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4590C2" w14:textId="7B4DC1A4" w:rsidR="00732D48" w:rsidRDefault="006D71FC" w:rsidP="009C0A2B">
      <w:pPr>
        <w:ind w:left="0" w:firstLine="0"/>
        <w:jc w:val="center"/>
        <w:rPr>
          <w:rFonts w:ascii="微軟正黑體" w:eastAsia="微軟正黑體" w:hAnsi="微軟正黑體"/>
          <w:b/>
          <w:kern w:val="0"/>
          <w:sz w:val="52"/>
          <w:szCs w:val="52"/>
        </w:rPr>
      </w:pPr>
      <w:r>
        <w:rPr>
          <w:noProof/>
        </w:rPr>
        <mc:AlternateContent>
          <mc:Choice Requires="wps">
            <w:drawing>
              <wp:anchor distT="45720" distB="45720" distL="114300" distR="114300" simplePos="0" relativeHeight="251709952" behindDoc="0" locked="0" layoutInCell="1" allowOverlap="1" wp14:anchorId="076F1122" wp14:editId="5306EAD4">
                <wp:simplePos x="0" y="0"/>
                <wp:positionH relativeFrom="margin">
                  <wp:posOffset>-144780</wp:posOffset>
                </wp:positionH>
                <wp:positionV relativeFrom="paragraph">
                  <wp:posOffset>426720</wp:posOffset>
                </wp:positionV>
                <wp:extent cx="5814060" cy="1844040"/>
                <wp:effectExtent l="0" t="0" r="0" b="3810"/>
                <wp:wrapNone/>
                <wp:docPr id="12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1844040"/>
                        </a:xfrm>
                        <a:prstGeom prst="rect">
                          <a:avLst/>
                        </a:prstGeom>
                        <a:solidFill>
                          <a:srgbClr val="FFFFFF">
                            <a:alpha val="69804"/>
                          </a:srgbClr>
                        </a:solidFill>
                        <a:ln w="9525">
                          <a:noFill/>
                          <a:miter lim="800000"/>
                          <a:headEnd/>
                          <a:tailEnd/>
                        </a:ln>
                      </wps:spPr>
                      <wps:txbx>
                        <w:txbxContent>
                          <w:p w14:paraId="687F1EB4" w14:textId="7D450A82" w:rsidR="007157EF" w:rsidRPr="00C5606E" w:rsidRDefault="007157EF" w:rsidP="00362A47">
                            <w:pPr>
                              <w:snapToGrid w:val="0"/>
                              <w:jc w:val="center"/>
                              <w:rPr>
                                <w:rFonts w:eastAsia="微軟正黑體"/>
                                <w:b/>
                                <w:sz w:val="56"/>
                                <w:szCs w:val="56"/>
                              </w:rPr>
                            </w:pPr>
                            <w:r w:rsidRPr="006D71FC">
                              <w:rPr>
                                <w:rFonts w:eastAsia="微軟正黑體" w:hint="eastAsia"/>
                                <w:b/>
                                <w:color w:val="000000"/>
                                <w:sz w:val="56"/>
                                <w:szCs w:val="56"/>
                              </w:rPr>
                              <w:t>公民、經濟與社會</w:t>
                            </w:r>
                            <w:r w:rsidRPr="00362A47">
                              <w:rPr>
                                <w:rFonts w:eastAsia="微軟正黑體"/>
                                <w:b/>
                                <w:color w:val="000000"/>
                                <w:sz w:val="56"/>
                                <w:szCs w:val="56"/>
                              </w:rPr>
                              <w:t>（中一至</w:t>
                            </w:r>
                            <w:r w:rsidRPr="00362A47">
                              <w:rPr>
                                <w:rFonts w:eastAsia="微軟正黑體" w:hint="eastAsia"/>
                                <w:b/>
                                <w:color w:val="000000"/>
                                <w:sz w:val="56"/>
                                <w:szCs w:val="56"/>
                              </w:rPr>
                              <w:t>中</w:t>
                            </w:r>
                            <w:r w:rsidRPr="00362A47">
                              <w:rPr>
                                <w:rFonts w:eastAsia="微軟正黑體"/>
                                <w:b/>
                                <w:color w:val="000000"/>
                                <w:sz w:val="56"/>
                                <w:szCs w:val="56"/>
                              </w:rPr>
                              <w:t>三）</w:t>
                            </w:r>
                          </w:p>
                          <w:p w14:paraId="6FC9D70C" w14:textId="58C68C34" w:rsidR="007157EF" w:rsidRDefault="007157EF" w:rsidP="00362A47">
                            <w:pPr>
                              <w:snapToGrid w:val="0"/>
                              <w:jc w:val="center"/>
                              <w:rPr>
                                <w:rFonts w:eastAsia="微軟正黑體"/>
                                <w:b/>
                                <w:color w:val="000000"/>
                                <w:sz w:val="56"/>
                                <w:szCs w:val="56"/>
                              </w:rPr>
                            </w:pPr>
                            <w:r w:rsidRPr="00362A47">
                              <w:rPr>
                                <w:rFonts w:eastAsia="微軟正黑體" w:hint="eastAsia"/>
                                <w:b/>
                                <w:color w:val="000000"/>
                                <w:sz w:val="56"/>
                                <w:szCs w:val="56"/>
                              </w:rPr>
                              <w:t>支援</w:t>
                            </w:r>
                            <w:r w:rsidRPr="00362A47">
                              <w:rPr>
                                <w:rFonts w:eastAsia="微軟正黑體"/>
                                <w:b/>
                                <w:color w:val="000000"/>
                                <w:sz w:val="56"/>
                                <w:szCs w:val="56"/>
                              </w:rPr>
                              <w:t>教</w:t>
                            </w:r>
                            <w:r w:rsidRPr="00362A47">
                              <w:rPr>
                                <w:rFonts w:eastAsia="微軟正黑體" w:hint="eastAsia"/>
                                <w:b/>
                                <w:color w:val="000000"/>
                                <w:sz w:val="56"/>
                                <w:szCs w:val="56"/>
                              </w:rPr>
                              <w:t>材</w:t>
                            </w:r>
                          </w:p>
                          <w:p w14:paraId="53FD86B9" w14:textId="4B39B893" w:rsidR="007157EF" w:rsidRPr="0037275A" w:rsidRDefault="007157EF" w:rsidP="00362A47">
                            <w:pPr>
                              <w:snapToGrid w:val="0"/>
                              <w:jc w:val="center"/>
                              <w:rPr>
                                <w:rFonts w:eastAsia="微軟正黑體"/>
                                <w:b/>
                                <w:sz w:val="56"/>
                                <w:szCs w:val="56"/>
                              </w:rPr>
                            </w:pPr>
                            <w:r w:rsidRPr="0037275A">
                              <w:rPr>
                                <w:rFonts w:eastAsia="微軟正黑體" w:hint="eastAsia"/>
                                <w:b/>
                                <w:color w:val="0033CC"/>
                                <w:kern w:val="0"/>
                                <w:sz w:val="56"/>
                                <w:szCs w:val="56"/>
                                <w:lang w:val="en-HK" w:eastAsia="zh-HK"/>
                              </w:rPr>
                              <w:t>中一</w:t>
                            </w:r>
                          </w:p>
                          <w:p w14:paraId="2D4BEAA3" w14:textId="77777777" w:rsidR="007157EF" w:rsidRPr="00C5606E" w:rsidRDefault="007157EF" w:rsidP="00362A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6F1122" id="_x0000_t202" coordsize="21600,21600" o:spt="202" path="m,l,21600r21600,l21600,xe">
                <v:stroke joinstyle="miter"/>
                <v:path gradientshapeok="t" o:connecttype="rect"/>
              </v:shapetype>
              <v:shape id="文字方塊 2" o:spid="_x0000_s1026" type="#_x0000_t202" style="position:absolute;left:0;text-align:left;margin-left:-11.4pt;margin-top:33.6pt;width:457.8pt;height:145.2pt;z-index:25170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" stroked="f">
                <v:fill opacity="45746f"/>
                <v:textbox>
                  <w:txbxContent>
                    <w:p w14:paraId="687F1EB4" w14:textId="7D450A82" w:rsidR="007157EF" w:rsidRPr="00C5606E" w:rsidRDefault="007157EF" w:rsidP="00362A47">
                      <w:pPr>
                        <w:snapToGrid w:val="0"/>
                        <w:jc w:val="center"/>
                        <w:rPr>
                          <w:rFonts w:eastAsia="微軟正黑體"/>
                          <w:b/>
                          <w:sz w:val="56"/>
                          <w:szCs w:val="56"/>
                        </w:rPr>
                      </w:pPr>
                      <w:r w:rsidRPr="006D71FC">
                        <w:rPr>
                          <w:rFonts w:eastAsia="微軟正黑體" w:hint="eastAsia"/>
                          <w:b/>
                          <w:color w:val="000000"/>
                          <w:sz w:val="56"/>
                          <w:szCs w:val="56"/>
                        </w:rPr>
                        <w:t>公民、經濟與社會</w:t>
                      </w:r>
                      <w:r w:rsidRPr="00362A47">
                        <w:rPr>
                          <w:rFonts w:eastAsia="微軟正黑體"/>
                          <w:b/>
                          <w:color w:val="000000"/>
                          <w:sz w:val="56"/>
                          <w:szCs w:val="56"/>
                        </w:rPr>
                        <w:t>（中</w:t>
                      </w:r>
                      <w:proofErr w:type="gramStart"/>
                      <w:r w:rsidRPr="00362A47">
                        <w:rPr>
                          <w:rFonts w:eastAsia="微軟正黑體"/>
                          <w:b/>
                          <w:color w:val="000000"/>
                          <w:sz w:val="56"/>
                          <w:szCs w:val="56"/>
                        </w:rPr>
                        <w:t>一</w:t>
                      </w:r>
                      <w:proofErr w:type="gramEnd"/>
                      <w:r w:rsidRPr="00362A47">
                        <w:rPr>
                          <w:rFonts w:eastAsia="微軟正黑體"/>
                          <w:b/>
                          <w:color w:val="000000"/>
                          <w:sz w:val="56"/>
                          <w:szCs w:val="56"/>
                        </w:rPr>
                        <w:t>至</w:t>
                      </w:r>
                      <w:r w:rsidRPr="00362A47">
                        <w:rPr>
                          <w:rFonts w:eastAsia="微軟正黑體" w:hint="eastAsia"/>
                          <w:b/>
                          <w:color w:val="000000"/>
                          <w:sz w:val="56"/>
                          <w:szCs w:val="56"/>
                        </w:rPr>
                        <w:t>中</w:t>
                      </w:r>
                      <w:r w:rsidRPr="00362A47">
                        <w:rPr>
                          <w:rFonts w:eastAsia="微軟正黑體"/>
                          <w:b/>
                          <w:color w:val="000000"/>
                          <w:sz w:val="56"/>
                          <w:szCs w:val="56"/>
                        </w:rPr>
                        <w:t>三）</w:t>
                      </w:r>
                    </w:p>
                    <w:p w14:paraId="6FC9D70C" w14:textId="58C68C34" w:rsidR="007157EF" w:rsidRDefault="007157EF" w:rsidP="00362A47">
                      <w:pPr>
                        <w:snapToGrid w:val="0"/>
                        <w:jc w:val="center"/>
                        <w:rPr>
                          <w:rFonts w:eastAsia="微軟正黑體"/>
                          <w:b/>
                          <w:color w:val="000000"/>
                          <w:sz w:val="56"/>
                          <w:szCs w:val="56"/>
                        </w:rPr>
                      </w:pPr>
                      <w:r w:rsidRPr="00362A47">
                        <w:rPr>
                          <w:rFonts w:eastAsia="微軟正黑體" w:hint="eastAsia"/>
                          <w:b/>
                          <w:color w:val="000000"/>
                          <w:sz w:val="56"/>
                          <w:szCs w:val="56"/>
                        </w:rPr>
                        <w:t>支援</w:t>
                      </w:r>
                      <w:r w:rsidRPr="00362A47">
                        <w:rPr>
                          <w:rFonts w:eastAsia="微軟正黑體"/>
                          <w:b/>
                          <w:color w:val="000000"/>
                          <w:sz w:val="56"/>
                          <w:szCs w:val="56"/>
                        </w:rPr>
                        <w:t>教</w:t>
                      </w:r>
                      <w:r w:rsidRPr="00362A47">
                        <w:rPr>
                          <w:rFonts w:eastAsia="微軟正黑體" w:hint="eastAsia"/>
                          <w:b/>
                          <w:color w:val="000000"/>
                          <w:sz w:val="56"/>
                          <w:szCs w:val="56"/>
                        </w:rPr>
                        <w:t>材</w:t>
                      </w:r>
                    </w:p>
                    <w:p w14:paraId="53FD86B9" w14:textId="4B39B893" w:rsidR="007157EF" w:rsidRPr="0037275A" w:rsidRDefault="007157EF" w:rsidP="00362A47">
                      <w:pPr>
                        <w:snapToGrid w:val="0"/>
                        <w:jc w:val="center"/>
                        <w:rPr>
                          <w:rFonts w:eastAsia="微軟正黑體"/>
                          <w:b/>
                          <w:sz w:val="56"/>
                          <w:szCs w:val="56"/>
                        </w:rPr>
                      </w:pPr>
                      <w:r w:rsidRPr="0037275A">
                        <w:rPr>
                          <w:rFonts w:eastAsia="微軟正黑體" w:hint="eastAsia"/>
                          <w:b/>
                          <w:color w:val="0033CC"/>
                          <w:kern w:val="0"/>
                          <w:sz w:val="56"/>
                          <w:szCs w:val="56"/>
                          <w:lang w:val="en-HK" w:eastAsia="zh-HK"/>
                        </w:rPr>
                        <w:t>中</w:t>
                      </w:r>
                      <w:proofErr w:type="gramStart"/>
                      <w:r w:rsidRPr="0037275A">
                        <w:rPr>
                          <w:rFonts w:eastAsia="微軟正黑體" w:hint="eastAsia"/>
                          <w:b/>
                          <w:color w:val="0033CC"/>
                          <w:kern w:val="0"/>
                          <w:sz w:val="56"/>
                          <w:szCs w:val="56"/>
                          <w:lang w:val="en-HK" w:eastAsia="zh-HK"/>
                        </w:rPr>
                        <w:t>一</w:t>
                      </w:r>
                      <w:proofErr w:type="gramEnd"/>
                    </w:p>
                    <w:p w14:paraId="2D4BEAA3" w14:textId="77777777" w:rsidR="007157EF" w:rsidRPr="00C5606E" w:rsidRDefault="007157EF" w:rsidP="00362A47"/>
                  </w:txbxContent>
                </v:textbox>
                <w10:wrap anchorx="margin"/>
              </v:shape>
            </w:pict>
          </mc:Fallback>
        </mc:AlternateContent>
      </w:r>
      <w:r w:rsidR="009672C0">
        <w:rPr>
          <w:noProof/>
        </w:rPr>
        <w:drawing>
          <wp:anchor distT="0" distB="0" distL="114300" distR="114300" simplePos="0" relativeHeight="251706880" behindDoc="1" locked="0" layoutInCell="1" allowOverlap="1" wp14:anchorId="0F8BF628" wp14:editId="39F0FED4">
            <wp:simplePos x="0" y="0"/>
            <wp:positionH relativeFrom="margin">
              <wp:posOffset>-1121410</wp:posOffset>
            </wp:positionH>
            <wp:positionV relativeFrom="paragraph">
              <wp:posOffset>-950595</wp:posOffset>
            </wp:positionV>
            <wp:extent cx="7561580" cy="10759440"/>
            <wp:effectExtent l="0" t="0" r="1270" b="3810"/>
            <wp:wrapNone/>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1580" cy="1075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F3BB8" w14:textId="01D0592D" w:rsidR="00732D48" w:rsidRDefault="00732D48" w:rsidP="009C0A2B">
      <w:pPr>
        <w:ind w:left="0" w:firstLine="0"/>
        <w:jc w:val="center"/>
        <w:rPr>
          <w:rFonts w:ascii="微軟正黑體" w:eastAsia="微軟正黑體" w:hAnsi="微軟正黑體"/>
          <w:b/>
          <w:kern w:val="0"/>
          <w:sz w:val="52"/>
          <w:szCs w:val="52"/>
        </w:rPr>
      </w:pPr>
    </w:p>
    <w:p w14:paraId="0232C223" w14:textId="4D46BFF2" w:rsidR="00732D48" w:rsidRDefault="00732D48" w:rsidP="00AE1142">
      <w:pPr>
        <w:ind w:left="0" w:firstLine="0"/>
        <w:rPr>
          <w:rFonts w:ascii="微軟正黑體" w:eastAsia="微軟正黑體" w:hAnsi="微軟正黑體"/>
          <w:b/>
          <w:kern w:val="0"/>
          <w:sz w:val="52"/>
          <w:szCs w:val="52"/>
        </w:rPr>
      </w:pPr>
    </w:p>
    <w:p w14:paraId="704E6658" w14:textId="77777777" w:rsidR="00732D48" w:rsidRDefault="00732D48" w:rsidP="00AE1142">
      <w:pPr>
        <w:ind w:left="0" w:firstLine="0"/>
        <w:rPr>
          <w:rFonts w:ascii="微軟正黑體" w:eastAsia="微軟正黑體" w:hAnsi="微軟正黑體"/>
          <w:b/>
          <w:kern w:val="0"/>
          <w:sz w:val="52"/>
          <w:szCs w:val="52"/>
        </w:rPr>
      </w:pPr>
    </w:p>
    <w:p w14:paraId="0AB92F91" w14:textId="77777777" w:rsidR="00AE1142" w:rsidRDefault="00AE1142" w:rsidP="009C0A2B">
      <w:pPr>
        <w:ind w:left="0" w:firstLine="0"/>
        <w:jc w:val="center"/>
        <w:rPr>
          <w:rFonts w:ascii="微軟正黑體" w:eastAsia="微軟正黑體" w:hAnsi="微軟正黑體"/>
          <w:b/>
          <w:kern w:val="0"/>
          <w:sz w:val="52"/>
          <w:szCs w:val="52"/>
        </w:rPr>
      </w:pPr>
    </w:p>
    <w:p w14:paraId="7D627FF3" w14:textId="77777777" w:rsidR="00AE1142" w:rsidRDefault="00AE1142" w:rsidP="009C0A2B">
      <w:pPr>
        <w:ind w:left="0" w:firstLine="0"/>
        <w:jc w:val="center"/>
        <w:rPr>
          <w:rFonts w:ascii="微軟正黑體" w:eastAsia="微軟正黑體" w:hAnsi="微軟正黑體"/>
          <w:b/>
          <w:kern w:val="0"/>
          <w:sz w:val="52"/>
          <w:szCs w:val="52"/>
        </w:rPr>
      </w:pPr>
    </w:p>
    <w:p w14:paraId="46D388E9" w14:textId="1257BEA7" w:rsidR="00362A47" w:rsidRPr="00C20892" w:rsidRDefault="00AE1142" w:rsidP="009672C0">
      <w:pPr>
        <w:snapToGrid w:val="0"/>
        <w:ind w:left="0" w:firstLine="0"/>
        <w:jc w:val="center"/>
        <w:rPr>
          <w:rFonts w:eastAsia="微軟正黑體"/>
          <w:b/>
          <w:color w:val="0070C0"/>
          <w:kern w:val="0"/>
          <w:sz w:val="80"/>
          <w:szCs w:val="80"/>
          <w:lang w:val="en-HK"/>
        </w:rPr>
      </w:pPr>
      <w:r>
        <w:rPr>
          <w:rFonts w:ascii="微軟正黑體" w:eastAsia="微軟正黑體" w:hAnsi="微軟正黑體"/>
          <w:b/>
          <w:kern w:val="0"/>
          <w:sz w:val="52"/>
          <w:szCs w:val="52"/>
        </w:rPr>
        <w:br/>
      </w:r>
    </w:p>
    <w:p w14:paraId="5065F5DC" w14:textId="663DD669" w:rsidR="00362A47" w:rsidRPr="0037275A" w:rsidRDefault="00F24DAC" w:rsidP="009672C0">
      <w:pPr>
        <w:snapToGrid w:val="0"/>
        <w:ind w:left="0" w:firstLine="0"/>
        <w:jc w:val="center"/>
        <w:rPr>
          <w:rFonts w:ascii="微軟正黑體" w:eastAsia="微軟正黑體" w:hAnsi="微軟正黑體"/>
          <w:color w:val="0033CC"/>
          <w:kern w:val="0"/>
          <w:sz w:val="80"/>
          <w:szCs w:val="80"/>
        </w:rPr>
      </w:pPr>
      <w:r w:rsidRPr="0037275A">
        <w:rPr>
          <w:rFonts w:ascii="微軟正黑體" w:eastAsia="微軟正黑體" w:hAnsi="微軟正黑體" w:cs="PingFang TC" w:hint="eastAsia"/>
          <w:b/>
          <w:bCs/>
          <w:color w:val="0033CC"/>
          <w:kern w:val="0"/>
          <w:sz w:val="80"/>
          <w:szCs w:val="80"/>
          <w:lang w:val="en-HK"/>
        </w:rPr>
        <w:t>單元1</w:t>
      </w:r>
      <w:r w:rsidRPr="0037275A">
        <w:rPr>
          <w:rFonts w:ascii="微軟正黑體" w:eastAsia="微軟正黑體" w:hAnsi="微軟正黑體" w:cs="PingFang TC"/>
          <w:b/>
          <w:bCs/>
          <w:color w:val="0033CC"/>
          <w:kern w:val="0"/>
          <w:sz w:val="80"/>
          <w:szCs w:val="80"/>
          <w:lang w:val="en-HK"/>
        </w:rPr>
        <w:t>.3</w:t>
      </w:r>
      <w:r w:rsidR="00362A47" w:rsidRPr="0037275A">
        <w:rPr>
          <w:rFonts w:ascii="微軟正黑體" w:eastAsia="微軟正黑體" w:hAnsi="微軟正黑體" w:cs="PingFang TC" w:hint="eastAsia"/>
          <w:b/>
          <w:bCs/>
          <w:color w:val="0033CC"/>
          <w:kern w:val="0"/>
          <w:sz w:val="80"/>
          <w:szCs w:val="80"/>
          <w:lang w:val="en-HK"/>
        </w:rPr>
        <w:t>：</w:t>
      </w:r>
      <w:r w:rsidR="006A4C6B" w:rsidRPr="0037275A">
        <w:rPr>
          <w:rFonts w:ascii="微軟正黑體" w:eastAsia="微軟正黑體" w:hAnsi="微軟正黑體" w:hint="eastAsia"/>
          <w:b/>
          <w:color w:val="0033CC"/>
          <w:kern w:val="0"/>
          <w:sz w:val="80"/>
          <w:szCs w:val="80"/>
          <w:lang w:val="en-GB" w:eastAsia="zh-HK"/>
        </w:rPr>
        <w:t>理財</w:t>
      </w:r>
      <w:r w:rsidR="009C6976" w:rsidRPr="0037275A">
        <w:rPr>
          <w:rFonts w:ascii="微軟正黑體" w:eastAsia="微軟正黑體" w:hAnsi="微軟正黑體" w:hint="eastAsia"/>
          <w:b/>
          <w:color w:val="0033CC"/>
          <w:kern w:val="0"/>
          <w:sz w:val="80"/>
          <w:szCs w:val="80"/>
          <w:lang w:val="en-GB" w:eastAsia="zh-HK"/>
        </w:rPr>
        <w:t>教育</w:t>
      </w:r>
    </w:p>
    <w:p w14:paraId="7295CE6A" w14:textId="73FFCC81" w:rsidR="009C0A2B" w:rsidRDefault="00805D75" w:rsidP="00B147BA">
      <w:pPr>
        <w:spacing w:line="480" w:lineRule="auto"/>
        <w:jc w:val="center"/>
        <w:rPr>
          <w:rFonts w:eastAsia="微軟正黑體"/>
          <w:b/>
          <w:sz w:val="28"/>
        </w:rPr>
        <w:sectPr w:rsidR="009C0A2B" w:rsidSect="00B81267">
          <w:headerReference w:type="default" r:id="rId9"/>
          <w:footerReference w:type="default" r:id="rId10"/>
          <w:pgSz w:w="11906" w:h="16838"/>
          <w:pgMar w:top="1440" w:right="1800" w:bottom="1440" w:left="1800" w:header="708" w:footer="708" w:gutter="0"/>
          <w:cols w:space="708"/>
          <w:docGrid w:linePitch="360"/>
        </w:sectPr>
      </w:pPr>
      <w:r>
        <w:rPr>
          <w:noProof/>
        </w:rPr>
        <mc:AlternateContent>
          <mc:Choice Requires="wps">
            <w:drawing>
              <wp:anchor distT="0" distB="0" distL="114300" distR="114300" simplePos="0" relativeHeight="251514368" behindDoc="0" locked="0" layoutInCell="1" allowOverlap="1" wp14:anchorId="4AF10C75" wp14:editId="4FE8BC69">
                <wp:simplePos x="0" y="0"/>
                <wp:positionH relativeFrom="column">
                  <wp:posOffset>-628015</wp:posOffset>
                </wp:positionH>
                <wp:positionV relativeFrom="paragraph">
                  <wp:posOffset>929005</wp:posOffset>
                </wp:positionV>
                <wp:extent cx="3179445" cy="1145540"/>
                <wp:effectExtent l="0" t="0" r="0" b="0"/>
                <wp:wrapNone/>
                <wp:docPr id="12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145540"/>
                        </a:xfrm>
                        <a:prstGeom prst="rect">
                          <a:avLst/>
                        </a:prstGeom>
                        <a:noFill/>
                        <a:ln w="9525">
                          <a:noFill/>
                          <a:miter lim="800000"/>
                          <a:headEnd/>
                          <a:tailEnd/>
                        </a:ln>
                      </wps:spPr>
                      <wps:txbx>
                        <w:txbxContent>
                          <w:p w14:paraId="2E19A274" w14:textId="77777777" w:rsidR="007157EF" w:rsidRPr="000C3EC2" w:rsidRDefault="007157EF" w:rsidP="00C079B7">
                            <w:pPr>
                              <w:snapToGrid w:val="0"/>
                              <w:rPr>
                                <w:rFonts w:ascii="微軟正黑體" w:eastAsia="微軟正黑體" w:hAnsi="微軟正黑體"/>
                                <w:sz w:val="32"/>
                                <w:szCs w:val="32"/>
                              </w:rPr>
                            </w:pPr>
                            <w:r w:rsidRPr="000C3EC2">
                              <w:rPr>
                                <w:rFonts w:ascii="微軟正黑體" w:eastAsia="微軟正黑體" w:hAnsi="微軟正黑體" w:hint="eastAsia"/>
                                <w:sz w:val="32"/>
                                <w:szCs w:val="32"/>
                              </w:rPr>
                              <w:t>教育局</w:t>
                            </w:r>
                          </w:p>
                          <w:p w14:paraId="287A19BA" w14:textId="77777777" w:rsidR="007157EF" w:rsidRPr="000C3EC2" w:rsidRDefault="007157EF" w:rsidP="00C079B7">
                            <w:pPr>
                              <w:snapToGrid w:val="0"/>
                              <w:rPr>
                                <w:rFonts w:ascii="微軟正黑體" w:eastAsia="微軟正黑體" w:hAnsi="微軟正黑體"/>
                                <w:sz w:val="32"/>
                                <w:szCs w:val="32"/>
                              </w:rPr>
                            </w:pPr>
                            <w:r w:rsidRPr="000C3EC2">
                              <w:rPr>
                                <w:rFonts w:ascii="微軟正黑體" w:eastAsia="微軟正黑體" w:hAnsi="微軟正黑體" w:hint="eastAsia"/>
                                <w:sz w:val="32"/>
                                <w:szCs w:val="32"/>
                              </w:rPr>
                              <w:t>課程發展處</w:t>
                            </w:r>
                          </w:p>
                          <w:p w14:paraId="6F39C963" w14:textId="77777777" w:rsidR="007157EF" w:rsidRPr="000C3EC2" w:rsidRDefault="007157EF" w:rsidP="00C079B7">
                            <w:pPr>
                              <w:snapToGrid w:val="0"/>
                              <w:rPr>
                                <w:rFonts w:ascii="微軟正黑體" w:eastAsia="微軟正黑體" w:hAnsi="微軟正黑體"/>
                                <w:sz w:val="32"/>
                                <w:szCs w:val="32"/>
                              </w:rPr>
                            </w:pPr>
                            <w:r w:rsidRPr="000C3EC2">
                              <w:rPr>
                                <w:rFonts w:ascii="微軟正黑體" w:eastAsia="微軟正黑體" w:hAnsi="微軟正黑體" w:hint="eastAsia"/>
                                <w:sz w:val="32"/>
                                <w:szCs w:val="32"/>
                              </w:rPr>
                              <w:t>個人、社會及人文教育組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10C75" id="_x0000_s1027" type="#_x0000_t202" style="position:absolute;left:0;text-align:left;margin-left:-49.45pt;margin-top:73.15pt;width:250.35pt;height:90.2pt;z-index:25151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" filled="f" stroked="f">
                <v:textbox style="mso-fit-shape-to-text:t">
                  <w:txbxContent>
                    <w:p w14:paraId="2E19A274" w14:textId="77777777" w:rsidR="007157EF" w:rsidRPr="000C3EC2" w:rsidRDefault="007157EF" w:rsidP="00C079B7">
                      <w:pPr>
                        <w:snapToGrid w:val="0"/>
                        <w:rPr>
                          <w:rFonts w:ascii="微軟正黑體" w:eastAsia="微軟正黑體" w:hAnsi="微軟正黑體"/>
                          <w:sz w:val="32"/>
                          <w:szCs w:val="32"/>
                        </w:rPr>
                      </w:pPr>
                      <w:r w:rsidRPr="000C3EC2">
                        <w:rPr>
                          <w:rFonts w:ascii="微軟正黑體" w:eastAsia="微軟正黑體" w:hAnsi="微軟正黑體" w:hint="eastAsia"/>
                          <w:sz w:val="32"/>
                          <w:szCs w:val="32"/>
                        </w:rPr>
                        <w:t>教育局</w:t>
                      </w:r>
                    </w:p>
                    <w:p w14:paraId="287A19BA" w14:textId="77777777" w:rsidR="007157EF" w:rsidRPr="000C3EC2" w:rsidRDefault="007157EF" w:rsidP="00C079B7">
                      <w:pPr>
                        <w:snapToGrid w:val="0"/>
                        <w:rPr>
                          <w:rFonts w:ascii="微軟正黑體" w:eastAsia="微軟正黑體" w:hAnsi="微軟正黑體"/>
                          <w:sz w:val="32"/>
                          <w:szCs w:val="32"/>
                        </w:rPr>
                      </w:pPr>
                      <w:r w:rsidRPr="000C3EC2">
                        <w:rPr>
                          <w:rFonts w:ascii="微軟正黑體" w:eastAsia="微軟正黑體" w:hAnsi="微軟正黑體" w:hint="eastAsia"/>
                          <w:sz w:val="32"/>
                          <w:szCs w:val="32"/>
                        </w:rPr>
                        <w:t>課程發展處</w:t>
                      </w:r>
                    </w:p>
                    <w:p w14:paraId="6F39C963" w14:textId="77777777" w:rsidR="007157EF" w:rsidRPr="000C3EC2" w:rsidRDefault="007157EF" w:rsidP="00C079B7">
                      <w:pPr>
                        <w:snapToGrid w:val="0"/>
                        <w:rPr>
                          <w:rFonts w:ascii="微軟正黑體" w:eastAsia="微軟正黑體" w:hAnsi="微軟正黑體"/>
                          <w:sz w:val="32"/>
                          <w:szCs w:val="32"/>
                        </w:rPr>
                      </w:pPr>
                      <w:r w:rsidRPr="000C3EC2">
                        <w:rPr>
                          <w:rFonts w:ascii="微軟正黑體" w:eastAsia="微軟正黑體" w:hAnsi="微軟正黑體" w:hint="eastAsia"/>
                          <w:sz w:val="32"/>
                          <w:szCs w:val="32"/>
                        </w:rPr>
                        <w:t>個人、社會及人文教育組</w:t>
                      </w:r>
                    </w:p>
                  </w:txbxContent>
                </v:textbox>
              </v:shape>
            </w:pict>
          </mc:Fallback>
        </mc:AlternateContent>
      </w:r>
    </w:p>
    <w:p w14:paraId="2235F385" w14:textId="4BEB5B8F" w:rsidR="00B45346" w:rsidRPr="00C079B7" w:rsidRDefault="00B45346" w:rsidP="00B45346">
      <w:pPr>
        <w:spacing w:line="360" w:lineRule="auto"/>
        <w:jc w:val="center"/>
        <w:rPr>
          <w:rFonts w:asciiTheme="minorEastAsia" w:eastAsiaTheme="minorEastAsia" w:hAnsiTheme="minorEastAsia" w:cs="微軟正黑體"/>
          <w:b/>
          <w:bCs/>
          <w:color w:val="000000" w:themeColor="text1"/>
          <w:sz w:val="28"/>
          <w:szCs w:val="28"/>
          <w:u w:val="single"/>
          <w:lang w:eastAsia="zh-HK"/>
        </w:rPr>
      </w:pPr>
      <w:r w:rsidRPr="00C079B7">
        <w:rPr>
          <w:rFonts w:asciiTheme="minorEastAsia" w:eastAsiaTheme="minorEastAsia" w:hAnsiTheme="minorEastAsia" w:cs="微軟正黑體" w:hint="eastAsia"/>
          <w:b/>
          <w:bCs/>
          <w:color w:val="000000" w:themeColor="text1"/>
          <w:sz w:val="28"/>
          <w:szCs w:val="28"/>
          <w:u w:val="single"/>
          <w:lang w:eastAsia="zh-HK"/>
        </w:rPr>
        <w:lastRenderedPageBreak/>
        <w:t>簡介</w:t>
      </w:r>
    </w:p>
    <w:p w14:paraId="6968C22B" w14:textId="77777777" w:rsidR="00B45346" w:rsidRPr="00C079B7" w:rsidRDefault="00B45346" w:rsidP="00B45346">
      <w:pPr>
        <w:spacing w:line="360" w:lineRule="auto"/>
        <w:jc w:val="center"/>
        <w:rPr>
          <w:rFonts w:asciiTheme="minorEastAsia" w:eastAsiaTheme="minorEastAsia" w:hAnsiTheme="minorEastAsia"/>
          <w:color w:val="000000" w:themeColor="text1"/>
          <w:sz w:val="28"/>
          <w:szCs w:val="28"/>
        </w:rPr>
      </w:pPr>
    </w:p>
    <w:p w14:paraId="53878CFC" w14:textId="77777777" w:rsidR="00E11F4A" w:rsidRPr="001C1B0E" w:rsidRDefault="00E11F4A" w:rsidP="00E11F4A">
      <w:pPr>
        <w:numPr>
          <w:ilvl w:val="0"/>
          <w:numId w:val="43"/>
        </w:numPr>
        <w:autoSpaceDE w:val="0"/>
        <w:autoSpaceDN w:val="0"/>
        <w:adjustRightInd w:val="0"/>
        <w:spacing w:line="360" w:lineRule="auto"/>
        <w:jc w:val="both"/>
        <w:rPr>
          <w:rFonts w:asciiTheme="minorEastAsia" w:eastAsiaTheme="minorEastAsia" w:hAnsiTheme="minorEastAsia" w:cs="MicrosoftJhengHeiRegular"/>
          <w:color w:val="000000" w:themeColor="text1"/>
          <w:sz w:val="28"/>
          <w:szCs w:val="28"/>
        </w:rPr>
      </w:pPr>
      <w:r w:rsidRPr="001C1B0E">
        <w:rPr>
          <w:rFonts w:asciiTheme="minorEastAsia" w:eastAsiaTheme="minorEastAsia" w:hAnsiTheme="minorEastAsia" w:cs="MicrosoftJhengHeiRegular" w:hint="eastAsia"/>
          <w:color w:val="000000" w:themeColor="text1"/>
          <w:sz w:val="28"/>
          <w:szCs w:val="28"/>
        </w:rPr>
        <w:t>「公民、經濟與社會（中一至中三）支援教材」</w:t>
      </w:r>
      <w:r w:rsidRPr="001C1B0E">
        <w:rPr>
          <w:rFonts w:asciiTheme="minorEastAsia" w:eastAsiaTheme="minorEastAsia" w:hAnsiTheme="minorEastAsia" w:cs="微軟正黑體" w:hint="eastAsia"/>
          <w:color w:val="000000" w:themeColor="text1"/>
          <w:sz w:val="28"/>
          <w:szCs w:val="28"/>
        </w:rPr>
        <w:t>涵蓋個人、社會及人文教育學習領域範疇一、五及六的必須學習內容</w:t>
      </w:r>
      <w:r w:rsidRPr="001C1B0E">
        <w:rPr>
          <w:rFonts w:asciiTheme="minorEastAsia" w:eastAsiaTheme="minorEastAsia" w:hAnsiTheme="minorEastAsia" w:cs="MicrosoftJhengHeiRegular" w:hint="eastAsia"/>
          <w:color w:val="000000" w:themeColor="text1"/>
          <w:sz w:val="28"/>
          <w:szCs w:val="28"/>
        </w:rPr>
        <w:t>，支援學校施教公民、經濟與社會課程。</w:t>
      </w:r>
    </w:p>
    <w:p w14:paraId="6DDF8516" w14:textId="542E2382" w:rsidR="006703C3" w:rsidRPr="00CF492B" w:rsidRDefault="006703C3" w:rsidP="00DC3565">
      <w:pPr>
        <w:numPr>
          <w:ilvl w:val="0"/>
          <w:numId w:val="43"/>
        </w:numPr>
        <w:autoSpaceDE w:val="0"/>
        <w:autoSpaceDN w:val="0"/>
        <w:adjustRightInd w:val="0"/>
        <w:spacing w:line="360" w:lineRule="auto"/>
        <w:jc w:val="both"/>
        <w:rPr>
          <w:rFonts w:asciiTheme="minorEastAsia" w:eastAsiaTheme="minorEastAsia" w:hAnsiTheme="minorEastAsia" w:cs="微軟正黑體"/>
          <w:bCs/>
          <w:color w:val="000000" w:themeColor="text1"/>
          <w:sz w:val="28"/>
          <w:szCs w:val="28"/>
        </w:rPr>
      </w:pPr>
      <w:r w:rsidRPr="00405861">
        <w:rPr>
          <w:rFonts w:asciiTheme="minorEastAsia" w:eastAsiaTheme="minorEastAsia" w:hAnsiTheme="minorEastAsia" w:cs="微軟正黑體" w:hint="eastAsia"/>
          <w:color w:val="000000" w:themeColor="text1"/>
          <w:sz w:val="28"/>
          <w:szCs w:val="28"/>
        </w:rPr>
        <w:t>教材提供</w:t>
      </w:r>
      <w:r w:rsidR="001315ED">
        <w:rPr>
          <w:rFonts w:asciiTheme="minorEastAsia" w:eastAsiaTheme="minorEastAsia" w:hAnsiTheme="minorEastAsia" w:cs="微軟正黑體" w:hint="eastAsia"/>
          <w:color w:val="000000" w:themeColor="text1"/>
          <w:sz w:val="28"/>
          <w:szCs w:val="28"/>
        </w:rPr>
        <w:t>多元化的學習活動，讓學生學習知識和</w:t>
      </w:r>
      <w:r w:rsidR="00DC3565" w:rsidRPr="00DC3565">
        <w:rPr>
          <w:rFonts w:asciiTheme="minorEastAsia" w:eastAsiaTheme="minorEastAsia" w:hAnsiTheme="minorEastAsia" w:cs="微軟正黑體" w:hint="eastAsia"/>
          <w:color w:val="000000" w:themeColor="text1"/>
          <w:sz w:val="28"/>
          <w:szCs w:val="28"/>
        </w:rPr>
        <w:t>明白</w:t>
      </w:r>
      <w:r w:rsidR="001315ED">
        <w:rPr>
          <w:rFonts w:asciiTheme="minorEastAsia" w:eastAsiaTheme="minorEastAsia" w:hAnsiTheme="minorEastAsia" w:cs="微軟正黑體" w:hint="eastAsia"/>
          <w:color w:val="000000" w:themeColor="text1"/>
          <w:sz w:val="28"/>
          <w:szCs w:val="28"/>
        </w:rPr>
        <w:t>概念、發展技能及培養正</w:t>
      </w:r>
      <w:r w:rsidR="001315ED" w:rsidRPr="001315ED">
        <w:rPr>
          <w:rFonts w:asciiTheme="minorEastAsia" w:eastAsiaTheme="minorEastAsia" w:hAnsiTheme="minorEastAsia" w:cs="微軟正黑體" w:hint="eastAsia"/>
          <w:color w:val="000000" w:themeColor="text1"/>
          <w:sz w:val="28"/>
          <w:szCs w:val="28"/>
        </w:rPr>
        <w:t>確</w:t>
      </w:r>
      <w:r w:rsidRPr="00405861">
        <w:rPr>
          <w:rFonts w:asciiTheme="minorEastAsia" w:eastAsiaTheme="minorEastAsia" w:hAnsiTheme="minorEastAsia" w:cs="微軟正黑體" w:hint="eastAsia"/>
          <w:color w:val="000000" w:themeColor="text1"/>
          <w:sz w:val="28"/>
          <w:szCs w:val="28"/>
        </w:rPr>
        <w:t>的價值觀和態度，並附有教學指引及活動建議供教師參考。教材亦同時提供</w:t>
      </w:r>
      <w:r w:rsidR="002E3AF4" w:rsidRPr="002E3AF4">
        <w:rPr>
          <w:rFonts w:asciiTheme="minorEastAsia" w:eastAsiaTheme="minorEastAsia" w:hAnsiTheme="minorEastAsia" w:cs="微軟正黑體" w:hint="eastAsia"/>
          <w:color w:val="000000" w:themeColor="text1"/>
          <w:sz w:val="28"/>
          <w:szCs w:val="28"/>
        </w:rPr>
        <w:t>閱讀</w:t>
      </w:r>
      <w:r w:rsidRPr="00405861">
        <w:rPr>
          <w:rFonts w:asciiTheme="minorEastAsia" w:eastAsiaTheme="minorEastAsia" w:hAnsiTheme="minorEastAsia" w:cs="微軟正黑體" w:hint="eastAsia"/>
          <w:color w:val="000000" w:themeColor="text1"/>
          <w:sz w:val="28"/>
          <w:szCs w:val="28"/>
        </w:rPr>
        <w:t>材料，</w:t>
      </w:r>
      <w:r w:rsidR="002E3AF4" w:rsidRPr="002E3AF4">
        <w:rPr>
          <w:rFonts w:asciiTheme="minorEastAsia" w:eastAsiaTheme="minorEastAsia" w:hAnsiTheme="minorEastAsia" w:cs="微軟正黑體" w:hint="eastAsia"/>
          <w:color w:val="000000" w:themeColor="text1"/>
          <w:sz w:val="28"/>
          <w:szCs w:val="28"/>
        </w:rPr>
        <w:t>提升學生閱讀興趣</w:t>
      </w:r>
      <w:r w:rsidRPr="00405861">
        <w:rPr>
          <w:rFonts w:asciiTheme="minorEastAsia" w:eastAsiaTheme="minorEastAsia" w:hAnsiTheme="minorEastAsia" w:cs="微軟正黑體" w:hint="eastAsia"/>
          <w:color w:val="000000" w:themeColor="text1"/>
          <w:sz w:val="28"/>
          <w:szCs w:val="28"/>
        </w:rPr>
        <w:t>。</w:t>
      </w:r>
    </w:p>
    <w:p w14:paraId="39409ECB" w14:textId="13A36FD2" w:rsidR="00B45346" w:rsidRPr="00C75892" w:rsidRDefault="00F24DAC" w:rsidP="00F24DAC">
      <w:pPr>
        <w:numPr>
          <w:ilvl w:val="0"/>
          <w:numId w:val="43"/>
        </w:numPr>
        <w:autoSpaceDE w:val="0"/>
        <w:autoSpaceDN w:val="0"/>
        <w:adjustRightInd w:val="0"/>
        <w:spacing w:line="360" w:lineRule="auto"/>
        <w:jc w:val="both"/>
        <w:rPr>
          <w:rFonts w:asciiTheme="minorEastAsia" w:eastAsiaTheme="minorEastAsia" w:hAnsiTheme="minorEastAsia" w:cs="微軟正黑體"/>
          <w:color w:val="000000" w:themeColor="text1"/>
          <w:sz w:val="28"/>
          <w:szCs w:val="28"/>
        </w:rPr>
      </w:pPr>
      <w:r>
        <w:rPr>
          <w:rFonts w:asciiTheme="minorEastAsia" w:eastAsiaTheme="minorEastAsia" w:hAnsiTheme="minorEastAsia" w:cs="微軟正黑體" w:hint="eastAsia"/>
          <w:color w:val="000000" w:themeColor="text1"/>
          <w:sz w:val="28"/>
          <w:szCs w:val="28"/>
        </w:rPr>
        <w:t>此中一級</w:t>
      </w:r>
      <w:r w:rsidR="00E11F4A" w:rsidRPr="00405861">
        <w:rPr>
          <w:rFonts w:asciiTheme="minorEastAsia" w:eastAsiaTheme="minorEastAsia" w:hAnsiTheme="minorEastAsia" w:cs="微軟正黑體" w:hint="eastAsia"/>
          <w:color w:val="000000" w:themeColor="text1"/>
          <w:sz w:val="28"/>
          <w:szCs w:val="28"/>
        </w:rPr>
        <w:t>教材</w:t>
      </w:r>
      <w:r>
        <w:rPr>
          <w:rFonts w:asciiTheme="minorEastAsia" w:eastAsiaTheme="minorEastAsia" w:hAnsiTheme="minorEastAsia" w:cs="微軟正黑體" w:hint="eastAsia"/>
          <w:color w:val="000000" w:themeColor="text1"/>
          <w:sz w:val="28"/>
          <w:szCs w:val="28"/>
        </w:rPr>
        <w:t>「</w:t>
      </w:r>
      <w:r w:rsidRPr="00F24DAC">
        <w:rPr>
          <w:rFonts w:asciiTheme="minorEastAsia" w:eastAsiaTheme="minorEastAsia" w:hAnsiTheme="minorEastAsia" w:cs="微軟正黑體" w:hint="eastAsia"/>
          <w:color w:val="000000" w:themeColor="text1"/>
          <w:sz w:val="28"/>
          <w:szCs w:val="28"/>
        </w:rPr>
        <w:t>單元</w:t>
      </w:r>
      <w:r>
        <w:rPr>
          <w:rFonts w:asciiTheme="minorEastAsia" w:eastAsiaTheme="minorEastAsia" w:hAnsiTheme="minorEastAsia" w:cs="微軟正黑體" w:hint="eastAsia"/>
          <w:color w:val="000000" w:themeColor="text1"/>
          <w:sz w:val="28"/>
          <w:szCs w:val="28"/>
        </w:rPr>
        <w:t>1.</w:t>
      </w:r>
      <w:r>
        <w:rPr>
          <w:rFonts w:asciiTheme="minorEastAsia" w:eastAsiaTheme="minorEastAsia" w:hAnsiTheme="minorEastAsia" w:cs="微軟正黑體"/>
          <w:color w:val="000000" w:themeColor="text1"/>
          <w:sz w:val="28"/>
          <w:szCs w:val="28"/>
        </w:rPr>
        <w:t>3</w:t>
      </w:r>
      <w:r w:rsidR="00C079B7" w:rsidRPr="00C75892">
        <w:rPr>
          <w:rFonts w:asciiTheme="minorEastAsia" w:eastAsiaTheme="minorEastAsia" w:hAnsiTheme="minorEastAsia" w:cs="微軟正黑體" w:hint="eastAsia"/>
          <w:color w:val="000000" w:themeColor="text1"/>
          <w:sz w:val="28"/>
          <w:szCs w:val="28"/>
        </w:rPr>
        <w:t>：理財</w:t>
      </w:r>
      <w:r w:rsidR="008803A7">
        <w:rPr>
          <w:rFonts w:asciiTheme="minorEastAsia" w:eastAsiaTheme="minorEastAsia" w:hAnsiTheme="minorEastAsia" w:cs="微軟正黑體" w:hint="eastAsia"/>
          <w:color w:val="000000" w:themeColor="text1"/>
          <w:sz w:val="28"/>
          <w:szCs w:val="28"/>
          <w:lang w:eastAsia="zh-HK"/>
        </w:rPr>
        <w:t>教育</w:t>
      </w:r>
      <w:r w:rsidR="00C079B7" w:rsidRPr="00C75892">
        <w:rPr>
          <w:rFonts w:asciiTheme="minorEastAsia" w:eastAsiaTheme="minorEastAsia" w:hAnsiTheme="minorEastAsia" w:cs="微軟正黑體" w:hint="eastAsia"/>
          <w:color w:val="000000" w:themeColor="text1"/>
          <w:sz w:val="28"/>
          <w:szCs w:val="28"/>
        </w:rPr>
        <w:t>」</w:t>
      </w:r>
      <w:r w:rsidR="001C0425" w:rsidRPr="00C75892">
        <w:rPr>
          <w:rFonts w:asciiTheme="minorEastAsia" w:eastAsiaTheme="minorEastAsia" w:hAnsiTheme="minorEastAsia" w:cs="MicrosoftJhengHeiRegular" w:hint="eastAsia"/>
          <w:color w:val="000000" w:themeColor="text1"/>
          <w:sz w:val="28"/>
          <w:szCs w:val="28"/>
        </w:rPr>
        <w:t>是</w:t>
      </w:r>
      <w:r w:rsidR="001C0425" w:rsidRPr="00C75892">
        <w:rPr>
          <w:rFonts w:asciiTheme="minorEastAsia" w:eastAsiaTheme="minorEastAsia" w:hAnsiTheme="minorEastAsia" w:cs="微軟正黑體" w:hint="eastAsia"/>
          <w:color w:val="000000" w:themeColor="text1"/>
          <w:sz w:val="28"/>
          <w:szCs w:val="28"/>
          <w:lang w:eastAsia="zh-HK"/>
        </w:rPr>
        <w:t>教育局課</w:t>
      </w:r>
      <w:r w:rsidR="001C0425" w:rsidRPr="00C75892">
        <w:rPr>
          <w:rFonts w:asciiTheme="minorEastAsia" w:eastAsiaTheme="minorEastAsia" w:hAnsiTheme="minorEastAsia" w:cs="微軟正黑體" w:hint="eastAsia"/>
          <w:color w:val="000000" w:themeColor="text1"/>
          <w:sz w:val="28"/>
          <w:szCs w:val="28"/>
        </w:rPr>
        <w:t>程</w:t>
      </w:r>
      <w:r w:rsidR="001C0425" w:rsidRPr="00C75892">
        <w:rPr>
          <w:rFonts w:asciiTheme="minorEastAsia" w:eastAsiaTheme="minorEastAsia" w:hAnsiTheme="minorEastAsia" w:cs="微軟正黑體" w:hint="eastAsia"/>
          <w:color w:val="000000" w:themeColor="text1"/>
          <w:sz w:val="28"/>
          <w:szCs w:val="28"/>
          <w:lang w:eastAsia="zh-HK"/>
        </w:rPr>
        <w:t>發展處個人</w:t>
      </w:r>
      <w:r w:rsidR="001C0425" w:rsidRPr="00C75892">
        <w:rPr>
          <w:rFonts w:asciiTheme="minorEastAsia" w:eastAsiaTheme="minorEastAsia" w:hAnsiTheme="minorEastAsia" w:cs="微軟正黑體" w:hint="eastAsia"/>
          <w:color w:val="000000" w:themeColor="text1"/>
          <w:sz w:val="28"/>
          <w:szCs w:val="28"/>
        </w:rPr>
        <w:t>、</w:t>
      </w:r>
      <w:r w:rsidR="001C0425" w:rsidRPr="00C75892">
        <w:rPr>
          <w:rFonts w:asciiTheme="minorEastAsia" w:eastAsiaTheme="minorEastAsia" w:hAnsiTheme="minorEastAsia" w:cs="微軟正黑體" w:hint="eastAsia"/>
          <w:color w:val="000000" w:themeColor="text1"/>
          <w:sz w:val="28"/>
          <w:szCs w:val="28"/>
          <w:lang w:eastAsia="zh-HK"/>
        </w:rPr>
        <w:t>社會及人文教育組發展的</w:t>
      </w:r>
      <w:r w:rsidR="006703C3" w:rsidRPr="00C75892">
        <w:rPr>
          <w:rFonts w:asciiTheme="minorEastAsia" w:eastAsiaTheme="minorEastAsia" w:hAnsiTheme="minorEastAsia" w:cs="MicrosoftJhengHeiRegular" w:hint="eastAsia"/>
          <w:color w:val="000000" w:themeColor="text1"/>
          <w:sz w:val="28"/>
          <w:szCs w:val="28"/>
        </w:rPr>
        <w:t>學與教材料</w:t>
      </w:r>
      <w:r w:rsidR="001C0425" w:rsidRPr="00C75892">
        <w:rPr>
          <w:rFonts w:asciiTheme="minorEastAsia" w:eastAsiaTheme="minorEastAsia" w:hAnsiTheme="minorEastAsia" w:cs="微軟正黑體" w:hint="eastAsia"/>
          <w:color w:val="000000" w:themeColor="text1"/>
          <w:sz w:val="28"/>
          <w:szCs w:val="28"/>
        </w:rPr>
        <w:t>。</w:t>
      </w:r>
    </w:p>
    <w:p w14:paraId="716BB6D7" w14:textId="304FCA7C" w:rsidR="00F01766" w:rsidRPr="006A4C6B" w:rsidRDefault="00362A47" w:rsidP="00025737">
      <w:pPr>
        <w:pStyle w:val="ListParagraph"/>
        <w:widowControl w:val="0"/>
        <w:autoSpaceDE w:val="0"/>
        <w:autoSpaceDN w:val="0"/>
        <w:adjustRightInd w:val="0"/>
        <w:spacing w:beforeLines="50" w:before="120" w:line="264" w:lineRule="auto"/>
        <w:ind w:left="0" w:firstLine="0"/>
        <w:contextualSpacing w:val="0"/>
        <w:jc w:val="center"/>
        <w:rPr>
          <w:rFonts w:ascii="微軟正黑體" w:eastAsia="微軟正黑體" w:hAnsi="微軟正黑體"/>
          <w:b/>
          <w:bCs/>
          <w:sz w:val="36"/>
          <w:szCs w:val="36"/>
        </w:rPr>
      </w:pPr>
      <w:r w:rsidRPr="00B147BA">
        <w:rPr>
          <w:rFonts w:ascii="微軟正黑體" w:eastAsia="微軟正黑體" w:hAnsi="微軟正黑體"/>
          <w:b/>
          <w:sz w:val="28"/>
          <w:szCs w:val="28"/>
          <w:lang w:eastAsia="zh-HK"/>
        </w:rPr>
        <w:br w:type="page"/>
      </w:r>
      <w:r w:rsidR="00F24DAC" w:rsidRPr="00F24DAC">
        <w:rPr>
          <w:rFonts w:ascii="微軟正黑體" w:eastAsia="微軟正黑體" w:hAnsi="微軟正黑體" w:hint="eastAsia"/>
          <w:b/>
          <w:bCs/>
          <w:sz w:val="36"/>
          <w:szCs w:val="36"/>
          <w:lang w:eastAsia="zh-HK"/>
        </w:rPr>
        <w:lastRenderedPageBreak/>
        <w:t>單元1.3</w:t>
      </w:r>
      <w:r w:rsidR="00F01766" w:rsidRPr="006A4C6B">
        <w:rPr>
          <w:rFonts w:ascii="微軟正黑體" w:eastAsia="微軟正黑體" w:hAnsi="微軟正黑體" w:hint="eastAsia"/>
          <w:b/>
          <w:bCs/>
          <w:sz w:val="36"/>
          <w:szCs w:val="36"/>
          <w:lang w:eastAsia="zh-HK"/>
        </w:rPr>
        <w:t>：</w:t>
      </w:r>
      <w:r w:rsidR="006A4C6B" w:rsidRPr="006A4C6B">
        <w:rPr>
          <w:rFonts w:ascii="微軟正黑體" w:eastAsia="微軟正黑體" w:hAnsi="微軟正黑體"/>
          <w:b/>
          <w:bCs/>
          <w:sz w:val="36"/>
          <w:szCs w:val="36"/>
        </w:rPr>
        <w:t>理財</w:t>
      </w:r>
      <w:r w:rsidR="000E6580">
        <w:rPr>
          <w:rFonts w:ascii="微軟正黑體" w:eastAsia="微軟正黑體" w:hAnsi="微軟正黑體" w:hint="eastAsia"/>
          <w:b/>
          <w:bCs/>
          <w:sz w:val="36"/>
          <w:szCs w:val="36"/>
          <w:lang w:eastAsia="zh-HK"/>
        </w:rPr>
        <w:t>教育</w:t>
      </w:r>
    </w:p>
    <w:p w14:paraId="4C5255C8" w14:textId="77777777" w:rsidR="00F01766" w:rsidRPr="006A4C6B" w:rsidRDefault="00F01766" w:rsidP="00F01766">
      <w:pPr>
        <w:pStyle w:val="ListParagraph"/>
        <w:widowControl w:val="0"/>
        <w:autoSpaceDE w:val="0"/>
        <w:autoSpaceDN w:val="0"/>
        <w:adjustRightInd w:val="0"/>
        <w:ind w:left="0" w:firstLine="0"/>
        <w:contextualSpacing w:val="0"/>
        <w:jc w:val="center"/>
        <w:rPr>
          <w:rFonts w:ascii="新細明體" w:hAnsi="新細明體"/>
          <w:b/>
          <w:sz w:val="36"/>
          <w:szCs w:val="36"/>
        </w:rPr>
      </w:pPr>
    </w:p>
    <w:p w14:paraId="0DB1C748" w14:textId="77777777" w:rsidR="009C0A2B" w:rsidRPr="006A4C6B" w:rsidRDefault="009C0A2B" w:rsidP="00883EB2">
      <w:pPr>
        <w:pStyle w:val="ListParagraph"/>
        <w:widowControl w:val="0"/>
        <w:autoSpaceDE w:val="0"/>
        <w:autoSpaceDN w:val="0"/>
        <w:adjustRightInd w:val="0"/>
        <w:snapToGrid w:val="0"/>
        <w:ind w:left="0" w:firstLine="0"/>
        <w:contextualSpacing w:val="0"/>
        <w:jc w:val="center"/>
        <w:rPr>
          <w:rFonts w:ascii="微軟正黑體" w:eastAsia="微軟正黑體" w:hAnsi="微軟正黑體"/>
          <w:b/>
          <w:bCs/>
          <w:sz w:val="36"/>
          <w:szCs w:val="36"/>
        </w:rPr>
      </w:pPr>
      <w:r w:rsidRPr="006A4C6B">
        <w:rPr>
          <w:rFonts w:ascii="微軟正黑體" w:eastAsia="微軟正黑體" w:hAnsi="微軟正黑體" w:hint="eastAsia"/>
          <w:b/>
          <w:bCs/>
          <w:sz w:val="36"/>
          <w:szCs w:val="36"/>
          <w:lang w:eastAsia="zh-HK"/>
        </w:rPr>
        <w:t>目</w:t>
      </w:r>
      <w:r w:rsidRPr="006A4C6B">
        <w:rPr>
          <w:rFonts w:ascii="微軟正黑體" w:eastAsia="微軟正黑體" w:hAnsi="微軟正黑體" w:hint="eastAsia"/>
          <w:b/>
          <w:bCs/>
          <w:sz w:val="36"/>
          <w:szCs w:val="36"/>
        </w:rPr>
        <w:t>錄</w:t>
      </w:r>
    </w:p>
    <w:p w14:paraId="7836BEAA" w14:textId="29F885D8" w:rsidR="00362A47" w:rsidRDefault="00362A47" w:rsidP="00B147BA">
      <w:pPr>
        <w:pStyle w:val="ListParagraph"/>
        <w:widowControl w:val="0"/>
        <w:autoSpaceDE w:val="0"/>
        <w:autoSpaceDN w:val="0"/>
        <w:adjustRightInd w:val="0"/>
        <w:ind w:left="0" w:firstLine="0"/>
        <w:contextualSpacing w:val="0"/>
        <w:jc w:val="center"/>
        <w:rPr>
          <w:rFonts w:ascii="新細明體" w:hAnsi="新細明體"/>
        </w:rPr>
      </w:pPr>
    </w:p>
    <w:p w14:paraId="3E336A96" w14:textId="562834A6" w:rsidR="00C0161A" w:rsidRDefault="00C0161A" w:rsidP="00B147BA">
      <w:pPr>
        <w:pStyle w:val="ListParagraph"/>
        <w:widowControl w:val="0"/>
        <w:autoSpaceDE w:val="0"/>
        <w:autoSpaceDN w:val="0"/>
        <w:adjustRightInd w:val="0"/>
        <w:ind w:left="0" w:firstLine="0"/>
        <w:contextualSpacing w:val="0"/>
        <w:jc w:val="center"/>
        <w:rPr>
          <w:rFonts w:ascii="新細明體" w:hAnsi="新細明體"/>
        </w:rPr>
      </w:pPr>
    </w:p>
    <w:tbl>
      <w:tblPr>
        <w:tblStyle w:val="TableGrid"/>
        <w:tblW w:w="839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6803"/>
        <w:gridCol w:w="1587"/>
      </w:tblGrid>
      <w:tr w:rsidR="001F3329" w:rsidRPr="001F3329" w14:paraId="3FF2AF4D" w14:textId="77777777" w:rsidTr="00C079B7">
        <w:tc>
          <w:tcPr>
            <w:tcW w:w="6803" w:type="dxa"/>
          </w:tcPr>
          <w:p w14:paraId="22FEE4A3" w14:textId="318AF529" w:rsidR="00C0161A" w:rsidRPr="001F3329" w:rsidRDefault="00C0161A" w:rsidP="00C0161A">
            <w:pPr>
              <w:spacing w:line="360" w:lineRule="auto"/>
              <w:rPr>
                <w:rFonts w:eastAsiaTheme="minorEastAsia"/>
                <w:b/>
                <w:color w:val="000000" w:themeColor="text1"/>
                <w:kern w:val="0"/>
                <w:sz w:val="28"/>
                <w:szCs w:val="28"/>
                <w:lang w:val="en-HK"/>
              </w:rPr>
            </w:pPr>
            <w:r w:rsidRPr="001F3329">
              <w:rPr>
                <w:rFonts w:hint="eastAsia"/>
                <w:b/>
                <w:color w:val="000000" w:themeColor="text1"/>
                <w:kern w:val="0"/>
                <w:sz w:val="28"/>
                <w:szCs w:val="28"/>
                <w:lang w:val="en-HK"/>
              </w:rPr>
              <w:t>資源簡介</w:t>
            </w:r>
          </w:p>
        </w:tc>
        <w:tc>
          <w:tcPr>
            <w:tcW w:w="1587" w:type="dxa"/>
          </w:tcPr>
          <w:p w14:paraId="2795FC09" w14:textId="1D2AA62F" w:rsidR="00C0161A" w:rsidRPr="007373FD" w:rsidRDefault="00C0161A" w:rsidP="00C0161A">
            <w:pPr>
              <w:spacing w:line="360" w:lineRule="auto"/>
              <w:rPr>
                <w:rFonts w:eastAsiaTheme="minorEastAsia"/>
                <w:b/>
                <w:color w:val="000000" w:themeColor="text1"/>
                <w:kern w:val="0"/>
                <w:lang w:val="en-HK"/>
              </w:rPr>
            </w:pPr>
            <w:r w:rsidRPr="007373FD">
              <w:rPr>
                <w:rFonts w:hint="eastAsia"/>
                <w:color w:val="000000" w:themeColor="text1"/>
                <w:lang w:val="en-GB" w:eastAsia="zh-HK"/>
              </w:rPr>
              <w:t>頁</w:t>
            </w:r>
            <w:r w:rsidRPr="007373FD">
              <w:rPr>
                <w:rFonts w:hint="eastAsia"/>
                <w:color w:val="000000" w:themeColor="text1"/>
                <w:lang w:val="en-GB"/>
              </w:rPr>
              <w:t>5</w:t>
            </w:r>
          </w:p>
        </w:tc>
      </w:tr>
      <w:tr w:rsidR="001F3329" w:rsidRPr="001F3329" w14:paraId="2A2E5B0E" w14:textId="77777777" w:rsidTr="00C079B7">
        <w:tc>
          <w:tcPr>
            <w:tcW w:w="6803" w:type="dxa"/>
          </w:tcPr>
          <w:p w14:paraId="5766BC5D" w14:textId="77777777" w:rsidR="00C0161A" w:rsidRPr="001F3329" w:rsidRDefault="00C0161A" w:rsidP="00C0161A">
            <w:pPr>
              <w:spacing w:line="360" w:lineRule="auto"/>
              <w:rPr>
                <w:rFonts w:eastAsiaTheme="minorEastAsia"/>
                <w:b/>
                <w:color w:val="000000" w:themeColor="text1"/>
                <w:kern w:val="0"/>
                <w:sz w:val="28"/>
                <w:szCs w:val="28"/>
                <w:lang w:val="en-HK"/>
              </w:rPr>
            </w:pPr>
          </w:p>
        </w:tc>
        <w:tc>
          <w:tcPr>
            <w:tcW w:w="1587" w:type="dxa"/>
          </w:tcPr>
          <w:p w14:paraId="1B5515B4" w14:textId="77777777" w:rsidR="00C0161A" w:rsidRPr="007373FD" w:rsidRDefault="00C0161A" w:rsidP="00C0161A">
            <w:pPr>
              <w:spacing w:line="360" w:lineRule="auto"/>
              <w:rPr>
                <w:rFonts w:eastAsiaTheme="minorEastAsia"/>
                <w:b/>
                <w:color w:val="000000" w:themeColor="text1"/>
                <w:kern w:val="0"/>
                <w:lang w:val="en-HK"/>
              </w:rPr>
            </w:pPr>
          </w:p>
        </w:tc>
      </w:tr>
      <w:tr w:rsidR="001F3329" w:rsidRPr="001F3329" w14:paraId="7A97E4CF" w14:textId="77777777" w:rsidTr="00C079B7">
        <w:tc>
          <w:tcPr>
            <w:tcW w:w="6803" w:type="dxa"/>
          </w:tcPr>
          <w:p w14:paraId="3F6F894F" w14:textId="77777777" w:rsidR="00C0161A" w:rsidRPr="001F3329" w:rsidRDefault="00C0161A" w:rsidP="00C0161A">
            <w:pPr>
              <w:spacing w:line="360" w:lineRule="auto"/>
              <w:rPr>
                <w:rFonts w:eastAsiaTheme="minorEastAsia"/>
                <w:b/>
                <w:color w:val="000000" w:themeColor="text1"/>
                <w:kern w:val="0"/>
                <w:sz w:val="28"/>
                <w:szCs w:val="28"/>
                <w:lang w:val="en-HK"/>
              </w:rPr>
            </w:pPr>
            <w:r w:rsidRPr="001F3329">
              <w:rPr>
                <w:rFonts w:eastAsiaTheme="minorEastAsia"/>
                <w:b/>
                <w:color w:val="000000" w:themeColor="text1"/>
                <w:kern w:val="0"/>
                <w:sz w:val="28"/>
                <w:szCs w:val="28"/>
                <w:lang w:val="en-HK"/>
              </w:rPr>
              <w:t>教學設計</w:t>
            </w:r>
          </w:p>
        </w:tc>
        <w:tc>
          <w:tcPr>
            <w:tcW w:w="1587" w:type="dxa"/>
          </w:tcPr>
          <w:p w14:paraId="34F37337" w14:textId="77777777" w:rsidR="00C0161A" w:rsidRPr="007373FD" w:rsidRDefault="00C0161A" w:rsidP="00C0161A">
            <w:pPr>
              <w:spacing w:line="360" w:lineRule="auto"/>
              <w:rPr>
                <w:rFonts w:eastAsiaTheme="minorEastAsia"/>
                <w:b/>
                <w:color w:val="000000" w:themeColor="text1"/>
                <w:kern w:val="0"/>
                <w:lang w:val="en-HK"/>
              </w:rPr>
            </w:pPr>
          </w:p>
        </w:tc>
      </w:tr>
      <w:tr w:rsidR="001F3329" w:rsidRPr="001F3329" w14:paraId="682D75AA" w14:textId="77777777" w:rsidTr="00C079B7">
        <w:tc>
          <w:tcPr>
            <w:tcW w:w="6803" w:type="dxa"/>
            <w:vAlign w:val="center"/>
          </w:tcPr>
          <w:p w14:paraId="3031E59E" w14:textId="6CCDE686" w:rsidR="00C0161A" w:rsidRPr="001F3329" w:rsidRDefault="00C0161A" w:rsidP="00C0161A">
            <w:pPr>
              <w:spacing w:line="360" w:lineRule="auto"/>
              <w:rPr>
                <w:rFonts w:eastAsiaTheme="minorEastAsia"/>
                <w:color w:val="000000" w:themeColor="text1"/>
                <w:kern w:val="0"/>
                <w:lang w:val="en-HK"/>
              </w:rPr>
            </w:pPr>
            <w:r w:rsidRPr="001F3329">
              <w:rPr>
                <w:color w:val="000000" w:themeColor="text1"/>
              </w:rPr>
              <w:t>第一</w:t>
            </w:r>
            <w:r w:rsidRPr="001F3329">
              <w:rPr>
                <w:rFonts w:hint="eastAsia"/>
                <w:color w:val="000000" w:themeColor="text1"/>
                <w:lang w:eastAsia="zh-HK"/>
              </w:rPr>
              <w:t>至</w:t>
            </w:r>
            <w:r w:rsidRPr="001F3329">
              <w:rPr>
                <w:rFonts w:hint="eastAsia"/>
                <w:color w:val="000000" w:themeColor="text1"/>
              </w:rPr>
              <w:t>六</w:t>
            </w:r>
            <w:r w:rsidRPr="001F3329">
              <w:rPr>
                <w:color w:val="000000" w:themeColor="text1"/>
              </w:rPr>
              <w:t>課節</w:t>
            </w:r>
            <w:r w:rsidRPr="001F3329">
              <w:rPr>
                <w:rFonts w:hint="eastAsia"/>
                <w:color w:val="000000" w:themeColor="text1"/>
              </w:rPr>
              <w:t>：</w:t>
            </w:r>
            <w:r w:rsidRPr="001F3329">
              <w:rPr>
                <w:rFonts w:hint="eastAsia"/>
                <w:color w:val="000000" w:themeColor="text1"/>
                <w:lang w:eastAsia="zh-HK"/>
              </w:rPr>
              <w:t>金錢運用的決定</w:t>
            </w:r>
          </w:p>
        </w:tc>
        <w:tc>
          <w:tcPr>
            <w:tcW w:w="1587" w:type="dxa"/>
            <w:vAlign w:val="center"/>
          </w:tcPr>
          <w:p w14:paraId="0542A12A" w14:textId="5657F0A6" w:rsidR="00C0161A" w:rsidRPr="007373FD" w:rsidRDefault="00C0161A" w:rsidP="009C5DB4">
            <w:pPr>
              <w:spacing w:line="360" w:lineRule="auto"/>
              <w:rPr>
                <w:rFonts w:eastAsiaTheme="minorEastAsia"/>
                <w:color w:val="000000" w:themeColor="text1"/>
                <w:kern w:val="0"/>
                <w:lang w:val="en-HK"/>
              </w:rPr>
            </w:pPr>
            <w:r w:rsidRPr="007373FD">
              <w:rPr>
                <w:rFonts w:hint="eastAsia"/>
                <w:color w:val="000000" w:themeColor="text1"/>
                <w:lang w:val="en-GB" w:eastAsia="zh-HK"/>
              </w:rPr>
              <w:t>頁</w:t>
            </w:r>
            <w:r w:rsidR="009C5DB4">
              <w:rPr>
                <w:rFonts w:hint="eastAsia"/>
                <w:color w:val="000000" w:themeColor="text1"/>
                <w:lang w:val="en-GB" w:eastAsia="zh-HK"/>
              </w:rPr>
              <w:t>7</w:t>
            </w:r>
          </w:p>
        </w:tc>
      </w:tr>
      <w:tr w:rsidR="001F3329" w:rsidRPr="001F3329" w14:paraId="288A25DA" w14:textId="77777777" w:rsidTr="00C079B7">
        <w:tc>
          <w:tcPr>
            <w:tcW w:w="6803" w:type="dxa"/>
            <w:vAlign w:val="center"/>
          </w:tcPr>
          <w:p w14:paraId="3307D772" w14:textId="66CB4AA4" w:rsidR="00C0161A" w:rsidRPr="001F3329" w:rsidRDefault="00C0161A" w:rsidP="00C0161A">
            <w:pPr>
              <w:spacing w:line="360" w:lineRule="auto"/>
              <w:rPr>
                <w:rFonts w:eastAsiaTheme="minorEastAsia"/>
                <w:color w:val="000000" w:themeColor="text1"/>
                <w:kern w:val="0"/>
                <w:lang w:val="en-HK"/>
              </w:rPr>
            </w:pPr>
            <w:r w:rsidRPr="001F3329">
              <w:rPr>
                <w:color w:val="000000" w:themeColor="text1"/>
              </w:rPr>
              <w:t>第</w:t>
            </w:r>
            <w:r w:rsidRPr="001F3329">
              <w:rPr>
                <w:rFonts w:hint="eastAsia"/>
                <w:color w:val="000000" w:themeColor="text1"/>
              </w:rPr>
              <w:t>七</w:t>
            </w:r>
            <w:r w:rsidRPr="001F3329">
              <w:rPr>
                <w:rFonts w:hint="eastAsia"/>
                <w:color w:val="000000" w:themeColor="text1"/>
                <w:lang w:eastAsia="zh-HK"/>
              </w:rPr>
              <w:t>至八</w:t>
            </w:r>
            <w:r w:rsidRPr="001F3329">
              <w:rPr>
                <w:color w:val="000000" w:themeColor="text1"/>
              </w:rPr>
              <w:t>課節</w:t>
            </w:r>
            <w:r w:rsidRPr="001F3329">
              <w:rPr>
                <w:rFonts w:hint="eastAsia"/>
                <w:color w:val="000000" w:themeColor="text1"/>
              </w:rPr>
              <w:t>：</w:t>
            </w:r>
            <w:r w:rsidRPr="001F3329">
              <w:rPr>
                <w:rFonts w:hint="eastAsia"/>
                <w:color w:val="000000" w:themeColor="text1"/>
                <w:lang w:eastAsia="zh-HK"/>
              </w:rPr>
              <w:t>網上消費</w:t>
            </w:r>
          </w:p>
        </w:tc>
        <w:tc>
          <w:tcPr>
            <w:tcW w:w="1587" w:type="dxa"/>
            <w:vAlign w:val="center"/>
          </w:tcPr>
          <w:p w14:paraId="4EE0FE57" w14:textId="42DFC506" w:rsidR="00C0161A" w:rsidRPr="007373FD" w:rsidRDefault="00C0161A" w:rsidP="009C5DB4">
            <w:pPr>
              <w:spacing w:line="360" w:lineRule="auto"/>
              <w:rPr>
                <w:rFonts w:eastAsiaTheme="minorEastAsia"/>
                <w:color w:val="000000" w:themeColor="text1"/>
                <w:kern w:val="0"/>
                <w:lang w:val="en-HK"/>
              </w:rPr>
            </w:pPr>
            <w:r w:rsidRPr="007373FD">
              <w:rPr>
                <w:rFonts w:hint="eastAsia"/>
                <w:color w:val="000000" w:themeColor="text1"/>
                <w:lang w:val="en-GB" w:eastAsia="zh-HK"/>
              </w:rPr>
              <w:t>頁</w:t>
            </w:r>
            <w:r w:rsidR="00985F50" w:rsidRPr="007373FD">
              <w:rPr>
                <w:rFonts w:hint="eastAsia"/>
                <w:color w:val="000000" w:themeColor="text1"/>
                <w:lang w:val="en-GB"/>
              </w:rPr>
              <w:t>1</w:t>
            </w:r>
            <w:r w:rsidR="009C5DB4">
              <w:rPr>
                <w:color w:val="000000" w:themeColor="text1"/>
                <w:lang w:val="en-GB"/>
              </w:rPr>
              <w:t>6</w:t>
            </w:r>
          </w:p>
        </w:tc>
      </w:tr>
      <w:tr w:rsidR="001F3329" w:rsidRPr="001F3329" w14:paraId="0C27B7A4" w14:textId="77777777" w:rsidTr="00C079B7">
        <w:tc>
          <w:tcPr>
            <w:tcW w:w="6803" w:type="dxa"/>
            <w:vAlign w:val="center"/>
          </w:tcPr>
          <w:p w14:paraId="1E796751" w14:textId="0A2D8A80" w:rsidR="00C0161A" w:rsidRPr="001F3329" w:rsidRDefault="00C0161A" w:rsidP="00C0161A">
            <w:pPr>
              <w:spacing w:line="360" w:lineRule="auto"/>
              <w:rPr>
                <w:rFonts w:eastAsiaTheme="minorEastAsia"/>
                <w:color w:val="000000" w:themeColor="text1"/>
                <w:kern w:val="0"/>
                <w:lang w:val="en-HK"/>
              </w:rPr>
            </w:pPr>
            <w:r w:rsidRPr="001F3329">
              <w:rPr>
                <w:color w:val="000000" w:themeColor="text1"/>
              </w:rPr>
              <w:t>第</w:t>
            </w:r>
            <w:r w:rsidRPr="001F3329">
              <w:rPr>
                <w:rFonts w:hint="eastAsia"/>
                <w:color w:val="000000" w:themeColor="text1"/>
              </w:rPr>
              <w:t>九</w:t>
            </w:r>
            <w:r w:rsidRPr="001F3329">
              <w:rPr>
                <w:rFonts w:hint="eastAsia"/>
                <w:color w:val="000000" w:themeColor="text1"/>
                <w:lang w:eastAsia="zh-HK"/>
              </w:rPr>
              <w:t>至十</w:t>
            </w:r>
            <w:r w:rsidRPr="001F3329">
              <w:rPr>
                <w:color w:val="000000" w:themeColor="text1"/>
              </w:rPr>
              <w:t>課節</w:t>
            </w:r>
            <w:r w:rsidRPr="001F3329">
              <w:rPr>
                <w:rFonts w:hint="eastAsia"/>
                <w:color w:val="000000" w:themeColor="text1"/>
              </w:rPr>
              <w:t>：</w:t>
            </w:r>
            <w:r w:rsidRPr="001F3329">
              <w:rPr>
                <w:rFonts w:hint="eastAsia"/>
                <w:color w:val="000000" w:themeColor="text1"/>
                <w:lang w:eastAsia="zh-HK"/>
              </w:rPr>
              <w:t>綠色消費</w:t>
            </w:r>
          </w:p>
        </w:tc>
        <w:tc>
          <w:tcPr>
            <w:tcW w:w="1587" w:type="dxa"/>
            <w:vAlign w:val="center"/>
          </w:tcPr>
          <w:p w14:paraId="327D4E0B" w14:textId="71C1618F" w:rsidR="00C0161A" w:rsidRPr="007373FD" w:rsidRDefault="00C0161A" w:rsidP="009C5DB4">
            <w:pPr>
              <w:spacing w:line="360" w:lineRule="auto"/>
              <w:rPr>
                <w:rFonts w:eastAsiaTheme="minorEastAsia"/>
                <w:color w:val="000000" w:themeColor="text1"/>
                <w:kern w:val="0"/>
                <w:lang w:val="en-HK"/>
              </w:rPr>
            </w:pPr>
            <w:r w:rsidRPr="007373FD">
              <w:rPr>
                <w:rFonts w:hint="eastAsia"/>
                <w:color w:val="000000" w:themeColor="text1"/>
                <w:lang w:val="en-GB" w:eastAsia="zh-HK"/>
              </w:rPr>
              <w:t>頁</w:t>
            </w:r>
            <w:r w:rsidR="00985F50" w:rsidRPr="007373FD">
              <w:rPr>
                <w:rFonts w:hint="eastAsia"/>
                <w:color w:val="000000" w:themeColor="text1"/>
                <w:lang w:val="en-GB"/>
              </w:rPr>
              <w:t>1</w:t>
            </w:r>
            <w:r w:rsidR="009C5DB4">
              <w:rPr>
                <w:color w:val="000000" w:themeColor="text1"/>
                <w:lang w:val="en-GB"/>
              </w:rPr>
              <w:t>9</w:t>
            </w:r>
          </w:p>
        </w:tc>
      </w:tr>
      <w:tr w:rsidR="001F3329" w:rsidRPr="001F3329" w14:paraId="13BEC0D4" w14:textId="77777777" w:rsidTr="00C079B7">
        <w:tc>
          <w:tcPr>
            <w:tcW w:w="6803" w:type="dxa"/>
            <w:vAlign w:val="center"/>
          </w:tcPr>
          <w:p w14:paraId="48435711" w14:textId="68A02255" w:rsidR="00C0161A" w:rsidRPr="001F3329" w:rsidRDefault="00C0161A" w:rsidP="00C0161A">
            <w:pPr>
              <w:spacing w:line="360" w:lineRule="auto"/>
              <w:rPr>
                <w:rFonts w:eastAsiaTheme="minorEastAsia"/>
                <w:color w:val="000000" w:themeColor="text1"/>
                <w:kern w:val="0"/>
                <w:lang w:val="en-HK"/>
              </w:rPr>
            </w:pPr>
          </w:p>
        </w:tc>
        <w:tc>
          <w:tcPr>
            <w:tcW w:w="1587" w:type="dxa"/>
            <w:vAlign w:val="center"/>
          </w:tcPr>
          <w:p w14:paraId="5A6FF2B4" w14:textId="5B162ED7" w:rsidR="00C0161A" w:rsidRPr="007373FD" w:rsidRDefault="00C0161A" w:rsidP="00944748">
            <w:pPr>
              <w:spacing w:line="360" w:lineRule="auto"/>
              <w:ind w:left="0" w:firstLine="0"/>
              <w:rPr>
                <w:rFonts w:eastAsiaTheme="minorEastAsia"/>
                <w:color w:val="000000" w:themeColor="text1"/>
                <w:kern w:val="0"/>
                <w:lang w:val="en-HK"/>
              </w:rPr>
            </w:pPr>
          </w:p>
        </w:tc>
      </w:tr>
      <w:tr w:rsidR="001F3329" w:rsidRPr="001F3329" w14:paraId="73E81117" w14:textId="77777777" w:rsidTr="00C079B7">
        <w:tc>
          <w:tcPr>
            <w:tcW w:w="6803" w:type="dxa"/>
          </w:tcPr>
          <w:p w14:paraId="56DAD24B" w14:textId="77777777" w:rsidR="00C0161A" w:rsidRPr="001F3329" w:rsidRDefault="00C0161A" w:rsidP="00C0161A">
            <w:pPr>
              <w:spacing w:line="360" w:lineRule="auto"/>
              <w:rPr>
                <w:rFonts w:eastAsiaTheme="minorEastAsia"/>
                <w:b/>
                <w:color w:val="000000" w:themeColor="text1"/>
                <w:kern w:val="0"/>
                <w:lang w:val="en-HK"/>
              </w:rPr>
            </w:pPr>
          </w:p>
        </w:tc>
        <w:tc>
          <w:tcPr>
            <w:tcW w:w="1587" w:type="dxa"/>
          </w:tcPr>
          <w:p w14:paraId="23C266A2" w14:textId="77777777" w:rsidR="00C0161A" w:rsidRPr="007373FD" w:rsidRDefault="00C0161A" w:rsidP="00C0161A">
            <w:pPr>
              <w:spacing w:line="360" w:lineRule="auto"/>
              <w:rPr>
                <w:rFonts w:eastAsiaTheme="minorEastAsia"/>
                <w:b/>
                <w:color w:val="000000" w:themeColor="text1"/>
                <w:kern w:val="0"/>
                <w:lang w:val="en-HK"/>
              </w:rPr>
            </w:pPr>
          </w:p>
        </w:tc>
      </w:tr>
      <w:tr w:rsidR="001F3329" w:rsidRPr="001F3329" w14:paraId="2F568CD6" w14:textId="77777777" w:rsidTr="00C079B7">
        <w:tc>
          <w:tcPr>
            <w:tcW w:w="6803" w:type="dxa"/>
          </w:tcPr>
          <w:p w14:paraId="28E4A10F" w14:textId="77777777" w:rsidR="00C0161A" w:rsidRPr="001F3329" w:rsidRDefault="00C0161A" w:rsidP="00C0161A">
            <w:pPr>
              <w:spacing w:line="360" w:lineRule="auto"/>
              <w:rPr>
                <w:rFonts w:eastAsiaTheme="minorEastAsia"/>
                <w:b/>
                <w:color w:val="000000" w:themeColor="text1"/>
                <w:kern w:val="0"/>
                <w:lang w:val="en-HK"/>
              </w:rPr>
            </w:pPr>
            <w:r w:rsidRPr="001F3329">
              <w:rPr>
                <w:rFonts w:eastAsiaTheme="minorEastAsia"/>
                <w:b/>
                <w:color w:val="000000" w:themeColor="text1"/>
                <w:sz w:val="28"/>
                <w:szCs w:val="28"/>
                <w:lang w:eastAsia="zh-HK"/>
              </w:rPr>
              <w:t>學習活動</w:t>
            </w:r>
          </w:p>
        </w:tc>
        <w:tc>
          <w:tcPr>
            <w:tcW w:w="1587" w:type="dxa"/>
          </w:tcPr>
          <w:p w14:paraId="6603801C" w14:textId="77777777" w:rsidR="00C0161A" w:rsidRPr="007373FD" w:rsidRDefault="00C0161A" w:rsidP="00C0161A">
            <w:pPr>
              <w:spacing w:line="360" w:lineRule="auto"/>
              <w:rPr>
                <w:rFonts w:eastAsiaTheme="minorEastAsia"/>
                <w:b/>
                <w:color w:val="000000" w:themeColor="text1"/>
                <w:kern w:val="0"/>
                <w:lang w:val="en-HK"/>
              </w:rPr>
            </w:pPr>
          </w:p>
        </w:tc>
      </w:tr>
      <w:tr w:rsidR="001F3329" w:rsidRPr="001F3329" w14:paraId="0F00C1E4" w14:textId="77777777" w:rsidTr="00C079B7">
        <w:tc>
          <w:tcPr>
            <w:tcW w:w="6803" w:type="dxa"/>
          </w:tcPr>
          <w:p w14:paraId="2665BF57" w14:textId="26CC534D" w:rsidR="00C0161A" w:rsidRPr="001F3329" w:rsidRDefault="00C0161A" w:rsidP="00C0161A">
            <w:pPr>
              <w:spacing w:line="360" w:lineRule="auto"/>
              <w:rPr>
                <w:rFonts w:eastAsiaTheme="minorEastAsia"/>
                <w:b/>
                <w:color w:val="000000" w:themeColor="text1"/>
                <w:kern w:val="0"/>
                <w:lang w:val="en-HK"/>
              </w:rPr>
            </w:pPr>
            <w:r w:rsidRPr="001F3329">
              <w:rPr>
                <w:rFonts w:eastAsiaTheme="minorEastAsia"/>
                <w:color w:val="000000" w:themeColor="text1"/>
                <w:lang w:val="en-HK"/>
              </w:rPr>
              <w:t>工作紙一：</w:t>
            </w:r>
            <w:r w:rsidRPr="001F3329">
              <w:rPr>
                <w:rFonts w:hint="eastAsia"/>
                <w:color w:val="000000" w:themeColor="text1"/>
                <w:lang w:val="en-HK"/>
              </w:rPr>
              <w:t>金錢的各種用途</w:t>
            </w:r>
          </w:p>
        </w:tc>
        <w:tc>
          <w:tcPr>
            <w:tcW w:w="1587" w:type="dxa"/>
          </w:tcPr>
          <w:p w14:paraId="286A3F07" w14:textId="46E8C33C" w:rsidR="00C0161A" w:rsidRPr="007373FD" w:rsidRDefault="00C0161A" w:rsidP="00C0161A">
            <w:pPr>
              <w:spacing w:line="360" w:lineRule="auto"/>
              <w:rPr>
                <w:rFonts w:eastAsiaTheme="minorEastAsia"/>
                <w:b/>
                <w:color w:val="000000" w:themeColor="text1"/>
                <w:kern w:val="0"/>
                <w:lang w:val="en-HK"/>
              </w:rPr>
            </w:pPr>
            <w:r w:rsidRPr="007373FD">
              <w:rPr>
                <w:rFonts w:eastAsiaTheme="minorEastAsia"/>
                <w:color w:val="000000" w:themeColor="text1"/>
                <w:lang w:val="en-HK"/>
              </w:rPr>
              <w:t>頁</w:t>
            </w:r>
            <w:r w:rsidR="00985F50" w:rsidRPr="007373FD">
              <w:rPr>
                <w:rFonts w:eastAsiaTheme="minorEastAsia" w:hint="eastAsia"/>
                <w:color w:val="000000" w:themeColor="text1"/>
                <w:lang w:val="en-HK"/>
              </w:rPr>
              <w:t>21</w:t>
            </w:r>
          </w:p>
        </w:tc>
      </w:tr>
      <w:tr w:rsidR="001F3329" w:rsidRPr="001F3329" w14:paraId="087C663E" w14:textId="77777777" w:rsidTr="00C079B7">
        <w:tc>
          <w:tcPr>
            <w:tcW w:w="6803" w:type="dxa"/>
          </w:tcPr>
          <w:p w14:paraId="2B1B1335" w14:textId="26828D13" w:rsidR="00C0161A" w:rsidRPr="001F3329" w:rsidRDefault="00C0161A" w:rsidP="00C0161A">
            <w:pPr>
              <w:spacing w:line="360" w:lineRule="auto"/>
              <w:rPr>
                <w:rFonts w:eastAsiaTheme="minorEastAsia"/>
                <w:b/>
                <w:color w:val="000000" w:themeColor="text1"/>
                <w:kern w:val="0"/>
                <w:lang w:val="en-HK"/>
              </w:rPr>
            </w:pPr>
            <w:r w:rsidRPr="001F3329">
              <w:rPr>
                <w:rFonts w:eastAsiaTheme="minorEastAsia"/>
                <w:color w:val="000000" w:themeColor="text1"/>
                <w:lang w:val="en-HK"/>
              </w:rPr>
              <w:t>工作紙二：</w:t>
            </w:r>
            <w:r w:rsidRPr="001F3329">
              <w:rPr>
                <w:rFonts w:hint="eastAsia"/>
                <w:color w:val="000000" w:themeColor="text1"/>
                <w:lang w:val="en-HK"/>
              </w:rPr>
              <w:t>如何作預算？金錢管理技巧</w:t>
            </w:r>
          </w:p>
        </w:tc>
        <w:tc>
          <w:tcPr>
            <w:tcW w:w="1587" w:type="dxa"/>
          </w:tcPr>
          <w:p w14:paraId="48BCA7C1" w14:textId="5ABA339D" w:rsidR="00C0161A" w:rsidRPr="007373FD" w:rsidRDefault="00C0161A" w:rsidP="00C0161A">
            <w:pPr>
              <w:spacing w:line="360" w:lineRule="auto"/>
              <w:rPr>
                <w:rFonts w:eastAsiaTheme="minorEastAsia"/>
                <w:b/>
                <w:color w:val="000000" w:themeColor="text1"/>
                <w:kern w:val="0"/>
                <w:lang w:val="en-HK"/>
              </w:rPr>
            </w:pPr>
            <w:r w:rsidRPr="007373FD">
              <w:rPr>
                <w:rFonts w:eastAsiaTheme="minorEastAsia"/>
                <w:color w:val="000000" w:themeColor="text1"/>
                <w:lang w:eastAsia="zh-HK"/>
              </w:rPr>
              <w:t>頁</w:t>
            </w:r>
            <w:r w:rsidR="00985F50" w:rsidRPr="007373FD">
              <w:rPr>
                <w:rFonts w:eastAsiaTheme="minorEastAsia" w:hint="eastAsia"/>
                <w:color w:val="000000" w:themeColor="text1"/>
              </w:rPr>
              <w:t>26</w:t>
            </w:r>
          </w:p>
        </w:tc>
      </w:tr>
      <w:tr w:rsidR="001F3329" w:rsidRPr="001F3329" w14:paraId="6A55435E" w14:textId="77777777" w:rsidTr="00C079B7">
        <w:tc>
          <w:tcPr>
            <w:tcW w:w="6803" w:type="dxa"/>
          </w:tcPr>
          <w:p w14:paraId="276B04CF" w14:textId="7781924A" w:rsidR="00C0161A" w:rsidRPr="001F3329" w:rsidRDefault="00C0161A" w:rsidP="00C0161A">
            <w:pPr>
              <w:spacing w:line="360" w:lineRule="auto"/>
              <w:rPr>
                <w:rFonts w:eastAsiaTheme="minorEastAsia"/>
                <w:b/>
                <w:color w:val="000000" w:themeColor="text1"/>
                <w:kern w:val="0"/>
                <w:lang w:val="en-HK"/>
              </w:rPr>
            </w:pPr>
            <w:r w:rsidRPr="001F3329">
              <w:rPr>
                <w:rFonts w:eastAsiaTheme="minorEastAsia"/>
                <w:color w:val="000000" w:themeColor="text1"/>
                <w:lang w:val="en-HK"/>
              </w:rPr>
              <w:t>工作紙三：</w:t>
            </w:r>
            <w:r w:rsidRPr="001F3329">
              <w:rPr>
                <w:rFonts w:hint="eastAsia"/>
                <w:color w:val="000000" w:themeColor="text1"/>
                <w:lang w:val="en-HK"/>
              </w:rPr>
              <w:t>人生不同階段的財務需要</w:t>
            </w:r>
          </w:p>
        </w:tc>
        <w:tc>
          <w:tcPr>
            <w:tcW w:w="1587" w:type="dxa"/>
          </w:tcPr>
          <w:p w14:paraId="4FA43A16" w14:textId="3F702181" w:rsidR="00C0161A" w:rsidRPr="007373FD" w:rsidRDefault="00C0161A" w:rsidP="00C0161A">
            <w:pPr>
              <w:spacing w:line="360" w:lineRule="auto"/>
              <w:rPr>
                <w:rFonts w:eastAsiaTheme="minorEastAsia"/>
                <w:b/>
                <w:color w:val="000000" w:themeColor="text1"/>
                <w:kern w:val="0"/>
                <w:lang w:val="en-HK"/>
              </w:rPr>
            </w:pPr>
            <w:r w:rsidRPr="007373FD">
              <w:rPr>
                <w:rFonts w:eastAsiaTheme="minorEastAsia"/>
                <w:color w:val="000000" w:themeColor="text1"/>
              </w:rPr>
              <w:t>頁</w:t>
            </w:r>
            <w:r w:rsidR="00985F50" w:rsidRPr="007373FD">
              <w:rPr>
                <w:rFonts w:eastAsiaTheme="minorEastAsia" w:hint="eastAsia"/>
                <w:color w:val="000000" w:themeColor="text1"/>
              </w:rPr>
              <w:t>29</w:t>
            </w:r>
          </w:p>
        </w:tc>
      </w:tr>
      <w:tr w:rsidR="001F3329" w:rsidRPr="001F3329" w14:paraId="5AD11806" w14:textId="77777777" w:rsidTr="00C079B7">
        <w:tc>
          <w:tcPr>
            <w:tcW w:w="6803" w:type="dxa"/>
          </w:tcPr>
          <w:p w14:paraId="3D8D53AF" w14:textId="7ECBC12A" w:rsidR="00C0161A" w:rsidRPr="001F3329" w:rsidRDefault="00C0161A" w:rsidP="00C0161A">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四</w:t>
            </w:r>
            <w:r w:rsidRPr="001F3329">
              <w:rPr>
                <w:rFonts w:eastAsiaTheme="minorEastAsia" w:hint="eastAsia"/>
                <w:color w:val="000000" w:themeColor="text1"/>
                <w:lang w:eastAsia="zh-HK"/>
              </w:rPr>
              <w:t>：信用卡貸款利率大揭露</w:t>
            </w:r>
          </w:p>
        </w:tc>
        <w:tc>
          <w:tcPr>
            <w:tcW w:w="1587" w:type="dxa"/>
          </w:tcPr>
          <w:p w14:paraId="71D03012" w14:textId="62AF28C2" w:rsidR="00C0161A" w:rsidRPr="007373FD" w:rsidRDefault="005A18D6" w:rsidP="00C0161A">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39</w:t>
            </w:r>
          </w:p>
        </w:tc>
      </w:tr>
      <w:tr w:rsidR="001F3329" w:rsidRPr="001F3329" w14:paraId="6DD768C0" w14:textId="77777777" w:rsidTr="00C079B7">
        <w:tc>
          <w:tcPr>
            <w:tcW w:w="6803" w:type="dxa"/>
          </w:tcPr>
          <w:p w14:paraId="24E79DC8" w14:textId="16E8B54B"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五</w:t>
            </w:r>
            <w:r w:rsidRPr="001F3329">
              <w:rPr>
                <w:rFonts w:eastAsiaTheme="minorEastAsia" w:hint="eastAsia"/>
                <w:color w:val="000000" w:themeColor="text1"/>
                <w:lang w:eastAsia="zh-HK"/>
              </w:rPr>
              <w:t>：用得其所？</w:t>
            </w:r>
          </w:p>
        </w:tc>
        <w:tc>
          <w:tcPr>
            <w:tcW w:w="1587" w:type="dxa"/>
          </w:tcPr>
          <w:p w14:paraId="649CC8FC" w14:textId="7782890E" w:rsidR="005A18D6" w:rsidRPr="007373FD" w:rsidRDefault="005A18D6" w:rsidP="005A18D6">
            <w:pPr>
              <w:spacing w:line="360" w:lineRule="auto"/>
              <w:rPr>
                <w:rFonts w:eastAsiaTheme="minorEastAsia"/>
                <w:color w:val="000000" w:themeColor="text1"/>
                <w:lang w:eastAsia="zh-HK"/>
              </w:rPr>
            </w:pPr>
            <w:r w:rsidRPr="007373FD">
              <w:rPr>
                <w:rFonts w:eastAsiaTheme="minorEastAsia"/>
                <w:color w:val="000000" w:themeColor="text1"/>
              </w:rPr>
              <w:t>頁</w:t>
            </w:r>
            <w:r w:rsidR="00985F50" w:rsidRPr="007373FD">
              <w:rPr>
                <w:rFonts w:eastAsiaTheme="minorEastAsia" w:hint="eastAsia"/>
                <w:color w:val="000000" w:themeColor="text1"/>
              </w:rPr>
              <w:t>43</w:t>
            </w:r>
          </w:p>
        </w:tc>
      </w:tr>
      <w:tr w:rsidR="001F3329" w:rsidRPr="001F3329" w14:paraId="3DB79FD5" w14:textId="77777777" w:rsidTr="00C079B7">
        <w:tc>
          <w:tcPr>
            <w:tcW w:w="6803" w:type="dxa"/>
          </w:tcPr>
          <w:p w14:paraId="77852EF0" w14:textId="5C430301"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六</w:t>
            </w:r>
            <w:r w:rsidRPr="001F3329">
              <w:rPr>
                <w:rFonts w:eastAsiaTheme="minorEastAsia" w:hint="eastAsia"/>
                <w:color w:val="000000" w:themeColor="text1"/>
                <w:lang w:eastAsia="zh-HK"/>
              </w:rPr>
              <w:t>：金融機構所提供的理財服務</w:t>
            </w:r>
          </w:p>
        </w:tc>
        <w:tc>
          <w:tcPr>
            <w:tcW w:w="1587" w:type="dxa"/>
          </w:tcPr>
          <w:p w14:paraId="4B66B196" w14:textId="0031E662"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47</w:t>
            </w:r>
          </w:p>
        </w:tc>
      </w:tr>
      <w:tr w:rsidR="001F3329" w:rsidRPr="001F3329" w14:paraId="030DAC11" w14:textId="77777777" w:rsidTr="00C079B7">
        <w:tc>
          <w:tcPr>
            <w:tcW w:w="6803" w:type="dxa"/>
          </w:tcPr>
          <w:p w14:paraId="473C397B" w14:textId="20BC7885"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七</w:t>
            </w:r>
            <w:r w:rsidRPr="001F3329">
              <w:rPr>
                <w:rFonts w:eastAsiaTheme="minorEastAsia" w:hint="eastAsia"/>
                <w:color w:val="000000" w:themeColor="text1"/>
                <w:lang w:eastAsia="zh-HK"/>
              </w:rPr>
              <w:t>：積少成多　聚沙成塔</w:t>
            </w:r>
          </w:p>
        </w:tc>
        <w:tc>
          <w:tcPr>
            <w:tcW w:w="1587" w:type="dxa"/>
          </w:tcPr>
          <w:p w14:paraId="6C75ECE3" w14:textId="66042E08"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51</w:t>
            </w:r>
          </w:p>
        </w:tc>
      </w:tr>
      <w:tr w:rsidR="001F3329" w:rsidRPr="001F3329" w14:paraId="6C8E7E89" w14:textId="77777777" w:rsidTr="00C079B7">
        <w:tc>
          <w:tcPr>
            <w:tcW w:w="6803" w:type="dxa"/>
          </w:tcPr>
          <w:p w14:paraId="5ED3F325" w14:textId="6956A55A"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八</w:t>
            </w:r>
            <w:r w:rsidRPr="001F3329">
              <w:rPr>
                <w:rFonts w:eastAsiaTheme="minorEastAsia" w:hint="eastAsia"/>
                <w:color w:val="000000" w:themeColor="text1"/>
                <w:lang w:eastAsia="zh-HK"/>
              </w:rPr>
              <w:t>：網上消費要小心</w:t>
            </w:r>
          </w:p>
        </w:tc>
        <w:tc>
          <w:tcPr>
            <w:tcW w:w="1587" w:type="dxa"/>
          </w:tcPr>
          <w:p w14:paraId="0423CD7A" w14:textId="2D8224EB"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67</w:t>
            </w:r>
          </w:p>
        </w:tc>
      </w:tr>
      <w:tr w:rsidR="001F3329" w:rsidRPr="001F3329" w14:paraId="621A2F29" w14:textId="77777777" w:rsidTr="00C079B7">
        <w:tc>
          <w:tcPr>
            <w:tcW w:w="6803" w:type="dxa"/>
          </w:tcPr>
          <w:p w14:paraId="5B0A1609" w14:textId="5C8FBA7F"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w:t>
            </w:r>
            <w:r w:rsidR="00CD5E64">
              <w:rPr>
                <w:rFonts w:eastAsiaTheme="minorEastAsia" w:hint="eastAsia"/>
                <w:color w:val="000000" w:themeColor="text1"/>
                <w:lang w:eastAsia="zh-HK"/>
              </w:rPr>
              <w:t>九</w:t>
            </w:r>
            <w:r w:rsidRPr="001F3329">
              <w:rPr>
                <w:rFonts w:eastAsiaTheme="minorEastAsia" w:hint="eastAsia"/>
                <w:color w:val="000000" w:themeColor="text1"/>
                <w:lang w:eastAsia="zh-HK"/>
              </w:rPr>
              <w:t>：甚麼是知識產權</w:t>
            </w:r>
          </w:p>
        </w:tc>
        <w:tc>
          <w:tcPr>
            <w:tcW w:w="1587" w:type="dxa"/>
          </w:tcPr>
          <w:p w14:paraId="2CFC3216" w14:textId="6E418A77"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73</w:t>
            </w:r>
          </w:p>
        </w:tc>
      </w:tr>
      <w:tr w:rsidR="001F3329" w:rsidRPr="001F3329" w14:paraId="3F44F267" w14:textId="77777777" w:rsidTr="00C079B7">
        <w:tc>
          <w:tcPr>
            <w:tcW w:w="6803" w:type="dxa"/>
          </w:tcPr>
          <w:p w14:paraId="4EA6A3F5" w14:textId="3C7BB730"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工作紙十：購物時，你會考慮甚麼？</w:t>
            </w:r>
          </w:p>
        </w:tc>
        <w:tc>
          <w:tcPr>
            <w:tcW w:w="1587" w:type="dxa"/>
          </w:tcPr>
          <w:p w14:paraId="69ECDF71" w14:textId="453FD261"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78</w:t>
            </w:r>
          </w:p>
        </w:tc>
      </w:tr>
      <w:tr w:rsidR="001F3329" w:rsidRPr="001F3329" w14:paraId="1295C0DF" w14:textId="77777777" w:rsidTr="00C079B7">
        <w:tc>
          <w:tcPr>
            <w:tcW w:w="6803" w:type="dxa"/>
          </w:tcPr>
          <w:p w14:paraId="3DFD70AD" w14:textId="1F2526F0" w:rsidR="005A18D6" w:rsidRPr="001F3329" w:rsidRDefault="005A18D6" w:rsidP="005A18D6">
            <w:pPr>
              <w:spacing w:line="360" w:lineRule="auto"/>
              <w:rPr>
                <w:rFonts w:eastAsiaTheme="minorEastAsia"/>
                <w:color w:val="000000" w:themeColor="text1"/>
                <w:lang w:eastAsia="zh-HK"/>
              </w:rPr>
            </w:pPr>
            <w:r w:rsidRPr="001F3329">
              <w:rPr>
                <w:rFonts w:eastAsiaTheme="minorEastAsia" w:hint="eastAsia"/>
                <w:color w:val="000000" w:themeColor="text1"/>
                <w:lang w:eastAsia="zh-HK"/>
              </w:rPr>
              <w:t>工作紙十</w:t>
            </w:r>
            <w:r w:rsidR="00CD5E64">
              <w:rPr>
                <w:rFonts w:eastAsiaTheme="minorEastAsia" w:hint="eastAsia"/>
                <w:color w:val="000000" w:themeColor="text1"/>
                <w:lang w:eastAsia="zh-HK"/>
              </w:rPr>
              <w:t>一</w:t>
            </w:r>
            <w:r w:rsidRPr="001F3329">
              <w:rPr>
                <w:rFonts w:eastAsiaTheme="minorEastAsia" w:hint="eastAsia"/>
                <w:color w:val="000000" w:themeColor="text1"/>
                <w:lang w:eastAsia="zh-HK"/>
              </w:rPr>
              <w:t>：你的消費行為「綠色」嗎？</w:t>
            </w:r>
          </w:p>
        </w:tc>
        <w:tc>
          <w:tcPr>
            <w:tcW w:w="1587" w:type="dxa"/>
          </w:tcPr>
          <w:p w14:paraId="3ED87F3B" w14:textId="3173DADB" w:rsidR="005A18D6" w:rsidRPr="007373FD" w:rsidRDefault="005A18D6" w:rsidP="005A18D6">
            <w:pPr>
              <w:spacing w:line="360" w:lineRule="auto"/>
              <w:rPr>
                <w:rFonts w:eastAsiaTheme="minorEastAsia"/>
                <w:color w:val="000000" w:themeColor="text1"/>
              </w:rPr>
            </w:pPr>
            <w:r w:rsidRPr="007373FD">
              <w:rPr>
                <w:rFonts w:eastAsiaTheme="minorEastAsia"/>
                <w:color w:val="000000" w:themeColor="text1"/>
                <w:lang w:eastAsia="zh-HK"/>
              </w:rPr>
              <w:t>頁</w:t>
            </w:r>
            <w:r w:rsidR="00985F50" w:rsidRPr="007373FD">
              <w:rPr>
                <w:rFonts w:eastAsiaTheme="minorEastAsia" w:hint="eastAsia"/>
                <w:color w:val="000000" w:themeColor="text1"/>
              </w:rPr>
              <w:t>81</w:t>
            </w:r>
          </w:p>
        </w:tc>
      </w:tr>
      <w:tr w:rsidR="001F3329" w:rsidRPr="001F3329" w14:paraId="13AA03B5" w14:textId="77777777" w:rsidTr="00C079B7">
        <w:tc>
          <w:tcPr>
            <w:tcW w:w="6803" w:type="dxa"/>
          </w:tcPr>
          <w:p w14:paraId="133F256C" w14:textId="77777777" w:rsidR="005A18D6" w:rsidRPr="001F3329" w:rsidRDefault="005A18D6" w:rsidP="005A18D6">
            <w:pPr>
              <w:spacing w:line="360" w:lineRule="auto"/>
              <w:rPr>
                <w:rFonts w:eastAsiaTheme="minorEastAsia"/>
                <w:b/>
                <w:color w:val="000000" w:themeColor="text1"/>
                <w:kern w:val="0"/>
                <w:lang w:val="en-HK"/>
              </w:rPr>
            </w:pPr>
          </w:p>
        </w:tc>
        <w:tc>
          <w:tcPr>
            <w:tcW w:w="1587" w:type="dxa"/>
          </w:tcPr>
          <w:p w14:paraId="788B50DC" w14:textId="2A21143C" w:rsidR="005A18D6" w:rsidRPr="007373FD" w:rsidRDefault="005A18D6" w:rsidP="005A18D6">
            <w:pPr>
              <w:spacing w:line="360" w:lineRule="auto"/>
              <w:rPr>
                <w:rFonts w:eastAsiaTheme="minorEastAsia"/>
                <w:b/>
                <w:color w:val="000000" w:themeColor="text1"/>
                <w:kern w:val="0"/>
                <w:lang w:val="en-HK"/>
              </w:rPr>
            </w:pPr>
          </w:p>
        </w:tc>
      </w:tr>
      <w:tr w:rsidR="001F3329" w:rsidRPr="001F3329" w14:paraId="49F32AFD" w14:textId="77777777" w:rsidTr="00C079B7">
        <w:tc>
          <w:tcPr>
            <w:tcW w:w="6803" w:type="dxa"/>
          </w:tcPr>
          <w:p w14:paraId="242D5C56" w14:textId="77777777" w:rsidR="005A18D6" w:rsidRPr="001F3329" w:rsidRDefault="005A18D6" w:rsidP="005A18D6">
            <w:pPr>
              <w:spacing w:line="360" w:lineRule="auto"/>
              <w:rPr>
                <w:rFonts w:eastAsiaTheme="minorEastAsia"/>
                <w:b/>
                <w:color w:val="000000" w:themeColor="text1"/>
                <w:kern w:val="0"/>
                <w:sz w:val="28"/>
                <w:szCs w:val="28"/>
                <w:lang w:val="en-HK"/>
              </w:rPr>
            </w:pPr>
            <w:r w:rsidRPr="001F3329">
              <w:rPr>
                <w:rFonts w:eastAsiaTheme="minorEastAsia"/>
                <w:b/>
                <w:color w:val="000000" w:themeColor="text1"/>
                <w:kern w:val="0"/>
                <w:sz w:val="28"/>
                <w:szCs w:val="28"/>
                <w:lang w:val="en-HK" w:eastAsia="zh-HK"/>
              </w:rPr>
              <w:t>自學材料</w:t>
            </w:r>
          </w:p>
        </w:tc>
        <w:tc>
          <w:tcPr>
            <w:tcW w:w="1587" w:type="dxa"/>
          </w:tcPr>
          <w:p w14:paraId="7B3C0E07" w14:textId="52120322" w:rsidR="005A18D6" w:rsidRPr="007373FD" w:rsidRDefault="005A18D6" w:rsidP="005A18D6">
            <w:pPr>
              <w:spacing w:line="360" w:lineRule="auto"/>
              <w:rPr>
                <w:rFonts w:eastAsiaTheme="minorEastAsia"/>
                <w:b/>
                <w:color w:val="000000" w:themeColor="text1"/>
                <w:kern w:val="0"/>
                <w:lang w:val="en-HK"/>
              </w:rPr>
            </w:pPr>
          </w:p>
        </w:tc>
      </w:tr>
      <w:tr w:rsidR="001F3329" w:rsidRPr="001F3329" w14:paraId="2B900187" w14:textId="77777777" w:rsidTr="00C079B7">
        <w:tc>
          <w:tcPr>
            <w:tcW w:w="6803" w:type="dxa"/>
          </w:tcPr>
          <w:p w14:paraId="10C4FCE9" w14:textId="2B950A66" w:rsidR="005A18D6" w:rsidRPr="001F3329" w:rsidRDefault="00C079B7" w:rsidP="005A18D6">
            <w:pPr>
              <w:spacing w:line="360" w:lineRule="auto"/>
              <w:rPr>
                <w:rFonts w:eastAsiaTheme="minorEastAsia"/>
                <w:b/>
                <w:color w:val="000000" w:themeColor="text1"/>
                <w:kern w:val="0"/>
                <w:lang w:val="en-HK"/>
              </w:rPr>
            </w:pPr>
            <w:r w:rsidRPr="001F3329">
              <w:rPr>
                <w:rFonts w:asciiTheme="minorEastAsia" w:eastAsiaTheme="minorEastAsia" w:hAnsiTheme="minorEastAsia" w:hint="eastAsia"/>
                <w:color w:val="000000" w:themeColor="text1"/>
                <w:lang w:eastAsia="zh-HK"/>
              </w:rPr>
              <w:t>自學材料一：</w:t>
            </w:r>
            <w:r w:rsidR="005A18D6" w:rsidRPr="001F3329">
              <w:rPr>
                <w:rFonts w:hint="eastAsia"/>
                <w:color w:val="000000" w:themeColor="text1"/>
                <w:lang w:val="en-HK"/>
              </w:rPr>
              <w:t>向名人學處世</w:t>
            </w:r>
          </w:p>
        </w:tc>
        <w:tc>
          <w:tcPr>
            <w:tcW w:w="1587" w:type="dxa"/>
          </w:tcPr>
          <w:p w14:paraId="702737AE" w14:textId="254FB486" w:rsidR="005A18D6" w:rsidRPr="007373FD" w:rsidRDefault="005A18D6" w:rsidP="005A18D6">
            <w:pPr>
              <w:spacing w:line="360" w:lineRule="auto"/>
              <w:rPr>
                <w:rFonts w:eastAsiaTheme="minorEastAsia"/>
                <w:b/>
                <w:color w:val="000000" w:themeColor="text1"/>
                <w:kern w:val="0"/>
                <w:lang w:val="en-HK"/>
              </w:rPr>
            </w:pPr>
            <w:r w:rsidRPr="007373FD">
              <w:rPr>
                <w:color w:val="000000" w:themeColor="text1"/>
                <w:lang w:val="en-GB" w:eastAsia="zh-HK"/>
              </w:rPr>
              <w:t>頁</w:t>
            </w:r>
            <w:r w:rsidR="00985F50" w:rsidRPr="007373FD">
              <w:rPr>
                <w:rFonts w:hint="eastAsia"/>
                <w:color w:val="000000" w:themeColor="text1"/>
                <w:lang w:val="en-GB"/>
              </w:rPr>
              <w:t>86</w:t>
            </w:r>
          </w:p>
        </w:tc>
      </w:tr>
      <w:tr w:rsidR="001F3329" w:rsidRPr="001F3329" w14:paraId="7EED01C0" w14:textId="77777777" w:rsidTr="00C079B7">
        <w:tc>
          <w:tcPr>
            <w:tcW w:w="6803" w:type="dxa"/>
          </w:tcPr>
          <w:p w14:paraId="5DC4AF64" w14:textId="18133561" w:rsidR="005A18D6" w:rsidRPr="001F3329" w:rsidRDefault="00C079B7" w:rsidP="00C079B7">
            <w:pPr>
              <w:spacing w:line="360" w:lineRule="auto"/>
              <w:rPr>
                <w:color w:val="000000" w:themeColor="text1"/>
                <w:lang w:val="en-HK"/>
              </w:rPr>
            </w:pPr>
            <w:r w:rsidRPr="001F3329">
              <w:rPr>
                <w:rFonts w:asciiTheme="minorEastAsia" w:eastAsiaTheme="minorEastAsia" w:hAnsiTheme="minorEastAsia" w:hint="eastAsia"/>
                <w:color w:val="000000" w:themeColor="text1"/>
                <w:lang w:eastAsia="zh-HK"/>
              </w:rPr>
              <w:t>自學材料</w:t>
            </w:r>
            <w:r w:rsidR="00041A85">
              <w:rPr>
                <w:rFonts w:asciiTheme="minorEastAsia" w:eastAsiaTheme="minorEastAsia" w:hAnsiTheme="minorEastAsia" w:hint="eastAsia"/>
                <w:color w:val="000000" w:themeColor="text1"/>
                <w:lang w:eastAsia="zh-HK"/>
              </w:rPr>
              <w:t>二</w:t>
            </w:r>
            <w:r w:rsidR="001F3329" w:rsidRPr="001F3329">
              <w:rPr>
                <w:rFonts w:asciiTheme="minorEastAsia" w:eastAsiaTheme="minorEastAsia" w:hAnsiTheme="minorEastAsia" w:hint="eastAsia"/>
                <w:color w:val="000000" w:themeColor="text1"/>
                <w:lang w:eastAsia="zh-HK"/>
              </w:rPr>
              <w:t>：</w:t>
            </w:r>
            <w:r w:rsidR="005A18D6" w:rsidRPr="001F3329">
              <w:rPr>
                <w:rFonts w:hint="eastAsia"/>
                <w:color w:val="000000" w:themeColor="text1"/>
                <w:lang w:val="en-HK"/>
              </w:rPr>
              <w:t>保護知識產權</w:t>
            </w:r>
          </w:p>
        </w:tc>
        <w:tc>
          <w:tcPr>
            <w:tcW w:w="1587" w:type="dxa"/>
          </w:tcPr>
          <w:p w14:paraId="5D897F7F" w14:textId="33F389B4" w:rsidR="005A18D6" w:rsidRPr="007373FD" w:rsidRDefault="005A18D6" w:rsidP="005A18D6">
            <w:pPr>
              <w:spacing w:line="360" w:lineRule="auto"/>
              <w:rPr>
                <w:color w:val="000000" w:themeColor="text1"/>
                <w:lang w:val="en-GB"/>
              </w:rPr>
            </w:pPr>
            <w:r w:rsidRPr="007373FD">
              <w:rPr>
                <w:color w:val="000000" w:themeColor="text1"/>
                <w:lang w:val="en-GB" w:eastAsia="zh-HK"/>
              </w:rPr>
              <w:t>頁</w:t>
            </w:r>
            <w:r w:rsidR="00985F50" w:rsidRPr="007373FD">
              <w:rPr>
                <w:rFonts w:hint="eastAsia"/>
                <w:color w:val="000000" w:themeColor="text1"/>
                <w:lang w:val="en-GB"/>
              </w:rPr>
              <w:t>8</w:t>
            </w:r>
            <w:r w:rsidR="00A53458">
              <w:rPr>
                <w:color w:val="000000" w:themeColor="text1"/>
                <w:lang w:val="en-GB"/>
              </w:rPr>
              <w:t>7</w:t>
            </w:r>
          </w:p>
        </w:tc>
      </w:tr>
      <w:tr w:rsidR="001F3329" w:rsidRPr="001F3329" w14:paraId="1C466BCC" w14:textId="77777777" w:rsidTr="00C079B7">
        <w:tc>
          <w:tcPr>
            <w:tcW w:w="6803" w:type="dxa"/>
          </w:tcPr>
          <w:p w14:paraId="24222026" w14:textId="20F69276" w:rsidR="005A18D6" w:rsidRPr="001F3329" w:rsidRDefault="00C079B7" w:rsidP="00C079B7">
            <w:pPr>
              <w:spacing w:line="360" w:lineRule="auto"/>
              <w:rPr>
                <w:color w:val="000000" w:themeColor="text1"/>
                <w:lang w:val="en-HK"/>
              </w:rPr>
            </w:pPr>
            <w:r w:rsidRPr="001F3329">
              <w:rPr>
                <w:rFonts w:asciiTheme="minorEastAsia" w:eastAsiaTheme="minorEastAsia" w:hAnsiTheme="minorEastAsia" w:hint="eastAsia"/>
                <w:color w:val="000000" w:themeColor="text1"/>
                <w:lang w:eastAsia="zh-HK"/>
              </w:rPr>
              <w:t>自學材料</w:t>
            </w:r>
            <w:r w:rsidR="00041A85">
              <w:rPr>
                <w:rFonts w:asciiTheme="minorEastAsia" w:eastAsiaTheme="minorEastAsia" w:hAnsiTheme="minorEastAsia" w:hint="eastAsia"/>
                <w:color w:val="000000" w:themeColor="text1"/>
                <w:lang w:eastAsia="zh-HK"/>
              </w:rPr>
              <w:t>三</w:t>
            </w:r>
            <w:r w:rsidR="001F3329" w:rsidRPr="001F3329">
              <w:rPr>
                <w:rFonts w:asciiTheme="minorEastAsia" w:eastAsiaTheme="minorEastAsia" w:hAnsiTheme="minorEastAsia" w:hint="eastAsia"/>
                <w:color w:val="000000" w:themeColor="text1"/>
                <w:lang w:eastAsia="zh-HK"/>
              </w:rPr>
              <w:t>：</w:t>
            </w:r>
            <w:r w:rsidR="005A18D6" w:rsidRPr="001F3329">
              <w:rPr>
                <w:rFonts w:hint="eastAsia"/>
                <w:color w:val="000000" w:themeColor="text1"/>
                <w:lang w:val="en-HK"/>
              </w:rPr>
              <w:t>碳排放與香港</w:t>
            </w:r>
          </w:p>
        </w:tc>
        <w:tc>
          <w:tcPr>
            <w:tcW w:w="1587" w:type="dxa"/>
          </w:tcPr>
          <w:p w14:paraId="4C3805E1" w14:textId="60992D23" w:rsidR="005A18D6" w:rsidRPr="007373FD" w:rsidRDefault="005A18D6" w:rsidP="005A18D6">
            <w:pPr>
              <w:spacing w:line="360" w:lineRule="auto"/>
              <w:rPr>
                <w:color w:val="000000" w:themeColor="text1"/>
                <w:lang w:val="en-GB"/>
              </w:rPr>
            </w:pPr>
            <w:r w:rsidRPr="007373FD">
              <w:rPr>
                <w:color w:val="000000" w:themeColor="text1"/>
                <w:lang w:val="en-GB" w:eastAsia="zh-HK"/>
              </w:rPr>
              <w:t>頁</w:t>
            </w:r>
            <w:r w:rsidR="00985F50" w:rsidRPr="007373FD">
              <w:rPr>
                <w:rFonts w:hint="eastAsia"/>
                <w:color w:val="000000" w:themeColor="text1"/>
                <w:lang w:val="en-GB"/>
              </w:rPr>
              <w:t>8</w:t>
            </w:r>
            <w:r w:rsidR="00A53458">
              <w:rPr>
                <w:rFonts w:hint="eastAsia"/>
                <w:color w:val="000000" w:themeColor="text1"/>
                <w:lang w:val="en-GB" w:eastAsia="zh-HK"/>
              </w:rPr>
              <w:t>8</w:t>
            </w:r>
          </w:p>
        </w:tc>
      </w:tr>
      <w:tr w:rsidR="001F3329" w:rsidRPr="001F3329" w14:paraId="773793AC" w14:textId="77777777" w:rsidTr="00C079B7">
        <w:tc>
          <w:tcPr>
            <w:tcW w:w="6803" w:type="dxa"/>
          </w:tcPr>
          <w:p w14:paraId="3748608D" w14:textId="14412EF2" w:rsidR="005A18D6" w:rsidRPr="00E77B6B" w:rsidRDefault="005A18D6" w:rsidP="00C079B7">
            <w:pPr>
              <w:spacing w:line="360" w:lineRule="auto"/>
              <w:rPr>
                <w:color w:val="000000" w:themeColor="text1"/>
              </w:rPr>
            </w:pPr>
          </w:p>
        </w:tc>
        <w:tc>
          <w:tcPr>
            <w:tcW w:w="1587" w:type="dxa"/>
          </w:tcPr>
          <w:p w14:paraId="6EACD36B" w14:textId="6CD536F4" w:rsidR="005A18D6" w:rsidRPr="007373FD" w:rsidRDefault="005A18D6" w:rsidP="00944748">
            <w:pPr>
              <w:spacing w:line="360" w:lineRule="auto"/>
              <w:ind w:left="0" w:firstLine="0"/>
              <w:rPr>
                <w:color w:val="000000" w:themeColor="text1"/>
                <w:lang w:val="en-GB"/>
              </w:rPr>
            </w:pPr>
          </w:p>
        </w:tc>
      </w:tr>
      <w:tr w:rsidR="001F3329" w:rsidRPr="001F3329" w14:paraId="340C3D69" w14:textId="77777777" w:rsidTr="00C079B7">
        <w:tc>
          <w:tcPr>
            <w:tcW w:w="6803" w:type="dxa"/>
          </w:tcPr>
          <w:p w14:paraId="1AB3D1BC" w14:textId="77777777" w:rsidR="005A18D6" w:rsidRPr="001F3329" w:rsidRDefault="005A18D6" w:rsidP="005A18D6">
            <w:pPr>
              <w:spacing w:line="360" w:lineRule="auto"/>
              <w:rPr>
                <w:rFonts w:eastAsiaTheme="minorEastAsia"/>
                <w:b/>
                <w:color w:val="000000" w:themeColor="text1"/>
                <w:kern w:val="0"/>
                <w:sz w:val="28"/>
                <w:szCs w:val="28"/>
                <w:lang w:val="en-HK"/>
              </w:rPr>
            </w:pPr>
            <w:r w:rsidRPr="001F3329">
              <w:rPr>
                <w:rFonts w:eastAsiaTheme="minorEastAsia"/>
                <w:b/>
                <w:color w:val="000000" w:themeColor="text1"/>
                <w:kern w:val="0"/>
                <w:sz w:val="28"/>
                <w:szCs w:val="28"/>
                <w:lang w:val="en-HK" w:eastAsia="zh-HK"/>
              </w:rPr>
              <w:t>參考資料</w:t>
            </w:r>
          </w:p>
        </w:tc>
        <w:tc>
          <w:tcPr>
            <w:tcW w:w="1587" w:type="dxa"/>
          </w:tcPr>
          <w:p w14:paraId="7F81DD1A" w14:textId="6F658C73" w:rsidR="005A18D6" w:rsidRPr="007373FD" w:rsidRDefault="005A18D6" w:rsidP="005A18D6">
            <w:pPr>
              <w:spacing w:line="360" w:lineRule="auto"/>
              <w:rPr>
                <w:rFonts w:eastAsiaTheme="minorEastAsia"/>
                <w:color w:val="000000" w:themeColor="text1"/>
                <w:kern w:val="0"/>
                <w:lang w:val="en-HK"/>
              </w:rPr>
            </w:pPr>
            <w:r w:rsidRPr="007373FD">
              <w:rPr>
                <w:rFonts w:eastAsiaTheme="minorEastAsia"/>
                <w:color w:val="000000" w:themeColor="text1"/>
                <w:kern w:val="0"/>
                <w:lang w:val="en-HK"/>
              </w:rPr>
              <w:t>頁</w:t>
            </w:r>
            <w:r w:rsidR="00E00BA3">
              <w:rPr>
                <w:rFonts w:eastAsiaTheme="minorEastAsia" w:hint="eastAsia"/>
                <w:color w:val="000000" w:themeColor="text1"/>
                <w:kern w:val="0"/>
                <w:lang w:val="en-HK"/>
              </w:rPr>
              <w:t>8</w:t>
            </w:r>
            <w:r w:rsidR="00985F50" w:rsidRPr="007373FD">
              <w:rPr>
                <w:rFonts w:eastAsiaTheme="minorEastAsia" w:hint="eastAsia"/>
                <w:color w:val="000000" w:themeColor="text1"/>
                <w:kern w:val="0"/>
                <w:lang w:val="en-HK"/>
              </w:rPr>
              <w:t>9</w:t>
            </w:r>
          </w:p>
        </w:tc>
      </w:tr>
    </w:tbl>
    <w:p w14:paraId="5F78AC61" w14:textId="077629BD" w:rsidR="00C0161A" w:rsidRDefault="00C0161A" w:rsidP="00B147BA">
      <w:pPr>
        <w:pStyle w:val="ListParagraph"/>
        <w:widowControl w:val="0"/>
        <w:autoSpaceDE w:val="0"/>
        <w:autoSpaceDN w:val="0"/>
        <w:adjustRightInd w:val="0"/>
        <w:ind w:left="0" w:firstLine="0"/>
        <w:contextualSpacing w:val="0"/>
        <w:jc w:val="center"/>
        <w:rPr>
          <w:rFonts w:ascii="新細明體" w:hAnsi="新細明體"/>
        </w:rPr>
      </w:pPr>
    </w:p>
    <w:p w14:paraId="18414B51" w14:textId="77777777" w:rsidR="00DE7BD4" w:rsidRPr="009672C0" w:rsidRDefault="009C0A2B" w:rsidP="00C079B7">
      <w:pPr>
        <w:snapToGrid w:val="0"/>
        <w:spacing w:line="276" w:lineRule="auto"/>
        <w:rPr>
          <w:rFonts w:eastAsia="微軟正黑體"/>
          <w:b/>
          <w:sz w:val="28"/>
          <w:szCs w:val="28"/>
        </w:rPr>
      </w:pPr>
      <w:r>
        <w:rPr>
          <w:rFonts w:eastAsia="微軟正黑體"/>
          <w:b/>
          <w:sz w:val="28"/>
        </w:rPr>
        <w:br w:type="page"/>
      </w:r>
      <w:r w:rsidR="00DE7BD4" w:rsidRPr="009672C0">
        <w:rPr>
          <w:rFonts w:ascii="新細明體" w:hAnsi="新細明體" w:hint="eastAsia"/>
          <w:b/>
          <w:sz w:val="28"/>
          <w:szCs w:val="28"/>
        </w:rPr>
        <w:t>資源簡介：</w:t>
      </w:r>
    </w:p>
    <w:p w14:paraId="6427A506" w14:textId="3D2533AF" w:rsidR="00FE4124" w:rsidRDefault="00CE6922" w:rsidP="00CE6922">
      <w:pPr>
        <w:snapToGrid w:val="0"/>
        <w:spacing w:line="276" w:lineRule="auto"/>
        <w:ind w:left="0" w:firstLine="0"/>
        <w:jc w:val="both"/>
        <w:rPr>
          <w:lang w:eastAsia="zh-HK"/>
        </w:rPr>
      </w:pPr>
      <w:r w:rsidRPr="00CE6922">
        <w:rPr>
          <w:rFonts w:hint="eastAsia"/>
          <w:lang w:eastAsia="zh-HK"/>
        </w:rPr>
        <w:t>理財教育的重點是培養學生的理財素養，讓學生掌握正確的理財知識、方法和技巧，並建立恰當的金錢價值觀和理財態度。在小學階段，學生透過不同科目（例如常識科、數學科）和跨課程的形式（例如結合班主任課、價值觀教育活動等）學習理財，當中常識科的相關學習內容包括「知道怎樣作出明智的消費抉擇」（例如明白消費者的權利與義務、選擇消費品的因素）、「運用和管理金錢」（例如編訂適當使用金錢的計劃、善用金錢：利是錢和八達通的運用），以及「善用資源及實踐綠色生活」（例如源頭減廢、節約資源），結合在數學科中不同課題的知識和技能，學生可靈活地將理財知識和技巧應用在日常生活中的情境。舉例來說，學生在常識科學習「知道怎樣作出明智的消費抉擇」課題時，結合數學科「貨幣」和「四則運算」的學習內容，學生可透過進行購物活動，學會初步分辨「需要」和「想要」的分別，並培養正確的消費態度；又例如學生在數學科學習「圓形圖」的課題時，結合常識科「運用和管理金錢」的學習內容，學生可透過製作圓形圖顯示如何分配零用錢的運用，學習規劃開支和儲蓄，並藉此學習訂立儲蓄目標和培養良好的儲蓄習慣。學生在小學階段所學到的知識、技能、價值觀和態度，均為他們在初中進一步學習理財奠下基礎。</w:t>
      </w:r>
    </w:p>
    <w:p w14:paraId="573CA14E" w14:textId="74726B5B" w:rsidR="00CE6922" w:rsidRDefault="00CE6922" w:rsidP="00CE6922">
      <w:pPr>
        <w:snapToGrid w:val="0"/>
        <w:spacing w:line="276" w:lineRule="auto"/>
        <w:ind w:left="0" w:firstLine="0"/>
        <w:jc w:val="both"/>
        <w:rPr>
          <w:lang w:eastAsia="zh-HK"/>
        </w:rPr>
      </w:pPr>
    </w:p>
    <w:p w14:paraId="56B823FA" w14:textId="5114F98A" w:rsidR="00CE6922" w:rsidRDefault="00CE6922" w:rsidP="00CE6922">
      <w:pPr>
        <w:snapToGrid w:val="0"/>
        <w:spacing w:line="276" w:lineRule="auto"/>
        <w:ind w:left="0" w:firstLine="0"/>
        <w:jc w:val="both"/>
        <w:rPr>
          <w:lang w:eastAsia="zh-HK"/>
        </w:rPr>
      </w:pPr>
      <w:r>
        <w:rPr>
          <w:rFonts w:hint="eastAsia"/>
          <w:lang w:eastAsia="zh-HK"/>
        </w:rPr>
        <w:t>學生除了學習如何作出知情、理性及負責任的金錢管理決定和行為外，亦要了解借貸須承擔的責任、代價和風險。雖然學生在初中階段理應無須借貸，但他們在此階段亦要明白，若日後需要透過借貸以達成人生不同階段的目標（例如進修、置業），也要慎重考慮（包括認真審視自己的財務狀況和還款能力，以及細閱借貸條款和計算貸款的利息開支）。同時，學生要明白儲蓄的重要性並培養儲蓄的習慣，以及初步認識銀行和其他金融機構提供的一般理財服務（例如存款、保險、貸款、投資等），從而建立財富增值的概念，並為日後運用儲蓄進行投資做好準備。他們亦須明白投資涉及風險，更不應相信聲稱具有「低風險，高回報」的投資，以免墮入投資陷阱。此外，學生也要明白必須以合法正當的方式獲取報酬，並提防聲稱可不勞而獲的賺錢方法的陷阱。最後，學生亦應明白金錢不但可作滿足個人的消費，也可用來幫助社會上有需要的人，從而建立關愛別人的價值觀。</w:t>
      </w:r>
    </w:p>
    <w:p w14:paraId="71491E0F" w14:textId="77777777" w:rsidR="00CE6922" w:rsidRDefault="00CE6922" w:rsidP="00CE6922">
      <w:pPr>
        <w:snapToGrid w:val="0"/>
        <w:spacing w:line="276" w:lineRule="auto"/>
        <w:ind w:left="0" w:firstLine="0"/>
        <w:jc w:val="both"/>
        <w:rPr>
          <w:lang w:eastAsia="zh-HK"/>
        </w:rPr>
      </w:pPr>
    </w:p>
    <w:p w14:paraId="1D132967" w14:textId="4C77FCB5" w:rsidR="00CE6922" w:rsidRDefault="00CE6922" w:rsidP="00CE6922">
      <w:pPr>
        <w:snapToGrid w:val="0"/>
        <w:spacing w:line="276" w:lineRule="auto"/>
        <w:ind w:left="0" w:firstLine="0"/>
        <w:jc w:val="both"/>
        <w:rPr>
          <w:lang w:eastAsia="zh-HK"/>
        </w:rPr>
      </w:pPr>
      <w:r>
        <w:rPr>
          <w:rFonts w:hint="eastAsia"/>
          <w:lang w:eastAsia="zh-HK"/>
        </w:rPr>
        <w:t>學生亦會學習網上消費的注意事項。隨着互聯網的普及，網上消費漸成潮流。學生在享受網上購物帶來的便利之餘，亦需注意網上消費的各種潛在風險和陷阱，並提高對網絡安全</w:t>
      </w:r>
      <w:r>
        <w:rPr>
          <w:lang w:eastAsia="zh-HK"/>
        </w:rPr>
        <w:t xml:space="preserve"> </w:t>
      </w:r>
      <w:r>
        <w:rPr>
          <w:rFonts w:hint="eastAsia"/>
          <w:lang w:eastAsia="zh-HK"/>
        </w:rPr>
        <w:t>的意識，避免受騙；在進行網上購物和交易時，除了合法、自律和節制，更要注意保障個人資料和尊重知識產權，並提高對面臨網絡基礎設施安全隱患和網絡犯罪等威脅的警覺性；此外，亦要避免過度消費而導致負債。</w:t>
      </w:r>
    </w:p>
    <w:p w14:paraId="032802F4" w14:textId="77777777" w:rsidR="00CE6922" w:rsidRDefault="00CE6922" w:rsidP="00CE6922">
      <w:pPr>
        <w:snapToGrid w:val="0"/>
        <w:spacing w:line="276" w:lineRule="auto"/>
        <w:ind w:left="0" w:firstLine="0"/>
        <w:jc w:val="both"/>
        <w:rPr>
          <w:lang w:eastAsia="zh-HK"/>
        </w:rPr>
      </w:pPr>
    </w:p>
    <w:p w14:paraId="648D89CA" w14:textId="40887356" w:rsidR="00CE6922" w:rsidRDefault="00CE6922" w:rsidP="00CE6922">
      <w:pPr>
        <w:snapToGrid w:val="0"/>
        <w:spacing w:line="276" w:lineRule="auto"/>
        <w:ind w:left="0" w:firstLine="0"/>
        <w:jc w:val="both"/>
        <w:rPr>
          <w:lang w:eastAsia="zh-HK"/>
        </w:rPr>
      </w:pPr>
      <w:r>
        <w:rPr>
          <w:rFonts w:hint="eastAsia"/>
          <w:lang w:eastAsia="zh-HK"/>
        </w:rPr>
        <w:t>學生除了從個人角度學習如何理性和負責任地使用金錢外，他們亦會從社會角度學習實踐綠色消費可如何減少浪費、愛護環境和善用地球資源，並透過鼓勵學生實踐綠色消費，培育他們的環保意識和公民責任。</w:t>
      </w:r>
    </w:p>
    <w:p w14:paraId="76EC70EC" w14:textId="77777777" w:rsidR="00CE6922" w:rsidRDefault="00CE6922" w:rsidP="00C079B7">
      <w:pPr>
        <w:snapToGrid w:val="0"/>
        <w:spacing w:line="276" w:lineRule="auto"/>
        <w:ind w:left="0" w:firstLine="0"/>
        <w:rPr>
          <w:lang w:eastAsia="zh-HK"/>
        </w:rPr>
      </w:pPr>
    </w:p>
    <w:p w14:paraId="780A2737" w14:textId="77777777" w:rsidR="00FE4124" w:rsidRPr="009672C0" w:rsidRDefault="00FE4124" w:rsidP="00C079B7">
      <w:pPr>
        <w:snapToGrid w:val="0"/>
        <w:spacing w:line="276" w:lineRule="auto"/>
        <w:rPr>
          <w:rFonts w:ascii="新細明體" w:hAnsi="新細明體"/>
          <w:b/>
          <w:sz w:val="28"/>
          <w:szCs w:val="28"/>
        </w:rPr>
      </w:pPr>
      <w:r w:rsidRPr="009672C0">
        <w:rPr>
          <w:rFonts w:ascii="新細明體" w:hAnsi="新細明體" w:hint="eastAsia"/>
          <w:b/>
          <w:sz w:val="28"/>
          <w:szCs w:val="28"/>
        </w:rPr>
        <w:t>建議課節：</w:t>
      </w:r>
    </w:p>
    <w:p w14:paraId="6D9E2608" w14:textId="77777777" w:rsidR="00FE4124" w:rsidRDefault="00FE4124" w:rsidP="00C079B7">
      <w:pPr>
        <w:pStyle w:val="ListParagraph"/>
        <w:widowControl w:val="0"/>
        <w:numPr>
          <w:ilvl w:val="0"/>
          <w:numId w:val="1"/>
        </w:numPr>
        <w:snapToGrid w:val="0"/>
        <w:spacing w:line="276" w:lineRule="auto"/>
        <w:contextualSpacing w:val="0"/>
        <w:rPr>
          <w:lang w:eastAsia="zh-HK"/>
        </w:rPr>
      </w:pPr>
      <w:r w:rsidRPr="00FE4124">
        <w:rPr>
          <w:rFonts w:hint="eastAsia"/>
          <w:lang w:eastAsia="zh-HK"/>
        </w:rPr>
        <w:t>10</w:t>
      </w:r>
      <w:r w:rsidRPr="00FE4124">
        <w:rPr>
          <w:rFonts w:hint="eastAsia"/>
          <w:lang w:eastAsia="zh-HK"/>
        </w:rPr>
        <w:t>課節（</w:t>
      </w:r>
      <w:r w:rsidRPr="00FE4124">
        <w:rPr>
          <w:rFonts w:hint="eastAsia"/>
          <w:lang w:eastAsia="zh-HK"/>
        </w:rPr>
        <w:t>40</w:t>
      </w:r>
      <w:r w:rsidRPr="00FE4124">
        <w:rPr>
          <w:rFonts w:hint="eastAsia"/>
          <w:lang w:eastAsia="zh-HK"/>
        </w:rPr>
        <w:t>分鐘一課節）</w:t>
      </w:r>
    </w:p>
    <w:p w14:paraId="6725E442" w14:textId="77777777" w:rsidR="00FE4124" w:rsidRDefault="00FE4124" w:rsidP="00C079B7">
      <w:pPr>
        <w:snapToGrid w:val="0"/>
        <w:spacing w:line="276" w:lineRule="auto"/>
        <w:ind w:left="0" w:firstLine="0"/>
        <w:rPr>
          <w:rFonts w:eastAsia="微軟正黑體"/>
          <w:b/>
          <w:sz w:val="28"/>
        </w:rPr>
      </w:pPr>
    </w:p>
    <w:p w14:paraId="33B2B2C9" w14:textId="77777777" w:rsidR="00920D12" w:rsidRPr="00C079B7" w:rsidRDefault="0026434B" w:rsidP="009672C0">
      <w:pPr>
        <w:snapToGrid w:val="0"/>
        <w:spacing w:line="276" w:lineRule="auto"/>
        <w:ind w:left="0" w:firstLine="0"/>
        <w:rPr>
          <w:rFonts w:eastAsia="微軟正黑體"/>
          <w:b/>
          <w:sz w:val="28"/>
          <w:szCs w:val="28"/>
        </w:rPr>
      </w:pPr>
      <w:r>
        <w:rPr>
          <w:rFonts w:eastAsia="微軟正黑體"/>
          <w:b/>
          <w:sz w:val="28"/>
        </w:rPr>
        <w:br w:type="page"/>
      </w:r>
      <w:r w:rsidR="009545F0" w:rsidRPr="00C079B7">
        <w:rPr>
          <w:rFonts w:ascii="新細明體" w:hAnsi="新細明體" w:hint="eastAsia"/>
          <w:b/>
          <w:sz w:val="28"/>
          <w:szCs w:val="28"/>
        </w:rPr>
        <w:t>教學設計：</w:t>
      </w:r>
    </w:p>
    <w:tbl>
      <w:tblPr>
        <w:tblW w:w="83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20"/>
      </w:tblGrid>
      <w:tr w:rsidR="00F45ED7" w:rsidRPr="00B92DAD" w14:paraId="010235E7" w14:textId="77777777" w:rsidTr="009672C0">
        <w:tc>
          <w:tcPr>
            <w:tcW w:w="1587" w:type="dxa"/>
            <w:shd w:val="clear" w:color="auto" w:fill="auto"/>
          </w:tcPr>
          <w:p w14:paraId="698197B1" w14:textId="77777777" w:rsidR="00274ABD" w:rsidRPr="00BB1D5B" w:rsidRDefault="00274ABD" w:rsidP="009672C0">
            <w:pPr>
              <w:snapToGrid w:val="0"/>
              <w:spacing w:line="276" w:lineRule="auto"/>
              <w:ind w:left="0" w:firstLine="0"/>
              <w:rPr>
                <w:color w:val="000000"/>
              </w:rPr>
            </w:pPr>
            <w:r w:rsidRPr="00B92DAD">
              <w:rPr>
                <w:b/>
                <w:bCs/>
                <w:color w:val="000000"/>
              </w:rPr>
              <w:t>課題：</w:t>
            </w:r>
          </w:p>
        </w:tc>
        <w:tc>
          <w:tcPr>
            <w:tcW w:w="6806" w:type="dxa"/>
            <w:gridSpan w:val="2"/>
            <w:shd w:val="clear" w:color="auto" w:fill="auto"/>
          </w:tcPr>
          <w:p w14:paraId="2BA556DD" w14:textId="659AE872" w:rsidR="00274ABD" w:rsidRPr="00C27831" w:rsidRDefault="0071732A" w:rsidP="009672C0">
            <w:pPr>
              <w:snapToGrid w:val="0"/>
              <w:spacing w:line="276" w:lineRule="auto"/>
              <w:rPr>
                <w:color w:val="000000"/>
              </w:rPr>
            </w:pPr>
            <w:r w:rsidRPr="00CE6922">
              <w:rPr>
                <w:rFonts w:hint="eastAsia"/>
                <w:lang w:eastAsia="zh-HK"/>
              </w:rPr>
              <w:t>理財教育</w:t>
            </w:r>
          </w:p>
        </w:tc>
      </w:tr>
      <w:tr w:rsidR="0026434B" w:rsidRPr="00B92DAD" w14:paraId="27FC6515" w14:textId="77777777" w:rsidTr="009672C0">
        <w:tc>
          <w:tcPr>
            <w:tcW w:w="1587" w:type="dxa"/>
            <w:shd w:val="clear" w:color="auto" w:fill="auto"/>
          </w:tcPr>
          <w:p w14:paraId="4CDA9BAF" w14:textId="77777777" w:rsidR="0026434B" w:rsidRPr="00D45897" w:rsidRDefault="0026434B" w:rsidP="004D657B">
            <w:pPr>
              <w:snapToGrid w:val="0"/>
              <w:spacing w:line="276" w:lineRule="auto"/>
              <w:ind w:left="0" w:firstLine="0"/>
              <w:rPr>
                <w:color w:val="000000"/>
              </w:rPr>
            </w:pPr>
            <w:r w:rsidRPr="00B92DAD">
              <w:rPr>
                <w:rFonts w:hint="eastAsia"/>
                <w:b/>
                <w:bCs/>
                <w:color w:val="000000"/>
              </w:rPr>
              <w:t>課節：</w:t>
            </w:r>
          </w:p>
        </w:tc>
        <w:tc>
          <w:tcPr>
            <w:tcW w:w="6806" w:type="dxa"/>
            <w:gridSpan w:val="2"/>
            <w:shd w:val="clear" w:color="auto" w:fill="auto"/>
          </w:tcPr>
          <w:p w14:paraId="79936E53" w14:textId="4068FDD9" w:rsidR="0026434B" w:rsidRPr="00D45897" w:rsidDel="00DE7BD4" w:rsidRDefault="0071732A" w:rsidP="004D657B">
            <w:pPr>
              <w:snapToGrid w:val="0"/>
              <w:spacing w:line="276" w:lineRule="auto"/>
              <w:rPr>
                <w:color w:val="000000"/>
              </w:rPr>
            </w:pPr>
            <w:r>
              <w:rPr>
                <w:color w:val="000000"/>
              </w:rPr>
              <w:t>10</w:t>
            </w:r>
            <w:r w:rsidR="0026434B" w:rsidRPr="00D45897">
              <w:rPr>
                <w:color w:val="000000"/>
              </w:rPr>
              <w:t>節</w:t>
            </w:r>
          </w:p>
        </w:tc>
      </w:tr>
      <w:tr w:rsidR="0026434B" w:rsidRPr="00B92DAD" w14:paraId="1CBB02F1" w14:textId="77777777" w:rsidTr="009672C0">
        <w:tc>
          <w:tcPr>
            <w:tcW w:w="1587" w:type="dxa"/>
            <w:shd w:val="clear" w:color="auto" w:fill="auto"/>
          </w:tcPr>
          <w:p w14:paraId="18BEA515" w14:textId="00850B97" w:rsidR="0026434B" w:rsidRPr="00D45897" w:rsidRDefault="0026434B" w:rsidP="004D657B">
            <w:pPr>
              <w:snapToGrid w:val="0"/>
              <w:spacing w:line="276" w:lineRule="auto"/>
              <w:ind w:left="0" w:firstLine="0"/>
              <w:rPr>
                <w:color w:val="000000"/>
              </w:rPr>
            </w:pPr>
            <w:r w:rsidRPr="00B92DAD">
              <w:rPr>
                <w:b/>
                <w:bCs/>
                <w:color w:val="000000"/>
              </w:rPr>
              <w:t>學習目標：</w:t>
            </w:r>
          </w:p>
        </w:tc>
        <w:tc>
          <w:tcPr>
            <w:tcW w:w="6806" w:type="dxa"/>
            <w:gridSpan w:val="2"/>
            <w:shd w:val="clear" w:color="auto" w:fill="auto"/>
          </w:tcPr>
          <w:p w14:paraId="2B34CA1C" w14:textId="77777777" w:rsidR="0071732A" w:rsidRPr="0071732A" w:rsidRDefault="0071732A" w:rsidP="0071732A">
            <w:pPr>
              <w:pStyle w:val="ListParagraph"/>
              <w:widowControl w:val="0"/>
              <w:numPr>
                <w:ilvl w:val="0"/>
                <w:numId w:val="3"/>
              </w:numPr>
              <w:snapToGrid w:val="0"/>
              <w:spacing w:line="276" w:lineRule="auto"/>
              <w:jc w:val="both"/>
              <w:rPr>
                <w:color w:val="000000"/>
              </w:rPr>
            </w:pPr>
            <w:r w:rsidRPr="0071732A">
              <w:rPr>
                <w:rFonts w:hint="eastAsia"/>
                <w:color w:val="000000"/>
              </w:rPr>
              <w:t>認識金錢的各種用途，並作出知情、理性及負責任的金錢管理決定和行為；</w:t>
            </w:r>
          </w:p>
          <w:p w14:paraId="233A689E" w14:textId="77777777" w:rsidR="0071732A" w:rsidRPr="0071732A" w:rsidRDefault="0071732A" w:rsidP="0071732A">
            <w:pPr>
              <w:pStyle w:val="ListParagraph"/>
              <w:widowControl w:val="0"/>
              <w:numPr>
                <w:ilvl w:val="0"/>
                <w:numId w:val="3"/>
              </w:numPr>
              <w:snapToGrid w:val="0"/>
              <w:spacing w:line="276" w:lineRule="auto"/>
              <w:jc w:val="both"/>
              <w:rPr>
                <w:color w:val="000000"/>
              </w:rPr>
            </w:pPr>
            <w:r w:rsidRPr="0071732A">
              <w:rPr>
                <w:rFonts w:hint="eastAsia"/>
                <w:color w:val="000000"/>
              </w:rPr>
              <w:t>明白儲蓄的重要性，並培養儲蓄的習慣；</w:t>
            </w:r>
          </w:p>
          <w:p w14:paraId="12CC4414" w14:textId="77777777" w:rsidR="0071732A" w:rsidRPr="0071732A" w:rsidRDefault="0071732A" w:rsidP="0071732A">
            <w:pPr>
              <w:pStyle w:val="ListParagraph"/>
              <w:widowControl w:val="0"/>
              <w:numPr>
                <w:ilvl w:val="0"/>
                <w:numId w:val="3"/>
              </w:numPr>
              <w:snapToGrid w:val="0"/>
              <w:spacing w:line="276" w:lineRule="auto"/>
              <w:jc w:val="both"/>
              <w:rPr>
                <w:color w:val="000000"/>
              </w:rPr>
            </w:pPr>
            <w:r w:rsidRPr="0071732A">
              <w:rPr>
                <w:rFonts w:hint="eastAsia"/>
                <w:color w:val="000000"/>
              </w:rPr>
              <w:t>明白借貸需要承擔的責任、代價和風險；</w:t>
            </w:r>
          </w:p>
          <w:p w14:paraId="415C5C1A" w14:textId="77777777" w:rsidR="0071732A" w:rsidRPr="0071732A" w:rsidRDefault="0071732A" w:rsidP="0071732A">
            <w:pPr>
              <w:pStyle w:val="ListParagraph"/>
              <w:widowControl w:val="0"/>
              <w:numPr>
                <w:ilvl w:val="0"/>
                <w:numId w:val="3"/>
              </w:numPr>
              <w:snapToGrid w:val="0"/>
              <w:spacing w:line="276" w:lineRule="auto"/>
              <w:jc w:val="both"/>
              <w:rPr>
                <w:color w:val="000000"/>
              </w:rPr>
            </w:pPr>
            <w:r w:rsidRPr="0071732A">
              <w:rPr>
                <w:rFonts w:hint="eastAsia"/>
                <w:color w:val="000000"/>
              </w:rPr>
              <w:t>明白審慎理財的重要性及在貸款前須作慎重考慮；</w:t>
            </w:r>
          </w:p>
          <w:p w14:paraId="0F462B10" w14:textId="77777777" w:rsidR="0071732A" w:rsidRPr="0071732A" w:rsidRDefault="0071732A" w:rsidP="0071732A">
            <w:pPr>
              <w:pStyle w:val="ListParagraph"/>
              <w:widowControl w:val="0"/>
              <w:numPr>
                <w:ilvl w:val="0"/>
                <w:numId w:val="3"/>
              </w:numPr>
              <w:snapToGrid w:val="0"/>
              <w:spacing w:line="276" w:lineRule="auto"/>
              <w:jc w:val="both"/>
              <w:rPr>
                <w:color w:val="000000"/>
              </w:rPr>
            </w:pPr>
            <w:r w:rsidRPr="0071732A">
              <w:rPr>
                <w:rFonts w:hint="eastAsia"/>
                <w:color w:val="000000"/>
              </w:rPr>
              <w:t>認識銀行和其他金融機構提供的一般理財服務；</w:t>
            </w:r>
          </w:p>
          <w:p w14:paraId="11EEC195" w14:textId="77777777" w:rsidR="0071732A" w:rsidRPr="0071732A" w:rsidRDefault="0071732A" w:rsidP="0071732A">
            <w:pPr>
              <w:pStyle w:val="ListParagraph"/>
              <w:widowControl w:val="0"/>
              <w:numPr>
                <w:ilvl w:val="0"/>
                <w:numId w:val="3"/>
              </w:numPr>
              <w:snapToGrid w:val="0"/>
              <w:spacing w:line="276" w:lineRule="auto"/>
              <w:jc w:val="both"/>
              <w:rPr>
                <w:color w:val="000000"/>
              </w:rPr>
            </w:pPr>
            <w:r w:rsidRPr="0071732A">
              <w:rPr>
                <w:rFonts w:hint="eastAsia"/>
                <w:color w:val="000000"/>
              </w:rPr>
              <w:t>建立財富增值的概念，明白投資涉及風險，以及了解投資時要平衡風險與回報；</w:t>
            </w:r>
          </w:p>
          <w:p w14:paraId="0F853086" w14:textId="77777777" w:rsidR="0071732A" w:rsidRPr="0071732A" w:rsidRDefault="0071732A" w:rsidP="0071732A">
            <w:pPr>
              <w:pStyle w:val="ListParagraph"/>
              <w:widowControl w:val="0"/>
              <w:numPr>
                <w:ilvl w:val="0"/>
                <w:numId w:val="3"/>
              </w:numPr>
              <w:snapToGrid w:val="0"/>
              <w:spacing w:line="276" w:lineRule="auto"/>
              <w:jc w:val="both"/>
              <w:rPr>
                <w:color w:val="000000"/>
              </w:rPr>
            </w:pPr>
            <w:r w:rsidRPr="0071732A">
              <w:rPr>
                <w:rFonts w:hint="eastAsia"/>
                <w:color w:val="000000"/>
              </w:rPr>
              <w:t>明白必須以合法正當的方式獲取報酬，並提防一些聲稱可不勞而獲的賺錢方法；</w:t>
            </w:r>
          </w:p>
          <w:p w14:paraId="03A32B6C" w14:textId="77777777" w:rsidR="0071732A" w:rsidRPr="0071732A" w:rsidRDefault="0071732A" w:rsidP="0071732A">
            <w:pPr>
              <w:pStyle w:val="ListParagraph"/>
              <w:widowControl w:val="0"/>
              <w:numPr>
                <w:ilvl w:val="0"/>
                <w:numId w:val="3"/>
              </w:numPr>
              <w:snapToGrid w:val="0"/>
              <w:spacing w:line="276" w:lineRule="auto"/>
              <w:jc w:val="both"/>
              <w:rPr>
                <w:color w:val="000000"/>
              </w:rPr>
            </w:pPr>
            <w:r w:rsidRPr="0071732A">
              <w:rPr>
                <w:rFonts w:hint="eastAsia"/>
                <w:color w:val="000000"/>
              </w:rPr>
              <w:t>了解和意識到網上消費的潛在風險和陷阱，提高對網絡安全的意識；</w:t>
            </w:r>
          </w:p>
          <w:p w14:paraId="25C57E31" w14:textId="77777777" w:rsidR="0071732A" w:rsidRPr="0071732A" w:rsidRDefault="0071732A" w:rsidP="0071732A">
            <w:pPr>
              <w:pStyle w:val="ListParagraph"/>
              <w:widowControl w:val="0"/>
              <w:numPr>
                <w:ilvl w:val="0"/>
                <w:numId w:val="3"/>
              </w:numPr>
              <w:snapToGrid w:val="0"/>
              <w:spacing w:line="276" w:lineRule="auto"/>
              <w:jc w:val="both"/>
              <w:rPr>
                <w:color w:val="000000"/>
              </w:rPr>
            </w:pPr>
            <w:r w:rsidRPr="0071732A">
              <w:rPr>
                <w:rFonts w:hint="eastAsia"/>
                <w:color w:val="000000"/>
              </w:rPr>
              <w:t>在日常生活中實踐綠色消費，以助減少浪費、愛護環境和善用地球資源；以及</w:t>
            </w:r>
          </w:p>
          <w:p w14:paraId="3FD9AC7D" w14:textId="2486DADF" w:rsidR="0071732A" w:rsidRPr="00B92DAD" w:rsidRDefault="0071732A" w:rsidP="0071732A">
            <w:pPr>
              <w:pStyle w:val="ListParagraph"/>
              <w:widowControl w:val="0"/>
              <w:numPr>
                <w:ilvl w:val="0"/>
                <w:numId w:val="3"/>
              </w:numPr>
              <w:snapToGrid w:val="0"/>
              <w:spacing w:line="276" w:lineRule="auto"/>
              <w:contextualSpacing w:val="0"/>
              <w:jc w:val="both"/>
              <w:rPr>
                <w:color w:val="000000"/>
              </w:rPr>
            </w:pPr>
            <w:r w:rsidRPr="0071732A">
              <w:rPr>
                <w:rFonts w:hint="eastAsia"/>
                <w:color w:val="000000"/>
              </w:rPr>
              <w:t>發展和培養恰當的金錢價值觀和理財態度，包括理性、責任感、關愛、勤勞、珍惜等。</w:t>
            </w:r>
          </w:p>
        </w:tc>
      </w:tr>
      <w:tr w:rsidR="0026434B" w:rsidRPr="00B92DAD" w14:paraId="78EB3B8D" w14:textId="77777777" w:rsidTr="009672C0">
        <w:tc>
          <w:tcPr>
            <w:tcW w:w="8393" w:type="dxa"/>
            <w:gridSpan w:val="3"/>
            <w:shd w:val="clear" w:color="auto" w:fill="D9E2F3"/>
          </w:tcPr>
          <w:p w14:paraId="1947F769" w14:textId="77777777" w:rsidR="0026434B" w:rsidRPr="00B92DAD" w:rsidRDefault="0026434B" w:rsidP="004D657B">
            <w:pPr>
              <w:snapToGrid w:val="0"/>
              <w:spacing w:line="276" w:lineRule="auto"/>
              <w:ind w:left="0" w:firstLine="0"/>
              <w:jc w:val="center"/>
              <w:rPr>
                <w:rFonts w:ascii="微軟正黑體" w:eastAsia="微軟正黑體" w:hAnsi="微軟正黑體"/>
                <w:b/>
                <w:bCs/>
                <w:color w:val="000000"/>
              </w:rPr>
            </w:pPr>
            <w:bookmarkStart w:id="0" w:name="_Hlk47712466"/>
            <w:r w:rsidRPr="00B92DAD">
              <w:rPr>
                <w:rFonts w:ascii="微軟正黑體" w:eastAsia="微軟正黑體" w:hAnsi="微軟正黑體"/>
                <w:b/>
                <w:bCs/>
                <w:color w:val="000000"/>
              </w:rPr>
              <w:t>第一課節</w:t>
            </w:r>
          </w:p>
        </w:tc>
      </w:tr>
      <w:bookmarkEnd w:id="0"/>
      <w:tr w:rsidR="0026434B" w:rsidRPr="0076744B" w14:paraId="5BD914C5" w14:textId="77777777" w:rsidTr="009672C0">
        <w:tc>
          <w:tcPr>
            <w:tcW w:w="1587" w:type="dxa"/>
            <w:tcBorders>
              <w:right w:val="nil"/>
            </w:tcBorders>
            <w:shd w:val="clear" w:color="auto" w:fill="auto"/>
          </w:tcPr>
          <w:p w14:paraId="73588A34" w14:textId="77777777" w:rsidR="0026434B" w:rsidRPr="00B92DAD" w:rsidRDefault="0026434B" w:rsidP="004D657B">
            <w:pPr>
              <w:snapToGrid w:val="0"/>
              <w:spacing w:line="276" w:lineRule="auto"/>
              <w:rPr>
                <w:color w:val="000000"/>
              </w:rPr>
            </w:pPr>
          </w:p>
        </w:tc>
        <w:tc>
          <w:tcPr>
            <w:tcW w:w="5386" w:type="dxa"/>
            <w:tcBorders>
              <w:left w:val="nil"/>
            </w:tcBorders>
            <w:shd w:val="clear" w:color="auto" w:fill="auto"/>
          </w:tcPr>
          <w:p w14:paraId="26BAE201" w14:textId="77777777" w:rsidR="0026434B" w:rsidRPr="00B92DAD" w:rsidRDefault="0026434B" w:rsidP="004D657B">
            <w:pPr>
              <w:snapToGrid w:val="0"/>
              <w:spacing w:line="276" w:lineRule="auto"/>
              <w:rPr>
                <w:color w:val="000000"/>
              </w:rPr>
            </w:pPr>
          </w:p>
        </w:tc>
        <w:tc>
          <w:tcPr>
            <w:tcW w:w="1420" w:type="dxa"/>
            <w:shd w:val="clear" w:color="auto" w:fill="auto"/>
          </w:tcPr>
          <w:p w14:paraId="6A7D169A" w14:textId="77777777" w:rsidR="0026434B" w:rsidRPr="00D654C5" w:rsidRDefault="0026434B" w:rsidP="004D657B">
            <w:pPr>
              <w:snapToGrid w:val="0"/>
              <w:spacing w:line="276" w:lineRule="auto"/>
              <w:ind w:rightChars="-32" w:right="-77" w:hanging="485"/>
              <w:jc w:val="center"/>
              <w:rPr>
                <w:rStyle w:val="FootnoteReference"/>
                <w:b/>
                <w:color w:val="000000"/>
              </w:rPr>
            </w:pPr>
            <w:r w:rsidRPr="00D654C5">
              <w:rPr>
                <w:b/>
                <w:color w:val="000000"/>
              </w:rPr>
              <w:t>建議課時</w:t>
            </w:r>
          </w:p>
        </w:tc>
      </w:tr>
      <w:tr w:rsidR="009672C0" w:rsidRPr="00B92DAD" w14:paraId="3074CFE9" w14:textId="77777777" w:rsidTr="009672C0">
        <w:trPr>
          <w:trHeight w:val="756"/>
        </w:trPr>
        <w:tc>
          <w:tcPr>
            <w:tcW w:w="1587" w:type="dxa"/>
            <w:vMerge w:val="restart"/>
            <w:shd w:val="clear" w:color="auto" w:fill="auto"/>
          </w:tcPr>
          <w:p w14:paraId="31FEA8F4" w14:textId="77777777" w:rsidR="009672C0" w:rsidRPr="00BB1D5B" w:rsidRDefault="009672C0" w:rsidP="004D657B">
            <w:pPr>
              <w:snapToGrid w:val="0"/>
              <w:spacing w:line="276" w:lineRule="auto"/>
              <w:ind w:left="0" w:firstLine="0"/>
              <w:rPr>
                <w:color w:val="000000"/>
              </w:rPr>
            </w:pPr>
            <w:r w:rsidRPr="00B92DAD">
              <w:rPr>
                <w:b/>
                <w:bCs/>
                <w:color w:val="000000"/>
              </w:rPr>
              <w:t>探究步驟：</w:t>
            </w:r>
          </w:p>
        </w:tc>
        <w:tc>
          <w:tcPr>
            <w:tcW w:w="5386" w:type="dxa"/>
            <w:shd w:val="clear" w:color="auto" w:fill="auto"/>
          </w:tcPr>
          <w:p w14:paraId="11A454E3" w14:textId="77777777" w:rsidR="009672C0" w:rsidRPr="00B92DAD" w:rsidRDefault="009672C0" w:rsidP="004D657B">
            <w:pPr>
              <w:pStyle w:val="ListParagraph"/>
              <w:widowControl w:val="0"/>
              <w:numPr>
                <w:ilvl w:val="0"/>
                <w:numId w:val="4"/>
              </w:numPr>
              <w:snapToGrid w:val="0"/>
              <w:spacing w:line="276" w:lineRule="auto"/>
              <w:ind w:left="482" w:hanging="482"/>
              <w:contextualSpacing w:val="0"/>
              <w:jc w:val="both"/>
              <w:rPr>
                <w:b/>
                <w:bCs/>
                <w:color w:val="000000"/>
              </w:rPr>
            </w:pPr>
            <w:r w:rsidRPr="00B92DAD">
              <w:rPr>
                <w:b/>
                <w:bCs/>
                <w:color w:val="000000"/>
              </w:rPr>
              <w:t>課堂導入：</w:t>
            </w:r>
          </w:p>
          <w:p w14:paraId="68593D70" w14:textId="77777777" w:rsidR="009672C0" w:rsidRPr="00F8288A" w:rsidRDefault="009672C0" w:rsidP="0082313F">
            <w:pPr>
              <w:pStyle w:val="ListParagraph"/>
              <w:widowControl w:val="0"/>
              <w:numPr>
                <w:ilvl w:val="0"/>
                <w:numId w:val="6"/>
              </w:numPr>
              <w:snapToGrid w:val="0"/>
              <w:spacing w:line="276" w:lineRule="auto"/>
              <w:ind w:left="964" w:hanging="482"/>
              <w:contextualSpacing w:val="0"/>
              <w:jc w:val="both"/>
              <w:rPr>
                <w:color w:val="000000"/>
              </w:rPr>
            </w:pPr>
            <w:r w:rsidRPr="00C27831">
              <w:rPr>
                <w:color w:val="000000"/>
              </w:rPr>
              <w:t>教師</w:t>
            </w:r>
            <w:r w:rsidRPr="00C27831">
              <w:rPr>
                <w:rFonts w:hint="eastAsia"/>
                <w:color w:val="000000"/>
              </w:rPr>
              <w:t>簡介這六課的內容，再請學生一起想一想過去三個月有否作出衝動式消費，並</w:t>
            </w:r>
            <w:r w:rsidRPr="0091041B">
              <w:rPr>
                <w:rFonts w:hint="eastAsia"/>
                <w:color w:val="000000"/>
              </w:rPr>
              <w:t>作</w:t>
            </w:r>
            <w:r w:rsidRPr="00F8288A">
              <w:rPr>
                <w:rFonts w:hint="eastAsia"/>
                <w:color w:val="000000"/>
              </w:rPr>
              <w:t>簡單分享。</w:t>
            </w:r>
          </w:p>
        </w:tc>
        <w:tc>
          <w:tcPr>
            <w:tcW w:w="1420" w:type="dxa"/>
            <w:shd w:val="clear" w:color="auto" w:fill="auto"/>
          </w:tcPr>
          <w:p w14:paraId="4296DBA3" w14:textId="77777777" w:rsidR="009672C0" w:rsidRPr="00557C40" w:rsidRDefault="009672C0" w:rsidP="004D657B">
            <w:pPr>
              <w:snapToGrid w:val="0"/>
              <w:spacing w:line="276" w:lineRule="auto"/>
              <w:jc w:val="center"/>
              <w:rPr>
                <w:color w:val="000000"/>
              </w:rPr>
            </w:pPr>
            <w:r w:rsidRPr="005A311B">
              <w:rPr>
                <w:color w:val="000000"/>
              </w:rPr>
              <w:t>5</w:t>
            </w:r>
            <w:r w:rsidRPr="00557C40">
              <w:rPr>
                <w:color w:val="000000"/>
              </w:rPr>
              <w:t>分鐘</w:t>
            </w:r>
          </w:p>
        </w:tc>
      </w:tr>
      <w:tr w:rsidR="009672C0" w:rsidRPr="00B92DAD" w14:paraId="1B8EAADD" w14:textId="77777777" w:rsidTr="009672C0">
        <w:tc>
          <w:tcPr>
            <w:tcW w:w="1587" w:type="dxa"/>
            <w:vMerge/>
            <w:shd w:val="clear" w:color="auto" w:fill="auto"/>
          </w:tcPr>
          <w:p w14:paraId="0C58F35E" w14:textId="77777777" w:rsidR="009672C0" w:rsidRPr="00B92DAD" w:rsidRDefault="009672C0" w:rsidP="009672C0">
            <w:pPr>
              <w:snapToGrid w:val="0"/>
              <w:spacing w:line="276" w:lineRule="auto"/>
              <w:rPr>
                <w:color w:val="000000"/>
              </w:rPr>
            </w:pPr>
          </w:p>
        </w:tc>
        <w:tc>
          <w:tcPr>
            <w:tcW w:w="5386" w:type="dxa"/>
            <w:shd w:val="clear" w:color="auto" w:fill="auto"/>
          </w:tcPr>
          <w:p w14:paraId="4B7D08D5" w14:textId="77777777" w:rsidR="009672C0" w:rsidRPr="00B92DAD" w:rsidRDefault="009672C0" w:rsidP="004D657B">
            <w:pPr>
              <w:pStyle w:val="ListParagraph"/>
              <w:widowControl w:val="0"/>
              <w:numPr>
                <w:ilvl w:val="0"/>
                <w:numId w:val="4"/>
              </w:numPr>
              <w:snapToGrid w:val="0"/>
              <w:spacing w:line="276" w:lineRule="auto"/>
              <w:ind w:left="482" w:hanging="482"/>
              <w:contextualSpacing w:val="0"/>
              <w:jc w:val="both"/>
              <w:rPr>
                <w:b/>
                <w:bCs/>
                <w:color w:val="000000"/>
              </w:rPr>
            </w:pPr>
            <w:r w:rsidRPr="00B92DAD">
              <w:rPr>
                <w:b/>
                <w:bCs/>
                <w:color w:val="000000"/>
              </w:rPr>
              <w:t>互動教學：</w:t>
            </w:r>
          </w:p>
          <w:p w14:paraId="16C8A940" w14:textId="1A0D543F" w:rsidR="009672C0" w:rsidRPr="00B92DAD" w:rsidRDefault="009672C0" w:rsidP="0082313F">
            <w:pPr>
              <w:pStyle w:val="ListParagraph"/>
              <w:widowControl w:val="0"/>
              <w:numPr>
                <w:ilvl w:val="0"/>
                <w:numId w:val="6"/>
              </w:numPr>
              <w:snapToGrid w:val="0"/>
              <w:spacing w:line="276" w:lineRule="auto"/>
              <w:contextualSpacing w:val="0"/>
              <w:jc w:val="both"/>
              <w:rPr>
                <w:color w:val="000000"/>
              </w:rPr>
            </w:pPr>
            <w:r w:rsidRPr="00D45897">
              <w:rPr>
                <w:rFonts w:hint="eastAsia"/>
                <w:color w:val="000000"/>
              </w:rPr>
              <w:t>教師以</w:t>
            </w:r>
            <w:r w:rsidRPr="00B92DAD">
              <w:rPr>
                <w:rFonts w:hint="eastAsia"/>
                <w:color w:val="000000"/>
              </w:rPr>
              <w:t>工作紙一</w:t>
            </w:r>
            <w:r w:rsidRPr="00B92DAD">
              <w:rPr>
                <w:color w:val="000000"/>
              </w:rPr>
              <w:t>「</w:t>
            </w:r>
            <w:r w:rsidRPr="00B92DAD">
              <w:rPr>
                <w:rFonts w:hint="eastAsia"/>
                <w:color w:val="000000"/>
              </w:rPr>
              <w:t>金錢的各種用途</w:t>
            </w:r>
            <w:r w:rsidRPr="00B92DAD">
              <w:rPr>
                <w:color w:val="000000"/>
              </w:rPr>
              <w:t>」為導入，</w:t>
            </w:r>
            <w:r w:rsidRPr="00B92DAD">
              <w:rPr>
                <w:rFonts w:hint="eastAsia"/>
                <w:color w:val="000000"/>
              </w:rPr>
              <w:t>着學生計算陳小明用於消費、儲蓄和捐贈的金額，並引導學生思考陳小明</w:t>
            </w:r>
            <w:r w:rsidR="0065269D">
              <w:rPr>
                <w:rFonts w:hint="eastAsia"/>
                <w:color w:val="000000"/>
                <w:lang w:eastAsia="zh-HK"/>
              </w:rPr>
              <w:t>的</w:t>
            </w:r>
            <w:r w:rsidRPr="00B92DAD">
              <w:rPr>
                <w:rFonts w:hint="eastAsia"/>
                <w:color w:val="000000"/>
              </w:rPr>
              <w:t>理財習慣</w:t>
            </w:r>
            <w:r w:rsidR="0065269D">
              <w:rPr>
                <w:rFonts w:hint="eastAsia"/>
                <w:color w:val="000000"/>
                <w:lang w:eastAsia="zh-HK"/>
              </w:rPr>
              <w:t>是否恰當</w:t>
            </w:r>
            <w:r w:rsidRPr="00B92DAD">
              <w:rPr>
                <w:rFonts w:hint="eastAsia"/>
                <w:color w:val="000000"/>
              </w:rPr>
              <w:t>。</w:t>
            </w:r>
          </w:p>
          <w:p w14:paraId="2B11B5DF" w14:textId="161F549C"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B92DAD">
              <w:rPr>
                <w:rFonts w:hint="eastAsia"/>
                <w:color w:val="000000"/>
              </w:rPr>
              <w:t>教師參考</w:t>
            </w:r>
            <w:r>
              <w:rPr>
                <w:rFonts w:hint="eastAsia"/>
                <w:color w:val="000000"/>
              </w:rPr>
              <w:t>活動一</w:t>
            </w:r>
            <w:r w:rsidRPr="00617269">
              <w:rPr>
                <w:color w:val="000000"/>
              </w:rPr>
              <w:t>「</w:t>
            </w:r>
            <w:r w:rsidRPr="00617269">
              <w:rPr>
                <w:rFonts w:hint="eastAsia"/>
                <w:color w:val="000000"/>
              </w:rPr>
              <w:t>為何要儲蓄？</w:t>
            </w:r>
            <w:r w:rsidRPr="00617269">
              <w:rPr>
                <w:color w:val="000000"/>
              </w:rPr>
              <w:t>」</w:t>
            </w:r>
            <w:r w:rsidRPr="00617269">
              <w:rPr>
                <w:rFonts w:hint="eastAsia"/>
                <w:color w:val="000000"/>
              </w:rPr>
              <w:t>的問題，透過提問讓</w:t>
            </w:r>
            <w:r>
              <w:rPr>
                <w:rFonts w:hint="eastAsia"/>
                <w:color w:val="000000"/>
              </w:rPr>
              <w:t>學生反思</w:t>
            </w:r>
            <w:r w:rsidRPr="00617269">
              <w:rPr>
                <w:rFonts w:hint="eastAsia"/>
                <w:color w:val="000000"/>
              </w:rPr>
              <w:t>和明白儲蓄的重要性，並介紹</w:t>
            </w:r>
            <w:r w:rsidRPr="00617269">
              <w:rPr>
                <w:bCs/>
                <w:color w:val="000000"/>
              </w:rPr>
              <w:t>「</w:t>
            </w:r>
            <w:r w:rsidRPr="00617269">
              <w:rPr>
                <w:rFonts w:hint="eastAsia"/>
                <w:color w:val="000000"/>
              </w:rPr>
              <w:t>儲蓄有法</w:t>
            </w:r>
            <w:r w:rsidRPr="00B92DAD">
              <w:rPr>
                <w:bCs/>
                <w:color w:val="000000"/>
              </w:rPr>
              <w:t>」</w:t>
            </w:r>
            <w:r w:rsidRPr="0076744B">
              <w:rPr>
                <w:rFonts w:hint="eastAsia"/>
                <w:bCs/>
                <w:color w:val="000000"/>
              </w:rPr>
              <w:t>讓學生明白</w:t>
            </w:r>
            <w:r w:rsidRPr="002D0235">
              <w:rPr>
                <w:color w:val="000000"/>
              </w:rPr>
              <w:t>先儲蓄，後消費</w:t>
            </w:r>
            <w:r w:rsidRPr="00BB1D5B">
              <w:rPr>
                <w:color w:val="000000"/>
              </w:rPr>
              <w:t>的</w:t>
            </w:r>
            <w:r w:rsidRPr="00BB1D5B">
              <w:rPr>
                <w:rFonts w:hint="eastAsia"/>
                <w:color w:val="000000"/>
              </w:rPr>
              <w:t>概念。</w:t>
            </w:r>
          </w:p>
          <w:p w14:paraId="6E006A95" w14:textId="6396EEE6" w:rsidR="00D819D9" w:rsidRDefault="009672C0" w:rsidP="0082313F">
            <w:pPr>
              <w:pStyle w:val="ListParagraph"/>
              <w:widowControl w:val="0"/>
              <w:numPr>
                <w:ilvl w:val="0"/>
                <w:numId w:val="6"/>
              </w:numPr>
              <w:snapToGrid w:val="0"/>
              <w:spacing w:line="276" w:lineRule="auto"/>
              <w:ind w:left="950" w:hanging="475"/>
              <w:contextualSpacing w:val="0"/>
              <w:jc w:val="both"/>
              <w:rPr>
                <w:color w:val="000000"/>
              </w:rPr>
            </w:pPr>
            <w:r w:rsidRPr="00C27831">
              <w:rPr>
                <w:rFonts w:hint="eastAsia"/>
                <w:color w:val="000000"/>
              </w:rPr>
              <w:t>教師先與學生討論陳小明的</w:t>
            </w:r>
            <w:r w:rsidRPr="00C27831">
              <w:rPr>
                <w:color w:val="000000"/>
              </w:rPr>
              <w:t>「</w:t>
            </w:r>
            <w:r w:rsidRPr="0091041B">
              <w:rPr>
                <w:rFonts w:hint="eastAsia"/>
                <w:color w:val="000000"/>
              </w:rPr>
              <w:t>儲蓄大計</w:t>
            </w:r>
            <w:r w:rsidRPr="00F8288A">
              <w:rPr>
                <w:color w:val="000000"/>
              </w:rPr>
              <w:t>」</w:t>
            </w:r>
            <w:r w:rsidRPr="00F8288A">
              <w:rPr>
                <w:rFonts w:hint="eastAsia"/>
                <w:color w:val="000000"/>
              </w:rPr>
              <w:t>，</w:t>
            </w:r>
            <w:r w:rsidRPr="005A311B">
              <w:rPr>
                <w:rFonts w:hint="eastAsia"/>
                <w:color w:val="000000"/>
              </w:rPr>
              <w:t>從而帶</w:t>
            </w:r>
            <w:r w:rsidRPr="00B041E4">
              <w:rPr>
                <w:rFonts w:hint="eastAsia"/>
                <w:color w:val="000000"/>
              </w:rPr>
              <w:t>出</w:t>
            </w:r>
            <w:r w:rsidRPr="000B019A">
              <w:rPr>
                <w:rFonts w:hint="eastAsia"/>
                <w:color w:val="000000"/>
              </w:rPr>
              <w:t>「</w:t>
            </w:r>
            <w:r w:rsidRPr="00B54F39">
              <w:rPr>
                <w:rFonts w:hint="eastAsia"/>
                <w:color w:val="000000"/>
              </w:rPr>
              <w:t>SMART</w:t>
            </w:r>
            <w:r w:rsidRPr="00B54F39">
              <w:rPr>
                <w:rFonts w:hint="eastAsia"/>
                <w:color w:val="000000"/>
              </w:rPr>
              <w:t>」的儲蓄原則，</w:t>
            </w:r>
            <w:r w:rsidRPr="00584CEC">
              <w:rPr>
                <w:rFonts w:hint="eastAsia"/>
                <w:color w:val="000000"/>
              </w:rPr>
              <w:t>然後</w:t>
            </w:r>
            <w:r w:rsidR="008D5554">
              <w:rPr>
                <w:rFonts w:hint="eastAsia"/>
                <w:color w:val="000000"/>
                <w:lang w:eastAsia="zh-HK"/>
              </w:rPr>
              <w:t>著</w:t>
            </w:r>
            <w:r w:rsidRPr="002810FD">
              <w:rPr>
                <w:rFonts w:hint="eastAsia"/>
                <w:color w:val="000000"/>
              </w:rPr>
              <w:t>學生瀏覽「投資者及理財教育委員會」（投委會</w:t>
            </w:r>
            <w:r w:rsidRPr="002810FD">
              <w:rPr>
                <w:color w:val="000000"/>
              </w:rPr>
              <w:t>）</w:t>
            </w:r>
            <w:r w:rsidRPr="00690DDB">
              <w:rPr>
                <w:rFonts w:hint="eastAsia"/>
                <w:color w:val="000000"/>
              </w:rPr>
              <w:t>網站</w:t>
            </w:r>
          </w:p>
          <w:p w14:paraId="617AF9A3" w14:textId="7ECECD8E" w:rsidR="009672C0" w:rsidRPr="00C27831" w:rsidRDefault="00E77B6B" w:rsidP="008D5554">
            <w:pPr>
              <w:pStyle w:val="ListParagraph"/>
              <w:widowControl w:val="0"/>
              <w:snapToGrid w:val="0"/>
              <w:spacing w:line="276" w:lineRule="auto"/>
              <w:ind w:left="950" w:firstLine="0"/>
              <w:contextualSpacing w:val="0"/>
              <w:jc w:val="both"/>
              <w:rPr>
                <w:color w:val="000000"/>
              </w:rPr>
            </w:pPr>
            <w:hyperlink r:id="rId11" w:history="1">
              <w:r w:rsidR="009672C0" w:rsidRPr="002D0235">
                <w:rPr>
                  <w:rStyle w:val="Hyperlink"/>
                  <w:color w:val="000000"/>
                </w:rPr>
                <w:t>https://www.ifec.org.hk/web/common/images/parent/tools-activities/smart-saving-kit</w:t>
              </w:r>
              <w:r w:rsidR="009672C0" w:rsidRPr="00BB1D5B">
                <w:rPr>
                  <w:rStyle w:val="Hyperlink"/>
                  <w:color w:val="000000"/>
                </w:rPr>
                <w:t>.pdf</w:t>
              </w:r>
            </w:hyperlink>
            <w:r w:rsidR="009672C0" w:rsidRPr="002D0235">
              <w:rPr>
                <w:rFonts w:hint="eastAsia"/>
                <w:color w:val="000000"/>
              </w:rPr>
              <w:t>，</w:t>
            </w:r>
            <w:r w:rsidR="008D5554">
              <w:rPr>
                <w:rFonts w:hint="eastAsia"/>
                <w:color w:val="000000"/>
                <w:lang w:eastAsia="zh-HK"/>
              </w:rPr>
              <w:t>找出及</w:t>
            </w:r>
            <w:r w:rsidR="009672C0" w:rsidRPr="002D0235">
              <w:rPr>
                <w:rFonts w:hint="eastAsia"/>
                <w:color w:val="000000"/>
              </w:rPr>
              <w:t>寫出</w:t>
            </w:r>
            <w:r w:rsidR="009672C0" w:rsidRPr="00BB1D5B">
              <w:rPr>
                <w:rFonts w:hint="eastAsia"/>
                <w:bCs/>
                <w:color w:val="000000"/>
              </w:rPr>
              <w:t>「</w:t>
            </w:r>
            <w:r w:rsidR="009672C0" w:rsidRPr="00BB1D5B">
              <w:rPr>
                <w:rFonts w:hint="eastAsia"/>
                <w:bCs/>
                <w:color w:val="000000"/>
              </w:rPr>
              <w:t>SMART</w:t>
            </w:r>
            <w:r w:rsidR="009672C0" w:rsidRPr="00BB1D5B">
              <w:rPr>
                <w:rFonts w:hint="eastAsia"/>
                <w:bCs/>
                <w:color w:val="000000"/>
              </w:rPr>
              <w:t>」的儲蓄原則</w:t>
            </w:r>
            <w:r w:rsidR="009672C0" w:rsidRPr="00C27831">
              <w:rPr>
                <w:rFonts w:hint="eastAsia"/>
                <w:color w:val="000000"/>
              </w:rPr>
              <w:t>的具體內容</w:t>
            </w:r>
            <w:r w:rsidR="008D5554">
              <w:rPr>
                <w:rFonts w:hint="eastAsia"/>
                <w:color w:val="000000"/>
              </w:rPr>
              <w:t>；</w:t>
            </w:r>
            <w:r w:rsidR="008D5554">
              <w:rPr>
                <w:rFonts w:hint="eastAsia"/>
                <w:color w:val="000000"/>
                <w:lang w:eastAsia="zh-HK"/>
              </w:rPr>
              <w:t>然後帶領全班</w:t>
            </w:r>
            <w:r w:rsidR="009672C0" w:rsidRPr="00C27831">
              <w:rPr>
                <w:rFonts w:hint="eastAsia"/>
                <w:color w:val="000000"/>
              </w:rPr>
              <w:t>討論如何在日常生活中實踐相關原則。</w:t>
            </w:r>
          </w:p>
        </w:tc>
        <w:tc>
          <w:tcPr>
            <w:tcW w:w="1420" w:type="dxa"/>
            <w:shd w:val="clear" w:color="auto" w:fill="auto"/>
          </w:tcPr>
          <w:p w14:paraId="45C7C2F2" w14:textId="77777777" w:rsidR="009672C0" w:rsidRPr="00C27831" w:rsidRDefault="009672C0" w:rsidP="004D657B">
            <w:pPr>
              <w:snapToGrid w:val="0"/>
              <w:spacing w:line="276" w:lineRule="auto"/>
              <w:jc w:val="center"/>
              <w:rPr>
                <w:color w:val="000000"/>
              </w:rPr>
            </w:pPr>
            <w:r w:rsidRPr="00C27831">
              <w:rPr>
                <w:rFonts w:hint="eastAsia"/>
                <w:color w:val="000000"/>
              </w:rPr>
              <w:t>25</w:t>
            </w:r>
            <w:r w:rsidRPr="00C27831">
              <w:rPr>
                <w:color w:val="000000"/>
              </w:rPr>
              <w:t>分鐘</w:t>
            </w:r>
          </w:p>
        </w:tc>
      </w:tr>
      <w:tr w:rsidR="009672C0" w:rsidRPr="00B92DAD" w14:paraId="2B946EA1" w14:textId="77777777" w:rsidTr="009672C0">
        <w:trPr>
          <w:trHeight w:val="422"/>
        </w:trPr>
        <w:tc>
          <w:tcPr>
            <w:tcW w:w="1587" w:type="dxa"/>
            <w:vMerge/>
            <w:shd w:val="clear" w:color="auto" w:fill="auto"/>
          </w:tcPr>
          <w:p w14:paraId="4B3D97CF" w14:textId="77777777" w:rsidR="009672C0" w:rsidRPr="00B92DAD" w:rsidRDefault="009672C0" w:rsidP="009672C0">
            <w:pPr>
              <w:snapToGrid w:val="0"/>
              <w:spacing w:line="276" w:lineRule="auto"/>
              <w:rPr>
                <w:color w:val="000000"/>
              </w:rPr>
            </w:pPr>
          </w:p>
        </w:tc>
        <w:tc>
          <w:tcPr>
            <w:tcW w:w="5386" w:type="dxa"/>
            <w:shd w:val="clear" w:color="auto" w:fill="auto"/>
          </w:tcPr>
          <w:p w14:paraId="14F5AA88" w14:textId="00A85A1D" w:rsidR="009672C0" w:rsidRPr="00B92DAD" w:rsidRDefault="009672C0" w:rsidP="004D657B">
            <w:pPr>
              <w:pStyle w:val="ListParagraph"/>
              <w:widowControl w:val="0"/>
              <w:numPr>
                <w:ilvl w:val="0"/>
                <w:numId w:val="4"/>
              </w:numPr>
              <w:snapToGrid w:val="0"/>
              <w:spacing w:line="276" w:lineRule="auto"/>
              <w:ind w:left="482" w:hanging="482"/>
              <w:contextualSpacing w:val="0"/>
              <w:jc w:val="both"/>
              <w:rPr>
                <w:b/>
                <w:color w:val="000000"/>
              </w:rPr>
            </w:pPr>
            <w:r>
              <w:rPr>
                <w:rFonts w:hint="eastAsia"/>
                <w:b/>
                <w:bCs/>
                <w:color w:val="000000"/>
              </w:rPr>
              <w:t>學生反思</w:t>
            </w:r>
            <w:r w:rsidRPr="00B92DAD">
              <w:rPr>
                <w:rFonts w:hint="eastAsia"/>
                <w:b/>
                <w:bCs/>
                <w:color w:val="000000"/>
              </w:rPr>
              <w:t>和</w:t>
            </w:r>
            <w:r w:rsidRPr="00B92DAD">
              <w:rPr>
                <w:b/>
                <w:bCs/>
                <w:color w:val="000000"/>
              </w:rPr>
              <w:t>知識鞏固</w:t>
            </w:r>
            <w:r w:rsidRPr="00B92DAD">
              <w:rPr>
                <w:b/>
                <w:color w:val="000000"/>
              </w:rPr>
              <w:t>：</w:t>
            </w:r>
          </w:p>
          <w:p w14:paraId="2F9BDE14" w14:textId="5595C880" w:rsidR="009672C0" w:rsidRPr="00617269" w:rsidRDefault="009672C0" w:rsidP="0082313F">
            <w:pPr>
              <w:pStyle w:val="ListParagraph"/>
              <w:widowControl w:val="0"/>
              <w:numPr>
                <w:ilvl w:val="0"/>
                <w:numId w:val="6"/>
              </w:numPr>
              <w:snapToGrid w:val="0"/>
              <w:spacing w:line="276" w:lineRule="auto"/>
              <w:contextualSpacing w:val="0"/>
              <w:jc w:val="both"/>
              <w:rPr>
                <w:color w:val="000000"/>
              </w:rPr>
            </w:pPr>
            <w:r w:rsidRPr="00B92DAD">
              <w:rPr>
                <w:rFonts w:hint="eastAsia"/>
                <w:color w:val="000000"/>
              </w:rPr>
              <w:t>教師着學生在家中完成工作紙二</w:t>
            </w:r>
            <w:r w:rsidRPr="006F743B">
              <w:rPr>
                <w:color w:val="000000"/>
              </w:rPr>
              <w:t>「</w:t>
            </w:r>
            <w:r w:rsidRPr="00617269">
              <w:rPr>
                <w:rFonts w:hint="eastAsia"/>
                <w:color w:val="000000"/>
              </w:rPr>
              <w:t>如何作預算？金錢管理技巧</w:t>
            </w:r>
            <w:r w:rsidRPr="00617269">
              <w:rPr>
                <w:color w:val="000000"/>
              </w:rPr>
              <w:t>」</w:t>
            </w:r>
            <w:r w:rsidRPr="00617269">
              <w:rPr>
                <w:rFonts w:hint="eastAsia"/>
                <w:color w:val="000000"/>
              </w:rPr>
              <w:t>，並簡單講解</w:t>
            </w:r>
            <w:r>
              <w:rPr>
                <w:rFonts w:hint="eastAsia"/>
                <w:color w:val="000000"/>
              </w:rPr>
              <w:t>工作紙的</w:t>
            </w:r>
            <w:r w:rsidRPr="00617269">
              <w:rPr>
                <w:rFonts w:hint="eastAsia"/>
                <w:color w:val="000000"/>
              </w:rPr>
              <w:t>要求。</w:t>
            </w:r>
          </w:p>
          <w:p w14:paraId="09A3615D" w14:textId="494B1293" w:rsidR="009672C0" w:rsidRPr="00BB1D5B" w:rsidRDefault="009672C0" w:rsidP="0082313F">
            <w:pPr>
              <w:pStyle w:val="ListParagraph"/>
              <w:widowControl w:val="0"/>
              <w:numPr>
                <w:ilvl w:val="0"/>
                <w:numId w:val="6"/>
              </w:numPr>
              <w:snapToGrid w:val="0"/>
              <w:spacing w:line="276" w:lineRule="auto"/>
              <w:contextualSpacing w:val="0"/>
              <w:jc w:val="both"/>
              <w:rPr>
                <w:color w:val="000000"/>
              </w:rPr>
            </w:pPr>
            <w:r w:rsidRPr="00617269">
              <w:rPr>
                <w:rFonts w:hint="eastAsia"/>
                <w:color w:val="000000"/>
              </w:rPr>
              <w:t>教師介紹</w:t>
            </w:r>
            <w:r w:rsidRPr="00617269">
              <w:rPr>
                <w:rFonts w:hint="eastAsia"/>
                <w:bCs/>
                <w:color w:val="000000"/>
              </w:rPr>
              <w:t>投委會的「</w:t>
            </w:r>
            <w:r w:rsidRPr="00617269">
              <w:rPr>
                <w:bCs/>
                <w:color w:val="000000"/>
              </w:rPr>
              <w:t>收支管家</w:t>
            </w:r>
            <w:r w:rsidR="0002055B">
              <w:rPr>
                <w:rFonts w:hint="eastAsia"/>
                <w:bCs/>
                <w:color w:val="000000"/>
              </w:rPr>
              <w:t xml:space="preserve">  </w:t>
            </w:r>
            <w:r w:rsidRPr="00617269">
              <w:rPr>
                <w:bCs/>
                <w:color w:val="000000"/>
              </w:rPr>
              <w:t>錢家有道」手機應用程式</w:t>
            </w:r>
            <w:r w:rsidRPr="00617269">
              <w:rPr>
                <w:rFonts w:hint="eastAsia"/>
                <w:bCs/>
                <w:color w:val="000000"/>
              </w:rPr>
              <w:t>，方</w:t>
            </w:r>
            <w:r w:rsidRPr="005131C8">
              <w:rPr>
                <w:rFonts w:hint="eastAsia"/>
                <w:color w:val="000000"/>
              </w:rPr>
              <w:t>便學生實踐所學，運用手機程式記錄日常開支，不時檢視自己的財務狀況，為現在及將來建立良好的財務</w:t>
            </w:r>
            <w:r w:rsidRPr="00E51639">
              <w:rPr>
                <w:rFonts w:hint="eastAsia"/>
                <w:color w:val="000000"/>
              </w:rPr>
              <w:t>習慣；並鼓勵學生自行完成</w:t>
            </w:r>
            <w:r w:rsidRPr="00B92DAD">
              <w:rPr>
                <w:rFonts w:hint="eastAsia"/>
                <w:color w:val="000000"/>
              </w:rPr>
              <w:t>延伸活動</w:t>
            </w:r>
            <w:r w:rsidRPr="001A6AA4">
              <w:rPr>
                <w:rFonts w:hint="eastAsia"/>
                <w:color w:val="000000"/>
              </w:rPr>
              <w:t>「</w:t>
            </w:r>
            <w:r w:rsidRPr="002D0235">
              <w:rPr>
                <w:rFonts w:hint="eastAsia"/>
                <w:color w:val="000000"/>
              </w:rPr>
              <w:t>收支管家」，以了解自己的消費習慣，並作更好的預算和計劃</w:t>
            </w:r>
            <w:r w:rsidRPr="00BB1D5B">
              <w:rPr>
                <w:rFonts w:hint="eastAsia"/>
                <w:color w:val="000000"/>
              </w:rPr>
              <w:t>。</w:t>
            </w:r>
          </w:p>
          <w:p w14:paraId="5BDAD3D2" w14:textId="77777777" w:rsidR="009672C0" w:rsidRPr="00584CEC" w:rsidRDefault="009672C0" w:rsidP="0082313F">
            <w:pPr>
              <w:pStyle w:val="ListParagraph"/>
              <w:widowControl w:val="0"/>
              <w:numPr>
                <w:ilvl w:val="0"/>
                <w:numId w:val="6"/>
              </w:numPr>
              <w:snapToGrid w:val="0"/>
              <w:spacing w:line="276" w:lineRule="auto"/>
              <w:contextualSpacing w:val="0"/>
              <w:jc w:val="both"/>
              <w:rPr>
                <w:color w:val="000000"/>
              </w:rPr>
            </w:pPr>
            <w:r w:rsidRPr="00C27831">
              <w:rPr>
                <w:color w:val="000000"/>
              </w:rPr>
              <w:t>教師</w:t>
            </w:r>
            <w:r w:rsidRPr="00C27831">
              <w:rPr>
                <w:rFonts w:hint="eastAsia"/>
                <w:color w:val="000000"/>
              </w:rPr>
              <w:t>總結一些理財小貼士，例如：</w:t>
            </w:r>
            <w:r w:rsidRPr="00C27831">
              <w:rPr>
                <w:rFonts w:hint="eastAsia"/>
                <w:bCs/>
                <w:color w:val="000000"/>
              </w:rPr>
              <w:t>列出收支項目；訂下儲蓄大計，</w:t>
            </w:r>
            <w:r w:rsidRPr="0091041B">
              <w:rPr>
                <w:rFonts w:hint="eastAsia"/>
                <w:bCs/>
                <w:color w:val="000000"/>
              </w:rPr>
              <w:t>建立「先儲蓄、後消費」的概念；分辨「</w:t>
            </w:r>
            <w:r w:rsidRPr="00F8288A">
              <w:rPr>
                <w:rFonts w:hint="eastAsia"/>
                <w:bCs/>
                <w:color w:val="000000"/>
              </w:rPr>
              <w:t>需要」和「想要」；</w:t>
            </w:r>
            <w:r w:rsidRPr="005A311B">
              <w:rPr>
                <w:rFonts w:hint="eastAsia"/>
                <w:bCs/>
                <w:color w:val="000000"/>
              </w:rPr>
              <w:t>參考</w:t>
            </w:r>
            <w:r w:rsidRPr="00B041E4">
              <w:rPr>
                <w:rFonts w:hint="eastAsia"/>
                <w:bCs/>
                <w:color w:val="000000"/>
              </w:rPr>
              <w:t>「</w:t>
            </w:r>
            <w:r w:rsidRPr="000B019A">
              <w:rPr>
                <w:rFonts w:hint="eastAsia"/>
                <w:bCs/>
                <w:color w:val="000000"/>
              </w:rPr>
              <w:t>SMART</w:t>
            </w:r>
            <w:r w:rsidRPr="00B54F39">
              <w:rPr>
                <w:rFonts w:hint="eastAsia"/>
                <w:bCs/>
                <w:color w:val="000000"/>
              </w:rPr>
              <w:t>」原則，訂下儲蓄</w:t>
            </w:r>
            <w:r w:rsidRPr="00584CEC">
              <w:rPr>
                <w:rFonts w:hint="eastAsia"/>
                <w:bCs/>
                <w:color w:val="000000"/>
              </w:rPr>
              <w:t>目標。</w:t>
            </w:r>
          </w:p>
        </w:tc>
        <w:tc>
          <w:tcPr>
            <w:tcW w:w="1420" w:type="dxa"/>
            <w:shd w:val="clear" w:color="auto" w:fill="auto"/>
          </w:tcPr>
          <w:p w14:paraId="74FD117A" w14:textId="77777777" w:rsidR="009672C0" w:rsidRPr="002810FD" w:rsidRDefault="009672C0" w:rsidP="004D657B">
            <w:pPr>
              <w:snapToGrid w:val="0"/>
              <w:spacing w:line="276" w:lineRule="auto"/>
              <w:jc w:val="center"/>
              <w:rPr>
                <w:color w:val="000000"/>
              </w:rPr>
            </w:pPr>
            <w:r w:rsidRPr="002810FD">
              <w:rPr>
                <w:color w:val="000000"/>
              </w:rPr>
              <w:t>10</w:t>
            </w:r>
            <w:r w:rsidRPr="002810FD">
              <w:rPr>
                <w:color w:val="000000"/>
              </w:rPr>
              <w:t>分鐘</w:t>
            </w:r>
          </w:p>
        </w:tc>
      </w:tr>
      <w:tr w:rsidR="0026434B" w:rsidRPr="00B92DAD" w14:paraId="019CC9D2" w14:textId="77777777" w:rsidTr="009672C0">
        <w:trPr>
          <w:trHeight w:val="422"/>
        </w:trPr>
        <w:tc>
          <w:tcPr>
            <w:tcW w:w="1587" w:type="dxa"/>
            <w:shd w:val="clear" w:color="auto" w:fill="auto"/>
          </w:tcPr>
          <w:p w14:paraId="7864F352" w14:textId="77777777" w:rsidR="0026434B" w:rsidRPr="00B92DAD" w:rsidRDefault="0026434B" w:rsidP="009672C0">
            <w:pPr>
              <w:pStyle w:val="ListParagraph"/>
              <w:widowControl w:val="0"/>
              <w:snapToGrid w:val="0"/>
              <w:spacing w:line="276" w:lineRule="auto"/>
              <w:ind w:left="0" w:firstLine="0"/>
              <w:contextualSpacing w:val="0"/>
              <w:rPr>
                <w:rFonts w:ascii="新細明體" w:hAnsi="新細明體"/>
                <w:b/>
                <w:color w:val="000000"/>
                <w:lang w:eastAsia="zh-HK"/>
              </w:rPr>
            </w:pPr>
            <w:r w:rsidRPr="00B92DAD">
              <w:rPr>
                <w:rFonts w:ascii="新細明體" w:hAnsi="新細明體" w:hint="eastAsia"/>
                <w:b/>
                <w:color w:val="000000"/>
                <w:lang w:eastAsia="zh-HK"/>
              </w:rPr>
              <w:t>家課</w:t>
            </w:r>
            <w:r w:rsidRPr="00B92DAD">
              <w:rPr>
                <w:rFonts w:ascii="新細明體" w:hAnsi="新細明體"/>
                <w:b/>
                <w:color w:val="000000"/>
                <w:lang w:eastAsia="zh-HK"/>
              </w:rPr>
              <w:t>：</w:t>
            </w:r>
          </w:p>
          <w:p w14:paraId="53D79303" w14:textId="77777777" w:rsidR="0026434B" w:rsidRPr="00B92DAD" w:rsidRDefault="0026434B" w:rsidP="009672C0">
            <w:pPr>
              <w:snapToGrid w:val="0"/>
              <w:spacing w:line="276" w:lineRule="auto"/>
              <w:rPr>
                <w:color w:val="000000"/>
              </w:rPr>
            </w:pPr>
          </w:p>
        </w:tc>
        <w:tc>
          <w:tcPr>
            <w:tcW w:w="6806" w:type="dxa"/>
            <w:gridSpan w:val="2"/>
            <w:shd w:val="clear" w:color="auto" w:fill="auto"/>
          </w:tcPr>
          <w:p w14:paraId="1515D519" w14:textId="4418A364" w:rsidR="0026434B" w:rsidRPr="00B92DAD" w:rsidRDefault="0026434B" w:rsidP="004D657B">
            <w:pPr>
              <w:pStyle w:val="ListParagraph"/>
              <w:widowControl w:val="0"/>
              <w:snapToGrid w:val="0"/>
              <w:spacing w:line="276" w:lineRule="auto"/>
              <w:ind w:leftChars="1" w:left="2" w:firstLine="0"/>
              <w:contextualSpacing w:val="0"/>
              <w:jc w:val="both"/>
              <w:rPr>
                <w:color w:val="000000"/>
              </w:rPr>
            </w:pPr>
            <w:r w:rsidRPr="00FF228D">
              <w:rPr>
                <w:rFonts w:hint="eastAsia"/>
                <w:color w:val="000000"/>
              </w:rPr>
              <w:t>學生</w:t>
            </w:r>
            <w:r w:rsidRPr="00B92DAD">
              <w:rPr>
                <w:rFonts w:hint="eastAsia"/>
                <w:color w:val="000000"/>
              </w:rPr>
              <w:t>在家中完成</w:t>
            </w:r>
            <w:r w:rsidR="00E16AF1" w:rsidRPr="00B92DAD">
              <w:rPr>
                <w:rFonts w:hint="eastAsia"/>
                <w:color w:val="000000"/>
              </w:rPr>
              <w:t>工作紙</w:t>
            </w:r>
            <w:r w:rsidRPr="00B92DAD">
              <w:rPr>
                <w:rFonts w:hint="eastAsia"/>
                <w:color w:val="000000"/>
              </w:rPr>
              <w:t>二</w:t>
            </w:r>
            <w:r w:rsidR="00025737" w:rsidRPr="00B92DAD">
              <w:rPr>
                <w:color w:val="000000"/>
              </w:rPr>
              <w:t>「</w:t>
            </w:r>
            <w:r w:rsidRPr="00B92DAD">
              <w:rPr>
                <w:rFonts w:hint="eastAsia"/>
                <w:color w:val="000000"/>
              </w:rPr>
              <w:t>如何作預算？金錢管理技巧</w:t>
            </w:r>
            <w:r w:rsidRPr="00B92DAD">
              <w:rPr>
                <w:color w:val="000000"/>
              </w:rPr>
              <w:t>」</w:t>
            </w:r>
            <w:r w:rsidRPr="00B7290C">
              <w:rPr>
                <w:rFonts w:hint="eastAsia"/>
                <w:color w:val="000000"/>
              </w:rPr>
              <w:t>以了解自己的消費習慣，並作更好的預算和計劃。</w:t>
            </w:r>
          </w:p>
        </w:tc>
      </w:tr>
      <w:tr w:rsidR="0026434B" w:rsidRPr="00B92DAD" w14:paraId="49A166A6" w14:textId="77777777" w:rsidTr="009672C0">
        <w:trPr>
          <w:trHeight w:val="422"/>
        </w:trPr>
        <w:tc>
          <w:tcPr>
            <w:tcW w:w="1587" w:type="dxa"/>
            <w:shd w:val="clear" w:color="auto" w:fill="auto"/>
          </w:tcPr>
          <w:p w14:paraId="76F7376E" w14:textId="77777777" w:rsidR="0026434B" w:rsidRPr="002D0235" w:rsidRDefault="0026434B" w:rsidP="009672C0">
            <w:pPr>
              <w:pStyle w:val="ListParagraph"/>
              <w:widowControl w:val="0"/>
              <w:snapToGrid w:val="0"/>
              <w:spacing w:line="276" w:lineRule="auto"/>
              <w:ind w:left="0" w:firstLine="0"/>
              <w:contextualSpacing w:val="0"/>
              <w:rPr>
                <w:color w:val="000000"/>
              </w:rPr>
            </w:pPr>
            <w:r w:rsidRPr="001A6AA4">
              <w:rPr>
                <w:rFonts w:ascii="新細明體" w:hAnsi="新細明體" w:hint="eastAsia"/>
                <w:b/>
                <w:color w:val="000000"/>
                <w:lang w:eastAsia="zh-HK"/>
              </w:rPr>
              <w:t>延伸活動：</w:t>
            </w:r>
          </w:p>
        </w:tc>
        <w:tc>
          <w:tcPr>
            <w:tcW w:w="6806" w:type="dxa"/>
            <w:gridSpan w:val="2"/>
            <w:shd w:val="clear" w:color="auto" w:fill="auto"/>
          </w:tcPr>
          <w:p w14:paraId="0516755F" w14:textId="77777777" w:rsidR="0026434B" w:rsidRPr="00FF228D" w:rsidRDefault="0026434B" w:rsidP="004D657B">
            <w:pPr>
              <w:pStyle w:val="ListParagraph"/>
              <w:widowControl w:val="0"/>
              <w:snapToGrid w:val="0"/>
              <w:spacing w:line="276" w:lineRule="auto"/>
              <w:ind w:left="0" w:firstLine="0"/>
              <w:contextualSpacing w:val="0"/>
              <w:jc w:val="both"/>
              <w:rPr>
                <w:color w:val="000000"/>
              </w:rPr>
            </w:pPr>
            <w:r w:rsidRPr="00FF228D">
              <w:rPr>
                <w:rFonts w:hint="eastAsia"/>
                <w:color w:val="000000"/>
              </w:rPr>
              <w:t>學生</w:t>
            </w:r>
            <w:r w:rsidR="00C30091" w:rsidRPr="00C30091">
              <w:rPr>
                <w:rFonts w:hint="eastAsia"/>
                <w:color w:val="000000"/>
              </w:rPr>
              <w:t>進行</w:t>
            </w:r>
            <w:r w:rsidR="00C30091" w:rsidRPr="003E115E">
              <w:rPr>
                <w:rFonts w:hint="eastAsia"/>
                <w:color w:val="000000"/>
              </w:rPr>
              <w:t>延伸活動</w:t>
            </w:r>
            <w:r w:rsidR="00C30091" w:rsidRPr="00FF228D">
              <w:rPr>
                <w:rFonts w:hint="eastAsia"/>
                <w:color w:val="000000"/>
              </w:rPr>
              <w:t>「</w:t>
            </w:r>
            <w:r w:rsidR="00C30091" w:rsidRPr="00100DD2">
              <w:rPr>
                <w:color w:val="000000"/>
              </w:rPr>
              <w:t>收支管家」</w:t>
            </w:r>
            <w:r w:rsidR="00C30091" w:rsidRPr="00C30091">
              <w:rPr>
                <w:rFonts w:hint="eastAsia"/>
                <w:color w:val="000000"/>
              </w:rPr>
              <w:t>，</w:t>
            </w:r>
            <w:r w:rsidRPr="00FF228D">
              <w:rPr>
                <w:rFonts w:hint="eastAsia"/>
                <w:color w:val="000000"/>
              </w:rPr>
              <w:t>運用投委會的「</w:t>
            </w:r>
            <w:r w:rsidRPr="00100DD2">
              <w:rPr>
                <w:color w:val="000000"/>
              </w:rPr>
              <w:t>收支管家</w:t>
            </w:r>
            <w:r w:rsidR="00C30091" w:rsidRPr="00C30091">
              <w:rPr>
                <w:rFonts w:hint="eastAsia"/>
                <w:color w:val="000000"/>
              </w:rPr>
              <w:t>—</w:t>
            </w:r>
            <w:r w:rsidRPr="00100DD2">
              <w:rPr>
                <w:color w:val="000000"/>
              </w:rPr>
              <w:t>錢家有道」手機應用程式</w:t>
            </w:r>
            <w:r w:rsidRPr="00100DD2">
              <w:rPr>
                <w:rFonts w:hint="eastAsia"/>
                <w:color w:val="000000"/>
              </w:rPr>
              <w:t>或其他方法持之以恆</w:t>
            </w:r>
            <w:r w:rsidRPr="00100DD2">
              <w:rPr>
                <w:color w:val="000000"/>
              </w:rPr>
              <w:t>記錄個人開支</w:t>
            </w:r>
            <w:r w:rsidRPr="00100DD2">
              <w:rPr>
                <w:rFonts w:hint="eastAsia"/>
                <w:color w:val="000000"/>
              </w:rPr>
              <w:t>，開始良好的理財習慣。</w:t>
            </w:r>
          </w:p>
        </w:tc>
      </w:tr>
      <w:tr w:rsidR="00E44036" w:rsidRPr="00B92DAD" w14:paraId="1BFDDC90" w14:textId="77777777" w:rsidTr="009672C0">
        <w:trPr>
          <w:trHeight w:val="422"/>
        </w:trPr>
        <w:tc>
          <w:tcPr>
            <w:tcW w:w="1587" w:type="dxa"/>
            <w:shd w:val="clear" w:color="auto" w:fill="auto"/>
          </w:tcPr>
          <w:p w14:paraId="4FEBBD6E" w14:textId="043C1EC6" w:rsidR="00E44036" w:rsidRPr="0076744B" w:rsidRDefault="004F3FD7" w:rsidP="009672C0">
            <w:pPr>
              <w:pStyle w:val="ListParagraph"/>
              <w:widowControl w:val="0"/>
              <w:snapToGrid w:val="0"/>
              <w:spacing w:line="276" w:lineRule="auto"/>
              <w:ind w:left="0" w:firstLine="0"/>
              <w:contextualSpacing w:val="0"/>
              <w:rPr>
                <w:b/>
                <w:color w:val="000000"/>
              </w:rPr>
            </w:pPr>
            <w:r>
              <w:rPr>
                <w:rFonts w:ascii="新細明體" w:hAnsi="新細明體" w:hint="eastAsia"/>
                <w:b/>
                <w:bCs/>
              </w:rPr>
              <w:t>學與教資源</w:t>
            </w:r>
          </w:p>
        </w:tc>
        <w:tc>
          <w:tcPr>
            <w:tcW w:w="6806" w:type="dxa"/>
            <w:gridSpan w:val="2"/>
            <w:shd w:val="clear" w:color="auto" w:fill="auto"/>
          </w:tcPr>
          <w:p w14:paraId="21CEF79C" w14:textId="77777777" w:rsidR="00E44036" w:rsidRPr="0076744B" w:rsidRDefault="00E44036" w:rsidP="004D657B">
            <w:pPr>
              <w:pStyle w:val="ListParagraph"/>
              <w:widowControl w:val="0"/>
              <w:snapToGrid w:val="0"/>
              <w:spacing w:line="276" w:lineRule="auto"/>
              <w:ind w:leftChars="23" w:left="480"/>
              <w:contextualSpacing w:val="0"/>
              <w:jc w:val="both"/>
              <w:rPr>
                <w:color w:val="000000"/>
                <w:lang w:eastAsia="zh-HK"/>
              </w:rPr>
            </w:pPr>
            <w:r w:rsidRPr="00F45ED7">
              <w:rPr>
                <w:rFonts w:hint="eastAsia"/>
                <w:color w:val="000000"/>
              </w:rPr>
              <w:t>工作紙一</w:t>
            </w:r>
            <w:r>
              <w:rPr>
                <w:rFonts w:hint="eastAsia"/>
                <w:color w:val="000000"/>
              </w:rPr>
              <w:t>及二；</w:t>
            </w:r>
            <w:r w:rsidR="00C30091" w:rsidRPr="00FF228D">
              <w:rPr>
                <w:rFonts w:hint="eastAsia"/>
                <w:color w:val="000000"/>
              </w:rPr>
              <w:t>「</w:t>
            </w:r>
            <w:r w:rsidR="00C30091" w:rsidRPr="00100DD2">
              <w:rPr>
                <w:color w:val="000000"/>
              </w:rPr>
              <w:t>收支管家</w:t>
            </w:r>
            <w:r w:rsidR="00C30091" w:rsidRPr="00C30091">
              <w:rPr>
                <w:rFonts w:hint="eastAsia"/>
                <w:color w:val="000000"/>
              </w:rPr>
              <w:t>—</w:t>
            </w:r>
            <w:r w:rsidR="00C30091" w:rsidRPr="00100DD2">
              <w:rPr>
                <w:color w:val="000000"/>
              </w:rPr>
              <w:t>錢家有道」</w:t>
            </w:r>
            <w:r w:rsidRPr="00F45ED7">
              <w:rPr>
                <w:bCs/>
                <w:color w:val="000000"/>
              </w:rPr>
              <w:t>手機應用程式</w:t>
            </w:r>
          </w:p>
        </w:tc>
      </w:tr>
    </w:tbl>
    <w:p w14:paraId="18A14A24" w14:textId="568F4C26" w:rsidR="00087B97" w:rsidRDefault="00087B97" w:rsidP="009707AB">
      <w:pPr>
        <w:snapToGrid w:val="0"/>
        <w:spacing w:line="276" w:lineRule="auto"/>
        <w:ind w:left="0" w:firstLine="0"/>
      </w:pPr>
    </w:p>
    <w:p w14:paraId="52692E50" w14:textId="77777777" w:rsidR="00087B97" w:rsidRDefault="00087B97">
      <w:pPr>
        <w:ind w:left="0" w:firstLine="0"/>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B7290C" w:rsidRPr="00B7290C" w14:paraId="43194DC6" w14:textId="77777777" w:rsidTr="009672C0">
        <w:tc>
          <w:tcPr>
            <w:tcW w:w="8391" w:type="dxa"/>
            <w:gridSpan w:val="3"/>
            <w:shd w:val="clear" w:color="auto" w:fill="D9E2F3"/>
          </w:tcPr>
          <w:p w14:paraId="7EA60BA2" w14:textId="77777777" w:rsidR="00B7290C" w:rsidRPr="00B7290C" w:rsidRDefault="00B7290C" w:rsidP="004D657B">
            <w:pPr>
              <w:snapToGrid w:val="0"/>
              <w:spacing w:line="276" w:lineRule="auto"/>
              <w:ind w:left="0" w:firstLine="0"/>
              <w:jc w:val="center"/>
              <w:rPr>
                <w:color w:val="000000"/>
              </w:rPr>
            </w:pPr>
            <w:r w:rsidRPr="00B7290C">
              <w:rPr>
                <w:rFonts w:eastAsia="微軟正黑體"/>
                <w:b/>
                <w:color w:val="000000"/>
              </w:rPr>
              <w:t>第</w:t>
            </w:r>
            <w:r w:rsidR="00FF228D" w:rsidRPr="00FF228D">
              <w:rPr>
                <w:rFonts w:eastAsia="微軟正黑體" w:hint="eastAsia"/>
                <w:b/>
                <w:color w:val="000000"/>
              </w:rPr>
              <w:t>二</w:t>
            </w:r>
            <w:r w:rsidRPr="00B7290C">
              <w:rPr>
                <w:rFonts w:eastAsia="微軟正黑體"/>
                <w:b/>
                <w:color w:val="000000"/>
              </w:rPr>
              <w:t>課節</w:t>
            </w:r>
          </w:p>
        </w:tc>
      </w:tr>
      <w:tr w:rsidR="00B7290C" w:rsidRPr="00B7290C" w14:paraId="5D35698A" w14:textId="77777777" w:rsidTr="009672C0">
        <w:tc>
          <w:tcPr>
            <w:tcW w:w="1587" w:type="dxa"/>
            <w:tcBorders>
              <w:right w:val="nil"/>
            </w:tcBorders>
            <w:shd w:val="clear" w:color="auto" w:fill="auto"/>
          </w:tcPr>
          <w:p w14:paraId="3CC96B96" w14:textId="77777777" w:rsidR="00B7290C" w:rsidRPr="00B7290C" w:rsidRDefault="00B7290C" w:rsidP="004D657B">
            <w:pPr>
              <w:snapToGrid w:val="0"/>
              <w:spacing w:line="276" w:lineRule="auto"/>
              <w:rPr>
                <w:b/>
                <w:color w:val="000000"/>
              </w:rPr>
            </w:pPr>
            <w:bookmarkStart w:id="1" w:name="_Hlk48300701"/>
          </w:p>
        </w:tc>
        <w:tc>
          <w:tcPr>
            <w:tcW w:w="5386" w:type="dxa"/>
            <w:tcBorders>
              <w:left w:val="nil"/>
            </w:tcBorders>
            <w:shd w:val="clear" w:color="auto" w:fill="auto"/>
          </w:tcPr>
          <w:p w14:paraId="16313E59" w14:textId="77777777" w:rsidR="00B7290C" w:rsidRPr="00B7290C" w:rsidRDefault="00B7290C" w:rsidP="004D657B">
            <w:pPr>
              <w:snapToGrid w:val="0"/>
              <w:spacing w:line="276" w:lineRule="auto"/>
              <w:rPr>
                <w:b/>
                <w:color w:val="000000"/>
              </w:rPr>
            </w:pPr>
          </w:p>
        </w:tc>
        <w:tc>
          <w:tcPr>
            <w:tcW w:w="1418" w:type="dxa"/>
            <w:shd w:val="clear" w:color="auto" w:fill="auto"/>
          </w:tcPr>
          <w:p w14:paraId="7A31A289" w14:textId="77777777" w:rsidR="00B7290C" w:rsidRPr="00B7290C" w:rsidRDefault="00B7290C" w:rsidP="004D657B">
            <w:pPr>
              <w:snapToGrid w:val="0"/>
              <w:spacing w:line="276" w:lineRule="auto"/>
              <w:ind w:rightChars="-32" w:right="-77" w:hanging="485"/>
              <w:jc w:val="center"/>
              <w:rPr>
                <w:rStyle w:val="FootnoteReference"/>
                <w:color w:val="000000"/>
              </w:rPr>
            </w:pPr>
            <w:r w:rsidRPr="00B7290C">
              <w:rPr>
                <w:b/>
                <w:color w:val="000000"/>
              </w:rPr>
              <w:t>建議課時</w:t>
            </w:r>
          </w:p>
        </w:tc>
      </w:tr>
      <w:bookmarkEnd w:id="1"/>
      <w:tr w:rsidR="009672C0" w:rsidRPr="00B92DAD" w14:paraId="0730B92A" w14:textId="77777777" w:rsidTr="009672C0">
        <w:trPr>
          <w:trHeight w:val="422"/>
        </w:trPr>
        <w:tc>
          <w:tcPr>
            <w:tcW w:w="1587" w:type="dxa"/>
            <w:vMerge w:val="restart"/>
            <w:shd w:val="clear" w:color="auto" w:fill="auto"/>
          </w:tcPr>
          <w:p w14:paraId="651EB211" w14:textId="0041005C" w:rsidR="009672C0" w:rsidRPr="00BB1D5B" w:rsidRDefault="009672C0" w:rsidP="004D657B">
            <w:pPr>
              <w:snapToGrid w:val="0"/>
              <w:spacing w:line="276" w:lineRule="auto"/>
              <w:ind w:left="0" w:firstLine="0"/>
              <w:rPr>
                <w:color w:val="000000"/>
              </w:rPr>
            </w:pPr>
            <w:r w:rsidRPr="00B92DAD">
              <w:rPr>
                <w:b/>
                <w:bCs/>
                <w:color w:val="000000"/>
              </w:rPr>
              <w:t>探究步驟：</w:t>
            </w:r>
          </w:p>
        </w:tc>
        <w:tc>
          <w:tcPr>
            <w:tcW w:w="5386" w:type="dxa"/>
            <w:shd w:val="clear" w:color="auto" w:fill="auto"/>
          </w:tcPr>
          <w:p w14:paraId="65A21555" w14:textId="77777777" w:rsidR="009672C0" w:rsidRPr="00B92DAD" w:rsidRDefault="009672C0" w:rsidP="0082313F">
            <w:pPr>
              <w:pStyle w:val="ListParagraph"/>
              <w:widowControl w:val="0"/>
              <w:numPr>
                <w:ilvl w:val="0"/>
                <w:numId w:val="47"/>
              </w:numPr>
              <w:snapToGrid w:val="0"/>
              <w:spacing w:line="276" w:lineRule="auto"/>
              <w:contextualSpacing w:val="0"/>
              <w:jc w:val="both"/>
              <w:rPr>
                <w:b/>
                <w:bCs/>
                <w:color w:val="000000"/>
              </w:rPr>
            </w:pPr>
            <w:r w:rsidRPr="00B92DAD">
              <w:rPr>
                <w:b/>
                <w:bCs/>
                <w:color w:val="000000"/>
              </w:rPr>
              <w:t>課堂導入：</w:t>
            </w:r>
          </w:p>
          <w:p w14:paraId="161951F2" w14:textId="1F0B9718" w:rsidR="009672C0" w:rsidRPr="00F8288A" w:rsidRDefault="009672C0" w:rsidP="0082313F">
            <w:pPr>
              <w:pStyle w:val="ListParagraph"/>
              <w:widowControl w:val="0"/>
              <w:numPr>
                <w:ilvl w:val="0"/>
                <w:numId w:val="6"/>
              </w:numPr>
              <w:snapToGrid w:val="0"/>
              <w:spacing w:line="276" w:lineRule="auto"/>
              <w:ind w:left="964" w:hanging="482"/>
              <w:contextualSpacing w:val="0"/>
              <w:jc w:val="both"/>
              <w:rPr>
                <w:color w:val="000000"/>
              </w:rPr>
            </w:pPr>
            <w:r w:rsidRPr="00D97040">
              <w:rPr>
                <w:rFonts w:ascii="新細明體" w:hAnsi="新細明體" w:hint="eastAsia"/>
                <w:b/>
                <w:color w:val="000000"/>
              </w:rPr>
              <w:t>同儕學習</w:t>
            </w:r>
            <w:r>
              <w:rPr>
                <w:rFonts w:ascii="新細明體" w:hAnsi="新細明體" w:hint="eastAsia"/>
                <w:b/>
                <w:color w:val="000000"/>
              </w:rPr>
              <w:t>：</w:t>
            </w:r>
            <w:r w:rsidRPr="002D0235">
              <w:rPr>
                <w:rFonts w:hint="eastAsia"/>
                <w:color w:val="000000"/>
              </w:rPr>
              <w:t>邀請學生分享</w:t>
            </w:r>
            <w:r w:rsidRPr="00B92DAD">
              <w:rPr>
                <w:rFonts w:hint="eastAsia"/>
                <w:color w:val="000000"/>
              </w:rPr>
              <w:t>工作紙二</w:t>
            </w:r>
            <w:r w:rsidRPr="00D97040">
              <w:rPr>
                <w:rFonts w:hint="eastAsia"/>
                <w:color w:val="000000"/>
              </w:rPr>
              <w:t>「</w:t>
            </w:r>
            <w:r w:rsidRPr="002D0235">
              <w:rPr>
                <w:rFonts w:hint="eastAsia"/>
                <w:color w:val="000000"/>
              </w:rPr>
              <w:t>如何作預算？金錢管理技</w:t>
            </w:r>
            <w:r w:rsidRPr="00BB1D5B">
              <w:rPr>
                <w:rFonts w:hint="eastAsia"/>
                <w:color w:val="000000"/>
              </w:rPr>
              <w:t>巧」的答案，</w:t>
            </w:r>
            <w:r w:rsidRPr="00C27831">
              <w:rPr>
                <w:rFonts w:hint="eastAsia"/>
                <w:color w:val="000000"/>
              </w:rPr>
              <w:t>讓他們</w:t>
            </w:r>
            <w:r>
              <w:rPr>
                <w:rFonts w:hint="eastAsia"/>
                <w:color w:val="000000"/>
              </w:rPr>
              <w:t>分享</w:t>
            </w:r>
            <w:r w:rsidRPr="00C27831">
              <w:rPr>
                <w:rFonts w:hint="eastAsia"/>
                <w:color w:val="000000"/>
              </w:rPr>
              <w:t>為何會如此分配零用錢，並引導學生重新檢視自己的消費模式</w:t>
            </w:r>
            <w:r w:rsidRPr="0091041B">
              <w:rPr>
                <w:rFonts w:hint="eastAsia"/>
                <w:color w:val="000000"/>
              </w:rPr>
              <w:t>。</w:t>
            </w:r>
          </w:p>
          <w:p w14:paraId="64697240" w14:textId="77777777" w:rsidR="009672C0" w:rsidRPr="002810FD" w:rsidRDefault="009672C0" w:rsidP="0082313F">
            <w:pPr>
              <w:pStyle w:val="ListParagraph"/>
              <w:widowControl w:val="0"/>
              <w:numPr>
                <w:ilvl w:val="0"/>
                <w:numId w:val="6"/>
              </w:numPr>
              <w:snapToGrid w:val="0"/>
              <w:spacing w:line="276" w:lineRule="auto"/>
              <w:contextualSpacing w:val="0"/>
              <w:jc w:val="both"/>
              <w:rPr>
                <w:color w:val="000000"/>
              </w:rPr>
            </w:pPr>
            <w:r w:rsidRPr="005A311B">
              <w:rPr>
                <w:rFonts w:hint="eastAsia"/>
                <w:bCs/>
                <w:color w:val="000000"/>
              </w:rPr>
              <w:t>邀請</w:t>
            </w:r>
            <w:r w:rsidRPr="00557C40">
              <w:rPr>
                <w:rFonts w:hint="eastAsia"/>
                <w:bCs/>
                <w:color w:val="000000"/>
              </w:rPr>
              <w:t>學生簡單分享他們的</w:t>
            </w:r>
            <w:r w:rsidRPr="00557C40">
              <w:rPr>
                <w:rFonts w:hint="eastAsia"/>
                <w:color w:val="000000"/>
              </w:rPr>
              <w:t>短期財務目標，並簡介</w:t>
            </w:r>
            <w:r w:rsidRPr="00B041E4">
              <w:rPr>
                <w:rFonts w:hint="eastAsia"/>
                <w:color w:val="000000"/>
              </w:rPr>
              <w:t>這課</w:t>
            </w:r>
            <w:r w:rsidRPr="000B019A">
              <w:rPr>
                <w:rFonts w:hint="eastAsia"/>
                <w:color w:val="000000"/>
              </w:rPr>
              <w:t>節</w:t>
            </w:r>
            <w:r w:rsidRPr="00B54F39">
              <w:rPr>
                <w:rFonts w:hint="eastAsia"/>
                <w:color w:val="000000"/>
              </w:rPr>
              <w:t>將討論如何</w:t>
            </w:r>
            <w:r w:rsidRPr="00584CEC">
              <w:rPr>
                <w:rFonts w:hint="eastAsia"/>
                <w:color w:val="000000"/>
              </w:rPr>
              <w:t>應付人生不同階段的財務需要</w:t>
            </w:r>
            <w:r w:rsidRPr="002810FD">
              <w:rPr>
                <w:rFonts w:hint="eastAsia"/>
                <w:color w:val="000000"/>
              </w:rPr>
              <w:t>。</w:t>
            </w:r>
          </w:p>
        </w:tc>
        <w:tc>
          <w:tcPr>
            <w:tcW w:w="1418" w:type="dxa"/>
            <w:shd w:val="clear" w:color="auto" w:fill="auto"/>
          </w:tcPr>
          <w:p w14:paraId="3C50EA13" w14:textId="77777777" w:rsidR="009672C0" w:rsidRPr="00617269" w:rsidRDefault="009672C0" w:rsidP="004D657B">
            <w:pPr>
              <w:snapToGrid w:val="0"/>
              <w:spacing w:line="276" w:lineRule="auto"/>
              <w:jc w:val="center"/>
              <w:rPr>
                <w:color w:val="000000"/>
              </w:rPr>
            </w:pPr>
            <w:r w:rsidRPr="00690DDB">
              <w:rPr>
                <w:rFonts w:hint="eastAsia"/>
                <w:color w:val="000000"/>
              </w:rPr>
              <w:t>10</w:t>
            </w:r>
            <w:r w:rsidRPr="007B4317">
              <w:rPr>
                <w:color w:val="000000"/>
              </w:rPr>
              <w:t>分鐘</w:t>
            </w:r>
          </w:p>
        </w:tc>
      </w:tr>
      <w:tr w:rsidR="009672C0" w:rsidRPr="00B92DAD" w14:paraId="01A3B5FE" w14:textId="77777777" w:rsidTr="009672C0">
        <w:trPr>
          <w:trHeight w:val="422"/>
        </w:trPr>
        <w:tc>
          <w:tcPr>
            <w:tcW w:w="1587" w:type="dxa"/>
            <w:vMerge/>
            <w:shd w:val="clear" w:color="auto" w:fill="auto"/>
          </w:tcPr>
          <w:p w14:paraId="733C4710" w14:textId="77777777" w:rsidR="009672C0" w:rsidRPr="00B92DAD" w:rsidRDefault="009672C0" w:rsidP="004D657B">
            <w:pPr>
              <w:snapToGrid w:val="0"/>
              <w:spacing w:line="276" w:lineRule="auto"/>
              <w:rPr>
                <w:color w:val="000000"/>
              </w:rPr>
            </w:pPr>
          </w:p>
        </w:tc>
        <w:tc>
          <w:tcPr>
            <w:tcW w:w="5386" w:type="dxa"/>
            <w:shd w:val="clear" w:color="auto" w:fill="auto"/>
          </w:tcPr>
          <w:p w14:paraId="6A7F239A" w14:textId="77777777" w:rsidR="009672C0" w:rsidRPr="00B92DAD" w:rsidRDefault="009672C0" w:rsidP="0082313F">
            <w:pPr>
              <w:pStyle w:val="ListParagraph"/>
              <w:widowControl w:val="0"/>
              <w:numPr>
                <w:ilvl w:val="0"/>
                <w:numId w:val="47"/>
              </w:numPr>
              <w:snapToGrid w:val="0"/>
              <w:spacing w:line="276" w:lineRule="auto"/>
              <w:contextualSpacing w:val="0"/>
              <w:jc w:val="both"/>
              <w:rPr>
                <w:b/>
                <w:bCs/>
                <w:color w:val="000000"/>
              </w:rPr>
            </w:pPr>
            <w:r w:rsidRPr="00B92DAD">
              <w:rPr>
                <w:b/>
                <w:bCs/>
                <w:color w:val="000000"/>
              </w:rPr>
              <w:t>互動教學：</w:t>
            </w:r>
          </w:p>
          <w:p w14:paraId="2A85AF47" w14:textId="10ACE756" w:rsidR="009672C0" w:rsidRPr="00557C40" w:rsidRDefault="009672C0" w:rsidP="0082313F">
            <w:pPr>
              <w:pStyle w:val="ListParagraph"/>
              <w:widowControl w:val="0"/>
              <w:numPr>
                <w:ilvl w:val="0"/>
                <w:numId w:val="6"/>
              </w:numPr>
              <w:snapToGrid w:val="0"/>
              <w:spacing w:line="276" w:lineRule="auto"/>
              <w:contextualSpacing w:val="0"/>
              <w:jc w:val="both"/>
              <w:rPr>
                <w:color w:val="000000"/>
              </w:rPr>
            </w:pPr>
            <w:r w:rsidRPr="00D97040">
              <w:rPr>
                <w:rFonts w:ascii="新細明體" w:hAnsi="新細明體" w:hint="eastAsia"/>
                <w:b/>
                <w:color w:val="000000"/>
              </w:rPr>
              <w:t>教師</w:t>
            </w:r>
            <w:r w:rsidRPr="00D97040">
              <w:rPr>
                <w:rFonts w:ascii="新細明體" w:hAnsi="新細明體" w:hint="eastAsia"/>
                <w:b/>
                <w:color w:val="000000"/>
                <w:lang w:eastAsia="zh-HK"/>
              </w:rPr>
              <w:t>講解</w:t>
            </w:r>
            <w:r w:rsidRPr="00D97040">
              <w:rPr>
                <w:rFonts w:ascii="新細明體" w:hAnsi="新細明體" w:hint="eastAsia"/>
                <w:color w:val="000000"/>
              </w:rPr>
              <w:t>：</w:t>
            </w:r>
            <w:r w:rsidRPr="002D0235">
              <w:rPr>
                <w:rFonts w:hint="eastAsia"/>
                <w:color w:val="000000"/>
              </w:rPr>
              <w:t>教師以</w:t>
            </w:r>
            <w:r w:rsidRPr="00B92DAD">
              <w:rPr>
                <w:rFonts w:hint="eastAsia"/>
                <w:color w:val="000000"/>
              </w:rPr>
              <w:t>工作紙三</w:t>
            </w:r>
            <w:r w:rsidRPr="00D97040">
              <w:rPr>
                <w:color w:val="000000"/>
              </w:rPr>
              <w:t>「</w:t>
            </w:r>
            <w:r w:rsidRPr="002D0235">
              <w:rPr>
                <w:rFonts w:hint="eastAsia"/>
                <w:color w:val="000000"/>
              </w:rPr>
              <w:t>人生不同階段的財務需要</w:t>
            </w:r>
            <w:r w:rsidRPr="00BB1D5B">
              <w:rPr>
                <w:color w:val="000000"/>
              </w:rPr>
              <w:t>」為導入，</w:t>
            </w:r>
            <w:r w:rsidRPr="00BB1D5B">
              <w:rPr>
                <w:rFonts w:hint="eastAsia"/>
                <w:color w:val="000000"/>
              </w:rPr>
              <w:t>着學</w:t>
            </w:r>
            <w:r w:rsidRPr="00C27831">
              <w:rPr>
                <w:rFonts w:hint="eastAsia"/>
                <w:color w:val="000000"/>
              </w:rPr>
              <w:t>生分析陳大明的消費預算及婚禮預算，並完成</w:t>
            </w:r>
            <w:r w:rsidRPr="004E4007">
              <w:rPr>
                <w:rFonts w:hint="eastAsia"/>
                <w:color w:val="000000"/>
              </w:rPr>
              <w:t>活動一</w:t>
            </w:r>
            <w:r w:rsidRPr="00C27831">
              <w:rPr>
                <w:rFonts w:hint="eastAsia"/>
                <w:color w:val="000000"/>
              </w:rPr>
              <w:t>「幫幫陳大明」的題目</w:t>
            </w:r>
            <w:r w:rsidRPr="0091041B">
              <w:rPr>
                <w:rFonts w:hint="eastAsia"/>
                <w:color w:val="000000"/>
              </w:rPr>
              <w:t>，</w:t>
            </w:r>
            <w:r w:rsidRPr="00F8288A">
              <w:rPr>
                <w:rFonts w:hint="eastAsia"/>
                <w:color w:val="000000"/>
              </w:rPr>
              <w:t>想一想如何可以幫助陳大明</w:t>
            </w:r>
            <w:r w:rsidRPr="005A311B">
              <w:rPr>
                <w:rFonts w:hint="eastAsia"/>
                <w:color w:val="000000"/>
              </w:rPr>
              <w:t>實行結婚大計</w:t>
            </w:r>
            <w:r>
              <w:rPr>
                <w:rFonts w:hint="eastAsia"/>
                <w:color w:val="000000"/>
              </w:rPr>
              <w:t>*</w:t>
            </w:r>
            <w:r w:rsidRPr="00557C40">
              <w:rPr>
                <w:rFonts w:hint="eastAsia"/>
                <w:color w:val="000000"/>
              </w:rPr>
              <w:t>。</w:t>
            </w:r>
          </w:p>
          <w:p w14:paraId="65A1F295" w14:textId="61CEBFA8" w:rsidR="009672C0" w:rsidRPr="00C27831" w:rsidRDefault="009672C0" w:rsidP="004D657B">
            <w:pPr>
              <w:pStyle w:val="ListParagraph"/>
              <w:widowControl w:val="0"/>
              <w:snapToGrid w:val="0"/>
              <w:spacing w:line="276" w:lineRule="auto"/>
              <w:ind w:left="482" w:firstLine="0"/>
              <w:contextualSpacing w:val="0"/>
              <w:jc w:val="both"/>
              <w:rPr>
                <w:color w:val="000000"/>
              </w:rPr>
            </w:pPr>
            <w:r>
              <w:rPr>
                <w:rFonts w:hint="eastAsia"/>
                <w:color w:val="000000"/>
              </w:rPr>
              <w:t>*</w:t>
            </w:r>
            <w:r w:rsidRPr="00B92DAD">
              <w:rPr>
                <w:rFonts w:hint="eastAsia"/>
                <w:i/>
                <w:iCs/>
                <w:color w:val="000000"/>
              </w:rPr>
              <w:t>陳大明的每月個人預算中，包括了一些學生不太熟悉的項目，例如</w:t>
            </w:r>
            <w:r w:rsidRPr="00B92DAD">
              <w:rPr>
                <w:rFonts w:hint="eastAsia"/>
                <w:bCs/>
                <w:i/>
                <w:iCs/>
                <w:color w:val="000000"/>
              </w:rPr>
              <w:t>「償還學費貸款」、「保險」、「預留用作繳稅」和「投資」。教</w:t>
            </w:r>
            <w:r w:rsidRPr="00B92DAD">
              <w:rPr>
                <w:rFonts w:hint="eastAsia"/>
                <w:i/>
                <w:iCs/>
                <w:color w:val="000000"/>
              </w:rPr>
              <w:t>師可因應學生的興趣、能力和前備知識，決定是否逐項作深入講解</w:t>
            </w:r>
            <w:r>
              <w:rPr>
                <w:rFonts w:hint="eastAsia"/>
                <w:i/>
                <w:iCs/>
                <w:color w:val="000000"/>
              </w:rPr>
              <w:t>。</w:t>
            </w:r>
            <w:r w:rsidRPr="00E51639">
              <w:rPr>
                <w:rFonts w:ascii="新細明體" w:hAnsi="新細明體" w:hint="eastAsia"/>
                <w:i/>
                <w:color w:val="000000"/>
                <w:lang w:eastAsia="zh-HK"/>
              </w:rPr>
              <w:t>附錄</w:t>
            </w:r>
            <w:r w:rsidRPr="00E51639">
              <w:rPr>
                <w:rFonts w:ascii="新細明體" w:hAnsi="新細明體" w:hint="eastAsia"/>
                <w:i/>
                <w:color w:val="000000"/>
              </w:rPr>
              <w:t>一</w:t>
            </w:r>
            <w:r w:rsidRPr="00B92DAD">
              <w:rPr>
                <w:i/>
                <w:iCs/>
                <w:color w:val="000000"/>
              </w:rPr>
              <w:t>「</w:t>
            </w:r>
            <w:r>
              <w:rPr>
                <w:rFonts w:hint="eastAsia"/>
                <w:i/>
                <w:iCs/>
                <w:color w:val="000000"/>
              </w:rPr>
              <w:t>知多一點點：</w:t>
            </w:r>
            <w:r w:rsidRPr="00B92DAD">
              <w:rPr>
                <w:rFonts w:hint="eastAsia"/>
                <w:i/>
                <w:iCs/>
                <w:color w:val="000000"/>
              </w:rPr>
              <w:t>保險基本知識</w:t>
            </w:r>
            <w:r w:rsidRPr="00B92DAD">
              <w:rPr>
                <w:i/>
                <w:iCs/>
                <w:color w:val="000000"/>
              </w:rPr>
              <w:t>」</w:t>
            </w:r>
            <w:r>
              <w:rPr>
                <w:rFonts w:hint="eastAsia"/>
                <w:i/>
                <w:iCs/>
                <w:color w:val="000000"/>
              </w:rPr>
              <w:t>提供有關保險的種類及功用</w:t>
            </w:r>
            <w:r w:rsidRPr="00B92DAD">
              <w:rPr>
                <w:rFonts w:hint="eastAsia"/>
                <w:i/>
                <w:iCs/>
                <w:color w:val="000000"/>
              </w:rPr>
              <w:t>，供學生參考。</w:t>
            </w:r>
          </w:p>
          <w:p w14:paraId="10E43C63" w14:textId="30A39FDE"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Pr>
                <w:rFonts w:hint="eastAsia"/>
                <w:b/>
              </w:rPr>
              <w:t>小組討論</w:t>
            </w:r>
            <w:r w:rsidRPr="00D97040">
              <w:rPr>
                <w:rFonts w:ascii="新細明體" w:hAnsi="新細明體" w:hint="eastAsia"/>
                <w:b/>
                <w:color w:val="000000"/>
                <w:lang w:eastAsia="zh-HK"/>
              </w:rPr>
              <w:t>及</w:t>
            </w:r>
            <w:r w:rsidR="00CC11E9">
              <w:rPr>
                <w:rFonts w:ascii="新細明體" w:hAnsi="新細明體" w:hint="eastAsia"/>
                <w:b/>
                <w:color w:val="000000"/>
                <w:lang w:eastAsia="zh-HK"/>
              </w:rPr>
              <w:t>匯報</w:t>
            </w:r>
            <w:r>
              <w:rPr>
                <w:rFonts w:hint="eastAsia"/>
                <w:b/>
              </w:rPr>
              <w:t>︰</w:t>
            </w:r>
            <w:r w:rsidRPr="002D0235">
              <w:rPr>
                <w:rFonts w:hint="eastAsia"/>
                <w:color w:val="000000"/>
              </w:rPr>
              <w:t>學生兩人或四人</w:t>
            </w:r>
            <w:r w:rsidRPr="00BB1D5B">
              <w:rPr>
                <w:rFonts w:hint="eastAsia"/>
                <w:color w:val="000000"/>
              </w:rPr>
              <w:t>一組進行</w:t>
            </w:r>
            <w:r w:rsidRPr="00C27831">
              <w:rPr>
                <w:rFonts w:hint="eastAsia"/>
                <w:color w:val="000000"/>
              </w:rPr>
              <w:t>討論。</w:t>
            </w:r>
            <w:r w:rsidRPr="00C27831">
              <w:rPr>
                <w:color w:val="000000"/>
              </w:rPr>
              <w:t>教師邀請幾組學</w:t>
            </w:r>
            <w:r w:rsidRPr="00C27831">
              <w:rPr>
                <w:rFonts w:hint="eastAsia"/>
                <w:color w:val="000000"/>
              </w:rPr>
              <w:t>生</w:t>
            </w:r>
            <w:r w:rsidRPr="00C27831">
              <w:rPr>
                <w:color w:val="000000"/>
              </w:rPr>
              <w:t>分享討論結</w:t>
            </w:r>
            <w:r w:rsidRPr="00C27831">
              <w:rPr>
                <w:rFonts w:hint="eastAsia"/>
                <w:color w:val="000000"/>
              </w:rPr>
              <w:t>果。</w:t>
            </w:r>
          </w:p>
          <w:p w14:paraId="1EED57EA" w14:textId="77777777"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D97040">
              <w:rPr>
                <w:rFonts w:ascii="新細明體" w:hAnsi="新細明體"/>
                <w:b/>
                <w:color w:val="000000"/>
                <w:lang w:eastAsia="zh-HK"/>
              </w:rPr>
              <w:t>小結：</w:t>
            </w:r>
            <w:r w:rsidRPr="002D0235">
              <w:rPr>
                <w:rFonts w:hint="eastAsia"/>
                <w:color w:val="000000"/>
              </w:rPr>
              <w:t>教師總結一些不同的方法以達成財務上的目標，並</w:t>
            </w:r>
            <w:r w:rsidRPr="00BB1D5B">
              <w:rPr>
                <w:rFonts w:hint="eastAsia"/>
                <w:color w:val="000000"/>
              </w:rPr>
              <w:t>讓學生明白</w:t>
            </w:r>
            <w:r w:rsidRPr="00BB1D5B">
              <w:rPr>
                <w:rFonts w:hint="eastAsia"/>
                <w:bCs/>
                <w:color w:val="000000"/>
              </w:rPr>
              <w:t>如何透過建立財務計劃，以</w:t>
            </w:r>
            <w:r w:rsidRPr="00C27831">
              <w:rPr>
                <w:rFonts w:hint="eastAsia"/>
                <w:color w:val="000000"/>
              </w:rPr>
              <w:t>應付不同人生階段希望達成的目標或不時之需。</w:t>
            </w:r>
          </w:p>
        </w:tc>
        <w:tc>
          <w:tcPr>
            <w:tcW w:w="1418" w:type="dxa"/>
            <w:shd w:val="clear" w:color="auto" w:fill="auto"/>
          </w:tcPr>
          <w:p w14:paraId="12527D75" w14:textId="77777777" w:rsidR="009672C0" w:rsidRPr="00C27831" w:rsidRDefault="009672C0" w:rsidP="004D657B">
            <w:pPr>
              <w:snapToGrid w:val="0"/>
              <w:spacing w:line="276" w:lineRule="auto"/>
              <w:jc w:val="center"/>
              <w:rPr>
                <w:color w:val="000000"/>
              </w:rPr>
            </w:pPr>
            <w:r w:rsidRPr="00C27831">
              <w:rPr>
                <w:rFonts w:hint="eastAsia"/>
                <w:color w:val="000000"/>
              </w:rPr>
              <w:t>20</w:t>
            </w:r>
            <w:r w:rsidRPr="00C27831">
              <w:rPr>
                <w:color w:val="000000"/>
              </w:rPr>
              <w:t>分鐘</w:t>
            </w:r>
          </w:p>
        </w:tc>
      </w:tr>
      <w:tr w:rsidR="009672C0" w:rsidRPr="00B92DAD" w14:paraId="5D8B55ED" w14:textId="77777777" w:rsidTr="009672C0">
        <w:trPr>
          <w:trHeight w:val="422"/>
        </w:trPr>
        <w:tc>
          <w:tcPr>
            <w:tcW w:w="1587" w:type="dxa"/>
            <w:vMerge/>
            <w:shd w:val="clear" w:color="auto" w:fill="auto"/>
          </w:tcPr>
          <w:p w14:paraId="00898581" w14:textId="77777777" w:rsidR="009672C0" w:rsidRPr="00B92DAD" w:rsidRDefault="009672C0" w:rsidP="004D657B">
            <w:pPr>
              <w:snapToGrid w:val="0"/>
              <w:spacing w:line="276" w:lineRule="auto"/>
              <w:rPr>
                <w:color w:val="000000"/>
              </w:rPr>
            </w:pPr>
          </w:p>
        </w:tc>
        <w:tc>
          <w:tcPr>
            <w:tcW w:w="5386" w:type="dxa"/>
            <w:shd w:val="clear" w:color="auto" w:fill="auto"/>
          </w:tcPr>
          <w:p w14:paraId="36D34A21" w14:textId="77777777" w:rsidR="009672C0" w:rsidRPr="00B92DAD" w:rsidRDefault="009672C0" w:rsidP="0082313F">
            <w:pPr>
              <w:pStyle w:val="ListParagraph"/>
              <w:widowControl w:val="0"/>
              <w:numPr>
                <w:ilvl w:val="0"/>
                <w:numId w:val="47"/>
              </w:numPr>
              <w:snapToGrid w:val="0"/>
              <w:spacing w:line="276" w:lineRule="auto"/>
              <w:contextualSpacing w:val="0"/>
              <w:jc w:val="both"/>
              <w:rPr>
                <w:color w:val="000000"/>
              </w:rPr>
            </w:pPr>
            <w:r w:rsidRPr="003E115E">
              <w:rPr>
                <w:rFonts w:hint="eastAsia"/>
                <w:b/>
                <w:color w:val="000000"/>
              </w:rPr>
              <w:t>延伸學習</w:t>
            </w:r>
            <w:r w:rsidRPr="003E115E">
              <w:rPr>
                <w:b/>
                <w:color w:val="000000"/>
              </w:rPr>
              <w:t>：</w:t>
            </w:r>
          </w:p>
          <w:p w14:paraId="62CFB607" w14:textId="77777777" w:rsidR="009672C0" w:rsidRPr="002D0235" w:rsidRDefault="009672C0" w:rsidP="0082313F">
            <w:pPr>
              <w:pStyle w:val="ListParagraph"/>
              <w:widowControl w:val="0"/>
              <w:numPr>
                <w:ilvl w:val="0"/>
                <w:numId w:val="6"/>
              </w:numPr>
              <w:snapToGrid w:val="0"/>
              <w:spacing w:line="276" w:lineRule="auto"/>
              <w:contextualSpacing w:val="0"/>
              <w:jc w:val="both"/>
              <w:rPr>
                <w:color w:val="000000"/>
              </w:rPr>
            </w:pPr>
            <w:r w:rsidRPr="00F45ED7">
              <w:rPr>
                <w:rFonts w:ascii="新細明體" w:hAnsi="新細明體" w:hint="eastAsia"/>
                <w:b/>
                <w:color w:val="000000"/>
                <w:lang w:eastAsia="zh-HK"/>
              </w:rPr>
              <w:t>教師講解：</w:t>
            </w:r>
            <w:r w:rsidRPr="002D0235">
              <w:rPr>
                <w:rFonts w:hint="eastAsia"/>
                <w:color w:val="000000"/>
              </w:rPr>
              <w:t>教師</w:t>
            </w:r>
            <w:r>
              <w:rPr>
                <w:rFonts w:hint="eastAsia"/>
                <w:color w:val="000000"/>
              </w:rPr>
              <w:t>利用</w:t>
            </w:r>
            <w:r w:rsidRPr="00E51639">
              <w:rPr>
                <w:rFonts w:ascii="新細明體" w:hAnsi="新細明體" w:hint="eastAsia"/>
                <w:i/>
                <w:color w:val="000000"/>
                <w:lang w:eastAsia="zh-HK"/>
              </w:rPr>
              <w:t>附錄</w:t>
            </w:r>
            <w:r>
              <w:rPr>
                <w:rFonts w:ascii="新細明體" w:hAnsi="新細明體" w:hint="eastAsia"/>
                <w:i/>
                <w:color w:val="000000"/>
                <w:lang w:eastAsia="zh-HK"/>
              </w:rPr>
              <w:t>二</w:t>
            </w:r>
            <w:r w:rsidRPr="00E01E15">
              <w:rPr>
                <w:i/>
                <w:iCs/>
                <w:color w:val="000000"/>
              </w:rPr>
              <w:t>「</w:t>
            </w:r>
            <w:r>
              <w:rPr>
                <w:rFonts w:hint="eastAsia"/>
                <w:i/>
                <w:iCs/>
                <w:color w:val="000000"/>
              </w:rPr>
              <w:t>知多一點點：</w:t>
            </w:r>
            <w:r w:rsidRPr="00E51639">
              <w:rPr>
                <w:rFonts w:hint="eastAsia"/>
                <w:i/>
                <w:iCs/>
                <w:color w:val="000000"/>
              </w:rPr>
              <w:t>消費</w:t>
            </w:r>
            <w:r w:rsidRPr="00E51639">
              <w:rPr>
                <w:rFonts w:hint="eastAsia"/>
                <w:i/>
                <w:iCs/>
                <w:color w:val="000000"/>
              </w:rPr>
              <w:t>VS</w:t>
            </w:r>
            <w:r w:rsidRPr="00E51639">
              <w:rPr>
                <w:rFonts w:hint="eastAsia"/>
                <w:i/>
                <w:iCs/>
                <w:color w:val="000000"/>
              </w:rPr>
              <w:t>借貸</w:t>
            </w:r>
            <w:r w:rsidRPr="00E01E15">
              <w:rPr>
                <w:i/>
                <w:iCs/>
                <w:color w:val="000000"/>
              </w:rPr>
              <w:t>」</w:t>
            </w:r>
            <w:r w:rsidRPr="002D0235">
              <w:rPr>
                <w:rFonts w:hint="eastAsia"/>
                <w:color w:val="000000"/>
              </w:rPr>
              <w:t>簡介信用卡的相關知識</w:t>
            </w:r>
            <w:r>
              <w:rPr>
                <w:rFonts w:hint="eastAsia"/>
                <w:color w:val="000000"/>
              </w:rPr>
              <w:t>，包括</w:t>
            </w:r>
            <w:r w:rsidRPr="004041AD">
              <w:rPr>
                <w:rFonts w:hint="eastAsia"/>
                <w:color w:val="000000"/>
              </w:rPr>
              <w:t>信用卡月結單</w:t>
            </w:r>
            <w:r>
              <w:rPr>
                <w:rFonts w:hint="eastAsia"/>
                <w:color w:val="000000"/>
              </w:rPr>
              <w:t>的資料和</w:t>
            </w:r>
            <w:r w:rsidRPr="004041AD">
              <w:rPr>
                <w:rFonts w:hint="eastAsia"/>
                <w:color w:val="000000"/>
              </w:rPr>
              <w:t>使用信用卡五大精明貼士</w:t>
            </w:r>
            <w:r w:rsidRPr="002D0235">
              <w:rPr>
                <w:rFonts w:hint="eastAsia"/>
                <w:color w:val="000000"/>
              </w:rPr>
              <w:t>，</w:t>
            </w:r>
            <w:r w:rsidRPr="00BB1D5B">
              <w:rPr>
                <w:rFonts w:hint="eastAsia"/>
                <w:color w:val="000000"/>
              </w:rPr>
              <w:t>並強調</w:t>
            </w:r>
            <w:r w:rsidRPr="00C27831">
              <w:rPr>
                <w:rFonts w:hint="eastAsia"/>
                <w:color w:val="000000"/>
              </w:rPr>
              <w:t>使用信用卡簽賬購物其實是借貸行為，未償還的款項更須繳付高昂的利息，提醒學生借來的金錢是要償還的，切勿「</w:t>
            </w:r>
            <w:r w:rsidRPr="0091041B">
              <w:rPr>
                <w:rFonts w:hint="eastAsia"/>
                <w:color w:val="000000"/>
              </w:rPr>
              <w:t>先洗未來錢</w:t>
            </w:r>
            <w:r w:rsidRPr="00F8288A">
              <w:rPr>
                <w:rFonts w:hint="eastAsia"/>
                <w:color w:val="000000"/>
              </w:rPr>
              <w:t>」</w:t>
            </w:r>
            <w:r w:rsidRPr="0076744B">
              <w:rPr>
                <w:rFonts w:ascii="新細明體" w:hAnsi="新細明體" w:hint="eastAsia"/>
                <w:color w:val="000000"/>
              </w:rPr>
              <w:t>*</w:t>
            </w:r>
            <w:r w:rsidRPr="002D0235">
              <w:rPr>
                <w:rFonts w:hint="eastAsia"/>
                <w:color w:val="000000"/>
              </w:rPr>
              <w:t>。</w:t>
            </w:r>
          </w:p>
          <w:p w14:paraId="55871A8F" w14:textId="77777777" w:rsidR="009672C0" w:rsidRPr="005A311B" w:rsidRDefault="009672C0" w:rsidP="004D657B">
            <w:pPr>
              <w:pStyle w:val="ListParagraph"/>
              <w:widowControl w:val="0"/>
              <w:snapToGrid w:val="0"/>
              <w:spacing w:line="276" w:lineRule="auto"/>
              <w:ind w:left="482" w:firstLine="0"/>
              <w:contextualSpacing w:val="0"/>
              <w:jc w:val="both"/>
              <w:rPr>
                <w:i/>
                <w:iCs/>
                <w:color w:val="000000"/>
              </w:rPr>
            </w:pPr>
            <w:r w:rsidRPr="00BB1D5B">
              <w:rPr>
                <w:i/>
                <w:iCs/>
              </w:rPr>
              <w:t>*</w:t>
            </w:r>
            <w:r w:rsidRPr="00BB1D5B">
              <w:rPr>
                <w:rFonts w:hint="eastAsia"/>
                <w:i/>
                <w:iCs/>
                <w:color w:val="000000"/>
              </w:rPr>
              <w:t>教師可因應學生的興趣、能力</w:t>
            </w:r>
            <w:r w:rsidRPr="00C27831">
              <w:rPr>
                <w:rFonts w:hint="eastAsia"/>
                <w:i/>
                <w:iCs/>
                <w:color w:val="000000"/>
              </w:rPr>
              <w:t>和前備知識，與學生探討破產的概念、後果和代價，並鼓勵學生</w:t>
            </w:r>
            <w:r>
              <w:rPr>
                <w:rFonts w:hint="eastAsia"/>
                <w:i/>
                <w:iCs/>
                <w:color w:val="000000"/>
              </w:rPr>
              <w:t>閱讀</w:t>
            </w:r>
            <w:r w:rsidRPr="00E51639">
              <w:rPr>
                <w:rFonts w:ascii="新細明體" w:hAnsi="新細明體" w:hint="eastAsia"/>
                <w:i/>
                <w:color w:val="000000"/>
                <w:lang w:eastAsia="zh-HK"/>
              </w:rPr>
              <w:t>附錄</w:t>
            </w:r>
            <w:r>
              <w:rPr>
                <w:rFonts w:ascii="新細明體" w:hAnsi="新細明體" w:hint="eastAsia"/>
                <w:i/>
                <w:color w:val="000000"/>
                <w:lang w:eastAsia="zh-HK"/>
              </w:rPr>
              <w:t>三</w:t>
            </w:r>
            <w:r w:rsidRPr="00E01E15">
              <w:rPr>
                <w:i/>
                <w:iCs/>
                <w:color w:val="000000"/>
              </w:rPr>
              <w:t>「</w:t>
            </w:r>
            <w:r>
              <w:rPr>
                <w:rFonts w:hint="eastAsia"/>
                <w:i/>
                <w:iCs/>
                <w:color w:val="000000"/>
              </w:rPr>
              <w:t>知多一點點：</w:t>
            </w:r>
            <w:r w:rsidRPr="00E51639">
              <w:rPr>
                <w:rFonts w:hint="eastAsia"/>
                <w:i/>
                <w:iCs/>
                <w:color w:val="000000"/>
              </w:rPr>
              <w:t>過度消費隨時導致破產</w:t>
            </w:r>
            <w:r w:rsidRPr="00E01E15">
              <w:rPr>
                <w:i/>
                <w:iCs/>
                <w:color w:val="000000"/>
              </w:rPr>
              <w:t>」</w:t>
            </w:r>
            <w:r>
              <w:rPr>
                <w:rFonts w:hint="eastAsia"/>
                <w:i/>
                <w:iCs/>
                <w:color w:val="000000"/>
              </w:rPr>
              <w:t>並</w:t>
            </w:r>
            <w:r w:rsidRPr="00C27831">
              <w:rPr>
                <w:rFonts w:hint="eastAsia"/>
                <w:i/>
                <w:iCs/>
                <w:color w:val="000000"/>
              </w:rPr>
              <w:t>瀏覽「投資者及理財教育委員會」（投委會</w:t>
            </w:r>
            <w:r w:rsidRPr="0091041B">
              <w:rPr>
                <w:i/>
                <w:iCs/>
                <w:color w:val="000000"/>
              </w:rPr>
              <w:t>）</w:t>
            </w:r>
            <w:r w:rsidRPr="00F8288A">
              <w:rPr>
                <w:rFonts w:hint="eastAsia"/>
                <w:i/>
                <w:iCs/>
                <w:color w:val="000000"/>
              </w:rPr>
              <w:t>網站，了解相關的知識。</w:t>
            </w:r>
          </w:p>
          <w:p w14:paraId="5B9BC774" w14:textId="7C491D26" w:rsidR="009672C0" w:rsidRPr="009707AB" w:rsidRDefault="009672C0" w:rsidP="003442CD">
            <w:pPr>
              <w:pStyle w:val="ListParagraph"/>
              <w:widowControl w:val="0"/>
              <w:numPr>
                <w:ilvl w:val="0"/>
                <w:numId w:val="6"/>
              </w:numPr>
              <w:snapToGrid w:val="0"/>
              <w:spacing w:line="276" w:lineRule="auto"/>
              <w:contextualSpacing w:val="0"/>
              <w:jc w:val="both"/>
              <w:rPr>
                <w:color w:val="000000"/>
              </w:rPr>
            </w:pPr>
            <w:r w:rsidRPr="00B041E4">
              <w:rPr>
                <w:rFonts w:hint="eastAsia"/>
                <w:color w:val="000000"/>
              </w:rPr>
              <w:t>教師着學生在家中閱讀</w:t>
            </w:r>
            <w:r>
              <w:rPr>
                <w:rFonts w:hint="eastAsia"/>
                <w:color w:val="000000"/>
              </w:rPr>
              <w:t>完成自學材料一</w:t>
            </w:r>
            <w:r w:rsidRPr="00D97040">
              <w:rPr>
                <w:rFonts w:ascii="新細明體" w:hAnsi="新細明體" w:hint="eastAsia"/>
                <w:color w:val="000000"/>
                <w:lang w:eastAsia="zh-HK"/>
              </w:rPr>
              <w:t>「</w:t>
            </w:r>
            <w:r w:rsidRPr="002D0235">
              <w:rPr>
                <w:rFonts w:hint="eastAsia"/>
                <w:color w:val="000000"/>
              </w:rPr>
              <w:t>向名人學處世</w:t>
            </w:r>
            <w:r w:rsidRPr="00BB1D5B">
              <w:rPr>
                <w:rFonts w:hint="eastAsia"/>
                <w:color w:val="000000"/>
              </w:rPr>
              <w:t>」，培養他們</w:t>
            </w:r>
            <w:r w:rsidRPr="00C27831">
              <w:rPr>
                <w:rFonts w:hint="eastAsia"/>
                <w:color w:val="000000"/>
              </w:rPr>
              <w:t>正面的價值觀和態度。</w:t>
            </w:r>
          </w:p>
        </w:tc>
        <w:tc>
          <w:tcPr>
            <w:tcW w:w="1418" w:type="dxa"/>
            <w:shd w:val="clear" w:color="auto" w:fill="auto"/>
          </w:tcPr>
          <w:p w14:paraId="023F9D8A" w14:textId="77777777" w:rsidR="009672C0" w:rsidRPr="00C27831" w:rsidRDefault="009672C0" w:rsidP="004D657B">
            <w:pPr>
              <w:snapToGrid w:val="0"/>
              <w:spacing w:line="276" w:lineRule="auto"/>
              <w:jc w:val="center"/>
              <w:rPr>
                <w:color w:val="000000"/>
              </w:rPr>
            </w:pPr>
            <w:r w:rsidRPr="00C27831">
              <w:rPr>
                <w:rFonts w:hint="eastAsia"/>
                <w:color w:val="000000"/>
              </w:rPr>
              <w:t>10</w:t>
            </w:r>
            <w:r w:rsidRPr="00C27831">
              <w:rPr>
                <w:color w:val="000000"/>
              </w:rPr>
              <w:t>分鐘</w:t>
            </w:r>
          </w:p>
        </w:tc>
      </w:tr>
      <w:tr w:rsidR="00466671" w:rsidRPr="00B92DAD" w14:paraId="7193E6A5" w14:textId="77777777" w:rsidTr="009707AB">
        <w:trPr>
          <w:trHeight w:val="350"/>
        </w:trPr>
        <w:tc>
          <w:tcPr>
            <w:tcW w:w="1587" w:type="dxa"/>
            <w:shd w:val="clear" w:color="auto" w:fill="auto"/>
          </w:tcPr>
          <w:p w14:paraId="687A5A89" w14:textId="4DDDC0CF" w:rsidR="00466671" w:rsidRPr="00B92DAD" w:rsidRDefault="00466671" w:rsidP="004D657B">
            <w:pPr>
              <w:pStyle w:val="ListParagraph"/>
              <w:widowControl w:val="0"/>
              <w:snapToGrid w:val="0"/>
              <w:spacing w:line="276" w:lineRule="auto"/>
              <w:ind w:left="0" w:firstLine="0"/>
              <w:contextualSpacing w:val="0"/>
              <w:rPr>
                <w:color w:val="000000"/>
              </w:rPr>
            </w:pPr>
            <w:bookmarkStart w:id="2" w:name="_Hlk48300114"/>
            <w:r w:rsidRPr="0026434B">
              <w:rPr>
                <w:rFonts w:hint="eastAsia"/>
                <w:b/>
                <w:color w:val="000000"/>
              </w:rPr>
              <w:t>家課</w:t>
            </w:r>
            <w:r w:rsidRPr="00B92DAD">
              <w:rPr>
                <w:b/>
                <w:color w:val="000000"/>
              </w:rPr>
              <w:t>：</w:t>
            </w:r>
          </w:p>
        </w:tc>
        <w:tc>
          <w:tcPr>
            <w:tcW w:w="6804" w:type="dxa"/>
            <w:gridSpan w:val="2"/>
            <w:shd w:val="clear" w:color="auto" w:fill="auto"/>
          </w:tcPr>
          <w:p w14:paraId="38F030FB" w14:textId="48BFDF46" w:rsidR="00466671" w:rsidRPr="002D0235" w:rsidRDefault="00466671" w:rsidP="003442CD">
            <w:pPr>
              <w:snapToGrid w:val="0"/>
              <w:spacing w:line="276" w:lineRule="auto"/>
              <w:ind w:left="0" w:firstLine="0"/>
              <w:rPr>
                <w:color w:val="000000"/>
              </w:rPr>
            </w:pPr>
            <w:r w:rsidRPr="00EE3C43">
              <w:rPr>
                <w:rFonts w:hint="eastAsia"/>
                <w:color w:val="000000"/>
              </w:rPr>
              <w:t>學生在家中</w:t>
            </w:r>
            <w:r w:rsidRPr="00B92DAD">
              <w:rPr>
                <w:rFonts w:hint="eastAsia"/>
                <w:color w:val="000000"/>
              </w:rPr>
              <w:t>閱讀</w:t>
            </w:r>
            <w:r>
              <w:rPr>
                <w:rFonts w:hint="eastAsia"/>
                <w:color w:val="000000"/>
              </w:rPr>
              <w:t>自學材料一</w:t>
            </w:r>
            <w:r w:rsidR="00025737" w:rsidRPr="00D97040">
              <w:rPr>
                <w:rFonts w:ascii="新細明體" w:hAnsi="新細明體" w:hint="eastAsia"/>
                <w:color w:val="000000"/>
                <w:lang w:eastAsia="zh-HK"/>
              </w:rPr>
              <w:t>「</w:t>
            </w:r>
            <w:r w:rsidRPr="002D0235">
              <w:rPr>
                <w:rFonts w:hint="eastAsia"/>
                <w:color w:val="000000"/>
              </w:rPr>
              <w:t>向名人學處世」</w:t>
            </w:r>
          </w:p>
        </w:tc>
      </w:tr>
      <w:bookmarkEnd w:id="2"/>
      <w:tr w:rsidR="00A377EC" w:rsidRPr="00F45ED7" w14:paraId="3C04BD93" w14:textId="77777777" w:rsidTr="009672C0">
        <w:trPr>
          <w:trHeight w:val="422"/>
        </w:trPr>
        <w:tc>
          <w:tcPr>
            <w:tcW w:w="1587" w:type="dxa"/>
            <w:tcBorders>
              <w:top w:val="single" w:sz="4" w:space="0" w:color="auto"/>
              <w:left w:val="single" w:sz="4" w:space="0" w:color="auto"/>
              <w:bottom w:val="single" w:sz="4" w:space="0" w:color="auto"/>
              <w:right w:val="single" w:sz="4" w:space="0" w:color="auto"/>
            </w:tcBorders>
            <w:shd w:val="clear" w:color="auto" w:fill="auto"/>
          </w:tcPr>
          <w:p w14:paraId="5204437F" w14:textId="13F671E9" w:rsidR="00A377EC" w:rsidRPr="0076744B" w:rsidRDefault="00A377EC" w:rsidP="004D657B">
            <w:pPr>
              <w:pStyle w:val="ListParagraph"/>
              <w:widowControl w:val="0"/>
              <w:snapToGrid w:val="0"/>
              <w:spacing w:line="276" w:lineRule="auto"/>
              <w:ind w:left="0" w:firstLine="0"/>
              <w:contextualSpacing w:val="0"/>
              <w:rPr>
                <w:b/>
                <w:color w:val="000000"/>
              </w:rPr>
            </w:pPr>
            <w:r w:rsidRPr="0076744B">
              <w:rPr>
                <w:rFonts w:hint="eastAsia"/>
                <w:b/>
                <w:color w:val="000000"/>
              </w:rPr>
              <w:t>學與教資源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089E4D36" w14:textId="00C8CB42" w:rsidR="00A377EC" w:rsidRPr="0076744B" w:rsidRDefault="00A377EC" w:rsidP="004D657B">
            <w:pPr>
              <w:snapToGrid w:val="0"/>
              <w:spacing w:line="276" w:lineRule="auto"/>
              <w:ind w:left="0" w:firstLine="0"/>
              <w:rPr>
                <w:color w:val="000000"/>
                <w:lang w:eastAsia="zh-HK"/>
              </w:rPr>
            </w:pPr>
            <w:r w:rsidRPr="0076744B">
              <w:rPr>
                <w:rFonts w:hint="eastAsia"/>
                <w:color w:val="000000"/>
                <w:lang w:eastAsia="zh-HK"/>
              </w:rPr>
              <w:t>工作紙二至</w:t>
            </w:r>
            <w:r w:rsidR="00C7769A">
              <w:rPr>
                <w:rFonts w:hint="eastAsia"/>
                <w:color w:val="000000"/>
                <w:lang w:eastAsia="zh-HK"/>
              </w:rPr>
              <w:t>三</w:t>
            </w:r>
            <w:r w:rsidRPr="0076744B">
              <w:rPr>
                <w:rFonts w:hint="eastAsia"/>
                <w:color w:val="000000"/>
                <w:lang w:eastAsia="zh-HK"/>
              </w:rPr>
              <w:t>；</w:t>
            </w:r>
            <w:r w:rsidRPr="004041AD">
              <w:rPr>
                <w:rFonts w:hint="eastAsia"/>
                <w:color w:val="000000"/>
                <w:lang w:eastAsia="zh-HK"/>
              </w:rPr>
              <w:t>附錄一</w:t>
            </w:r>
            <w:r>
              <w:rPr>
                <w:rFonts w:hint="eastAsia"/>
                <w:color w:val="000000"/>
                <w:lang w:eastAsia="zh-HK"/>
              </w:rPr>
              <w:t>至三；</w:t>
            </w:r>
            <w:r>
              <w:rPr>
                <w:rFonts w:hint="eastAsia"/>
                <w:color w:val="000000"/>
              </w:rPr>
              <w:t>自學材料一</w:t>
            </w:r>
          </w:p>
        </w:tc>
      </w:tr>
    </w:tbl>
    <w:p w14:paraId="1CE989A5" w14:textId="77777777" w:rsidR="00D97040" w:rsidRPr="00F45ED7" w:rsidRDefault="00D97040" w:rsidP="009672C0">
      <w:pPr>
        <w:snapToGrid w:val="0"/>
        <w:spacing w:line="276" w:lineRule="auto"/>
      </w:pPr>
    </w:p>
    <w:p w14:paraId="46523F3B" w14:textId="77777777" w:rsidR="00F45ED7" w:rsidRDefault="00D97040"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F45ED7" w:rsidRPr="00B7290C" w14:paraId="1974DD31" w14:textId="77777777" w:rsidTr="009672C0">
        <w:tc>
          <w:tcPr>
            <w:tcW w:w="8391" w:type="dxa"/>
            <w:gridSpan w:val="3"/>
            <w:shd w:val="clear" w:color="auto" w:fill="D9E2F3"/>
          </w:tcPr>
          <w:p w14:paraId="5C508E6D" w14:textId="77777777" w:rsidR="00F45ED7" w:rsidRPr="00B7290C" w:rsidRDefault="00F45ED7" w:rsidP="004D657B">
            <w:pPr>
              <w:snapToGrid w:val="0"/>
              <w:spacing w:line="276" w:lineRule="auto"/>
              <w:ind w:left="0" w:firstLine="0"/>
              <w:jc w:val="center"/>
              <w:rPr>
                <w:color w:val="000000"/>
              </w:rPr>
            </w:pPr>
            <w:r w:rsidRPr="00B7290C">
              <w:rPr>
                <w:rFonts w:eastAsia="微軟正黑體"/>
                <w:b/>
                <w:color w:val="000000"/>
              </w:rPr>
              <w:t>第</w:t>
            </w:r>
            <w:r w:rsidR="00466671" w:rsidRPr="00466671">
              <w:rPr>
                <w:rFonts w:eastAsia="微軟正黑體" w:hint="eastAsia"/>
                <w:b/>
                <w:color w:val="000000"/>
              </w:rPr>
              <w:t>三</w:t>
            </w:r>
            <w:r w:rsidRPr="00B7290C">
              <w:rPr>
                <w:rFonts w:eastAsia="微軟正黑體"/>
                <w:b/>
                <w:color w:val="000000"/>
              </w:rPr>
              <w:t>課節</w:t>
            </w:r>
          </w:p>
        </w:tc>
      </w:tr>
      <w:tr w:rsidR="00297CB4" w:rsidRPr="00B7290C" w14:paraId="7F443F1A" w14:textId="77777777" w:rsidTr="009672C0">
        <w:tc>
          <w:tcPr>
            <w:tcW w:w="1587" w:type="dxa"/>
            <w:tcBorders>
              <w:right w:val="nil"/>
            </w:tcBorders>
            <w:shd w:val="clear" w:color="auto" w:fill="auto"/>
          </w:tcPr>
          <w:p w14:paraId="3356625D" w14:textId="77777777" w:rsidR="00297CB4" w:rsidRPr="00B7290C" w:rsidRDefault="00297CB4" w:rsidP="004D657B">
            <w:pPr>
              <w:snapToGrid w:val="0"/>
              <w:spacing w:line="276" w:lineRule="auto"/>
              <w:rPr>
                <w:b/>
                <w:color w:val="000000"/>
              </w:rPr>
            </w:pPr>
          </w:p>
        </w:tc>
        <w:tc>
          <w:tcPr>
            <w:tcW w:w="5386" w:type="dxa"/>
            <w:tcBorders>
              <w:left w:val="nil"/>
            </w:tcBorders>
            <w:shd w:val="clear" w:color="auto" w:fill="auto"/>
          </w:tcPr>
          <w:p w14:paraId="14086128" w14:textId="77777777" w:rsidR="00297CB4" w:rsidRPr="00B7290C" w:rsidRDefault="00297CB4" w:rsidP="004D657B">
            <w:pPr>
              <w:snapToGrid w:val="0"/>
              <w:spacing w:line="276" w:lineRule="auto"/>
              <w:rPr>
                <w:b/>
                <w:color w:val="000000"/>
              </w:rPr>
            </w:pPr>
          </w:p>
        </w:tc>
        <w:tc>
          <w:tcPr>
            <w:tcW w:w="1418" w:type="dxa"/>
            <w:shd w:val="clear" w:color="auto" w:fill="auto"/>
          </w:tcPr>
          <w:p w14:paraId="2083E711" w14:textId="77777777" w:rsidR="00297CB4" w:rsidRPr="00B7290C" w:rsidRDefault="00297CB4" w:rsidP="004D657B">
            <w:pPr>
              <w:snapToGrid w:val="0"/>
              <w:spacing w:line="276" w:lineRule="auto"/>
              <w:ind w:rightChars="-32" w:right="-77" w:hanging="485"/>
              <w:jc w:val="center"/>
              <w:rPr>
                <w:rStyle w:val="FootnoteReference"/>
                <w:color w:val="000000"/>
              </w:rPr>
            </w:pPr>
            <w:r w:rsidRPr="00B7290C">
              <w:rPr>
                <w:b/>
                <w:color w:val="000000"/>
              </w:rPr>
              <w:t>建議課時</w:t>
            </w:r>
          </w:p>
        </w:tc>
      </w:tr>
      <w:tr w:rsidR="009672C0" w:rsidRPr="00B92DAD" w14:paraId="03F3F44C" w14:textId="77777777" w:rsidTr="009672C0">
        <w:trPr>
          <w:trHeight w:val="917"/>
        </w:trPr>
        <w:tc>
          <w:tcPr>
            <w:tcW w:w="1587" w:type="dxa"/>
            <w:vMerge w:val="restart"/>
            <w:shd w:val="clear" w:color="auto" w:fill="auto"/>
          </w:tcPr>
          <w:p w14:paraId="44874139" w14:textId="77777777" w:rsidR="009672C0" w:rsidRPr="00B92DAD" w:rsidRDefault="009672C0" w:rsidP="004D657B">
            <w:pPr>
              <w:snapToGrid w:val="0"/>
              <w:spacing w:line="276" w:lineRule="auto"/>
              <w:rPr>
                <w:b/>
                <w:bCs/>
                <w:color w:val="000000"/>
              </w:rPr>
            </w:pPr>
            <w:r w:rsidRPr="00B92DAD">
              <w:rPr>
                <w:b/>
                <w:bCs/>
                <w:color w:val="000000"/>
              </w:rPr>
              <w:t>探究步驟：</w:t>
            </w:r>
          </w:p>
        </w:tc>
        <w:tc>
          <w:tcPr>
            <w:tcW w:w="5386" w:type="dxa"/>
            <w:shd w:val="clear" w:color="auto" w:fill="auto"/>
          </w:tcPr>
          <w:p w14:paraId="13DDF02A" w14:textId="77777777" w:rsidR="009672C0" w:rsidRPr="00B92DAD" w:rsidRDefault="009672C0" w:rsidP="0082313F">
            <w:pPr>
              <w:pStyle w:val="ListParagraph"/>
              <w:widowControl w:val="0"/>
              <w:numPr>
                <w:ilvl w:val="0"/>
                <w:numId w:val="23"/>
              </w:numPr>
              <w:snapToGrid w:val="0"/>
              <w:spacing w:line="276" w:lineRule="auto"/>
              <w:ind w:left="482" w:hanging="482"/>
              <w:contextualSpacing w:val="0"/>
              <w:rPr>
                <w:b/>
                <w:bCs/>
                <w:color w:val="000000"/>
              </w:rPr>
            </w:pPr>
            <w:r w:rsidRPr="00B92DAD">
              <w:rPr>
                <w:b/>
                <w:bCs/>
                <w:color w:val="000000"/>
              </w:rPr>
              <w:t>課堂導入：</w:t>
            </w:r>
          </w:p>
          <w:p w14:paraId="44534789" w14:textId="2A19350A" w:rsidR="009672C0" w:rsidRPr="00C27831" w:rsidRDefault="009672C0" w:rsidP="00CC11E9">
            <w:pPr>
              <w:pStyle w:val="ListParagraph"/>
              <w:widowControl w:val="0"/>
              <w:numPr>
                <w:ilvl w:val="0"/>
                <w:numId w:val="6"/>
              </w:numPr>
              <w:snapToGrid w:val="0"/>
              <w:spacing w:line="276" w:lineRule="auto"/>
              <w:contextualSpacing w:val="0"/>
              <w:jc w:val="both"/>
              <w:rPr>
                <w:color w:val="000000"/>
              </w:rPr>
            </w:pPr>
            <w:r w:rsidRPr="002D0235">
              <w:rPr>
                <w:rFonts w:hint="eastAsia"/>
                <w:color w:val="000000"/>
              </w:rPr>
              <w:t>教師</w:t>
            </w:r>
            <w:r w:rsidR="00A369DE">
              <w:rPr>
                <w:rFonts w:hint="eastAsia"/>
                <w:color w:val="000000"/>
                <w:lang w:eastAsia="zh-HK"/>
              </w:rPr>
              <w:t>向學生提問：</w:t>
            </w:r>
            <w:r w:rsidR="00A369DE" w:rsidRPr="00E91F40">
              <w:rPr>
                <w:color w:val="000000"/>
              </w:rPr>
              <w:t>「</w:t>
            </w:r>
            <w:r w:rsidR="00A369DE" w:rsidRPr="002D0235">
              <w:rPr>
                <w:rFonts w:hint="eastAsia"/>
                <w:color w:val="000000"/>
              </w:rPr>
              <w:t>為甚麼需要借貸？</w:t>
            </w:r>
            <w:r w:rsidR="00A369DE" w:rsidRPr="002D0235">
              <w:rPr>
                <w:color w:val="000000"/>
              </w:rPr>
              <w:t>」</w:t>
            </w:r>
            <w:r w:rsidRPr="002D0235">
              <w:rPr>
                <w:rFonts w:hint="eastAsia"/>
                <w:color w:val="000000"/>
              </w:rPr>
              <w:t>，</w:t>
            </w:r>
            <w:r w:rsidRPr="00BB1D5B">
              <w:rPr>
                <w:rFonts w:hint="eastAsia"/>
                <w:color w:val="000000"/>
              </w:rPr>
              <w:t>並邀</w:t>
            </w:r>
            <w:r w:rsidRPr="00C27831">
              <w:rPr>
                <w:rFonts w:hint="eastAsia"/>
                <w:color w:val="000000"/>
              </w:rPr>
              <w:t>請一些</w:t>
            </w:r>
            <w:r w:rsidR="00A369DE">
              <w:rPr>
                <w:rFonts w:hint="eastAsia"/>
                <w:color w:val="000000"/>
                <w:lang w:eastAsia="zh-HK"/>
              </w:rPr>
              <w:t>學生</w:t>
            </w:r>
            <w:r w:rsidRPr="00C27831">
              <w:rPr>
                <w:rFonts w:hint="eastAsia"/>
                <w:color w:val="000000"/>
              </w:rPr>
              <w:t>向全班分享答案。</w:t>
            </w:r>
          </w:p>
        </w:tc>
        <w:tc>
          <w:tcPr>
            <w:tcW w:w="1418" w:type="dxa"/>
            <w:shd w:val="clear" w:color="auto" w:fill="auto"/>
          </w:tcPr>
          <w:p w14:paraId="49EC2929" w14:textId="77777777" w:rsidR="009672C0" w:rsidRPr="00C27831" w:rsidRDefault="009672C0" w:rsidP="004D657B">
            <w:pPr>
              <w:snapToGrid w:val="0"/>
              <w:spacing w:line="276" w:lineRule="auto"/>
              <w:jc w:val="center"/>
              <w:rPr>
                <w:color w:val="000000"/>
              </w:rPr>
            </w:pPr>
            <w:r w:rsidRPr="00C27831">
              <w:rPr>
                <w:rFonts w:hint="eastAsia"/>
                <w:color w:val="000000"/>
              </w:rPr>
              <w:t>10</w:t>
            </w:r>
            <w:r w:rsidRPr="00C27831">
              <w:rPr>
                <w:color w:val="000000"/>
              </w:rPr>
              <w:t>分鐘</w:t>
            </w:r>
          </w:p>
        </w:tc>
      </w:tr>
      <w:tr w:rsidR="009672C0" w:rsidRPr="00B92DAD" w14:paraId="2B21FEFB" w14:textId="77777777" w:rsidTr="009672C0">
        <w:trPr>
          <w:trHeight w:val="422"/>
        </w:trPr>
        <w:tc>
          <w:tcPr>
            <w:tcW w:w="1587" w:type="dxa"/>
            <w:vMerge/>
            <w:shd w:val="clear" w:color="auto" w:fill="auto"/>
          </w:tcPr>
          <w:p w14:paraId="40EFB863" w14:textId="77777777" w:rsidR="009672C0" w:rsidRPr="00B92DAD" w:rsidRDefault="009672C0" w:rsidP="004D657B">
            <w:pPr>
              <w:snapToGrid w:val="0"/>
              <w:spacing w:line="276" w:lineRule="auto"/>
              <w:rPr>
                <w:color w:val="000000"/>
              </w:rPr>
            </w:pPr>
          </w:p>
        </w:tc>
        <w:tc>
          <w:tcPr>
            <w:tcW w:w="5386" w:type="dxa"/>
            <w:shd w:val="clear" w:color="auto" w:fill="auto"/>
          </w:tcPr>
          <w:p w14:paraId="47819152" w14:textId="77777777" w:rsidR="009672C0" w:rsidRPr="00B92DAD" w:rsidRDefault="009672C0" w:rsidP="0082313F">
            <w:pPr>
              <w:pStyle w:val="ListParagraph"/>
              <w:widowControl w:val="0"/>
              <w:numPr>
                <w:ilvl w:val="0"/>
                <w:numId w:val="23"/>
              </w:numPr>
              <w:snapToGrid w:val="0"/>
              <w:spacing w:line="276" w:lineRule="auto"/>
              <w:contextualSpacing w:val="0"/>
              <w:rPr>
                <w:b/>
                <w:bCs/>
                <w:color w:val="000000"/>
              </w:rPr>
            </w:pPr>
            <w:r w:rsidRPr="00B92DAD">
              <w:rPr>
                <w:rFonts w:hint="eastAsia"/>
                <w:b/>
                <w:bCs/>
                <w:color w:val="000000"/>
              </w:rPr>
              <w:t>互動教學：</w:t>
            </w:r>
          </w:p>
          <w:p w14:paraId="50B0CB15" w14:textId="77777777"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297CB4">
              <w:rPr>
                <w:rFonts w:ascii="新細明體" w:hAnsi="新細明體" w:hint="eastAsia"/>
                <w:b/>
                <w:color w:val="000000"/>
              </w:rPr>
              <w:t>教師</w:t>
            </w:r>
            <w:r w:rsidRPr="00297CB4">
              <w:rPr>
                <w:rFonts w:ascii="新細明體" w:hAnsi="新細明體" w:hint="eastAsia"/>
                <w:b/>
                <w:color w:val="000000"/>
                <w:lang w:eastAsia="zh-HK"/>
              </w:rPr>
              <w:t>講解</w:t>
            </w:r>
            <w:r w:rsidRPr="00297CB4">
              <w:rPr>
                <w:rFonts w:ascii="新細明體" w:hAnsi="新細明體" w:hint="eastAsia"/>
                <w:color w:val="000000"/>
              </w:rPr>
              <w:t>：</w:t>
            </w:r>
            <w:r w:rsidRPr="002D0235">
              <w:rPr>
                <w:rFonts w:hint="eastAsia"/>
                <w:color w:val="000000"/>
              </w:rPr>
              <w:t>讓學生明白借貸需承擔的責任、代價和風險</w:t>
            </w:r>
            <w:r w:rsidRPr="00BB1D5B">
              <w:rPr>
                <w:rFonts w:hint="eastAsia"/>
                <w:color w:val="000000"/>
              </w:rPr>
              <w:t>。在決定借貸前，必先檢視該筆開支是否具</w:t>
            </w:r>
            <w:r w:rsidRPr="00C27831">
              <w:rPr>
                <w:rFonts w:hint="eastAsia"/>
                <w:color w:val="000000"/>
              </w:rPr>
              <w:t>有真正需要，並讓學生明白借貸並非唯一考慮，可以先作儲蓄應付開支。</w:t>
            </w:r>
          </w:p>
          <w:p w14:paraId="296BCBBB" w14:textId="77777777"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297CB4">
              <w:rPr>
                <w:rFonts w:ascii="新細明體" w:hAnsi="新細明體" w:hint="eastAsia"/>
                <w:b/>
                <w:color w:val="000000"/>
              </w:rPr>
              <w:t>小組討論：</w:t>
            </w:r>
            <w:r w:rsidRPr="002D0235">
              <w:rPr>
                <w:rFonts w:hint="eastAsia"/>
                <w:color w:val="000000"/>
              </w:rPr>
              <w:t>學生兩人或四人</w:t>
            </w:r>
            <w:r w:rsidRPr="00BB1D5B">
              <w:rPr>
                <w:rFonts w:hint="eastAsia"/>
                <w:color w:val="000000"/>
              </w:rPr>
              <w:t>一組討論</w:t>
            </w:r>
            <w:r w:rsidRPr="00E91F40">
              <w:rPr>
                <w:color w:val="000000"/>
              </w:rPr>
              <w:t>「</w:t>
            </w:r>
            <w:r w:rsidRPr="00B92DAD">
              <w:rPr>
                <w:rFonts w:hint="eastAsia"/>
                <w:color w:val="000000"/>
              </w:rPr>
              <w:t>想一想：</w:t>
            </w:r>
            <w:r w:rsidRPr="002D0235">
              <w:rPr>
                <w:rFonts w:hint="eastAsia"/>
                <w:color w:val="000000"/>
              </w:rPr>
              <w:t>為甚麼需要借貸？</w:t>
            </w:r>
            <w:r w:rsidRPr="002D0235">
              <w:rPr>
                <w:color w:val="000000"/>
              </w:rPr>
              <w:t>」</w:t>
            </w:r>
            <w:r w:rsidRPr="00BB1D5B">
              <w:rPr>
                <w:color w:val="000000"/>
              </w:rPr>
              <w:t>教師邀請幾組學</w:t>
            </w:r>
            <w:r w:rsidRPr="00BB1D5B">
              <w:rPr>
                <w:rFonts w:hint="eastAsia"/>
                <w:color w:val="000000"/>
              </w:rPr>
              <w:t>生</w:t>
            </w:r>
            <w:r w:rsidRPr="00BB1D5B">
              <w:rPr>
                <w:color w:val="000000"/>
              </w:rPr>
              <w:t>分享討論結</w:t>
            </w:r>
            <w:r w:rsidRPr="00C27831">
              <w:rPr>
                <w:rFonts w:hint="eastAsia"/>
                <w:color w:val="000000"/>
              </w:rPr>
              <w:t>果。</w:t>
            </w:r>
          </w:p>
          <w:p w14:paraId="27739C60" w14:textId="50F874D2" w:rsidR="009672C0" w:rsidRPr="002D0235" w:rsidRDefault="009672C0" w:rsidP="0082313F">
            <w:pPr>
              <w:pStyle w:val="ListParagraph"/>
              <w:widowControl w:val="0"/>
              <w:numPr>
                <w:ilvl w:val="0"/>
                <w:numId w:val="6"/>
              </w:numPr>
              <w:snapToGrid w:val="0"/>
              <w:spacing w:line="276" w:lineRule="auto"/>
              <w:contextualSpacing w:val="0"/>
              <w:jc w:val="both"/>
              <w:rPr>
                <w:color w:val="000000"/>
              </w:rPr>
            </w:pPr>
            <w:r w:rsidRPr="00297CB4">
              <w:rPr>
                <w:rFonts w:ascii="新細明體" w:hAnsi="新細明體" w:hint="eastAsia"/>
                <w:b/>
                <w:color w:val="000000"/>
              </w:rPr>
              <w:t>教師</w:t>
            </w:r>
            <w:r w:rsidRPr="00297CB4">
              <w:rPr>
                <w:rFonts w:ascii="新細明體" w:hAnsi="新細明體" w:hint="eastAsia"/>
                <w:b/>
                <w:color w:val="000000"/>
                <w:lang w:eastAsia="zh-HK"/>
              </w:rPr>
              <w:t>講解</w:t>
            </w:r>
            <w:r>
              <w:rPr>
                <w:rFonts w:ascii="新細明體" w:hAnsi="新細明體" w:hint="eastAsia"/>
                <w:b/>
                <w:color w:val="000000"/>
                <w:lang w:eastAsia="zh-HK"/>
              </w:rPr>
              <w:t>及學生反思</w:t>
            </w:r>
            <w:r w:rsidRPr="00297CB4">
              <w:rPr>
                <w:rFonts w:ascii="新細明體" w:hAnsi="新細明體" w:hint="eastAsia"/>
                <w:color w:val="000000"/>
              </w:rPr>
              <w:t>：</w:t>
            </w:r>
            <w:r w:rsidRPr="002D0235">
              <w:rPr>
                <w:rFonts w:hint="eastAsia"/>
                <w:color w:val="000000"/>
              </w:rPr>
              <w:t>簡單解釋甚麼是</w:t>
            </w:r>
            <w:r w:rsidRPr="002D0235">
              <w:rPr>
                <w:rFonts w:hint="eastAsia"/>
                <w:bCs/>
                <w:color w:val="000000"/>
              </w:rPr>
              <w:t>利息</w:t>
            </w:r>
            <w:r w:rsidRPr="00BB1D5B">
              <w:rPr>
                <w:rFonts w:hint="eastAsia"/>
                <w:color w:val="000000"/>
              </w:rPr>
              <w:t>，並</w:t>
            </w:r>
            <w:r w:rsidRPr="00C27831">
              <w:rPr>
                <w:rFonts w:hint="eastAsia"/>
                <w:color w:val="000000"/>
              </w:rPr>
              <w:t>根據學生的討論結果，總結「既然借貸需要付出代價，為甚麼仍有不少人借貸呢？」及「在申請借貸前應該考慮甚麼？</w:t>
            </w:r>
            <w:r w:rsidRPr="0091041B">
              <w:rPr>
                <w:rFonts w:hint="eastAsia"/>
                <w:color w:val="000000"/>
              </w:rPr>
              <w:t>」</w:t>
            </w:r>
            <w:r w:rsidRPr="00F8288A">
              <w:rPr>
                <w:rFonts w:hint="eastAsia"/>
                <w:color w:val="000000"/>
              </w:rPr>
              <w:t>等問題</w:t>
            </w:r>
            <w:r w:rsidRPr="0076744B">
              <w:rPr>
                <w:rFonts w:hint="eastAsia"/>
                <w:bCs/>
                <w:color w:val="000000"/>
              </w:rPr>
              <w:t>*</w:t>
            </w:r>
            <w:r w:rsidRPr="002D0235">
              <w:rPr>
                <w:rFonts w:hint="eastAsia"/>
                <w:color w:val="000000"/>
              </w:rPr>
              <w:t>。</w:t>
            </w:r>
          </w:p>
          <w:p w14:paraId="1942E7BE" w14:textId="0F54E27A" w:rsidR="009672C0" w:rsidRPr="00B92DAD" w:rsidRDefault="009672C0" w:rsidP="004D657B">
            <w:pPr>
              <w:pStyle w:val="ListParagraph"/>
              <w:widowControl w:val="0"/>
              <w:snapToGrid w:val="0"/>
              <w:spacing w:line="276" w:lineRule="auto"/>
              <w:ind w:left="482" w:firstLine="0"/>
              <w:contextualSpacing w:val="0"/>
              <w:jc w:val="both"/>
              <w:rPr>
                <w:color w:val="000000"/>
              </w:rPr>
            </w:pPr>
            <w:r w:rsidRPr="0076744B">
              <w:rPr>
                <w:rFonts w:hint="eastAsia"/>
                <w:color w:val="000000"/>
              </w:rPr>
              <w:t>*</w:t>
            </w:r>
            <w:r w:rsidRPr="002D0235">
              <w:rPr>
                <w:rFonts w:hint="eastAsia"/>
                <w:i/>
                <w:iCs/>
                <w:color w:val="000000"/>
              </w:rPr>
              <w:t>教師可</w:t>
            </w:r>
            <w:r w:rsidRPr="00BB1D5B">
              <w:rPr>
                <w:rFonts w:hint="eastAsia"/>
                <w:i/>
                <w:iCs/>
                <w:color w:val="000000"/>
              </w:rPr>
              <w:t>因應學生的興趣、能力和前備知識</w:t>
            </w:r>
            <w:r w:rsidRPr="00C27831">
              <w:rPr>
                <w:rFonts w:hint="eastAsia"/>
                <w:i/>
                <w:iCs/>
                <w:color w:val="000000"/>
              </w:rPr>
              <w:t>，決定是否向學生講解</w:t>
            </w:r>
            <w:r w:rsidRPr="004041AD">
              <w:rPr>
                <w:rFonts w:hint="eastAsia"/>
                <w:i/>
                <w:iCs/>
                <w:color w:val="000000"/>
              </w:rPr>
              <w:t>附錄四</w:t>
            </w:r>
            <w:r w:rsidRPr="004041AD">
              <w:rPr>
                <w:i/>
                <w:iCs/>
                <w:color w:val="000000"/>
              </w:rPr>
              <w:t>「</w:t>
            </w:r>
            <w:r w:rsidRPr="004041AD">
              <w:rPr>
                <w:rFonts w:hint="eastAsia"/>
                <w:i/>
                <w:iCs/>
                <w:color w:val="000000"/>
              </w:rPr>
              <w:t>知多一點點：</w:t>
            </w:r>
            <w:r w:rsidRPr="002D0235">
              <w:rPr>
                <w:rFonts w:hint="eastAsia"/>
                <w:i/>
                <w:iCs/>
                <w:color w:val="000000"/>
              </w:rPr>
              <w:t>信用卡消費簽賬和現金透支</w:t>
            </w:r>
            <w:r w:rsidRPr="00BB1D5B">
              <w:rPr>
                <w:rFonts w:hint="eastAsia"/>
                <w:i/>
                <w:iCs/>
                <w:color w:val="000000"/>
              </w:rPr>
              <w:t>的分別</w:t>
            </w:r>
            <w:r w:rsidRPr="00BB1D5B">
              <w:rPr>
                <w:i/>
                <w:iCs/>
                <w:color w:val="000000"/>
              </w:rPr>
              <w:t>」</w:t>
            </w:r>
            <w:r w:rsidRPr="00BB1D5B">
              <w:rPr>
                <w:rFonts w:hint="eastAsia"/>
                <w:i/>
                <w:iCs/>
                <w:color w:val="000000"/>
              </w:rPr>
              <w:t>的內容。</w:t>
            </w:r>
          </w:p>
        </w:tc>
        <w:tc>
          <w:tcPr>
            <w:tcW w:w="1418" w:type="dxa"/>
            <w:shd w:val="clear" w:color="auto" w:fill="auto"/>
          </w:tcPr>
          <w:p w14:paraId="36C127D6" w14:textId="77777777" w:rsidR="009672C0" w:rsidRPr="00B92DAD" w:rsidRDefault="009672C0" w:rsidP="004D657B">
            <w:pPr>
              <w:snapToGrid w:val="0"/>
              <w:spacing w:line="276" w:lineRule="auto"/>
              <w:jc w:val="center"/>
              <w:rPr>
                <w:color w:val="000000"/>
              </w:rPr>
            </w:pPr>
            <w:r w:rsidRPr="00B92DAD">
              <w:rPr>
                <w:rFonts w:hint="eastAsia"/>
                <w:color w:val="000000"/>
              </w:rPr>
              <w:t>20</w:t>
            </w:r>
            <w:r w:rsidRPr="00B92DAD">
              <w:rPr>
                <w:color w:val="000000"/>
              </w:rPr>
              <w:t>分鐘</w:t>
            </w:r>
          </w:p>
        </w:tc>
      </w:tr>
      <w:tr w:rsidR="009672C0" w:rsidRPr="00B92DAD" w14:paraId="07A74609" w14:textId="77777777" w:rsidTr="009672C0">
        <w:trPr>
          <w:trHeight w:val="422"/>
        </w:trPr>
        <w:tc>
          <w:tcPr>
            <w:tcW w:w="1587" w:type="dxa"/>
            <w:vMerge/>
            <w:shd w:val="clear" w:color="auto" w:fill="auto"/>
          </w:tcPr>
          <w:p w14:paraId="523FAC8A" w14:textId="77777777" w:rsidR="009672C0" w:rsidRPr="00B92DAD" w:rsidRDefault="009672C0" w:rsidP="004D657B">
            <w:pPr>
              <w:snapToGrid w:val="0"/>
              <w:spacing w:line="276" w:lineRule="auto"/>
              <w:rPr>
                <w:color w:val="000000"/>
              </w:rPr>
            </w:pPr>
          </w:p>
        </w:tc>
        <w:tc>
          <w:tcPr>
            <w:tcW w:w="5386" w:type="dxa"/>
            <w:shd w:val="clear" w:color="auto" w:fill="auto"/>
          </w:tcPr>
          <w:p w14:paraId="6FCAFD4D" w14:textId="77777777" w:rsidR="009672C0" w:rsidRPr="00B92DAD" w:rsidRDefault="009672C0" w:rsidP="0082313F">
            <w:pPr>
              <w:pStyle w:val="ListParagraph"/>
              <w:widowControl w:val="0"/>
              <w:numPr>
                <w:ilvl w:val="0"/>
                <w:numId w:val="23"/>
              </w:numPr>
              <w:snapToGrid w:val="0"/>
              <w:spacing w:line="276" w:lineRule="auto"/>
              <w:contextualSpacing w:val="0"/>
              <w:rPr>
                <w:b/>
                <w:bCs/>
                <w:color w:val="000000"/>
              </w:rPr>
            </w:pPr>
            <w:r w:rsidRPr="00B92DAD">
              <w:rPr>
                <w:rFonts w:hint="eastAsia"/>
                <w:b/>
                <w:bCs/>
                <w:color w:val="000000"/>
              </w:rPr>
              <w:t>延伸學習</w:t>
            </w:r>
            <w:r w:rsidRPr="00B92DAD">
              <w:rPr>
                <w:b/>
                <w:bCs/>
                <w:color w:val="000000"/>
              </w:rPr>
              <w:t>：</w:t>
            </w:r>
          </w:p>
          <w:p w14:paraId="596464A3" w14:textId="25CA17D5" w:rsidR="009672C0" w:rsidRPr="002D0235" w:rsidRDefault="009672C0" w:rsidP="0082313F">
            <w:pPr>
              <w:pStyle w:val="ListParagraph"/>
              <w:widowControl w:val="0"/>
              <w:numPr>
                <w:ilvl w:val="0"/>
                <w:numId w:val="6"/>
              </w:numPr>
              <w:snapToGrid w:val="0"/>
              <w:spacing w:line="276" w:lineRule="auto"/>
              <w:contextualSpacing w:val="0"/>
              <w:jc w:val="both"/>
              <w:rPr>
                <w:color w:val="000000"/>
              </w:rPr>
            </w:pPr>
            <w:r w:rsidRPr="004E02F3">
              <w:rPr>
                <w:rFonts w:hint="eastAsia"/>
                <w:color w:val="000000"/>
              </w:rPr>
              <w:t>教師着學生在家中</w:t>
            </w:r>
            <w:r w:rsidR="00486DC7">
              <w:rPr>
                <w:rFonts w:hint="eastAsia"/>
                <w:color w:val="000000"/>
                <w:lang w:eastAsia="zh-HK"/>
              </w:rPr>
              <w:t>預習</w:t>
            </w:r>
            <w:r w:rsidRPr="00B92DAD">
              <w:rPr>
                <w:rFonts w:hint="eastAsia"/>
                <w:color w:val="000000"/>
              </w:rPr>
              <w:t>工作紙</w:t>
            </w:r>
            <w:r w:rsidR="000A0149">
              <w:rPr>
                <w:rFonts w:hint="eastAsia"/>
                <w:color w:val="000000"/>
                <w:lang w:eastAsia="zh-HK"/>
              </w:rPr>
              <w:t>四</w:t>
            </w:r>
            <w:r w:rsidRPr="002B6648">
              <w:rPr>
                <w:color w:val="000000"/>
              </w:rPr>
              <w:t>「</w:t>
            </w:r>
            <w:r w:rsidRPr="002D0235">
              <w:rPr>
                <w:rFonts w:hint="eastAsia"/>
                <w:color w:val="000000"/>
              </w:rPr>
              <w:t>信用</w:t>
            </w:r>
            <w:r w:rsidRPr="00BB1D5B">
              <w:rPr>
                <w:rFonts w:hint="eastAsia"/>
                <w:color w:val="000000"/>
              </w:rPr>
              <w:t>卡貸款利率大揭露</w:t>
            </w:r>
            <w:r w:rsidRPr="00BB1D5B">
              <w:rPr>
                <w:color w:val="000000"/>
              </w:rPr>
              <w:t>」</w:t>
            </w:r>
            <w:r w:rsidRPr="00C27831">
              <w:rPr>
                <w:rFonts w:hint="eastAsia"/>
                <w:color w:val="000000"/>
              </w:rPr>
              <w:t>和</w:t>
            </w:r>
            <w:r w:rsidR="000D2E8C">
              <w:rPr>
                <w:rFonts w:hint="eastAsia"/>
                <w:color w:val="000000"/>
                <w:lang w:eastAsia="zh-HK"/>
              </w:rPr>
              <w:t>完成</w:t>
            </w:r>
            <w:r w:rsidRPr="00B92DAD">
              <w:rPr>
                <w:rFonts w:hint="eastAsia"/>
                <w:color w:val="000000"/>
              </w:rPr>
              <w:t>延伸活動</w:t>
            </w:r>
            <w:r w:rsidRPr="002B6648">
              <w:rPr>
                <w:color w:val="000000"/>
              </w:rPr>
              <w:t>「</w:t>
            </w:r>
            <w:r w:rsidRPr="002D0235">
              <w:rPr>
                <w:rFonts w:hint="eastAsia"/>
                <w:color w:val="000000"/>
              </w:rPr>
              <w:t>比較兩種不同的借貸</w:t>
            </w:r>
            <w:r w:rsidRPr="002D0235">
              <w:rPr>
                <w:color w:val="000000"/>
              </w:rPr>
              <w:t>」</w:t>
            </w:r>
            <w:r w:rsidRPr="00BB1D5B">
              <w:rPr>
                <w:rFonts w:hint="eastAsia"/>
                <w:color w:val="000000"/>
              </w:rPr>
              <w:t>，並簡單講解</w:t>
            </w:r>
            <w:r w:rsidRPr="00E01E15">
              <w:rPr>
                <w:rFonts w:hint="eastAsia"/>
                <w:color w:val="000000"/>
              </w:rPr>
              <w:t>工作紙</w:t>
            </w:r>
            <w:r w:rsidRPr="00BB1D5B">
              <w:rPr>
                <w:rFonts w:hint="eastAsia"/>
                <w:color w:val="000000"/>
              </w:rPr>
              <w:t>要求</w:t>
            </w:r>
            <w:r w:rsidRPr="0076744B">
              <w:rPr>
                <w:rFonts w:hint="eastAsia"/>
                <w:color w:val="000000"/>
              </w:rPr>
              <w:t>*</w:t>
            </w:r>
            <w:r w:rsidRPr="002D0235">
              <w:rPr>
                <w:rFonts w:hint="eastAsia"/>
                <w:color w:val="000000"/>
              </w:rPr>
              <w:t>。</w:t>
            </w:r>
          </w:p>
          <w:p w14:paraId="7B75B02E" w14:textId="24FEECB6" w:rsidR="009672C0" w:rsidRPr="00B92DAD" w:rsidRDefault="009672C0" w:rsidP="008D5554">
            <w:pPr>
              <w:pStyle w:val="ListParagraph"/>
              <w:widowControl w:val="0"/>
              <w:snapToGrid w:val="0"/>
              <w:spacing w:line="276" w:lineRule="auto"/>
              <w:ind w:left="482" w:firstLine="0"/>
              <w:contextualSpacing w:val="0"/>
              <w:jc w:val="both"/>
              <w:rPr>
                <w:i/>
                <w:color w:val="000000"/>
              </w:rPr>
            </w:pPr>
            <w:r w:rsidRPr="00B92DAD">
              <w:rPr>
                <w:rFonts w:hint="eastAsia"/>
                <w:i/>
                <w:color w:val="000000"/>
              </w:rPr>
              <w:t>*</w:t>
            </w:r>
            <w:r w:rsidRPr="00B92DAD">
              <w:rPr>
                <w:rFonts w:hint="eastAsia"/>
                <w:i/>
                <w:color w:val="000000"/>
              </w:rPr>
              <w:t>有關延伸</w:t>
            </w:r>
            <w:r w:rsidR="008D5554">
              <w:rPr>
                <w:rFonts w:hint="eastAsia"/>
                <w:i/>
                <w:color w:val="000000"/>
                <w:lang w:eastAsia="zh-HK"/>
              </w:rPr>
              <w:t>學習</w:t>
            </w:r>
            <w:r w:rsidRPr="00B92DAD">
              <w:rPr>
                <w:rFonts w:hint="eastAsia"/>
                <w:i/>
                <w:color w:val="000000"/>
              </w:rPr>
              <w:t>活動，教師可因應課時、學生的興趣、能力和前備知識，選擇</w:t>
            </w:r>
            <w:r w:rsidR="008D5554">
              <w:rPr>
                <w:rFonts w:hint="eastAsia"/>
                <w:i/>
                <w:color w:val="000000"/>
                <w:lang w:eastAsia="zh-HK"/>
              </w:rPr>
              <w:t>合適的內容</w:t>
            </w:r>
            <w:r w:rsidRPr="00B92DAD">
              <w:rPr>
                <w:rFonts w:hint="eastAsia"/>
                <w:i/>
                <w:color w:val="000000"/>
              </w:rPr>
              <w:t>讓學生</w:t>
            </w:r>
            <w:r w:rsidR="008D5554">
              <w:rPr>
                <w:rFonts w:hint="eastAsia"/>
                <w:i/>
                <w:color w:val="000000"/>
                <w:lang w:eastAsia="zh-HK"/>
              </w:rPr>
              <w:t>作</w:t>
            </w:r>
            <w:r w:rsidRPr="00B92DAD">
              <w:rPr>
                <w:rFonts w:hint="eastAsia"/>
                <w:i/>
                <w:color w:val="000000"/>
              </w:rPr>
              <w:t>延伸學習。</w:t>
            </w:r>
          </w:p>
        </w:tc>
        <w:tc>
          <w:tcPr>
            <w:tcW w:w="1418" w:type="dxa"/>
            <w:shd w:val="clear" w:color="auto" w:fill="auto"/>
          </w:tcPr>
          <w:p w14:paraId="6CF4D549" w14:textId="77777777" w:rsidR="009672C0" w:rsidRPr="00B92DAD" w:rsidRDefault="009672C0" w:rsidP="004D657B">
            <w:pPr>
              <w:snapToGrid w:val="0"/>
              <w:spacing w:line="276" w:lineRule="auto"/>
              <w:jc w:val="center"/>
              <w:rPr>
                <w:color w:val="000000"/>
              </w:rPr>
            </w:pPr>
            <w:r w:rsidRPr="00B92DAD">
              <w:rPr>
                <w:rFonts w:hint="eastAsia"/>
                <w:color w:val="000000"/>
              </w:rPr>
              <w:t>10</w:t>
            </w:r>
            <w:r w:rsidRPr="00B92DAD">
              <w:rPr>
                <w:color w:val="000000"/>
              </w:rPr>
              <w:t>分鐘</w:t>
            </w:r>
          </w:p>
        </w:tc>
      </w:tr>
      <w:tr w:rsidR="00466671" w:rsidRPr="00B92DAD" w14:paraId="278AE679" w14:textId="77777777" w:rsidTr="009672C0">
        <w:trPr>
          <w:trHeight w:val="422"/>
        </w:trPr>
        <w:tc>
          <w:tcPr>
            <w:tcW w:w="1587" w:type="dxa"/>
            <w:shd w:val="clear" w:color="auto" w:fill="auto"/>
          </w:tcPr>
          <w:p w14:paraId="37368C21" w14:textId="77777777" w:rsidR="00466671" w:rsidRPr="00B92DAD" w:rsidRDefault="00466671" w:rsidP="004D657B">
            <w:pPr>
              <w:pStyle w:val="ListParagraph"/>
              <w:widowControl w:val="0"/>
              <w:snapToGrid w:val="0"/>
              <w:spacing w:line="276" w:lineRule="auto"/>
              <w:ind w:left="0" w:firstLine="0"/>
              <w:contextualSpacing w:val="0"/>
              <w:rPr>
                <w:color w:val="000000"/>
              </w:rPr>
            </w:pPr>
            <w:r w:rsidRPr="0026434B">
              <w:rPr>
                <w:rFonts w:hint="eastAsia"/>
                <w:b/>
                <w:color w:val="000000"/>
              </w:rPr>
              <w:t>家課</w:t>
            </w:r>
            <w:r w:rsidRPr="00B92DAD">
              <w:rPr>
                <w:b/>
                <w:color w:val="000000"/>
              </w:rPr>
              <w:t>：</w:t>
            </w:r>
          </w:p>
        </w:tc>
        <w:tc>
          <w:tcPr>
            <w:tcW w:w="6804" w:type="dxa"/>
            <w:gridSpan w:val="2"/>
            <w:shd w:val="clear" w:color="auto" w:fill="auto"/>
          </w:tcPr>
          <w:p w14:paraId="42AAA50E" w14:textId="55010A30" w:rsidR="00466671" w:rsidRPr="002D0235" w:rsidRDefault="00466671" w:rsidP="004D657B">
            <w:pPr>
              <w:snapToGrid w:val="0"/>
              <w:spacing w:line="276" w:lineRule="auto"/>
              <w:ind w:left="0" w:firstLine="0"/>
              <w:jc w:val="both"/>
              <w:rPr>
                <w:color w:val="000000"/>
              </w:rPr>
            </w:pPr>
            <w:r w:rsidRPr="00B92DAD">
              <w:rPr>
                <w:rFonts w:hint="eastAsia"/>
                <w:color w:val="000000"/>
              </w:rPr>
              <w:t>學生</w:t>
            </w:r>
            <w:r w:rsidR="00486DC7">
              <w:rPr>
                <w:rFonts w:hint="eastAsia"/>
                <w:color w:val="000000"/>
                <w:lang w:eastAsia="zh-HK"/>
              </w:rPr>
              <w:t>預習</w:t>
            </w:r>
            <w:r w:rsidRPr="00B92DAD">
              <w:rPr>
                <w:rFonts w:hint="eastAsia"/>
                <w:color w:val="000000"/>
              </w:rPr>
              <w:t>工作紙</w:t>
            </w:r>
            <w:r w:rsidR="000A0149">
              <w:rPr>
                <w:rFonts w:hint="eastAsia"/>
                <w:color w:val="000000"/>
                <w:lang w:eastAsia="zh-HK"/>
              </w:rPr>
              <w:t>四</w:t>
            </w:r>
            <w:r w:rsidRPr="002B6648">
              <w:rPr>
                <w:color w:val="000000"/>
              </w:rPr>
              <w:t>「</w:t>
            </w:r>
            <w:r w:rsidRPr="002D0235">
              <w:rPr>
                <w:rFonts w:hint="eastAsia"/>
                <w:color w:val="000000"/>
              </w:rPr>
              <w:t>信用卡貸款利率大揭露</w:t>
            </w:r>
            <w:r w:rsidRPr="00BB1D5B">
              <w:rPr>
                <w:color w:val="000000"/>
              </w:rPr>
              <w:t>」</w:t>
            </w:r>
            <w:r w:rsidRPr="00BB1D5B">
              <w:rPr>
                <w:rFonts w:hint="eastAsia"/>
                <w:color w:val="000000"/>
              </w:rPr>
              <w:t>（包括複利息的計算步驟</w:t>
            </w:r>
            <w:r w:rsidRPr="00C27831">
              <w:rPr>
                <w:color w:val="000000"/>
              </w:rPr>
              <w:t>）</w:t>
            </w:r>
            <w:r w:rsidRPr="00C27831">
              <w:rPr>
                <w:rFonts w:hint="eastAsia"/>
                <w:color w:val="000000"/>
              </w:rPr>
              <w:t>和</w:t>
            </w:r>
            <w:r w:rsidR="000D2E8C">
              <w:rPr>
                <w:rFonts w:hint="eastAsia"/>
                <w:color w:val="000000"/>
                <w:lang w:eastAsia="zh-HK"/>
              </w:rPr>
              <w:t>完成</w:t>
            </w:r>
            <w:r w:rsidRPr="00B92DAD">
              <w:rPr>
                <w:rFonts w:hint="eastAsia"/>
                <w:color w:val="000000"/>
              </w:rPr>
              <w:t>延伸活動</w:t>
            </w:r>
            <w:r w:rsidRPr="002B6648">
              <w:rPr>
                <w:color w:val="000000"/>
              </w:rPr>
              <w:t>「</w:t>
            </w:r>
            <w:r w:rsidRPr="002B6648">
              <w:rPr>
                <w:rFonts w:hint="eastAsia"/>
                <w:color w:val="000000"/>
                <w:lang w:eastAsia="zh-HK"/>
              </w:rPr>
              <w:t>比較兩種不同的借貸</w:t>
            </w:r>
            <w:r w:rsidRPr="002D0235">
              <w:rPr>
                <w:color w:val="000000"/>
              </w:rPr>
              <w:t>」</w:t>
            </w:r>
            <w:r w:rsidRPr="002D0235">
              <w:rPr>
                <w:rFonts w:hint="eastAsia"/>
                <w:color w:val="000000"/>
              </w:rPr>
              <w:t>。</w:t>
            </w:r>
          </w:p>
        </w:tc>
      </w:tr>
      <w:tr w:rsidR="00A377EC" w:rsidRPr="00B92DAD" w14:paraId="066E7E20" w14:textId="77777777" w:rsidTr="009672C0">
        <w:trPr>
          <w:trHeight w:val="422"/>
        </w:trPr>
        <w:tc>
          <w:tcPr>
            <w:tcW w:w="1587" w:type="dxa"/>
            <w:shd w:val="clear" w:color="auto" w:fill="auto"/>
          </w:tcPr>
          <w:p w14:paraId="16B88860" w14:textId="5D83F6EB" w:rsidR="00A377EC" w:rsidRPr="002B6648" w:rsidRDefault="004F3FD7" w:rsidP="004D657B">
            <w:pPr>
              <w:pStyle w:val="ListParagraph"/>
              <w:widowControl w:val="0"/>
              <w:snapToGrid w:val="0"/>
              <w:spacing w:line="276" w:lineRule="auto"/>
              <w:ind w:left="0" w:firstLine="0"/>
              <w:contextualSpacing w:val="0"/>
              <w:rPr>
                <w:rFonts w:ascii="新細明體" w:hAnsi="新細明體"/>
                <w:b/>
                <w:color w:val="000000"/>
                <w:lang w:eastAsia="zh-HK"/>
              </w:rPr>
            </w:pPr>
            <w:r>
              <w:rPr>
                <w:rFonts w:ascii="新細明體" w:hAnsi="新細明體" w:hint="eastAsia"/>
                <w:b/>
                <w:bCs/>
              </w:rPr>
              <w:t>學與教資源</w:t>
            </w:r>
          </w:p>
        </w:tc>
        <w:tc>
          <w:tcPr>
            <w:tcW w:w="6804" w:type="dxa"/>
            <w:gridSpan w:val="2"/>
            <w:shd w:val="clear" w:color="auto" w:fill="auto"/>
          </w:tcPr>
          <w:p w14:paraId="40548B3D" w14:textId="5B2C740C" w:rsidR="00A377EC" w:rsidRPr="0076744B" w:rsidRDefault="00A377EC" w:rsidP="004D657B">
            <w:pPr>
              <w:snapToGrid w:val="0"/>
              <w:spacing w:line="276" w:lineRule="auto"/>
              <w:ind w:left="0" w:firstLine="0"/>
              <w:jc w:val="both"/>
              <w:rPr>
                <w:bCs/>
                <w:color w:val="000000"/>
              </w:rPr>
            </w:pPr>
            <w:r w:rsidRPr="002B6648">
              <w:rPr>
                <w:rFonts w:hint="eastAsia"/>
                <w:color w:val="000000"/>
              </w:rPr>
              <w:t>工作紙</w:t>
            </w:r>
            <w:r>
              <w:rPr>
                <w:rFonts w:hint="eastAsia"/>
                <w:color w:val="000000"/>
              </w:rPr>
              <w:t>四；附錄四；</w:t>
            </w:r>
            <w:r w:rsidRPr="002B6648">
              <w:rPr>
                <w:rFonts w:hint="eastAsia"/>
                <w:color w:val="000000"/>
              </w:rPr>
              <w:t>延伸活動</w:t>
            </w:r>
            <w:r w:rsidR="007F2081" w:rsidRPr="007F2081">
              <w:rPr>
                <w:rFonts w:hint="eastAsia"/>
                <w:color w:val="000000"/>
              </w:rPr>
              <w:t>「比較兩種不同的借貸」</w:t>
            </w:r>
          </w:p>
        </w:tc>
      </w:tr>
    </w:tbl>
    <w:p w14:paraId="57E958BB" w14:textId="77777777" w:rsidR="002B6648" w:rsidRDefault="002B6648"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B6648" w:rsidRPr="00B7290C" w14:paraId="00765FA5" w14:textId="77777777" w:rsidTr="009672C0">
        <w:tc>
          <w:tcPr>
            <w:tcW w:w="8391" w:type="dxa"/>
            <w:gridSpan w:val="3"/>
            <w:shd w:val="clear" w:color="auto" w:fill="D9E2F3"/>
          </w:tcPr>
          <w:p w14:paraId="2DFDE63C" w14:textId="77777777" w:rsidR="002B6648" w:rsidRPr="00B7290C" w:rsidRDefault="002B6648" w:rsidP="004D657B">
            <w:pPr>
              <w:snapToGrid w:val="0"/>
              <w:spacing w:line="276" w:lineRule="auto"/>
              <w:ind w:left="0" w:firstLine="0"/>
              <w:jc w:val="center"/>
              <w:rPr>
                <w:color w:val="000000"/>
              </w:rPr>
            </w:pPr>
            <w:r w:rsidRPr="00B7290C">
              <w:rPr>
                <w:rFonts w:eastAsia="微軟正黑體"/>
                <w:b/>
                <w:color w:val="000000"/>
              </w:rPr>
              <w:t>第</w:t>
            </w:r>
            <w:r>
              <w:rPr>
                <w:rFonts w:eastAsia="微軟正黑體" w:hint="eastAsia"/>
                <w:b/>
                <w:color w:val="000000"/>
              </w:rPr>
              <w:t>四</w:t>
            </w:r>
            <w:r w:rsidRPr="00B7290C">
              <w:rPr>
                <w:rFonts w:eastAsia="微軟正黑體"/>
                <w:b/>
                <w:color w:val="000000"/>
              </w:rPr>
              <w:t>課節</w:t>
            </w:r>
          </w:p>
        </w:tc>
      </w:tr>
      <w:tr w:rsidR="002B6648" w:rsidRPr="00B7290C" w14:paraId="61365C77" w14:textId="77777777" w:rsidTr="009672C0">
        <w:tc>
          <w:tcPr>
            <w:tcW w:w="1587" w:type="dxa"/>
            <w:tcBorders>
              <w:right w:val="nil"/>
            </w:tcBorders>
            <w:shd w:val="clear" w:color="auto" w:fill="auto"/>
          </w:tcPr>
          <w:p w14:paraId="583FFA3B" w14:textId="77777777" w:rsidR="002B6648" w:rsidRPr="00B7290C" w:rsidRDefault="002B6648" w:rsidP="004D657B">
            <w:pPr>
              <w:snapToGrid w:val="0"/>
              <w:spacing w:line="276" w:lineRule="auto"/>
              <w:rPr>
                <w:b/>
                <w:color w:val="000000"/>
              </w:rPr>
            </w:pPr>
          </w:p>
        </w:tc>
        <w:tc>
          <w:tcPr>
            <w:tcW w:w="5386" w:type="dxa"/>
            <w:tcBorders>
              <w:left w:val="nil"/>
            </w:tcBorders>
            <w:shd w:val="clear" w:color="auto" w:fill="auto"/>
          </w:tcPr>
          <w:p w14:paraId="296F999B" w14:textId="77777777" w:rsidR="002B6648" w:rsidRPr="00B7290C" w:rsidRDefault="002B6648" w:rsidP="004D657B">
            <w:pPr>
              <w:snapToGrid w:val="0"/>
              <w:spacing w:line="276" w:lineRule="auto"/>
              <w:rPr>
                <w:b/>
                <w:color w:val="000000"/>
              </w:rPr>
            </w:pPr>
          </w:p>
        </w:tc>
        <w:tc>
          <w:tcPr>
            <w:tcW w:w="1418" w:type="dxa"/>
            <w:shd w:val="clear" w:color="auto" w:fill="auto"/>
          </w:tcPr>
          <w:p w14:paraId="39648B07" w14:textId="77777777" w:rsidR="002B6648" w:rsidRPr="00B7290C" w:rsidRDefault="002B6648" w:rsidP="004D657B">
            <w:pPr>
              <w:snapToGrid w:val="0"/>
              <w:spacing w:line="276" w:lineRule="auto"/>
              <w:ind w:rightChars="-32" w:right="-77" w:hanging="485"/>
              <w:jc w:val="center"/>
              <w:rPr>
                <w:rStyle w:val="FootnoteReference"/>
                <w:color w:val="000000"/>
              </w:rPr>
            </w:pPr>
            <w:r w:rsidRPr="00B7290C">
              <w:rPr>
                <w:b/>
                <w:color w:val="000000"/>
              </w:rPr>
              <w:t>建議課時</w:t>
            </w:r>
          </w:p>
        </w:tc>
      </w:tr>
      <w:tr w:rsidR="009672C0" w:rsidRPr="00B92DAD" w14:paraId="705FDCD7" w14:textId="77777777" w:rsidTr="009672C0">
        <w:trPr>
          <w:trHeight w:val="422"/>
        </w:trPr>
        <w:tc>
          <w:tcPr>
            <w:tcW w:w="1587" w:type="dxa"/>
            <w:vMerge w:val="restart"/>
            <w:shd w:val="clear" w:color="auto" w:fill="auto"/>
          </w:tcPr>
          <w:p w14:paraId="1DC647D5" w14:textId="77777777" w:rsidR="009672C0" w:rsidRPr="00BB1D5B" w:rsidRDefault="009672C0" w:rsidP="004D657B">
            <w:pPr>
              <w:snapToGrid w:val="0"/>
              <w:spacing w:line="276" w:lineRule="auto"/>
              <w:rPr>
                <w:color w:val="000000"/>
              </w:rPr>
            </w:pPr>
            <w:r w:rsidRPr="0026434B">
              <w:rPr>
                <w:b/>
                <w:color w:val="000000"/>
              </w:rPr>
              <w:t>探究步驟：</w:t>
            </w:r>
          </w:p>
        </w:tc>
        <w:tc>
          <w:tcPr>
            <w:tcW w:w="5386" w:type="dxa"/>
            <w:shd w:val="clear" w:color="auto" w:fill="auto"/>
          </w:tcPr>
          <w:p w14:paraId="5ABE7E89" w14:textId="77777777" w:rsidR="009672C0" w:rsidRPr="00B92DAD" w:rsidRDefault="009672C0" w:rsidP="0082313F">
            <w:pPr>
              <w:pStyle w:val="ListParagraph"/>
              <w:widowControl w:val="0"/>
              <w:numPr>
                <w:ilvl w:val="0"/>
                <w:numId w:val="24"/>
              </w:numPr>
              <w:snapToGrid w:val="0"/>
              <w:spacing w:line="276" w:lineRule="auto"/>
              <w:ind w:left="482" w:hanging="482"/>
              <w:contextualSpacing w:val="0"/>
              <w:rPr>
                <w:b/>
                <w:bCs/>
                <w:color w:val="000000"/>
              </w:rPr>
            </w:pPr>
            <w:r w:rsidRPr="00B92DAD">
              <w:rPr>
                <w:b/>
                <w:bCs/>
                <w:color w:val="000000"/>
              </w:rPr>
              <w:t>課堂導入：</w:t>
            </w:r>
          </w:p>
          <w:p w14:paraId="59092489" w14:textId="23F0BC0A" w:rsidR="009672C0" w:rsidRPr="00B92DAD" w:rsidRDefault="009672C0" w:rsidP="007B0961">
            <w:pPr>
              <w:pStyle w:val="ListParagraph"/>
              <w:widowControl w:val="0"/>
              <w:numPr>
                <w:ilvl w:val="0"/>
                <w:numId w:val="6"/>
              </w:numPr>
              <w:snapToGrid w:val="0"/>
              <w:spacing w:line="276" w:lineRule="auto"/>
              <w:contextualSpacing w:val="0"/>
              <w:jc w:val="both"/>
              <w:rPr>
                <w:color w:val="000000"/>
              </w:rPr>
            </w:pPr>
            <w:r w:rsidRPr="00C27831">
              <w:rPr>
                <w:rFonts w:hint="eastAsia"/>
                <w:color w:val="000000"/>
              </w:rPr>
              <w:t>請幾位學生向全班分享</w:t>
            </w:r>
            <w:r w:rsidR="00486DC7">
              <w:rPr>
                <w:rFonts w:hint="eastAsia"/>
                <w:color w:val="000000"/>
                <w:lang w:eastAsia="zh-HK"/>
              </w:rPr>
              <w:t>他們從</w:t>
            </w:r>
            <w:r w:rsidRPr="00C27831">
              <w:rPr>
                <w:rFonts w:hint="eastAsia"/>
                <w:color w:val="000000"/>
              </w:rPr>
              <w:t>工作紙</w:t>
            </w:r>
            <w:r w:rsidR="000A0149">
              <w:rPr>
                <w:rFonts w:hint="eastAsia"/>
                <w:color w:val="000000"/>
                <w:lang w:eastAsia="zh-HK"/>
              </w:rPr>
              <w:t>四</w:t>
            </w:r>
            <w:r w:rsidRPr="00BB1D5B">
              <w:rPr>
                <w:color w:val="000000"/>
              </w:rPr>
              <w:t>「</w:t>
            </w:r>
            <w:r w:rsidRPr="00A377EC">
              <w:rPr>
                <w:rFonts w:hint="eastAsia"/>
                <w:color w:val="000000"/>
              </w:rPr>
              <w:t>信用卡貸款利率大揭露</w:t>
            </w:r>
            <w:r w:rsidRPr="00B92DAD">
              <w:rPr>
                <w:color w:val="000000"/>
              </w:rPr>
              <w:t>」</w:t>
            </w:r>
            <w:r w:rsidR="008E4322">
              <w:rPr>
                <w:rFonts w:hint="eastAsia"/>
                <w:color w:val="000000"/>
                <w:lang w:eastAsia="zh-HK"/>
              </w:rPr>
              <w:t>得出</w:t>
            </w:r>
            <w:r w:rsidR="007E4291">
              <w:rPr>
                <w:rFonts w:hint="eastAsia"/>
                <w:color w:val="000000"/>
                <w:lang w:eastAsia="zh-HK"/>
              </w:rPr>
              <w:t>對信用卡貸</w:t>
            </w:r>
            <w:r w:rsidR="007E4291">
              <w:rPr>
                <w:rFonts w:hint="eastAsia"/>
                <w:color w:val="000000"/>
              </w:rPr>
              <w:t>款</w:t>
            </w:r>
            <w:r w:rsidR="007E4291">
              <w:rPr>
                <w:rFonts w:hint="eastAsia"/>
                <w:color w:val="000000"/>
                <w:lang w:eastAsia="zh-HK"/>
              </w:rPr>
              <w:t>利率的認</w:t>
            </w:r>
            <w:r w:rsidR="007B0961">
              <w:rPr>
                <w:rFonts w:hint="eastAsia"/>
                <w:color w:val="000000"/>
                <w:lang w:eastAsia="zh-HK"/>
              </w:rPr>
              <w:t>識</w:t>
            </w:r>
            <w:r w:rsidRPr="00B92DAD">
              <w:rPr>
                <w:rFonts w:hint="eastAsia"/>
                <w:color w:val="000000"/>
              </w:rPr>
              <w:t>。</w:t>
            </w:r>
          </w:p>
        </w:tc>
        <w:tc>
          <w:tcPr>
            <w:tcW w:w="1418" w:type="dxa"/>
            <w:shd w:val="clear" w:color="auto" w:fill="auto"/>
          </w:tcPr>
          <w:p w14:paraId="4ECB82A5" w14:textId="77777777" w:rsidR="009672C0" w:rsidRPr="00B92DAD" w:rsidRDefault="009672C0" w:rsidP="004D657B">
            <w:pPr>
              <w:snapToGrid w:val="0"/>
              <w:spacing w:line="276" w:lineRule="auto"/>
              <w:jc w:val="center"/>
              <w:rPr>
                <w:color w:val="000000"/>
              </w:rPr>
            </w:pPr>
            <w:r w:rsidRPr="00B92DAD">
              <w:rPr>
                <w:rFonts w:hint="eastAsia"/>
                <w:color w:val="000000"/>
              </w:rPr>
              <w:t>5</w:t>
            </w:r>
            <w:r w:rsidRPr="00B92DAD">
              <w:rPr>
                <w:color w:val="000000"/>
              </w:rPr>
              <w:t>分鐘</w:t>
            </w:r>
          </w:p>
        </w:tc>
      </w:tr>
      <w:tr w:rsidR="009672C0" w:rsidRPr="00B92DAD" w14:paraId="51C56D00" w14:textId="77777777" w:rsidTr="009672C0">
        <w:trPr>
          <w:trHeight w:val="422"/>
        </w:trPr>
        <w:tc>
          <w:tcPr>
            <w:tcW w:w="1587" w:type="dxa"/>
            <w:vMerge/>
            <w:shd w:val="clear" w:color="auto" w:fill="auto"/>
          </w:tcPr>
          <w:p w14:paraId="28A80956" w14:textId="77777777" w:rsidR="009672C0" w:rsidRPr="00B92DAD" w:rsidRDefault="009672C0" w:rsidP="004D657B">
            <w:pPr>
              <w:snapToGrid w:val="0"/>
              <w:spacing w:line="276" w:lineRule="auto"/>
              <w:rPr>
                <w:color w:val="000000"/>
              </w:rPr>
            </w:pPr>
          </w:p>
        </w:tc>
        <w:tc>
          <w:tcPr>
            <w:tcW w:w="5386" w:type="dxa"/>
            <w:shd w:val="clear" w:color="auto" w:fill="auto"/>
          </w:tcPr>
          <w:p w14:paraId="517AEB01" w14:textId="77777777" w:rsidR="009672C0" w:rsidRPr="00B92DAD" w:rsidRDefault="009672C0" w:rsidP="0082313F">
            <w:pPr>
              <w:pStyle w:val="ListParagraph"/>
              <w:widowControl w:val="0"/>
              <w:numPr>
                <w:ilvl w:val="0"/>
                <w:numId w:val="24"/>
              </w:numPr>
              <w:snapToGrid w:val="0"/>
              <w:spacing w:line="276" w:lineRule="auto"/>
              <w:contextualSpacing w:val="0"/>
              <w:rPr>
                <w:b/>
                <w:bCs/>
                <w:color w:val="000000"/>
              </w:rPr>
            </w:pPr>
            <w:r w:rsidRPr="00B92DAD">
              <w:rPr>
                <w:rFonts w:hint="eastAsia"/>
                <w:b/>
                <w:bCs/>
                <w:color w:val="000000"/>
              </w:rPr>
              <w:t>互動教學：</w:t>
            </w:r>
          </w:p>
          <w:p w14:paraId="73965921" w14:textId="44E28115" w:rsidR="009672C0" w:rsidRPr="00847460" w:rsidRDefault="009672C0" w:rsidP="0082313F">
            <w:pPr>
              <w:pStyle w:val="ListParagraph"/>
              <w:widowControl w:val="0"/>
              <w:numPr>
                <w:ilvl w:val="0"/>
                <w:numId w:val="6"/>
              </w:numPr>
              <w:snapToGrid w:val="0"/>
              <w:spacing w:line="276" w:lineRule="auto"/>
              <w:contextualSpacing w:val="0"/>
              <w:jc w:val="both"/>
              <w:rPr>
                <w:color w:val="000000"/>
              </w:rPr>
            </w:pPr>
            <w:r w:rsidRPr="00E91F40">
              <w:rPr>
                <w:rFonts w:ascii="新細明體" w:hAnsi="新細明體" w:hint="eastAsia"/>
                <w:b/>
                <w:color w:val="000000"/>
              </w:rPr>
              <w:t>教師講解︰</w:t>
            </w:r>
            <w:r w:rsidRPr="002D0235">
              <w:rPr>
                <w:rFonts w:hint="eastAsia"/>
                <w:color w:val="000000"/>
              </w:rPr>
              <w:t>教師</w:t>
            </w:r>
            <w:r w:rsidRPr="00BB1D5B">
              <w:rPr>
                <w:rFonts w:hint="eastAsia"/>
                <w:color w:val="000000"/>
              </w:rPr>
              <w:t>與學生</w:t>
            </w:r>
            <w:r w:rsidR="0058224F">
              <w:rPr>
                <w:rFonts w:hint="eastAsia"/>
                <w:color w:val="000000"/>
                <w:lang w:eastAsia="zh-HK"/>
              </w:rPr>
              <w:t>討論</w:t>
            </w:r>
            <w:r w:rsidRPr="00BB1D5B">
              <w:rPr>
                <w:rFonts w:hint="eastAsia"/>
                <w:color w:val="000000"/>
              </w:rPr>
              <w:t>工作紙</w:t>
            </w:r>
            <w:r w:rsidR="000A0149">
              <w:rPr>
                <w:rFonts w:hint="eastAsia"/>
                <w:color w:val="000000"/>
                <w:lang w:eastAsia="zh-HK"/>
              </w:rPr>
              <w:t>四</w:t>
            </w:r>
            <w:r w:rsidRPr="00BB1D5B">
              <w:rPr>
                <w:color w:val="000000"/>
              </w:rPr>
              <w:t>「</w:t>
            </w:r>
            <w:r w:rsidRPr="004041AD">
              <w:rPr>
                <w:rFonts w:hint="eastAsia"/>
                <w:color w:val="000000"/>
              </w:rPr>
              <w:t>信</w:t>
            </w:r>
            <w:r w:rsidRPr="00750A7A">
              <w:rPr>
                <w:rFonts w:hint="eastAsia"/>
                <w:color w:val="000000"/>
              </w:rPr>
              <w:t>用卡貸款利率大揭露</w:t>
            </w:r>
            <w:r w:rsidRPr="00750A7A">
              <w:rPr>
                <w:color w:val="000000"/>
              </w:rPr>
              <w:t>」</w:t>
            </w:r>
            <w:r w:rsidRPr="00750A7A">
              <w:rPr>
                <w:rFonts w:hint="eastAsia"/>
                <w:color w:val="000000"/>
              </w:rPr>
              <w:t>，讓學生明白信用卡貸款一般收取</w:t>
            </w:r>
            <w:r w:rsidRPr="007239F0">
              <w:rPr>
                <w:rFonts w:hint="eastAsia"/>
                <w:color w:val="000000"/>
              </w:rPr>
              <w:t>高昂利息，並了解</w:t>
            </w:r>
            <w:r w:rsidRPr="00272A30">
              <w:rPr>
                <w:rFonts w:hint="eastAsia"/>
                <w:bCs/>
                <w:color w:val="000000"/>
              </w:rPr>
              <w:t>「複利息」的威力</w:t>
            </w:r>
            <w:r w:rsidRPr="00847460">
              <w:rPr>
                <w:rFonts w:hint="eastAsia"/>
                <w:bCs/>
                <w:color w:val="000000"/>
              </w:rPr>
              <w:t>。</w:t>
            </w:r>
          </w:p>
          <w:p w14:paraId="69E64A09" w14:textId="0F677903" w:rsidR="009672C0" w:rsidRPr="00B92DAD" w:rsidRDefault="009672C0" w:rsidP="0082313F">
            <w:pPr>
              <w:pStyle w:val="ListParagraph"/>
              <w:widowControl w:val="0"/>
              <w:numPr>
                <w:ilvl w:val="0"/>
                <w:numId w:val="6"/>
              </w:numPr>
              <w:snapToGrid w:val="0"/>
              <w:spacing w:line="276" w:lineRule="auto"/>
              <w:contextualSpacing w:val="0"/>
              <w:jc w:val="both"/>
              <w:rPr>
                <w:color w:val="000000"/>
              </w:rPr>
            </w:pPr>
            <w:r w:rsidRPr="00D45897">
              <w:rPr>
                <w:rFonts w:hint="eastAsia"/>
                <w:color w:val="000000"/>
              </w:rPr>
              <w:t>請幾位學生向全班分享</w:t>
            </w:r>
            <w:r w:rsidRPr="00B92DAD">
              <w:rPr>
                <w:rFonts w:hint="eastAsia"/>
                <w:color w:val="000000"/>
              </w:rPr>
              <w:t>延伸活動</w:t>
            </w:r>
            <w:r w:rsidRPr="002B6648">
              <w:rPr>
                <w:color w:val="000000"/>
              </w:rPr>
              <w:t>「</w:t>
            </w:r>
            <w:r w:rsidRPr="002B6648">
              <w:rPr>
                <w:rFonts w:hint="eastAsia"/>
                <w:color w:val="000000"/>
                <w:lang w:eastAsia="zh-HK"/>
              </w:rPr>
              <w:t>比較兩種不同的借貸</w:t>
            </w:r>
            <w:r w:rsidRPr="00E91F40">
              <w:rPr>
                <w:color w:val="000000"/>
              </w:rPr>
              <w:t>」</w:t>
            </w:r>
            <w:r w:rsidRPr="00B92DAD">
              <w:rPr>
                <w:rFonts w:hint="eastAsia"/>
                <w:color w:val="000000"/>
              </w:rPr>
              <w:t>的答案。</w:t>
            </w:r>
          </w:p>
          <w:p w14:paraId="42B32FA2" w14:textId="77777777" w:rsidR="009672C0" w:rsidRPr="00B92DAD" w:rsidRDefault="009672C0" w:rsidP="0082313F">
            <w:pPr>
              <w:pStyle w:val="ListParagraph"/>
              <w:widowControl w:val="0"/>
              <w:numPr>
                <w:ilvl w:val="0"/>
                <w:numId w:val="6"/>
              </w:numPr>
              <w:snapToGrid w:val="0"/>
              <w:spacing w:line="276" w:lineRule="auto"/>
              <w:contextualSpacing w:val="0"/>
              <w:jc w:val="both"/>
              <w:rPr>
                <w:color w:val="000000"/>
              </w:rPr>
            </w:pPr>
            <w:r w:rsidRPr="00B92DAD">
              <w:rPr>
                <w:rFonts w:hint="eastAsia"/>
                <w:color w:val="000000"/>
              </w:rPr>
              <w:t>教師與學生核對延伸活動</w:t>
            </w:r>
            <w:r w:rsidRPr="002B6648">
              <w:rPr>
                <w:color w:val="000000"/>
              </w:rPr>
              <w:t>「</w:t>
            </w:r>
            <w:r w:rsidRPr="002B6648">
              <w:rPr>
                <w:rFonts w:hint="eastAsia"/>
                <w:color w:val="000000"/>
                <w:lang w:eastAsia="zh-HK"/>
              </w:rPr>
              <w:t>比較兩種不同的借貸</w:t>
            </w:r>
            <w:r w:rsidRPr="00E91F40">
              <w:rPr>
                <w:color w:val="000000"/>
              </w:rPr>
              <w:t>」</w:t>
            </w:r>
            <w:r w:rsidRPr="00B92DAD">
              <w:rPr>
                <w:rFonts w:hint="eastAsia"/>
                <w:color w:val="000000"/>
              </w:rPr>
              <w:t>的答案，讓學生簡單了解</w:t>
            </w:r>
            <w:r w:rsidRPr="00B92DAD">
              <w:rPr>
                <w:rFonts w:hint="eastAsia"/>
                <w:bCs/>
                <w:color w:val="000000"/>
              </w:rPr>
              <w:t>償還學費貸款及信用卡透支的分別</w:t>
            </w:r>
            <w:r w:rsidRPr="00B92DAD">
              <w:rPr>
                <w:rFonts w:hint="eastAsia"/>
                <w:color w:val="000000"/>
              </w:rPr>
              <w:t>，藉此讓學生了解學費貸款計劃之餘，亦明白使用信用卡透支的成本很高，不應隨便運用。</w:t>
            </w:r>
          </w:p>
          <w:p w14:paraId="6F37370F" w14:textId="32532EC9"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E91F40">
              <w:rPr>
                <w:b/>
                <w:color w:val="000000"/>
              </w:rPr>
              <w:t>小組討論</w:t>
            </w:r>
            <w:r w:rsidRPr="00E91F40">
              <w:rPr>
                <w:color w:val="000000"/>
              </w:rPr>
              <w:t>︰</w:t>
            </w:r>
            <w:r w:rsidRPr="002D0235">
              <w:rPr>
                <w:rFonts w:hint="eastAsia"/>
                <w:color w:val="000000"/>
              </w:rPr>
              <w:t>教師</w:t>
            </w:r>
            <w:r w:rsidRPr="00BB1D5B">
              <w:rPr>
                <w:rFonts w:hint="eastAsia"/>
                <w:color w:val="000000"/>
              </w:rPr>
              <w:t>讓學生以兩人</w:t>
            </w:r>
            <w:r w:rsidRPr="00C27831">
              <w:rPr>
                <w:rFonts w:hint="eastAsia"/>
                <w:color w:val="000000"/>
              </w:rPr>
              <w:t>一組討論</w:t>
            </w:r>
            <w:r w:rsidRPr="00B92DAD">
              <w:rPr>
                <w:rFonts w:hint="eastAsia"/>
                <w:color w:val="000000"/>
              </w:rPr>
              <w:t>工作紙</w:t>
            </w:r>
            <w:r w:rsidR="000A0149">
              <w:rPr>
                <w:rFonts w:hint="eastAsia"/>
                <w:color w:val="000000"/>
                <w:lang w:eastAsia="zh-HK"/>
              </w:rPr>
              <w:t>五</w:t>
            </w:r>
            <w:r w:rsidRPr="00E91F40">
              <w:rPr>
                <w:color w:val="000000"/>
              </w:rPr>
              <w:t>「</w:t>
            </w:r>
            <w:r w:rsidRPr="002D0235">
              <w:rPr>
                <w:rFonts w:hint="eastAsia"/>
                <w:color w:val="000000"/>
              </w:rPr>
              <w:t>用得其所？</w:t>
            </w:r>
            <w:r w:rsidRPr="00BB1D5B">
              <w:rPr>
                <w:color w:val="000000"/>
              </w:rPr>
              <w:t>」</w:t>
            </w:r>
            <w:r w:rsidRPr="00BB1D5B">
              <w:rPr>
                <w:rFonts w:hint="eastAsia"/>
                <w:color w:val="000000"/>
              </w:rPr>
              <w:t>的第</w:t>
            </w:r>
            <w:r w:rsidRPr="00BB1D5B">
              <w:rPr>
                <w:rFonts w:hint="eastAsia"/>
                <w:color w:val="000000"/>
              </w:rPr>
              <w:t>1</w:t>
            </w:r>
            <w:r w:rsidRPr="00C27831">
              <w:rPr>
                <w:rFonts w:hint="eastAsia"/>
                <w:color w:val="000000"/>
              </w:rPr>
              <w:t>至</w:t>
            </w:r>
            <w:r w:rsidRPr="00C27831">
              <w:rPr>
                <w:rFonts w:hint="eastAsia"/>
                <w:color w:val="000000"/>
              </w:rPr>
              <w:t>6</w:t>
            </w:r>
            <w:r w:rsidRPr="00C27831">
              <w:rPr>
                <w:rFonts w:hint="eastAsia"/>
                <w:color w:val="000000"/>
              </w:rPr>
              <w:t>題</w:t>
            </w:r>
            <w:r w:rsidRPr="00C27831">
              <w:rPr>
                <w:color w:val="000000"/>
              </w:rPr>
              <w:t>，</w:t>
            </w:r>
            <w:r w:rsidRPr="00C27831">
              <w:rPr>
                <w:rFonts w:hint="eastAsia"/>
                <w:color w:val="000000"/>
              </w:rPr>
              <w:t>討論結果將於下一課與全班同學分享。</w:t>
            </w:r>
          </w:p>
        </w:tc>
        <w:tc>
          <w:tcPr>
            <w:tcW w:w="1418" w:type="dxa"/>
            <w:shd w:val="clear" w:color="auto" w:fill="auto"/>
          </w:tcPr>
          <w:p w14:paraId="34483927" w14:textId="77777777" w:rsidR="009672C0" w:rsidRPr="00F8288A" w:rsidRDefault="009672C0" w:rsidP="004D657B">
            <w:pPr>
              <w:snapToGrid w:val="0"/>
              <w:spacing w:line="276" w:lineRule="auto"/>
              <w:jc w:val="center"/>
              <w:rPr>
                <w:color w:val="000000"/>
              </w:rPr>
            </w:pPr>
            <w:r w:rsidRPr="0091041B">
              <w:rPr>
                <w:rFonts w:hint="eastAsia"/>
                <w:color w:val="000000"/>
              </w:rPr>
              <w:t>25</w:t>
            </w:r>
            <w:r w:rsidRPr="00F8288A">
              <w:rPr>
                <w:color w:val="000000"/>
              </w:rPr>
              <w:t>分鐘</w:t>
            </w:r>
          </w:p>
        </w:tc>
      </w:tr>
      <w:tr w:rsidR="009672C0" w:rsidRPr="00B92DAD" w14:paraId="2E12B25F" w14:textId="77777777" w:rsidTr="009672C0">
        <w:trPr>
          <w:trHeight w:val="422"/>
        </w:trPr>
        <w:tc>
          <w:tcPr>
            <w:tcW w:w="1587" w:type="dxa"/>
            <w:vMerge/>
            <w:shd w:val="clear" w:color="auto" w:fill="auto"/>
          </w:tcPr>
          <w:p w14:paraId="1DF37F0E" w14:textId="77777777" w:rsidR="009672C0" w:rsidRPr="00B92DAD" w:rsidRDefault="009672C0" w:rsidP="004D657B">
            <w:pPr>
              <w:snapToGrid w:val="0"/>
              <w:spacing w:line="276" w:lineRule="auto"/>
              <w:rPr>
                <w:color w:val="000000"/>
              </w:rPr>
            </w:pPr>
          </w:p>
        </w:tc>
        <w:tc>
          <w:tcPr>
            <w:tcW w:w="5386" w:type="dxa"/>
            <w:shd w:val="clear" w:color="auto" w:fill="auto"/>
          </w:tcPr>
          <w:p w14:paraId="215DFEB3" w14:textId="77777777" w:rsidR="009672C0" w:rsidRPr="00B92DAD" w:rsidRDefault="009672C0" w:rsidP="0082313F">
            <w:pPr>
              <w:pStyle w:val="ListParagraph"/>
              <w:widowControl w:val="0"/>
              <w:numPr>
                <w:ilvl w:val="0"/>
                <w:numId w:val="24"/>
              </w:numPr>
              <w:snapToGrid w:val="0"/>
              <w:spacing w:line="276" w:lineRule="auto"/>
              <w:contextualSpacing w:val="0"/>
              <w:rPr>
                <w:b/>
                <w:bCs/>
                <w:color w:val="000000"/>
              </w:rPr>
            </w:pPr>
            <w:r w:rsidRPr="00B92DAD">
              <w:rPr>
                <w:rFonts w:hint="eastAsia"/>
                <w:b/>
                <w:bCs/>
                <w:color w:val="000000"/>
              </w:rPr>
              <w:t>延伸學習</w:t>
            </w:r>
            <w:r w:rsidRPr="00B92DAD">
              <w:rPr>
                <w:b/>
                <w:bCs/>
                <w:color w:val="000000"/>
              </w:rPr>
              <w:t>：</w:t>
            </w:r>
          </w:p>
          <w:p w14:paraId="2E00DEDD" w14:textId="6AF53F9C"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4E02F3">
              <w:rPr>
                <w:rFonts w:hint="eastAsia"/>
                <w:color w:val="000000"/>
              </w:rPr>
              <w:t>教師着學生在家中完成</w:t>
            </w:r>
            <w:r w:rsidRPr="00B92DAD">
              <w:rPr>
                <w:rFonts w:hint="eastAsia"/>
                <w:color w:val="000000"/>
              </w:rPr>
              <w:t>工作紙</w:t>
            </w:r>
            <w:r w:rsidR="000A0149">
              <w:rPr>
                <w:rFonts w:hint="eastAsia"/>
                <w:color w:val="000000"/>
                <w:lang w:eastAsia="zh-HK"/>
              </w:rPr>
              <w:t>五</w:t>
            </w:r>
            <w:r w:rsidRPr="00E91F40">
              <w:rPr>
                <w:color w:val="000000"/>
              </w:rPr>
              <w:t>「</w:t>
            </w:r>
            <w:r w:rsidRPr="002D0235">
              <w:rPr>
                <w:rFonts w:hint="eastAsia"/>
                <w:color w:val="000000"/>
              </w:rPr>
              <w:t>用得其所？</w:t>
            </w:r>
            <w:r w:rsidRPr="00BB1D5B">
              <w:rPr>
                <w:color w:val="000000"/>
              </w:rPr>
              <w:t>」</w:t>
            </w:r>
            <w:r w:rsidRPr="00BB1D5B">
              <w:rPr>
                <w:rFonts w:hint="eastAsia"/>
                <w:color w:val="000000"/>
              </w:rPr>
              <w:t>的第</w:t>
            </w:r>
            <w:r w:rsidRPr="00BB1D5B">
              <w:rPr>
                <w:rFonts w:hint="eastAsia"/>
                <w:color w:val="000000"/>
              </w:rPr>
              <w:t>7</w:t>
            </w:r>
            <w:r w:rsidRPr="00C27831">
              <w:rPr>
                <w:rFonts w:hint="eastAsia"/>
                <w:color w:val="000000"/>
              </w:rPr>
              <w:t>題和</w:t>
            </w:r>
            <w:r w:rsidRPr="00B92DAD">
              <w:rPr>
                <w:rFonts w:hint="eastAsia"/>
                <w:color w:val="000000"/>
              </w:rPr>
              <w:t>工作紙</w:t>
            </w:r>
            <w:r w:rsidR="000A0149">
              <w:rPr>
                <w:rFonts w:hint="eastAsia"/>
                <w:color w:val="000000"/>
                <w:lang w:eastAsia="zh-HK"/>
              </w:rPr>
              <w:t>六</w:t>
            </w:r>
            <w:r w:rsidRPr="00E91F40">
              <w:rPr>
                <w:color w:val="000000"/>
              </w:rPr>
              <w:t>「</w:t>
            </w:r>
            <w:r w:rsidRPr="002D0235">
              <w:rPr>
                <w:color w:val="000000"/>
              </w:rPr>
              <w:t>金融機構所提供的理財服務</w:t>
            </w:r>
            <w:r w:rsidRPr="00BB1D5B">
              <w:rPr>
                <w:color w:val="000000"/>
              </w:rPr>
              <w:t>」</w:t>
            </w:r>
            <w:r w:rsidRPr="00BB1D5B">
              <w:rPr>
                <w:rFonts w:hint="eastAsia"/>
                <w:color w:val="000000"/>
              </w:rPr>
              <w:t>，並簡單講解</w:t>
            </w:r>
            <w:r w:rsidRPr="00E01E15">
              <w:rPr>
                <w:rFonts w:hint="eastAsia"/>
                <w:color w:val="000000"/>
              </w:rPr>
              <w:t>工作紙</w:t>
            </w:r>
            <w:r w:rsidRPr="00BB1D5B">
              <w:rPr>
                <w:rFonts w:hint="eastAsia"/>
                <w:color w:val="000000"/>
              </w:rPr>
              <w:t>要求</w:t>
            </w:r>
            <w:r w:rsidRPr="00C27831">
              <w:rPr>
                <w:rFonts w:hint="eastAsia"/>
                <w:color w:val="000000"/>
              </w:rPr>
              <w:t>。</w:t>
            </w:r>
          </w:p>
        </w:tc>
        <w:tc>
          <w:tcPr>
            <w:tcW w:w="1418" w:type="dxa"/>
            <w:shd w:val="clear" w:color="auto" w:fill="auto"/>
          </w:tcPr>
          <w:p w14:paraId="727282D9" w14:textId="77777777" w:rsidR="009672C0" w:rsidRPr="00C27831" w:rsidRDefault="009672C0" w:rsidP="004D657B">
            <w:pPr>
              <w:snapToGrid w:val="0"/>
              <w:spacing w:line="276" w:lineRule="auto"/>
              <w:jc w:val="center"/>
              <w:rPr>
                <w:color w:val="000000"/>
              </w:rPr>
            </w:pPr>
            <w:r w:rsidRPr="00C27831">
              <w:rPr>
                <w:rFonts w:hint="eastAsia"/>
                <w:color w:val="000000"/>
              </w:rPr>
              <w:t>10</w:t>
            </w:r>
            <w:r w:rsidRPr="00C27831">
              <w:rPr>
                <w:color w:val="000000"/>
              </w:rPr>
              <w:t>分鐘</w:t>
            </w:r>
          </w:p>
        </w:tc>
      </w:tr>
      <w:tr w:rsidR="00384983" w:rsidRPr="00B92DAD" w14:paraId="7160E049" w14:textId="77777777" w:rsidTr="009672C0">
        <w:trPr>
          <w:trHeight w:val="422"/>
        </w:trPr>
        <w:tc>
          <w:tcPr>
            <w:tcW w:w="1587" w:type="dxa"/>
            <w:shd w:val="clear" w:color="auto" w:fill="auto"/>
          </w:tcPr>
          <w:p w14:paraId="1E51C3F3" w14:textId="77777777" w:rsidR="00384983" w:rsidRPr="00B92DAD" w:rsidRDefault="00384983" w:rsidP="004D657B">
            <w:pPr>
              <w:pStyle w:val="ListParagraph"/>
              <w:widowControl w:val="0"/>
              <w:snapToGrid w:val="0"/>
              <w:spacing w:line="276" w:lineRule="auto"/>
              <w:ind w:left="0" w:firstLine="0"/>
              <w:contextualSpacing w:val="0"/>
              <w:rPr>
                <w:color w:val="000000"/>
              </w:rPr>
            </w:pPr>
            <w:r w:rsidRPr="0026434B">
              <w:rPr>
                <w:rFonts w:hint="eastAsia"/>
                <w:b/>
                <w:color w:val="000000"/>
              </w:rPr>
              <w:t>家課</w:t>
            </w:r>
            <w:r w:rsidRPr="00B92DAD">
              <w:rPr>
                <w:b/>
                <w:color w:val="000000"/>
              </w:rPr>
              <w:t>：</w:t>
            </w:r>
          </w:p>
        </w:tc>
        <w:tc>
          <w:tcPr>
            <w:tcW w:w="6804" w:type="dxa"/>
            <w:gridSpan w:val="2"/>
            <w:shd w:val="clear" w:color="auto" w:fill="auto"/>
          </w:tcPr>
          <w:p w14:paraId="41D70829" w14:textId="05E6B2CB" w:rsidR="00384983" w:rsidRPr="002D0235" w:rsidRDefault="00384983" w:rsidP="004D657B">
            <w:pPr>
              <w:snapToGrid w:val="0"/>
              <w:spacing w:line="276" w:lineRule="auto"/>
              <w:ind w:left="0" w:firstLine="0"/>
              <w:jc w:val="both"/>
              <w:rPr>
                <w:color w:val="000000"/>
              </w:rPr>
            </w:pPr>
            <w:r w:rsidRPr="00B92DAD">
              <w:rPr>
                <w:rFonts w:hint="eastAsia"/>
                <w:color w:val="000000"/>
              </w:rPr>
              <w:t>學生完成工作紙</w:t>
            </w:r>
            <w:r w:rsidR="000A0149">
              <w:rPr>
                <w:rFonts w:hint="eastAsia"/>
                <w:color w:val="000000"/>
                <w:lang w:eastAsia="zh-HK"/>
              </w:rPr>
              <w:t>五</w:t>
            </w:r>
            <w:r w:rsidRPr="00E034BB">
              <w:rPr>
                <w:color w:val="000000"/>
              </w:rPr>
              <w:t>「</w:t>
            </w:r>
            <w:r w:rsidRPr="002D0235">
              <w:rPr>
                <w:rFonts w:hint="eastAsia"/>
                <w:color w:val="000000"/>
              </w:rPr>
              <w:t>用得其所？</w:t>
            </w:r>
            <w:r w:rsidRPr="00BB1D5B">
              <w:rPr>
                <w:color w:val="000000"/>
              </w:rPr>
              <w:t>」</w:t>
            </w:r>
            <w:r w:rsidRPr="00B92DAD">
              <w:rPr>
                <w:rFonts w:hint="eastAsia"/>
                <w:color w:val="000000"/>
              </w:rPr>
              <w:t>第</w:t>
            </w:r>
            <w:r w:rsidRPr="00B92DAD">
              <w:rPr>
                <w:rFonts w:hint="eastAsia"/>
                <w:color w:val="000000"/>
              </w:rPr>
              <w:t>7</w:t>
            </w:r>
            <w:r w:rsidRPr="00B92DAD">
              <w:rPr>
                <w:rFonts w:hint="eastAsia"/>
                <w:color w:val="000000"/>
              </w:rPr>
              <w:t>題和工作紙</w:t>
            </w:r>
            <w:r w:rsidR="000A0149">
              <w:rPr>
                <w:rFonts w:hint="eastAsia"/>
                <w:color w:val="000000"/>
                <w:lang w:eastAsia="zh-HK"/>
              </w:rPr>
              <w:t>六</w:t>
            </w:r>
            <w:r w:rsidRPr="00E034BB">
              <w:rPr>
                <w:color w:val="000000"/>
              </w:rPr>
              <w:t>「</w:t>
            </w:r>
            <w:r w:rsidRPr="002D0235">
              <w:rPr>
                <w:color w:val="000000"/>
              </w:rPr>
              <w:t>金融機構所提供的理財服務」</w:t>
            </w:r>
            <w:r w:rsidRPr="00BB1D5B">
              <w:rPr>
                <w:rFonts w:hint="eastAsia"/>
                <w:color w:val="000000"/>
              </w:rPr>
              <w:t>。</w:t>
            </w:r>
          </w:p>
        </w:tc>
      </w:tr>
      <w:tr w:rsidR="00A377EC" w:rsidRPr="00E034BB" w14:paraId="22A5ABD6" w14:textId="77777777" w:rsidTr="009672C0">
        <w:trPr>
          <w:trHeight w:val="422"/>
        </w:trPr>
        <w:tc>
          <w:tcPr>
            <w:tcW w:w="1587" w:type="dxa"/>
            <w:shd w:val="clear" w:color="auto" w:fill="auto"/>
          </w:tcPr>
          <w:p w14:paraId="2C895718" w14:textId="19DF7163" w:rsidR="00A377EC" w:rsidRPr="002B6648" w:rsidRDefault="00A377EC" w:rsidP="004D657B">
            <w:pPr>
              <w:pStyle w:val="ListParagraph"/>
              <w:widowControl w:val="0"/>
              <w:snapToGrid w:val="0"/>
              <w:spacing w:line="276" w:lineRule="auto"/>
              <w:ind w:left="0" w:firstLine="0"/>
              <w:contextualSpacing w:val="0"/>
              <w:rPr>
                <w:rFonts w:ascii="新細明體" w:hAnsi="新細明體"/>
                <w:b/>
                <w:color w:val="000000"/>
                <w:lang w:eastAsia="zh-HK"/>
              </w:rPr>
            </w:pPr>
            <w:r w:rsidRPr="00BD07FA">
              <w:rPr>
                <w:rFonts w:ascii="新細明體" w:hAnsi="新細明體" w:hint="eastAsia"/>
                <w:b/>
                <w:bCs/>
              </w:rPr>
              <w:t>學</w:t>
            </w:r>
            <w:r w:rsidR="004F3FD7">
              <w:rPr>
                <w:rFonts w:ascii="新細明體" w:hAnsi="新細明體" w:hint="eastAsia"/>
                <w:b/>
                <w:bCs/>
              </w:rPr>
              <w:t>與教資源</w:t>
            </w:r>
          </w:p>
        </w:tc>
        <w:tc>
          <w:tcPr>
            <w:tcW w:w="6804" w:type="dxa"/>
            <w:gridSpan w:val="2"/>
            <w:shd w:val="clear" w:color="auto" w:fill="auto"/>
          </w:tcPr>
          <w:p w14:paraId="2BDEEFE3" w14:textId="1884DFED" w:rsidR="00A377EC" w:rsidRPr="00E034BB" w:rsidRDefault="00A377EC" w:rsidP="007859AB">
            <w:pPr>
              <w:snapToGrid w:val="0"/>
              <w:spacing w:line="276" w:lineRule="auto"/>
              <w:ind w:left="0" w:firstLine="0"/>
              <w:jc w:val="both"/>
              <w:rPr>
                <w:bCs/>
                <w:color w:val="000000"/>
              </w:rPr>
            </w:pPr>
            <w:r w:rsidRPr="002B6648">
              <w:rPr>
                <w:rFonts w:hint="eastAsia"/>
                <w:color w:val="000000"/>
              </w:rPr>
              <w:t>工作紙</w:t>
            </w:r>
            <w:r w:rsidR="000A0149">
              <w:rPr>
                <w:rFonts w:hint="eastAsia"/>
                <w:color w:val="000000"/>
                <w:lang w:eastAsia="zh-HK"/>
              </w:rPr>
              <w:t>四</w:t>
            </w:r>
            <w:r>
              <w:rPr>
                <w:rFonts w:hint="eastAsia"/>
                <w:color w:val="000000"/>
              </w:rPr>
              <w:t>至</w:t>
            </w:r>
            <w:r w:rsidR="000A0149">
              <w:rPr>
                <w:rFonts w:hint="eastAsia"/>
                <w:color w:val="000000"/>
                <w:lang w:eastAsia="zh-HK"/>
              </w:rPr>
              <w:t>六</w:t>
            </w:r>
            <w:r w:rsidR="007F2081" w:rsidRPr="007F2081">
              <w:rPr>
                <w:rFonts w:hint="eastAsia"/>
                <w:color w:val="000000"/>
              </w:rPr>
              <w:t>；</w:t>
            </w:r>
            <w:r w:rsidR="008A2BC7" w:rsidRPr="00CE3629">
              <w:rPr>
                <w:rFonts w:hint="eastAsia"/>
                <w:color w:val="000000"/>
              </w:rPr>
              <w:t>附錄</w:t>
            </w:r>
            <w:r w:rsidR="008A2BC7">
              <w:rPr>
                <w:rFonts w:hint="eastAsia"/>
                <w:color w:val="000000"/>
                <w:lang w:eastAsia="zh-HK"/>
              </w:rPr>
              <w:t>五；</w:t>
            </w:r>
            <w:r w:rsidR="007F2081" w:rsidRPr="00B92DAD">
              <w:rPr>
                <w:rFonts w:hint="eastAsia"/>
                <w:color w:val="000000"/>
              </w:rPr>
              <w:t>延伸活動</w:t>
            </w:r>
            <w:r w:rsidR="007F2081" w:rsidRPr="002B6648">
              <w:rPr>
                <w:color w:val="000000"/>
              </w:rPr>
              <w:t>「</w:t>
            </w:r>
            <w:r w:rsidR="007F2081" w:rsidRPr="002B6648">
              <w:rPr>
                <w:rFonts w:hint="eastAsia"/>
                <w:color w:val="000000"/>
                <w:lang w:eastAsia="zh-HK"/>
              </w:rPr>
              <w:t>比較兩種不同的借貸</w:t>
            </w:r>
            <w:r w:rsidR="007F2081" w:rsidRPr="00E91F40">
              <w:rPr>
                <w:color w:val="000000"/>
              </w:rPr>
              <w:t>」</w:t>
            </w:r>
          </w:p>
        </w:tc>
      </w:tr>
    </w:tbl>
    <w:p w14:paraId="48BDF873" w14:textId="77777777" w:rsidR="00E034BB" w:rsidRPr="00E034BB" w:rsidRDefault="00E034BB" w:rsidP="009672C0">
      <w:pPr>
        <w:snapToGrid w:val="0"/>
        <w:spacing w:line="276" w:lineRule="auto"/>
      </w:pPr>
    </w:p>
    <w:p w14:paraId="3AF12719" w14:textId="77777777" w:rsidR="00C94BFC" w:rsidRDefault="00E034BB"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C94BFC" w:rsidRPr="00B7290C" w14:paraId="50D30771" w14:textId="77777777" w:rsidTr="009672C0">
        <w:tc>
          <w:tcPr>
            <w:tcW w:w="8391" w:type="dxa"/>
            <w:gridSpan w:val="3"/>
            <w:shd w:val="clear" w:color="auto" w:fill="D9E2F3"/>
          </w:tcPr>
          <w:p w14:paraId="5075C352" w14:textId="77777777" w:rsidR="00C94BFC" w:rsidRPr="00B7290C" w:rsidRDefault="00C94BFC" w:rsidP="004D657B">
            <w:pPr>
              <w:snapToGrid w:val="0"/>
              <w:spacing w:line="276" w:lineRule="auto"/>
              <w:ind w:left="0" w:firstLine="0"/>
              <w:jc w:val="center"/>
              <w:rPr>
                <w:color w:val="000000"/>
              </w:rPr>
            </w:pPr>
            <w:r w:rsidRPr="00B7290C">
              <w:rPr>
                <w:rFonts w:eastAsia="微軟正黑體"/>
                <w:b/>
                <w:color w:val="000000"/>
              </w:rPr>
              <w:t>第</w:t>
            </w:r>
            <w:r>
              <w:rPr>
                <w:rFonts w:eastAsia="微軟正黑體" w:hint="eastAsia"/>
                <w:b/>
                <w:color w:val="000000"/>
              </w:rPr>
              <w:t>五</w:t>
            </w:r>
            <w:r w:rsidRPr="00B7290C">
              <w:rPr>
                <w:rFonts w:eastAsia="微軟正黑體"/>
                <w:b/>
                <w:color w:val="000000"/>
              </w:rPr>
              <w:t>課節</w:t>
            </w:r>
          </w:p>
        </w:tc>
      </w:tr>
      <w:tr w:rsidR="00C94BFC" w:rsidRPr="00B7290C" w14:paraId="29798F3D" w14:textId="77777777" w:rsidTr="009672C0">
        <w:tc>
          <w:tcPr>
            <w:tcW w:w="1587" w:type="dxa"/>
            <w:tcBorders>
              <w:right w:val="nil"/>
            </w:tcBorders>
            <w:shd w:val="clear" w:color="auto" w:fill="auto"/>
          </w:tcPr>
          <w:p w14:paraId="4AD14E0C" w14:textId="77777777" w:rsidR="00C94BFC" w:rsidRPr="00B7290C" w:rsidRDefault="00C94BFC" w:rsidP="004D657B">
            <w:pPr>
              <w:snapToGrid w:val="0"/>
              <w:spacing w:line="276" w:lineRule="auto"/>
              <w:rPr>
                <w:b/>
                <w:color w:val="000000"/>
              </w:rPr>
            </w:pPr>
          </w:p>
        </w:tc>
        <w:tc>
          <w:tcPr>
            <w:tcW w:w="5386" w:type="dxa"/>
            <w:tcBorders>
              <w:left w:val="nil"/>
            </w:tcBorders>
            <w:shd w:val="clear" w:color="auto" w:fill="auto"/>
          </w:tcPr>
          <w:p w14:paraId="5AABED96" w14:textId="77777777" w:rsidR="00C94BFC" w:rsidRPr="00B7290C" w:rsidRDefault="00C94BFC" w:rsidP="004D657B">
            <w:pPr>
              <w:snapToGrid w:val="0"/>
              <w:spacing w:line="276" w:lineRule="auto"/>
              <w:rPr>
                <w:b/>
                <w:color w:val="000000"/>
              </w:rPr>
            </w:pPr>
          </w:p>
        </w:tc>
        <w:tc>
          <w:tcPr>
            <w:tcW w:w="1418" w:type="dxa"/>
            <w:shd w:val="clear" w:color="auto" w:fill="auto"/>
          </w:tcPr>
          <w:p w14:paraId="10C67B6C" w14:textId="77777777" w:rsidR="00C94BFC" w:rsidRPr="00B7290C" w:rsidRDefault="00C94BFC" w:rsidP="004D657B">
            <w:pPr>
              <w:snapToGrid w:val="0"/>
              <w:spacing w:line="276" w:lineRule="auto"/>
              <w:ind w:rightChars="-32" w:right="-77" w:hanging="485"/>
              <w:jc w:val="center"/>
              <w:rPr>
                <w:rStyle w:val="FootnoteReference"/>
                <w:color w:val="000000"/>
              </w:rPr>
            </w:pPr>
            <w:r w:rsidRPr="00B7290C">
              <w:rPr>
                <w:b/>
                <w:color w:val="000000"/>
              </w:rPr>
              <w:t>建議課時</w:t>
            </w:r>
          </w:p>
        </w:tc>
      </w:tr>
      <w:tr w:rsidR="009672C0" w:rsidRPr="00B92DAD" w14:paraId="746EE295" w14:textId="77777777" w:rsidTr="009672C0">
        <w:trPr>
          <w:trHeight w:val="422"/>
        </w:trPr>
        <w:tc>
          <w:tcPr>
            <w:tcW w:w="1587" w:type="dxa"/>
            <w:vMerge w:val="restart"/>
            <w:shd w:val="clear" w:color="auto" w:fill="auto"/>
          </w:tcPr>
          <w:p w14:paraId="3778E90F" w14:textId="555DD97D" w:rsidR="009672C0" w:rsidRPr="00B92DAD" w:rsidRDefault="009672C0" w:rsidP="004D657B">
            <w:pPr>
              <w:snapToGrid w:val="0"/>
              <w:spacing w:line="276" w:lineRule="auto"/>
              <w:ind w:left="0" w:firstLine="0"/>
              <w:rPr>
                <w:b/>
                <w:bCs/>
                <w:color w:val="000000"/>
              </w:rPr>
            </w:pPr>
            <w:r w:rsidRPr="00B92DAD">
              <w:rPr>
                <w:b/>
                <w:bCs/>
                <w:color w:val="000000"/>
              </w:rPr>
              <w:t>探究步驟：</w:t>
            </w:r>
          </w:p>
        </w:tc>
        <w:tc>
          <w:tcPr>
            <w:tcW w:w="5386" w:type="dxa"/>
            <w:shd w:val="clear" w:color="auto" w:fill="auto"/>
          </w:tcPr>
          <w:p w14:paraId="3491AC62" w14:textId="77777777" w:rsidR="009672C0" w:rsidRPr="00B92DAD" w:rsidRDefault="009672C0" w:rsidP="0082313F">
            <w:pPr>
              <w:pStyle w:val="ListParagraph"/>
              <w:widowControl w:val="0"/>
              <w:numPr>
                <w:ilvl w:val="0"/>
                <w:numId w:val="25"/>
              </w:numPr>
              <w:snapToGrid w:val="0"/>
              <w:spacing w:line="276" w:lineRule="auto"/>
              <w:ind w:left="482" w:hanging="482"/>
              <w:contextualSpacing w:val="0"/>
              <w:jc w:val="both"/>
              <w:rPr>
                <w:b/>
                <w:bCs/>
                <w:color w:val="000000"/>
              </w:rPr>
            </w:pPr>
            <w:r w:rsidRPr="00B92DAD">
              <w:rPr>
                <w:b/>
                <w:bCs/>
                <w:color w:val="000000"/>
              </w:rPr>
              <w:t>課堂導入：</w:t>
            </w:r>
          </w:p>
          <w:p w14:paraId="538EED76" w14:textId="1356C32F" w:rsidR="009672C0" w:rsidRPr="00B92DAD" w:rsidRDefault="009672C0" w:rsidP="0082313F">
            <w:pPr>
              <w:pStyle w:val="ListParagraph"/>
              <w:widowControl w:val="0"/>
              <w:numPr>
                <w:ilvl w:val="0"/>
                <w:numId w:val="6"/>
              </w:numPr>
              <w:snapToGrid w:val="0"/>
              <w:spacing w:line="276" w:lineRule="auto"/>
              <w:contextualSpacing w:val="0"/>
              <w:jc w:val="both"/>
              <w:rPr>
                <w:color w:val="000000"/>
              </w:rPr>
            </w:pPr>
            <w:r w:rsidRPr="00C27831">
              <w:rPr>
                <w:color w:val="000000"/>
              </w:rPr>
              <w:t>請幾組學</w:t>
            </w:r>
            <w:r w:rsidRPr="00C27831">
              <w:rPr>
                <w:rFonts w:hint="eastAsia"/>
                <w:color w:val="000000"/>
              </w:rPr>
              <w:t>生</w:t>
            </w:r>
            <w:r w:rsidRPr="00C27831">
              <w:rPr>
                <w:color w:val="000000"/>
              </w:rPr>
              <w:t>分享</w:t>
            </w:r>
            <w:r w:rsidRPr="00C27831">
              <w:rPr>
                <w:rFonts w:hint="eastAsia"/>
                <w:color w:val="000000"/>
              </w:rPr>
              <w:t>工作紙</w:t>
            </w:r>
            <w:r w:rsidR="000A0149">
              <w:rPr>
                <w:rFonts w:hint="eastAsia"/>
                <w:color w:val="000000"/>
                <w:lang w:eastAsia="zh-HK"/>
              </w:rPr>
              <w:t>五</w:t>
            </w:r>
            <w:r w:rsidRPr="00C94BFC">
              <w:rPr>
                <w:rFonts w:hint="eastAsia"/>
                <w:color w:val="000000"/>
              </w:rPr>
              <w:t>「</w:t>
            </w:r>
            <w:r w:rsidRPr="00A377EC">
              <w:rPr>
                <w:rFonts w:hint="eastAsia"/>
                <w:color w:val="000000"/>
              </w:rPr>
              <w:t>用得其所？</w:t>
            </w:r>
            <w:r w:rsidRPr="00B92DAD">
              <w:rPr>
                <w:color w:val="000000"/>
              </w:rPr>
              <w:t>」</w:t>
            </w:r>
            <w:r w:rsidRPr="00B92DAD">
              <w:rPr>
                <w:rFonts w:hint="eastAsia"/>
                <w:color w:val="000000"/>
              </w:rPr>
              <w:t>第</w:t>
            </w:r>
            <w:r w:rsidRPr="00B92DAD">
              <w:rPr>
                <w:rFonts w:hint="eastAsia"/>
                <w:color w:val="000000"/>
              </w:rPr>
              <w:t>1</w:t>
            </w:r>
            <w:r w:rsidRPr="00B92DAD">
              <w:rPr>
                <w:rFonts w:hint="eastAsia"/>
                <w:color w:val="000000"/>
              </w:rPr>
              <w:t>至</w:t>
            </w:r>
            <w:r w:rsidRPr="00B92DAD">
              <w:rPr>
                <w:rFonts w:hint="eastAsia"/>
                <w:color w:val="000000"/>
              </w:rPr>
              <w:t>6</w:t>
            </w:r>
            <w:r w:rsidRPr="00B92DAD">
              <w:rPr>
                <w:rFonts w:hint="eastAsia"/>
                <w:color w:val="000000"/>
              </w:rPr>
              <w:t>題的</w:t>
            </w:r>
            <w:r w:rsidRPr="00B92DAD">
              <w:rPr>
                <w:color w:val="000000"/>
              </w:rPr>
              <w:t>討論結</w:t>
            </w:r>
            <w:r w:rsidRPr="00B92DAD">
              <w:rPr>
                <w:rFonts w:hint="eastAsia"/>
                <w:color w:val="000000"/>
              </w:rPr>
              <w:t>果。</w:t>
            </w:r>
          </w:p>
        </w:tc>
        <w:tc>
          <w:tcPr>
            <w:tcW w:w="1418" w:type="dxa"/>
            <w:shd w:val="clear" w:color="auto" w:fill="auto"/>
          </w:tcPr>
          <w:p w14:paraId="2D38BB1C" w14:textId="77777777" w:rsidR="009672C0" w:rsidRPr="00B92DAD" w:rsidRDefault="009672C0" w:rsidP="004D657B">
            <w:pPr>
              <w:snapToGrid w:val="0"/>
              <w:spacing w:line="276" w:lineRule="auto"/>
              <w:jc w:val="center"/>
              <w:rPr>
                <w:color w:val="000000"/>
              </w:rPr>
            </w:pPr>
            <w:r w:rsidRPr="00B92DAD">
              <w:rPr>
                <w:rFonts w:hint="eastAsia"/>
                <w:color w:val="000000"/>
              </w:rPr>
              <w:t>5</w:t>
            </w:r>
            <w:r w:rsidRPr="00B92DAD">
              <w:rPr>
                <w:color w:val="000000"/>
              </w:rPr>
              <w:t>分鐘</w:t>
            </w:r>
          </w:p>
        </w:tc>
      </w:tr>
      <w:tr w:rsidR="009672C0" w:rsidRPr="00B92DAD" w14:paraId="46BE492F" w14:textId="77777777" w:rsidTr="009672C0">
        <w:trPr>
          <w:trHeight w:val="422"/>
        </w:trPr>
        <w:tc>
          <w:tcPr>
            <w:tcW w:w="1587" w:type="dxa"/>
            <w:vMerge/>
            <w:shd w:val="clear" w:color="auto" w:fill="auto"/>
          </w:tcPr>
          <w:p w14:paraId="5CF75DEC" w14:textId="77777777" w:rsidR="009672C0" w:rsidRPr="00B92DAD" w:rsidRDefault="009672C0" w:rsidP="004D657B">
            <w:pPr>
              <w:snapToGrid w:val="0"/>
              <w:spacing w:line="276" w:lineRule="auto"/>
              <w:ind w:left="0" w:firstLine="0"/>
              <w:rPr>
                <w:color w:val="000000"/>
              </w:rPr>
            </w:pPr>
          </w:p>
        </w:tc>
        <w:tc>
          <w:tcPr>
            <w:tcW w:w="5386" w:type="dxa"/>
            <w:shd w:val="clear" w:color="auto" w:fill="auto"/>
          </w:tcPr>
          <w:p w14:paraId="18DB00E0" w14:textId="51124CDA" w:rsidR="009672C0" w:rsidRPr="00B92DAD" w:rsidRDefault="00CC11E9" w:rsidP="0082313F">
            <w:pPr>
              <w:pStyle w:val="ListParagraph"/>
              <w:widowControl w:val="0"/>
              <w:numPr>
                <w:ilvl w:val="0"/>
                <w:numId w:val="25"/>
              </w:numPr>
              <w:snapToGrid w:val="0"/>
              <w:spacing w:line="276" w:lineRule="auto"/>
              <w:contextualSpacing w:val="0"/>
              <w:jc w:val="both"/>
              <w:rPr>
                <w:color w:val="000000"/>
              </w:rPr>
            </w:pPr>
            <w:r w:rsidRPr="00E91F40">
              <w:rPr>
                <w:rFonts w:ascii="新細明體" w:hAnsi="新細明體" w:hint="eastAsia"/>
                <w:b/>
                <w:color w:val="000000"/>
              </w:rPr>
              <w:t>教師講解︰</w:t>
            </w:r>
          </w:p>
          <w:p w14:paraId="24BD588F" w14:textId="407ECDEF" w:rsidR="009672C0" w:rsidRPr="00F8288A" w:rsidRDefault="009672C0" w:rsidP="0082313F">
            <w:pPr>
              <w:pStyle w:val="ListParagraph"/>
              <w:widowControl w:val="0"/>
              <w:numPr>
                <w:ilvl w:val="0"/>
                <w:numId w:val="6"/>
              </w:numPr>
              <w:snapToGrid w:val="0"/>
              <w:spacing w:line="276" w:lineRule="auto"/>
              <w:contextualSpacing w:val="0"/>
              <w:jc w:val="both"/>
              <w:rPr>
                <w:color w:val="000000"/>
              </w:rPr>
            </w:pPr>
            <w:r w:rsidRPr="00B92DAD">
              <w:rPr>
                <w:rFonts w:hint="eastAsia"/>
                <w:color w:val="000000"/>
              </w:rPr>
              <w:t>藉</w:t>
            </w:r>
            <w:r w:rsidRPr="00C94BFC">
              <w:rPr>
                <w:rFonts w:hint="eastAsia"/>
                <w:color w:val="000000"/>
              </w:rPr>
              <w:t>工作紙</w:t>
            </w:r>
            <w:r w:rsidR="000A0149">
              <w:rPr>
                <w:rFonts w:hint="eastAsia"/>
                <w:color w:val="000000"/>
                <w:lang w:eastAsia="zh-HK"/>
              </w:rPr>
              <w:t>五</w:t>
            </w:r>
            <w:r w:rsidRPr="00C94BFC">
              <w:rPr>
                <w:color w:val="000000"/>
              </w:rPr>
              <w:t>「</w:t>
            </w:r>
            <w:r w:rsidRPr="00C94BFC">
              <w:rPr>
                <w:rFonts w:hint="eastAsia"/>
                <w:color w:val="000000"/>
              </w:rPr>
              <w:t>用得其所</w:t>
            </w:r>
            <w:r w:rsidRPr="00C94BFC">
              <w:rPr>
                <w:rFonts w:hint="eastAsia"/>
                <w:color w:val="000000"/>
                <w:lang w:eastAsia="zh-HK"/>
              </w:rPr>
              <w:t>？</w:t>
            </w:r>
            <w:r w:rsidRPr="00C94BFC">
              <w:rPr>
                <w:color w:val="000000"/>
              </w:rPr>
              <w:t>」</w:t>
            </w:r>
            <w:r w:rsidRPr="00B92DAD">
              <w:rPr>
                <w:rFonts w:hint="eastAsia"/>
                <w:color w:val="000000"/>
              </w:rPr>
              <w:t>資料一</w:t>
            </w:r>
            <w:r w:rsidRPr="00C94BFC">
              <w:rPr>
                <w:rFonts w:hint="eastAsia"/>
                <w:color w:val="000000"/>
              </w:rPr>
              <w:t>「</w:t>
            </w:r>
            <w:r w:rsidRPr="002D0235">
              <w:rPr>
                <w:rFonts w:hint="eastAsia"/>
                <w:color w:val="000000"/>
              </w:rPr>
              <w:t>大學生過度消費</w:t>
            </w:r>
            <w:r w:rsidRPr="00BB1D5B">
              <w:rPr>
                <w:rFonts w:hint="eastAsia"/>
                <w:color w:val="000000"/>
              </w:rPr>
              <w:t>破產</w:t>
            </w:r>
            <w:r w:rsidRPr="00C27831">
              <w:rPr>
                <w:rFonts w:hint="eastAsia"/>
                <w:color w:val="000000"/>
              </w:rPr>
              <w:t>成風」和</w:t>
            </w:r>
            <w:r w:rsidRPr="00B92DAD">
              <w:rPr>
                <w:rFonts w:hint="eastAsia"/>
                <w:color w:val="000000"/>
              </w:rPr>
              <w:t>資料二</w:t>
            </w:r>
            <w:r w:rsidRPr="00C94BFC">
              <w:rPr>
                <w:rFonts w:hint="eastAsia"/>
                <w:color w:val="000000"/>
                <w:lang w:eastAsia="zh-HK"/>
              </w:rPr>
              <w:t>「</w:t>
            </w:r>
            <w:r w:rsidRPr="002D0235">
              <w:rPr>
                <w:rFonts w:hint="eastAsia"/>
                <w:color w:val="000000"/>
              </w:rPr>
              <w:t>樂兒的日記</w:t>
            </w:r>
            <w:r w:rsidRPr="00BB1D5B">
              <w:rPr>
                <w:rFonts w:hint="eastAsia"/>
                <w:color w:val="000000"/>
              </w:rPr>
              <w:t>」，</w:t>
            </w:r>
            <w:r w:rsidRPr="00C27831">
              <w:rPr>
                <w:rFonts w:hint="eastAsia"/>
                <w:color w:val="000000"/>
              </w:rPr>
              <w:t>讓學生明白借貸需要承擔的責任、代價及風險，並</w:t>
            </w:r>
            <w:r w:rsidRPr="0091041B">
              <w:rPr>
                <w:rFonts w:hint="eastAsia"/>
                <w:color w:val="000000"/>
              </w:rPr>
              <w:t>反思及檢視自己的消費模式及行為</w:t>
            </w:r>
            <w:r w:rsidRPr="00F8288A">
              <w:rPr>
                <w:rFonts w:hint="eastAsia"/>
                <w:color w:val="000000"/>
              </w:rPr>
              <w:t>。</w:t>
            </w:r>
          </w:p>
          <w:p w14:paraId="0EFB2EDC" w14:textId="06CB0D6B" w:rsidR="009672C0" w:rsidRPr="00750A7A" w:rsidRDefault="009672C0" w:rsidP="0082313F">
            <w:pPr>
              <w:pStyle w:val="ListParagraph"/>
              <w:widowControl w:val="0"/>
              <w:numPr>
                <w:ilvl w:val="0"/>
                <w:numId w:val="6"/>
              </w:numPr>
              <w:snapToGrid w:val="0"/>
              <w:spacing w:line="276" w:lineRule="auto"/>
              <w:contextualSpacing w:val="0"/>
              <w:jc w:val="both"/>
              <w:rPr>
                <w:color w:val="000000"/>
              </w:rPr>
            </w:pPr>
            <w:r w:rsidRPr="005A311B">
              <w:rPr>
                <w:rFonts w:hint="eastAsia"/>
                <w:color w:val="000000"/>
              </w:rPr>
              <w:t>請幾位</w:t>
            </w:r>
            <w:r w:rsidRPr="00557C40">
              <w:rPr>
                <w:rFonts w:hint="eastAsia"/>
                <w:color w:val="000000"/>
              </w:rPr>
              <w:t>學生向全班分享工作紙</w:t>
            </w:r>
            <w:r w:rsidR="000A0149">
              <w:rPr>
                <w:rFonts w:hint="eastAsia"/>
                <w:color w:val="000000"/>
                <w:lang w:eastAsia="zh-HK"/>
              </w:rPr>
              <w:t>五</w:t>
            </w:r>
            <w:r w:rsidRPr="00557C40">
              <w:rPr>
                <w:color w:val="000000"/>
              </w:rPr>
              <w:t>「</w:t>
            </w:r>
            <w:r w:rsidRPr="00750A7A">
              <w:rPr>
                <w:rFonts w:hint="eastAsia"/>
                <w:color w:val="000000"/>
              </w:rPr>
              <w:t>用得其所？</w:t>
            </w:r>
            <w:r w:rsidRPr="00750A7A">
              <w:rPr>
                <w:color w:val="000000"/>
              </w:rPr>
              <w:t>」</w:t>
            </w:r>
            <w:r w:rsidRPr="00750A7A">
              <w:rPr>
                <w:rFonts w:hint="eastAsia"/>
                <w:color w:val="000000"/>
              </w:rPr>
              <w:t>第</w:t>
            </w:r>
            <w:r w:rsidRPr="00750A7A">
              <w:rPr>
                <w:rFonts w:hint="eastAsia"/>
                <w:color w:val="000000"/>
              </w:rPr>
              <w:t>7</w:t>
            </w:r>
            <w:r w:rsidRPr="00750A7A">
              <w:rPr>
                <w:rFonts w:hint="eastAsia"/>
                <w:color w:val="000000"/>
              </w:rPr>
              <w:t>題的答案，總結學生的答案並引導他們作出</w:t>
            </w:r>
            <w:r>
              <w:rPr>
                <w:rFonts w:hint="eastAsia"/>
                <w:color w:val="000000"/>
              </w:rPr>
              <w:t>反思</w:t>
            </w:r>
            <w:r w:rsidRPr="00750A7A">
              <w:rPr>
                <w:rFonts w:hint="eastAsia"/>
                <w:color w:val="000000"/>
              </w:rPr>
              <w:t>。</w:t>
            </w:r>
          </w:p>
        </w:tc>
        <w:tc>
          <w:tcPr>
            <w:tcW w:w="1418" w:type="dxa"/>
            <w:shd w:val="clear" w:color="auto" w:fill="auto"/>
          </w:tcPr>
          <w:p w14:paraId="55415748" w14:textId="77777777" w:rsidR="009672C0" w:rsidRPr="00750A7A" w:rsidRDefault="009672C0" w:rsidP="004D657B">
            <w:pPr>
              <w:snapToGrid w:val="0"/>
              <w:spacing w:line="276" w:lineRule="auto"/>
              <w:jc w:val="center"/>
              <w:rPr>
                <w:color w:val="000000"/>
              </w:rPr>
            </w:pPr>
            <w:r w:rsidRPr="00750A7A">
              <w:rPr>
                <w:rFonts w:hint="eastAsia"/>
                <w:color w:val="000000"/>
              </w:rPr>
              <w:t>10</w:t>
            </w:r>
            <w:r w:rsidRPr="00750A7A">
              <w:rPr>
                <w:color w:val="000000"/>
              </w:rPr>
              <w:t>分鐘</w:t>
            </w:r>
          </w:p>
        </w:tc>
      </w:tr>
      <w:tr w:rsidR="009672C0" w:rsidRPr="00B92DAD" w14:paraId="2D24EF94" w14:textId="77777777" w:rsidTr="009672C0">
        <w:trPr>
          <w:trHeight w:val="422"/>
        </w:trPr>
        <w:tc>
          <w:tcPr>
            <w:tcW w:w="1587" w:type="dxa"/>
            <w:vMerge/>
            <w:shd w:val="clear" w:color="auto" w:fill="auto"/>
          </w:tcPr>
          <w:p w14:paraId="0D0A7CB9" w14:textId="77777777" w:rsidR="009672C0" w:rsidRPr="00B92DAD" w:rsidRDefault="009672C0" w:rsidP="004D657B">
            <w:pPr>
              <w:snapToGrid w:val="0"/>
              <w:spacing w:line="276" w:lineRule="auto"/>
              <w:rPr>
                <w:color w:val="000000"/>
              </w:rPr>
            </w:pPr>
          </w:p>
        </w:tc>
        <w:tc>
          <w:tcPr>
            <w:tcW w:w="5386" w:type="dxa"/>
            <w:shd w:val="clear" w:color="auto" w:fill="auto"/>
          </w:tcPr>
          <w:p w14:paraId="665F8738" w14:textId="77777777" w:rsidR="009672C0" w:rsidRPr="00B92DAD" w:rsidRDefault="009672C0" w:rsidP="0082313F">
            <w:pPr>
              <w:pStyle w:val="ListParagraph"/>
              <w:widowControl w:val="0"/>
              <w:numPr>
                <w:ilvl w:val="0"/>
                <w:numId w:val="25"/>
              </w:numPr>
              <w:snapToGrid w:val="0"/>
              <w:spacing w:line="276" w:lineRule="auto"/>
              <w:contextualSpacing w:val="0"/>
              <w:jc w:val="both"/>
              <w:rPr>
                <w:b/>
                <w:bCs/>
                <w:color w:val="000000"/>
              </w:rPr>
            </w:pPr>
            <w:r w:rsidRPr="00B92DAD">
              <w:rPr>
                <w:b/>
                <w:bCs/>
                <w:color w:val="000000"/>
              </w:rPr>
              <w:t>互動教學：</w:t>
            </w:r>
          </w:p>
          <w:p w14:paraId="79D34A27" w14:textId="7476E669" w:rsidR="009672C0" w:rsidRPr="00750A7A" w:rsidRDefault="00CC11E9" w:rsidP="0082313F">
            <w:pPr>
              <w:pStyle w:val="ListParagraph"/>
              <w:widowControl w:val="0"/>
              <w:numPr>
                <w:ilvl w:val="0"/>
                <w:numId w:val="6"/>
              </w:numPr>
              <w:snapToGrid w:val="0"/>
              <w:spacing w:line="276" w:lineRule="auto"/>
              <w:contextualSpacing w:val="0"/>
              <w:jc w:val="both"/>
              <w:rPr>
                <w:color w:val="000000"/>
              </w:rPr>
            </w:pPr>
            <w:r w:rsidRPr="00E91F40">
              <w:rPr>
                <w:rFonts w:ascii="新細明體" w:hAnsi="新細明體" w:hint="eastAsia"/>
                <w:b/>
                <w:color w:val="000000"/>
              </w:rPr>
              <w:t>教師講解︰</w:t>
            </w:r>
            <w:r w:rsidR="009672C0" w:rsidRPr="004E02F3">
              <w:rPr>
                <w:rFonts w:hint="eastAsia"/>
                <w:color w:val="000000"/>
              </w:rPr>
              <w:t>教師與學生核對</w:t>
            </w:r>
            <w:r w:rsidR="009672C0" w:rsidRPr="00B92DAD">
              <w:rPr>
                <w:rFonts w:hint="eastAsia"/>
                <w:color w:val="000000"/>
              </w:rPr>
              <w:t>工作紙</w:t>
            </w:r>
            <w:r w:rsidR="000A0149">
              <w:rPr>
                <w:rFonts w:hint="eastAsia"/>
                <w:color w:val="000000"/>
                <w:lang w:eastAsia="zh-HK"/>
              </w:rPr>
              <w:t>六</w:t>
            </w:r>
            <w:r w:rsidR="009672C0" w:rsidRPr="00414D4E">
              <w:rPr>
                <w:color w:val="000000"/>
              </w:rPr>
              <w:t>「</w:t>
            </w:r>
            <w:r w:rsidR="009672C0" w:rsidRPr="00750A7A">
              <w:rPr>
                <w:color w:val="000000"/>
              </w:rPr>
              <w:t>金融機構所提供的理財服務」</w:t>
            </w:r>
            <w:r w:rsidR="009672C0" w:rsidRPr="00750A7A">
              <w:rPr>
                <w:rFonts w:hint="eastAsia"/>
                <w:color w:val="000000"/>
              </w:rPr>
              <w:t>的答案，讓學生了解</w:t>
            </w:r>
            <w:r w:rsidR="009672C0" w:rsidRPr="00750A7A">
              <w:rPr>
                <w:color w:val="000000"/>
              </w:rPr>
              <w:t>金融機構所提供的理財服務</w:t>
            </w:r>
            <w:r w:rsidR="009672C0" w:rsidRPr="00750A7A">
              <w:rPr>
                <w:rFonts w:hint="eastAsia"/>
                <w:color w:val="000000"/>
              </w:rPr>
              <w:t>。另可問學生自己及家人有否使用有關的</w:t>
            </w:r>
            <w:r w:rsidR="008D5554">
              <w:rPr>
                <w:rFonts w:hint="eastAsia"/>
                <w:color w:val="000000"/>
                <w:lang w:eastAsia="zh-HK"/>
              </w:rPr>
              <w:t>理財</w:t>
            </w:r>
            <w:r w:rsidR="009672C0" w:rsidRPr="00750A7A">
              <w:rPr>
                <w:rFonts w:hint="eastAsia"/>
                <w:color w:val="000000"/>
              </w:rPr>
              <w:t>服務，以及可否說出銀行會提供的其他服務</w:t>
            </w:r>
            <w:r w:rsidR="00864E2E" w:rsidRPr="00B92DAD">
              <w:rPr>
                <w:rFonts w:hint="eastAsia"/>
                <w:i/>
                <w:color w:val="000000"/>
              </w:rPr>
              <w:t>*</w:t>
            </w:r>
            <w:r w:rsidR="009672C0" w:rsidRPr="00750A7A">
              <w:rPr>
                <w:rFonts w:hint="eastAsia"/>
                <w:color w:val="000000"/>
              </w:rPr>
              <w:t>。</w:t>
            </w:r>
          </w:p>
          <w:p w14:paraId="791A5406" w14:textId="5F093477" w:rsidR="009672C0" w:rsidRPr="00B92DAD" w:rsidRDefault="009672C0" w:rsidP="004D657B">
            <w:pPr>
              <w:pStyle w:val="ListParagraph"/>
              <w:widowControl w:val="0"/>
              <w:snapToGrid w:val="0"/>
              <w:spacing w:line="276" w:lineRule="auto"/>
              <w:ind w:left="482" w:firstLine="0"/>
              <w:contextualSpacing w:val="0"/>
              <w:jc w:val="both"/>
              <w:rPr>
                <w:i/>
                <w:color w:val="000000"/>
              </w:rPr>
            </w:pPr>
            <w:r w:rsidRPr="00B92DAD">
              <w:rPr>
                <w:rFonts w:hint="eastAsia"/>
                <w:i/>
                <w:color w:val="000000"/>
              </w:rPr>
              <w:t>*</w:t>
            </w:r>
            <w:r w:rsidRPr="00B92DAD">
              <w:rPr>
                <w:rFonts w:hint="eastAsia"/>
                <w:i/>
                <w:color w:val="000000"/>
              </w:rPr>
              <w:t>教師可因應學生的興趣、能力和前備知識，決定是否向學生講解附錄</w:t>
            </w:r>
            <w:r w:rsidR="00BF4E6F" w:rsidRPr="003F7FEF">
              <w:rPr>
                <w:rFonts w:hint="eastAsia"/>
                <w:i/>
                <w:color w:val="000000"/>
                <w:lang w:eastAsia="zh-HK"/>
              </w:rPr>
              <w:t>六</w:t>
            </w:r>
            <w:r w:rsidRPr="00B92DAD">
              <w:rPr>
                <w:i/>
                <w:color w:val="000000"/>
              </w:rPr>
              <w:t>「</w:t>
            </w:r>
            <w:r w:rsidRPr="00B92DAD">
              <w:rPr>
                <w:rFonts w:hint="eastAsia"/>
                <w:i/>
                <w:color w:val="000000"/>
              </w:rPr>
              <w:t>知多一點點：</w:t>
            </w:r>
            <w:r w:rsidRPr="00B92DAD">
              <w:rPr>
                <w:i/>
                <w:color w:val="000000"/>
              </w:rPr>
              <w:t>「</w:t>
            </w:r>
            <w:r w:rsidRPr="00B92DAD">
              <w:rPr>
                <w:rFonts w:hint="eastAsia"/>
                <w:i/>
                <w:color w:val="000000"/>
              </w:rPr>
              <w:t>虛擬銀行</w:t>
            </w:r>
            <w:r w:rsidRPr="00B92DAD">
              <w:rPr>
                <w:i/>
                <w:color w:val="000000"/>
              </w:rPr>
              <w:t>」</w:t>
            </w:r>
            <w:r w:rsidRPr="00B92DAD">
              <w:rPr>
                <w:rFonts w:hint="eastAsia"/>
                <w:i/>
                <w:color w:val="000000"/>
              </w:rPr>
              <w:t>的內容。</w:t>
            </w:r>
          </w:p>
        </w:tc>
        <w:tc>
          <w:tcPr>
            <w:tcW w:w="1418" w:type="dxa"/>
            <w:shd w:val="clear" w:color="auto" w:fill="auto"/>
          </w:tcPr>
          <w:p w14:paraId="021650C3" w14:textId="77777777" w:rsidR="009672C0" w:rsidRPr="00B92DAD" w:rsidRDefault="009672C0" w:rsidP="004D657B">
            <w:pPr>
              <w:snapToGrid w:val="0"/>
              <w:spacing w:line="276" w:lineRule="auto"/>
              <w:jc w:val="center"/>
              <w:rPr>
                <w:color w:val="000000"/>
              </w:rPr>
            </w:pPr>
            <w:r w:rsidRPr="00B92DAD">
              <w:rPr>
                <w:rFonts w:hint="eastAsia"/>
                <w:color w:val="000000"/>
              </w:rPr>
              <w:t>20</w:t>
            </w:r>
            <w:r w:rsidRPr="00B92DAD">
              <w:rPr>
                <w:color w:val="000000"/>
              </w:rPr>
              <w:t>分鐘</w:t>
            </w:r>
          </w:p>
        </w:tc>
      </w:tr>
      <w:tr w:rsidR="009672C0" w:rsidRPr="00B92DAD" w14:paraId="1F1B9BEE" w14:textId="77777777" w:rsidTr="009672C0">
        <w:trPr>
          <w:trHeight w:val="422"/>
        </w:trPr>
        <w:tc>
          <w:tcPr>
            <w:tcW w:w="1587" w:type="dxa"/>
            <w:vMerge/>
            <w:shd w:val="clear" w:color="auto" w:fill="auto"/>
          </w:tcPr>
          <w:p w14:paraId="7D07D715" w14:textId="77777777" w:rsidR="009672C0" w:rsidRPr="00B92DAD" w:rsidRDefault="009672C0" w:rsidP="004D657B">
            <w:pPr>
              <w:pStyle w:val="ListParagraph"/>
              <w:widowControl w:val="0"/>
              <w:snapToGrid w:val="0"/>
              <w:spacing w:line="276" w:lineRule="auto"/>
              <w:ind w:left="0" w:firstLine="0"/>
              <w:contextualSpacing w:val="0"/>
              <w:rPr>
                <w:color w:val="000000"/>
              </w:rPr>
            </w:pPr>
          </w:p>
        </w:tc>
        <w:tc>
          <w:tcPr>
            <w:tcW w:w="5386" w:type="dxa"/>
            <w:shd w:val="clear" w:color="auto" w:fill="auto"/>
          </w:tcPr>
          <w:p w14:paraId="30D33B10" w14:textId="77777777" w:rsidR="009672C0" w:rsidRPr="00B92DAD" w:rsidRDefault="009672C0" w:rsidP="0082313F">
            <w:pPr>
              <w:pStyle w:val="ListParagraph"/>
              <w:widowControl w:val="0"/>
              <w:numPr>
                <w:ilvl w:val="0"/>
                <w:numId w:val="25"/>
              </w:numPr>
              <w:snapToGrid w:val="0"/>
              <w:spacing w:line="276" w:lineRule="auto"/>
              <w:contextualSpacing w:val="0"/>
              <w:jc w:val="both"/>
              <w:rPr>
                <w:b/>
                <w:bCs/>
                <w:color w:val="000000"/>
              </w:rPr>
            </w:pPr>
            <w:r w:rsidRPr="00B92DAD">
              <w:rPr>
                <w:rFonts w:hint="eastAsia"/>
                <w:b/>
                <w:bCs/>
                <w:color w:val="000000"/>
              </w:rPr>
              <w:t>延伸學習</w:t>
            </w:r>
            <w:r w:rsidRPr="00B92DAD">
              <w:rPr>
                <w:b/>
                <w:bCs/>
                <w:color w:val="000000"/>
              </w:rPr>
              <w:t>：</w:t>
            </w:r>
          </w:p>
          <w:p w14:paraId="328DA729" w14:textId="34417F30" w:rsidR="009672C0" w:rsidRPr="00DC4481" w:rsidRDefault="009672C0" w:rsidP="0082313F">
            <w:pPr>
              <w:pStyle w:val="ListParagraph"/>
              <w:widowControl w:val="0"/>
              <w:numPr>
                <w:ilvl w:val="0"/>
                <w:numId w:val="6"/>
              </w:numPr>
              <w:snapToGrid w:val="0"/>
              <w:spacing w:line="276" w:lineRule="auto"/>
              <w:contextualSpacing w:val="0"/>
              <w:jc w:val="both"/>
              <w:rPr>
                <w:color w:val="000000"/>
              </w:rPr>
            </w:pPr>
            <w:r w:rsidRPr="004E02F3">
              <w:rPr>
                <w:rFonts w:hint="eastAsia"/>
                <w:color w:val="000000"/>
              </w:rPr>
              <w:t>教師着學生在家中觀看</w:t>
            </w:r>
            <w:r w:rsidRPr="00522878">
              <w:rPr>
                <w:rFonts w:hint="eastAsia"/>
                <w:color w:val="000000"/>
              </w:rPr>
              <w:t>動畫視像片段「複息效應的威力」，作為預習。</w:t>
            </w:r>
          </w:p>
        </w:tc>
        <w:tc>
          <w:tcPr>
            <w:tcW w:w="1418" w:type="dxa"/>
            <w:shd w:val="clear" w:color="auto" w:fill="auto"/>
          </w:tcPr>
          <w:p w14:paraId="7F529B45" w14:textId="77777777" w:rsidR="009672C0" w:rsidRPr="007C38A0" w:rsidRDefault="009672C0" w:rsidP="004D657B">
            <w:pPr>
              <w:snapToGrid w:val="0"/>
              <w:spacing w:line="276" w:lineRule="auto"/>
              <w:jc w:val="center"/>
              <w:rPr>
                <w:color w:val="000000"/>
              </w:rPr>
            </w:pPr>
            <w:r w:rsidRPr="007C38A0">
              <w:rPr>
                <w:rFonts w:hint="eastAsia"/>
                <w:color w:val="000000"/>
              </w:rPr>
              <w:t>5</w:t>
            </w:r>
            <w:r w:rsidRPr="007C38A0">
              <w:rPr>
                <w:color w:val="000000"/>
              </w:rPr>
              <w:t>分鐘</w:t>
            </w:r>
          </w:p>
        </w:tc>
      </w:tr>
      <w:tr w:rsidR="00A377EC" w:rsidRPr="00E034BB" w14:paraId="18E7F0CE" w14:textId="77777777" w:rsidTr="009672C0">
        <w:trPr>
          <w:trHeight w:val="422"/>
        </w:trPr>
        <w:tc>
          <w:tcPr>
            <w:tcW w:w="1587" w:type="dxa"/>
            <w:shd w:val="clear" w:color="auto" w:fill="auto"/>
          </w:tcPr>
          <w:p w14:paraId="798512CF" w14:textId="721423A7" w:rsidR="00A377EC" w:rsidRPr="002B6648" w:rsidRDefault="004F3FD7" w:rsidP="004D657B">
            <w:pPr>
              <w:pStyle w:val="ListParagraph"/>
              <w:widowControl w:val="0"/>
              <w:snapToGrid w:val="0"/>
              <w:spacing w:line="276" w:lineRule="auto"/>
              <w:ind w:left="0" w:firstLine="0"/>
              <w:contextualSpacing w:val="0"/>
              <w:rPr>
                <w:rFonts w:ascii="新細明體" w:hAnsi="新細明體"/>
                <w:b/>
                <w:color w:val="000000"/>
                <w:lang w:eastAsia="zh-HK"/>
              </w:rPr>
            </w:pPr>
            <w:r>
              <w:rPr>
                <w:rFonts w:ascii="新細明體" w:hAnsi="新細明體" w:hint="eastAsia"/>
                <w:b/>
                <w:bCs/>
              </w:rPr>
              <w:t>學與教資源</w:t>
            </w:r>
          </w:p>
        </w:tc>
        <w:tc>
          <w:tcPr>
            <w:tcW w:w="6804" w:type="dxa"/>
            <w:gridSpan w:val="2"/>
            <w:shd w:val="clear" w:color="auto" w:fill="auto"/>
          </w:tcPr>
          <w:p w14:paraId="012F915B" w14:textId="26C98867" w:rsidR="00A377EC" w:rsidRPr="00E034BB" w:rsidRDefault="00A377EC" w:rsidP="00EF0EB5">
            <w:pPr>
              <w:snapToGrid w:val="0"/>
              <w:spacing w:line="276" w:lineRule="auto"/>
              <w:ind w:left="0" w:firstLine="0"/>
              <w:jc w:val="both"/>
              <w:rPr>
                <w:bCs/>
                <w:color w:val="000000"/>
              </w:rPr>
            </w:pPr>
            <w:r w:rsidRPr="002B6648">
              <w:rPr>
                <w:rFonts w:hint="eastAsia"/>
                <w:color w:val="000000"/>
              </w:rPr>
              <w:t>工作紙</w:t>
            </w:r>
            <w:r w:rsidR="000A0149">
              <w:rPr>
                <w:rFonts w:hint="eastAsia"/>
                <w:color w:val="000000"/>
                <w:lang w:eastAsia="zh-HK"/>
              </w:rPr>
              <w:t>五</w:t>
            </w:r>
            <w:r>
              <w:rPr>
                <w:rFonts w:hint="eastAsia"/>
                <w:color w:val="000000"/>
              </w:rPr>
              <w:t>及</w:t>
            </w:r>
            <w:r w:rsidR="000A0149">
              <w:rPr>
                <w:rFonts w:hint="eastAsia"/>
                <w:color w:val="000000"/>
                <w:lang w:eastAsia="zh-HK"/>
              </w:rPr>
              <w:t>六</w:t>
            </w:r>
            <w:r>
              <w:rPr>
                <w:rFonts w:hint="eastAsia"/>
                <w:color w:val="000000"/>
              </w:rPr>
              <w:t>；</w:t>
            </w:r>
            <w:r w:rsidRPr="00CE3629">
              <w:rPr>
                <w:rFonts w:hint="eastAsia"/>
                <w:color w:val="000000"/>
              </w:rPr>
              <w:t>附錄</w:t>
            </w:r>
            <w:r w:rsidR="008A2BC7">
              <w:rPr>
                <w:rFonts w:hint="eastAsia"/>
                <w:color w:val="000000"/>
                <w:lang w:eastAsia="zh-HK"/>
              </w:rPr>
              <w:t>六</w:t>
            </w:r>
            <w:r w:rsidR="00250940" w:rsidDel="00250940">
              <w:rPr>
                <w:rFonts w:hint="eastAsia"/>
                <w:color w:val="000000"/>
              </w:rPr>
              <w:t xml:space="preserve"> </w:t>
            </w:r>
          </w:p>
        </w:tc>
      </w:tr>
    </w:tbl>
    <w:p w14:paraId="150DD0C7" w14:textId="77777777" w:rsidR="00F40322" w:rsidRDefault="00F40322" w:rsidP="009672C0">
      <w:pPr>
        <w:snapToGrid w:val="0"/>
        <w:spacing w:line="276" w:lineRule="auto"/>
      </w:pPr>
    </w:p>
    <w:p w14:paraId="4E0F1B47" w14:textId="77777777" w:rsidR="00340D27" w:rsidRDefault="00F40322"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340D27" w:rsidRPr="00B7290C" w14:paraId="02F17C7B" w14:textId="77777777" w:rsidTr="009672C0">
        <w:tc>
          <w:tcPr>
            <w:tcW w:w="8391" w:type="dxa"/>
            <w:gridSpan w:val="3"/>
            <w:shd w:val="clear" w:color="auto" w:fill="D9E2F3"/>
          </w:tcPr>
          <w:p w14:paraId="34963EBC" w14:textId="77777777" w:rsidR="00340D27" w:rsidRPr="00B7290C" w:rsidRDefault="00340D27" w:rsidP="004D657B">
            <w:pPr>
              <w:snapToGrid w:val="0"/>
              <w:spacing w:line="276" w:lineRule="auto"/>
              <w:ind w:left="0" w:firstLine="0"/>
              <w:jc w:val="center"/>
              <w:rPr>
                <w:color w:val="000000"/>
              </w:rPr>
            </w:pPr>
            <w:r w:rsidRPr="00B7290C">
              <w:rPr>
                <w:rFonts w:eastAsia="微軟正黑體"/>
                <w:b/>
                <w:color w:val="000000"/>
              </w:rPr>
              <w:t>第</w:t>
            </w:r>
            <w:r>
              <w:rPr>
                <w:rFonts w:eastAsia="微軟正黑體" w:hint="eastAsia"/>
                <w:b/>
                <w:color w:val="000000"/>
              </w:rPr>
              <w:t>六</w:t>
            </w:r>
            <w:r w:rsidRPr="00B7290C">
              <w:rPr>
                <w:rFonts w:eastAsia="微軟正黑體"/>
                <w:b/>
                <w:color w:val="000000"/>
              </w:rPr>
              <w:t>課節</w:t>
            </w:r>
          </w:p>
        </w:tc>
      </w:tr>
      <w:tr w:rsidR="00340D27" w:rsidRPr="00B7290C" w14:paraId="2EEC147A" w14:textId="77777777" w:rsidTr="009672C0">
        <w:tc>
          <w:tcPr>
            <w:tcW w:w="1587" w:type="dxa"/>
            <w:tcBorders>
              <w:right w:val="nil"/>
            </w:tcBorders>
            <w:shd w:val="clear" w:color="auto" w:fill="auto"/>
          </w:tcPr>
          <w:p w14:paraId="0541276B" w14:textId="77777777" w:rsidR="00340D27" w:rsidRPr="00B7290C" w:rsidRDefault="00340D27" w:rsidP="004D657B">
            <w:pPr>
              <w:snapToGrid w:val="0"/>
              <w:spacing w:line="276" w:lineRule="auto"/>
              <w:rPr>
                <w:b/>
                <w:color w:val="000000"/>
              </w:rPr>
            </w:pPr>
          </w:p>
        </w:tc>
        <w:tc>
          <w:tcPr>
            <w:tcW w:w="5386" w:type="dxa"/>
            <w:tcBorders>
              <w:left w:val="nil"/>
            </w:tcBorders>
            <w:shd w:val="clear" w:color="auto" w:fill="auto"/>
          </w:tcPr>
          <w:p w14:paraId="2F91F836" w14:textId="77777777" w:rsidR="00340D27" w:rsidRPr="00B7290C" w:rsidRDefault="00340D27" w:rsidP="004D657B">
            <w:pPr>
              <w:snapToGrid w:val="0"/>
              <w:spacing w:line="276" w:lineRule="auto"/>
              <w:rPr>
                <w:b/>
                <w:color w:val="000000"/>
              </w:rPr>
            </w:pPr>
          </w:p>
        </w:tc>
        <w:tc>
          <w:tcPr>
            <w:tcW w:w="1418" w:type="dxa"/>
            <w:shd w:val="clear" w:color="auto" w:fill="auto"/>
          </w:tcPr>
          <w:p w14:paraId="0DEBECE7" w14:textId="77777777" w:rsidR="00340D27" w:rsidRPr="00B7290C" w:rsidRDefault="00340D27" w:rsidP="004D657B">
            <w:pPr>
              <w:snapToGrid w:val="0"/>
              <w:spacing w:line="276" w:lineRule="auto"/>
              <w:ind w:rightChars="-32" w:right="-77" w:hanging="485"/>
              <w:jc w:val="center"/>
              <w:rPr>
                <w:rStyle w:val="FootnoteReference"/>
                <w:color w:val="000000"/>
              </w:rPr>
            </w:pPr>
            <w:r w:rsidRPr="00B7290C">
              <w:rPr>
                <w:b/>
                <w:color w:val="000000"/>
              </w:rPr>
              <w:t>建議課時</w:t>
            </w:r>
          </w:p>
        </w:tc>
      </w:tr>
      <w:tr w:rsidR="009672C0" w:rsidRPr="00B92DAD" w14:paraId="6C62E5C4" w14:textId="77777777" w:rsidTr="009672C0">
        <w:trPr>
          <w:trHeight w:val="422"/>
        </w:trPr>
        <w:tc>
          <w:tcPr>
            <w:tcW w:w="1587" w:type="dxa"/>
            <w:vMerge w:val="restart"/>
            <w:shd w:val="clear" w:color="auto" w:fill="auto"/>
          </w:tcPr>
          <w:p w14:paraId="1F67B8D8" w14:textId="77777777" w:rsidR="009672C0" w:rsidRPr="00B92DAD" w:rsidRDefault="009672C0" w:rsidP="004D657B">
            <w:pPr>
              <w:snapToGrid w:val="0"/>
              <w:spacing w:line="276" w:lineRule="auto"/>
              <w:rPr>
                <w:b/>
                <w:bCs/>
                <w:color w:val="000000"/>
              </w:rPr>
            </w:pPr>
            <w:r w:rsidRPr="00B92DAD">
              <w:rPr>
                <w:b/>
                <w:bCs/>
                <w:color w:val="000000"/>
              </w:rPr>
              <w:t>探究步驟：</w:t>
            </w:r>
          </w:p>
        </w:tc>
        <w:tc>
          <w:tcPr>
            <w:tcW w:w="5386" w:type="dxa"/>
            <w:shd w:val="clear" w:color="auto" w:fill="auto"/>
          </w:tcPr>
          <w:p w14:paraId="692B01BB" w14:textId="51A619A3" w:rsidR="009672C0" w:rsidRPr="00B92DAD" w:rsidRDefault="009672C0" w:rsidP="0082313F">
            <w:pPr>
              <w:pStyle w:val="ListParagraph"/>
              <w:widowControl w:val="0"/>
              <w:numPr>
                <w:ilvl w:val="0"/>
                <w:numId w:val="42"/>
              </w:numPr>
              <w:snapToGrid w:val="0"/>
              <w:spacing w:line="276" w:lineRule="auto"/>
              <w:ind w:left="482" w:hanging="482"/>
              <w:contextualSpacing w:val="0"/>
              <w:jc w:val="both"/>
              <w:rPr>
                <w:b/>
                <w:bCs/>
                <w:color w:val="000000"/>
              </w:rPr>
            </w:pPr>
            <w:r w:rsidRPr="00B92DAD">
              <w:rPr>
                <w:b/>
                <w:bCs/>
                <w:color w:val="000000"/>
              </w:rPr>
              <w:t>課堂導入</w:t>
            </w:r>
            <w:r w:rsidR="00CC11E9">
              <w:rPr>
                <w:rFonts w:hint="eastAsia"/>
                <w:b/>
                <w:bCs/>
                <w:color w:val="000000"/>
                <w:lang w:eastAsia="zh-HK"/>
              </w:rPr>
              <w:t>及重溫</w:t>
            </w:r>
            <w:r w:rsidRPr="00B92DAD">
              <w:rPr>
                <w:b/>
                <w:bCs/>
                <w:color w:val="000000"/>
              </w:rPr>
              <w:t>：</w:t>
            </w:r>
          </w:p>
          <w:p w14:paraId="31EE6187" w14:textId="3E97C970" w:rsidR="009672C0" w:rsidRPr="00F8288A" w:rsidRDefault="009672C0" w:rsidP="0082313F">
            <w:pPr>
              <w:pStyle w:val="ListParagraph"/>
              <w:widowControl w:val="0"/>
              <w:numPr>
                <w:ilvl w:val="0"/>
                <w:numId w:val="6"/>
              </w:numPr>
              <w:snapToGrid w:val="0"/>
              <w:spacing w:line="276" w:lineRule="auto"/>
              <w:contextualSpacing w:val="0"/>
              <w:jc w:val="both"/>
              <w:rPr>
                <w:color w:val="000000"/>
              </w:rPr>
            </w:pPr>
            <w:r w:rsidRPr="004E02F3">
              <w:rPr>
                <w:rFonts w:hint="eastAsia"/>
                <w:color w:val="000000"/>
              </w:rPr>
              <w:t>與學生重溫</w:t>
            </w:r>
            <w:r w:rsidRPr="00C2616E">
              <w:rPr>
                <w:rFonts w:hint="eastAsia"/>
                <w:color w:val="000000"/>
              </w:rPr>
              <w:t>工作紙</w:t>
            </w:r>
            <w:r w:rsidR="000A0149">
              <w:rPr>
                <w:rFonts w:hint="eastAsia"/>
                <w:color w:val="000000"/>
                <w:lang w:eastAsia="zh-HK"/>
              </w:rPr>
              <w:t>四</w:t>
            </w:r>
            <w:r w:rsidRPr="004E02F3">
              <w:rPr>
                <w:rFonts w:hint="eastAsia"/>
                <w:color w:val="000000"/>
              </w:rPr>
              <w:t>「</w:t>
            </w:r>
            <w:r w:rsidRPr="00B92DAD">
              <w:rPr>
                <w:rFonts w:hint="eastAsia"/>
                <w:color w:val="000000"/>
              </w:rPr>
              <w:t>信用卡</w:t>
            </w:r>
            <w:r w:rsidRPr="0076744B">
              <w:rPr>
                <w:rFonts w:hint="eastAsia"/>
                <w:color w:val="000000"/>
                <w:lang w:eastAsia="zh-HK"/>
              </w:rPr>
              <w:t>貸</w:t>
            </w:r>
            <w:r w:rsidRPr="002D0235">
              <w:rPr>
                <w:rFonts w:hint="eastAsia"/>
                <w:color w:val="000000"/>
              </w:rPr>
              <w:t>款利率大揭露</w:t>
            </w:r>
            <w:r w:rsidRPr="00BB1D5B">
              <w:rPr>
                <w:rFonts w:hint="eastAsia"/>
                <w:color w:val="000000"/>
              </w:rPr>
              <w:t>」，</w:t>
            </w:r>
            <w:r w:rsidRPr="00C27831">
              <w:rPr>
                <w:rFonts w:hint="eastAsia"/>
                <w:color w:val="000000"/>
              </w:rPr>
              <w:t>並簡介這課節將討論複利息效應在儲蓄和投資方面</w:t>
            </w:r>
            <w:r w:rsidRPr="0091041B">
              <w:rPr>
                <w:rFonts w:hint="eastAsia"/>
                <w:color w:val="000000"/>
              </w:rPr>
              <w:t>發揮</w:t>
            </w:r>
            <w:r w:rsidRPr="00F8288A">
              <w:rPr>
                <w:rFonts w:hint="eastAsia"/>
                <w:color w:val="000000"/>
              </w:rPr>
              <w:t>的威力。</w:t>
            </w:r>
          </w:p>
        </w:tc>
        <w:tc>
          <w:tcPr>
            <w:tcW w:w="1418" w:type="dxa"/>
            <w:shd w:val="clear" w:color="auto" w:fill="auto"/>
          </w:tcPr>
          <w:p w14:paraId="21203A22" w14:textId="77777777" w:rsidR="009672C0" w:rsidRPr="00557C40" w:rsidRDefault="009672C0" w:rsidP="004D657B">
            <w:pPr>
              <w:snapToGrid w:val="0"/>
              <w:spacing w:line="276" w:lineRule="auto"/>
              <w:jc w:val="center"/>
              <w:rPr>
                <w:color w:val="000000"/>
              </w:rPr>
            </w:pPr>
            <w:r w:rsidRPr="005A311B">
              <w:rPr>
                <w:rFonts w:hint="eastAsia"/>
                <w:color w:val="000000"/>
              </w:rPr>
              <w:t>5</w:t>
            </w:r>
            <w:r w:rsidRPr="00557C40">
              <w:rPr>
                <w:color w:val="000000"/>
              </w:rPr>
              <w:t>分鐘</w:t>
            </w:r>
          </w:p>
        </w:tc>
      </w:tr>
      <w:tr w:rsidR="009672C0" w:rsidRPr="00B92DAD" w14:paraId="3B728252" w14:textId="77777777" w:rsidTr="009672C0">
        <w:trPr>
          <w:trHeight w:val="422"/>
        </w:trPr>
        <w:tc>
          <w:tcPr>
            <w:tcW w:w="1587" w:type="dxa"/>
            <w:vMerge/>
            <w:shd w:val="clear" w:color="auto" w:fill="auto"/>
          </w:tcPr>
          <w:p w14:paraId="291591FB" w14:textId="77777777" w:rsidR="009672C0" w:rsidRPr="00B92DAD" w:rsidRDefault="009672C0" w:rsidP="004D657B">
            <w:pPr>
              <w:snapToGrid w:val="0"/>
              <w:spacing w:line="276" w:lineRule="auto"/>
              <w:rPr>
                <w:color w:val="000000"/>
              </w:rPr>
            </w:pPr>
          </w:p>
        </w:tc>
        <w:tc>
          <w:tcPr>
            <w:tcW w:w="5386" w:type="dxa"/>
            <w:shd w:val="clear" w:color="auto" w:fill="auto"/>
          </w:tcPr>
          <w:p w14:paraId="3B8E14BD" w14:textId="77777777" w:rsidR="009672C0" w:rsidRPr="00B92DAD" w:rsidRDefault="009672C0" w:rsidP="0082313F">
            <w:pPr>
              <w:pStyle w:val="ListParagraph"/>
              <w:widowControl w:val="0"/>
              <w:numPr>
                <w:ilvl w:val="0"/>
                <w:numId w:val="42"/>
              </w:numPr>
              <w:snapToGrid w:val="0"/>
              <w:spacing w:line="276" w:lineRule="auto"/>
              <w:contextualSpacing w:val="0"/>
              <w:jc w:val="both"/>
              <w:rPr>
                <w:b/>
                <w:bCs/>
                <w:color w:val="000000"/>
              </w:rPr>
            </w:pPr>
            <w:r w:rsidRPr="00B92DAD">
              <w:rPr>
                <w:b/>
                <w:bCs/>
                <w:color w:val="000000"/>
              </w:rPr>
              <w:t>互動教學：</w:t>
            </w:r>
          </w:p>
          <w:p w14:paraId="54BE663C" w14:textId="1662ABA3" w:rsidR="009672C0" w:rsidRPr="002D0235" w:rsidRDefault="009672C0" w:rsidP="0082313F">
            <w:pPr>
              <w:pStyle w:val="ListParagraph"/>
              <w:widowControl w:val="0"/>
              <w:numPr>
                <w:ilvl w:val="0"/>
                <w:numId w:val="6"/>
              </w:numPr>
              <w:snapToGrid w:val="0"/>
              <w:spacing w:line="276" w:lineRule="auto"/>
              <w:contextualSpacing w:val="0"/>
              <w:jc w:val="both"/>
              <w:rPr>
                <w:color w:val="000000"/>
              </w:rPr>
            </w:pPr>
            <w:r w:rsidRPr="00ED7235">
              <w:rPr>
                <w:b/>
                <w:bCs/>
                <w:lang w:eastAsia="zh-HK"/>
              </w:rPr>
              <w:t>教師</w:t>
            </w:r>
            <w:r w:rsidRPr="00ED7235">
              <w:rPr>
                <w:rFonts w:hint="eastAsia"/>
                <w:b/>
                <w:bCs/>
              </w:rPr>
              <w:t>講</w:t>
            </w:r>
            <w:r w:rsidRPr="00ED7235">
              <w:rPr>
                <w:b/>
                <w:bCs/>
                <w:lang w:eastAsia="zh-HK"/>
              </w:rPr>
              <w:t>解：</w:t>
            </w:r>
            <w:r w:rsidRPr="002D0235">
              <w:rPr>
                <w:rFonts w:hint="eastAsia"/>
                <w:color w:val="000000"/>
              </w:rPr>
              <w:t>以</w:t>
            </w:r>
            <w:r>
              <w:rPr>
                <w:rFonts w:hint="eastAsia"/>
                <w:color w:val="000000"/>
              </w:rPr>
              <w:t>工作紙</w:t>
            </w:r>
            <w:r w:rsidR="000A0149">
              <w:rPr>
                <w:rFonts w:hint="eastAsia"/>
                <w:color w:val="000000"/>
                <w:lang w:eastAsia="zh-HK"/>
              </w:rPr>
              <w:t>七</w:t>
            </w:r>
            <w:r w:rsidRPr="002D0235">
              <w:rPr>
                <w:rFonts w:hint="eastAsia"/>
                <w:color w:val="000000"/>
              </w:rPr>
              <w:t>「</w:t>
            </w:r>
            <w:r w:rsidRPr="00BB1D5B">
              <w:rPr>
                <w:rFonts w:hint="eastAsia"/>
                <w:color w:val="000000"/>
              </w:rPr>
              <w:t>積少</w:t>
            </w:r>
            <w:r w:rsidRPr="00C27831">
              <w:rPr>
                <w:rFonts w:hint="eastAsia"/>
                <w:color w:val="000000"/>
              </w:rPr>
              <w:t>成多</w:t>
            </w:r>
            <w:r w:rsidRPr="00C27831">
              <w:rPr>
                <w:rFonts w:hint="eastAsia"/>
                <w:color w:val="000000"/>
              </w:rPr>
              <w:t xml:space="preserve">  </w:t>
            </w:r>
            <w:r w:rsidRPr="00C27831">
              <w:rPr>
                <w:rFonts w:hint="eastAsia"/>
                <w:color w:val="000000"/>
              </w:rPr>
              <w:t>聚沙成塔」的資料，簡單</w:t>
            </w:r>
            <w:r w:rsidRPr="0091041B">
              <w:rPr>
                <w:rFonts w:hint="eastAsia"/>
                <w:color w:val="000000"/>
              </w:rPr>
              <w:t>解釋</w:t>
            </w:r>
            <w:r w:rsidRPr="00F8288A">
              <w:rPr>
                <w:rFonts w:hint="eastAsia"/>
                <w:bCs/>
                <w:color w:val="000000"/>
              </w:rPr>
              <w:t>「複利息」在儲蓄和投資方面奇妙之處，</w:t>
            </w:r>
            <w:r w:rsidRPr="005A311B">
              <w:rPr>
                <w:rFonts w:hint="eastAsia"/>
                <w:bCs/>
                <w:color w:val="000000"/>
              </w:rPr>
              <w:t>並帶出</w:t>
            </w:r>
            <w:r w:rsidRPr="00557C40">
              <w:rPr>
                <w:rFonts w:hint="eastAsia"/>
                <w:bCs/>
                <w:color w:val="000000"/>
              </w:rPr>
              <w:t>適當的投資可以令資產增值，有助我們抵抗通脹</w:t>
            </w:r>
            <w:r w:rsidRPr="00B041E4">
              <w:rPr>
                <w:rFonts w:hint="eastAsia"/>
                <w:bCs/>
                <w:color w:val="000000"/>
              </w:rPr>
              <w:t>，</w:t>
            </w:r>
            <w:r w:rsidRPr="000B019A">
              <w:rPr>
                <w:rFonts w:hint="eastAsia"/>
                <w:bCs/>
                <w:color w:val="000000"/>
              </w:rPr>
              <w:t>鼓勵</w:t>
            </w:r>
            <w:r w:rsidRPr="00B54F39">
              <w:rPr>
                <w:rFonts w:hint="eastAsia"/>
                <w:color w:val="000000"/>
              </w:rPr>
              <w:t>學生早日培養良好的儲蓄及</w:t>
            </w:r>
            <w:r w:rsidRPr="00584CEC">
              <w:rPr>
                <w:rStyle w:val="fontsize11"/>
                <w:rFonts w:hint="eastAsia"/>
                <w:color w:val="000000"/>
              </w:rPr>
              <w:t>／</w:t>
            </w:r>
            <w:r w:rsidRPr="00584CEC">
              <w:rPr>
                <w:rFonts w:hint="eastAsia"/>
                <w:color w:val="000000"/>
              </w:rPr>
              <w:t>或投資的習慣</w:t>
            </w:r>
            <w:r w:rsidRPr="0076744B">
              <w:rPr>
                <w:rFonts w:hint="eastAsia"/>
                <w:color w:val="000000"/>
              </w:rPr>
              <w:t>*</w:t>
            </w:r>
            <w:r w:rsidRPr="002D0235">
              <w:rPr>
                <w:rFonts w:hint="eastAsia"/>
                <w:color w:val="000000"/>
              </w:rPr>
              <w:t>。</w:t>
            </w:r>
          </w:p>
          <w:p w14:paraId="2764E1E4" w14:textId="2C0C16A1" w:rsidR="009672C0" w:rsidRPr="00B92DAD" w:rsidRDefault="009672C0" w:rsidP="004D657B">
            <w:pPr>
              <w:pStyle w:val="ListParagraph"/>
              <w:widowControl w:val="0"/>
              <w:snapToGrid w:val="0"/>
              <w:spacing w:line="276" w:lineRule="auto"/>
              <w:ind w:left="482" w:firstLine="0"/>
              <w:contextualSpacing w:val="0"/>
              <w:jc w:val="both"/>
              <w:rPr>
                <w:i/>
                <w:iCs/>
                <w:color w:val="000000"/>
              </w:rPr>
            </w:pPr>
            <w:r w:rsidRPr="00B92DAD">
              <w:rPr>
                <w:i/>
                <w:color w:val="000000"/>
              </w:rPr>
              <w:t>*</w:t>
            </w:r>
            <w:r w:rsidRPr="00B92DAD">
              <w:rPr>
                <w:rFonts w:hint="eastAsia"/>
                <w:i/>
                <w:color w:val="000000"/>
              </w:rPr>
              <w:t>教師可因應學生的興趣、能力和前備知識，調節相關的教學內容；學生可參考</w:t>
            </w:r>
            <w:r w:rsidRPr="007C7BA0">
              <w:rPr>
                <w:rFonts w:hint="eastAsia"/>
                <w:i/>
                <w:color w:val="000000"/>
              </w:rPr>
              <w:t>附錄</w:t>
            </w:r>
            <w:r w:rsidR="00BF4E6F">
              <w:rPr>
                <w:rFonts w:hint="eastAsia"/>
                <w:i/>
                <w:color w:val="000000"/>
                <w:lang w:eastAsia="zh-HK"/>
              </w:rPr>
              <w:t>七</w:t>
            </w:r>
            <w:r w:rsidRPr="007C7BA0">
              <w:rPr>
                <w:i/>
                <w:color w:val="000000"/>
              </w:rPr>
              <w:t>「</w:t>
            </w:r>
            <w:r w:rsidRPr="007C7BA0">
              <w:rPr>
                <w:rFonts w:hint="eastAsia"/>
                <w:i/>
                <w:color w:val="000000"/>
              </w:rPr>
              <w:t>知多一點點：適當投資有助抵抗通脹</w:t>
            </w:r>
            <w:r w:rsidRPr="007C7BA0">
              <w:rPr>
                <w:i/>
                <w:color w:val="000000"/>
              </w:rPr>
              <w:t>」</w:t>
            </w:r>
            <w:r w:rsidRPr="007C7BA0">
              <w:rPr>
                <w:rFonts w:hint="eastAsia"/>
                <w:i/>
                <w:color w:val="000000"/>
              </w:rPr>
              <w:t>，</w:t>
            </w:r>
            <w:r w:rsidRPr="00C06AA8">
              <w:rPr>
                <w:rFonts w:hint="eastAsia"/>
                <w:bCs/>
                <w:i/>
                <w:iCs/>
                <w:color w:val="000000"/>
              </w:rPr>
              <w:t>帶出投資可以抵抗通脹。</w:t>
            </w:r>
            <w:r w:rsidRPr="00B92DAD">
              <w:rPr>
                <w:rFonts w:hint="eastAsia"/>
                <w:i/>
                <w:color w:val="000000"/>
              </w:rPr>
              <w:t>有關投資工具的知識可參考，附錄</w:t>
            </w:r>
            <w:r w:rsidR="00BF4E6F">
              <w:rPr>
                <w:rFonts w:hint="eastAsia"/>
                <w:i/>
                <w:color w:val="000000"/>
                <w:lang w:eastAsia="zh-HK"/>
              </w:rPr>
              <w:t>八</w:t>
            </w:r>
            <w:r w:rsidRPr="00B92DAD">
              <w:rPr>
                <w:i/>
                <w:color w:val="000000"/>
              </w:rPr>
              <w:t>「</w:t>
            </w:r>
            <w:r w:rsidRPr="00B92DAD">
              <w:rPr>
                <w:rFonts w:hint="eastAsia"/>
                <w:i/>
                <w:color w:val="000000"/>
              </w:rPr>
              <w:t>知多一點點：股票、債券和存款的基本分別</w:t>
            </w:r>
            <w:r w:rsidRPr="00B92DAD">
              <w:rPr>
                <w:i/>
                <w:color w:val="000000"/>
              </w:rPr>
              <w:t>」</w:t>
            </w:r>
            <w:r w:rsidRPr="00B92DAD">
              <w:rPr>
                <w:rFonts w:hint="eastAsia"/>
                <w:i/>
                <w:color w:val="000000"/>
              </w:rPr>
              <w:t>和附錄</w:t>
            </w:r>
            <w:r w:rsidR="00BF4E6F">
              <w:rPr>
                <w:rFonts w:hint="eastAsia"/>
                <w:i/>
                <w:color w:val="000000"/>
                <w:lang w:eastAsia="zh-HK"/>
              </w:rPr>
              <w:t>九</w:t>
            </w:r>
            <w:r w:rsidRPr="00B92DAD">
              <w:rPr>
                <w:i/>
                <w:color w:val="000000"/>
              </w:rPr>
              <w:t>「</w:t>
            </w:r>
            <w:r w:rsidRPr="00B92DAD">
              <w:rPr>
                <w:rFonts w:hint="eastAsia"/>
                <w:i/>
                <w:color w:val="000000"/>
              </w:rPr>
              <w:t>知多一點點：恆生指數</w:t>
            </w:r>
            <w:r w:rsidRPr="00B92DAD">
              <w:rPr>
                <w:i/>
                <w:color w:val="000000"/>
              </w:rPr>
              <w:t>」</w:t>
            </w:r>
            <w:r w:rsidRPr="00B92DAD">
              <w:rPr>
                <w:rFonts w:hint="eastAsia"/>
                <w:i/>
                <w:color w:val="000000"/>
              </w:rPr>
              <w:t>。</w:t>
            </w:r>
          </w:p>
        </w:tc>
        <w:tc>
          <w:tcPr>
            <w:tcW w:w="1418" w:type="dxa"/>
            <w:shd w:val="clear" w:color="auto" w:fill="auto"/>
          </w:tcPr>
          <w:p w14:paraId="643AB65A" w14:textId="77777777" w:rsidR="009672C0" w:rsidRPr="00B92DAD" w:rsidRDefault="009672C0" w:rsidP="004D657B">
            <w:pPr>
              <w:snapToGrid w:val="0"/>
              <w:spacing w:line="276" w:lineRule="auto"/>
              <w:jc w:val="center"/>
              <w:rPr>
                <w:color w:val="000000"/>
              </w:rPr>
            </w:pPr>
            <w:r w:rsidRPr="00B92DAD">
              <w:rPr>
                <w:rFonts w:hint="eastAsia"/>
                <w:color w:val="000000"/>
              </w:rPr>
              <w:t>15</w:t>
            </w:r>
            <w:r w:rsidRPr="00B92DAD">
              <w:rPr>
                <w:color w:val="000000"/>
              </w:rPr>
              <w:t>分鐘</w:t>
            </w:r>
          </w:p>
        </w:tc>
      </w:tr>
      <w:tr w:rsidR="009672C0" w:rsidRPr="00B92DAD" w14:paraId="350E4D92" w14:textId="77777777" w:rsidTr="009672C0">
        <w:trPr>
          <w:trHeight w:val="422"/>
        </w:trPr>
        <w:tc>
          <w:tcPr>
            <w:tcW w:w="1587" w:type="dxa"/>
            <w:vMerge/>
            <w:shd w:val="clear" w:color="auto" w:fill="auto"/>
          </w:tcPr>
          <w:p w14:paraId="32FE65A6" w14:textId="77777777" w:rsidR="009672C0" w:rsidRPr="00B92DAD" w:rsidRDefault="009672C0" w:rsidP="004D657B">
            <w:pPr>
              <w:snapToGrid w:val="0"/>
              <w:spacing w:line="276" w:lineRule="auto"/>
              <w:rPr>
                <w:color w:val="000000"/>
              </w:rPr>
            </w:pPr>
          </w:p>
        </w:tc>
        <w:tc>
          <w:tcPr>
            <w:tcW w:w="5386" w:type="dxa"/>
            <w:shd w:val="clear" w:color="auto" w:fill="auto"/>
          </w:tcPr>
          <w:p w14:paraId="648E4D52" w14:textId="38BEC102" w:rsidR="009672C0" w:rsidRPr="009672C0" w:rsidRDefault="00CC11E9" w:rsidP="0082313F">
            <w:pPr>
              <w:pStyle w:val="ListParagraph"/>
              <w:widowControl w:val="0"/>
              <w:numPr>
                <w:ilvl w:val="0"/>
                <w:numId w:val="46"/>
              </w:numPr>
              <w:snapToGrid w:val="0"/>
              <w:spacing w:line="276" w:lineRule="auto"/>
              <w:contextualSpacing w:val="0"/>
              <w:jc w:val="both"/>
              <w:rPr>
                <w:color w:val="000000"/>
              </w:rPr>
            </w:pPr>
            <w:r>
              <w:rPr>
                <w:rFonts w:hint="eastAsia"/>
                <w:b/>
                <w:color w:val="000000"/>
                <w:lang w:eastAsia="zh-HK"/>
              </w:rPr>
              <w:t>總結</w:t>
            </w:r>
            <w:r w:rsidR="009672C0" w:rsidRPr="009672C0">
              <w:rPr>
                <w:b/>
                <w:color w:val="000000"/>
              </w:rPr>
              <w:t>：</w:t>
            </w:r>
          </w:p>
          <w:p w14:paraId="42392F96" w14:textId="66CCED9C" w:rsidR="009672C0" w:rsidRPr="00E26AF8" w:rsidRDefault="009672C0" w:rsidP="0082313F">
            <w:pPr>
              <w:pStyle w:val="ListParagraph"/>
              <w:widowControl w:val="0"/>
              <w:numPr>
                <w:ilvl w:val="0"/>
                <w:numId w:val="6"/>
              </w:numPr>
              <w:snapToGrid w:val="0"/>
              <w:spacing w:line="276" w:lineRule="auto"/>
              <w:contextualSpacing w:val="0"/>
              <w:jc w:val="both"/>
              <w:rPr>
                <w:color w:val="000000"/>
              </w:rPr>
            </w:pPr>
            <w:r w:rsidRPr="00B92DAD">
              <w:rPr>
                <w:rFonts w:hint="eastAsia"/>
                <w:color w:val="000000"/>
              </w:rPr>
              <w:t>簡單總結投資的重要性，並透過閱讀</w:t>
            </w:r>
            <w:r w:rsidRPr="00E26AF8">
              <w:rPr>
                <w:rFonts w:hint="eastAsia"/>
                <w:color w:val="000000"/>
              </w:rPr>
              <w:t>附錄</w:t>
            </w:r>
            <w:r w:rsidR="00BF4E6F">
              <w:rPr>
                <w:rFonts w:hint="eastAsia"/>
                <w:color w:val="000000"/>
                <w:lang w:eastAsia="zh-HK"/>
              </w:rPr>
              <w:t>十</w:t>
            </w:r>
            <w:r w:rsidRPr="00E26AF8">
              <w:rPr>
                <w:color w:val="000000"/>
              </w:rPr>
              <w:t>「</w:t>
            </w:r>
            <w:r w:rsidRPr="00E26AF8">
              <w:rPr>
                <w:rFonts w:hint="eastAsia"/>
                <w:color w:val="000000"/>
              </w:rPr>
              <w:t>知多一點點：好人好事</w:t>
            </w:r>
            <w:r w:rsidRPr="00E26AF8">
              <w:rPr>
                <w:color w:val="000000"/>
              </w:rPr>
              <w:t>」</w:t>
            </w:r>
            <w:r w:rsidRPr="00E26AF8">
              <w:rPr>
                <w:rFonts w:hint="eastAsia"/>
                <w:color w:val="000000"/>
              </w:rPr>
              <w:t>的內容，培養學生正面的價值觀和樂於助人的精神。</w:t>
            </w:r>
          </w:p>
          <w:p w14:paraId="06B10E5F" w14:textId="362D3F48" w:rsidR="00013546" w:rsidRDefault="009672C0" w:rsidP="00F76F3F">
            <w:pPr>
              <w:pStyle w:val="ListParagraph"/>
              <w:widowControl w:val="0"/>
              <w:numPr>
                <w:ilvl w:val="0"/>
                <w:numId w:val="6"/>
              </w:numPr>
              <w:snapToGrid w:val="0"/>
              <w:spacing w:line="276" w:lineRule="auto"/>
              <w:contextualSpacing w:val="0"/>
              <w:jc w:val="both"/>
              <w:rPr>
                <w:color w:val="000000"/>
              </w:rPr>
            </w:pPr>
            <w:r w:rsidRPr="00984F63">
              <w:rPr>
                <w:rFonts w:hint="eastAsia"/>
                <w:color w:val="000000"/>
              </w:rPr>
              <w:t>教師講解投資的風險與回報的關係，以</w:t>
            </w:r>
            <w:r w:rsidRPr="00984F63">
              <w:rPr>
                <w:color w:val="000000"/>
              </w:rPr>
              <w:t>動畫視像片段「風險與回</w:t>
            </w:r>
            <w:r w:rsidRPr="00984F63">
              <w:rPr>
                <w:rFonts w:hint="eastAsia"/>
                <w:color w:val="000000"/>
              </w:rPr>
              <w:t>報</w:t>
            </w:r>
            <w:r w:rsidRPr="00984F63">
              <w:rPr>
                <w:color w:val="000000"/>
              </w:rPr>
              <w:t>」</w:t>
            </w:r>
            <w:r w:rsidRPr="00984F63">
              <w:rPr>
                <w:rFonts w:hint="eastAsia"/>
                <w:color w:val="000000"/>
              </w:rPr>
              <w:t>，讓學生理解</w:t>
            </w:r>
            <w:r w:rsidRPr="00984F63">
              <w:rPr>
                <w:color w:val="000000"/>
              </w:rPr>
              <w:t>風險</w:t>
            </w:r>
            <w:r w:rsidRPr="00EC1AAF">
              <w:rPr>
                <w:rFonts w:hint="eastAsia"/>
                <w:color w:val="000000"/>
              </w:rPr>
              <w:t>與回報一般是呈</w:t>
            </w:r>
            <w:r w:rsidR="00061520">
              <w:rPr>
                <w:rFonts w:hint="eastAsia"/>
                <w:color w:val="000000"/>
                <w:lang w:eastAsia="zh-HK"/>
              </w:rPr>
              <w:t>正</w:t>
            </w:r>
            <w:r w:rsidRPr="00EC1AAF">
              <w:rPr>
                <w:rFonts w:hint="eastAsia"/>
                <w:color w:val="000000"/>
              </w:rPr>
              <w:t>向關係，提醒學生作投資決定前必先審慎考慮</w:t>
            </w:r>
            <w:r w:rsidRPr="00EC1AAF">
              <w:rPr>
                <w:rFonts w:ascii="新細明體" w:hAnsi="新細明體" w:cs="Segoe UI" w:hint="eastAsia"/>
                <w:color w:val="000000"/>
              </w:rPr>
              <w:t>*</w:t>
            </w:r>
            <w:r w:rsidR="00F76F3F">
              <w:rPr>
                <w:rFonts w:hint="eastAsia"/>
                <w:color w:val="000000"/>
                <w:lang w:eastAsia="zh-HK"/>
              </w:rPr>
              <w:t>，</w:t>
            </w:r>
            <w:r w:rsidR="00984F63" w:rsidRPr="009707AB">
              <w:rPr>
                <w:rFonts w:hint="eastAsia"/>
                <w:color w:val="000000"/>
                <w:lang w:eastAsia="zh-HK"/>
              </w:rPr>
              <w:t>更</w:t>
            </w:r>
            <w:r w:rsidR="00013546" w:rsidRPr="009707AB">
              <w:rPr>
                <w:rFonts w:hint="eastAsia"/>
                <w:color w:val="000000"/>
                <w:lang w:eastAsia="zh-HK"/>
              </w:rPr>
              <w:t>不應相信聲稱具有</w:t>
            </w:r>
            <w:r w:rsidR="00013546" w:rsidRPr="009707AB">
              <w:rPr>
                <w:rFonts w:ascii="新細明體" w:hAnsi="新細明體" w:hint="eastAsia"/>
                <w:color w:val="000000"/>
                <w:lang w:eastAsia="zh-HK"/>
              </w:rPr>
              <w:t>「</w:t>
            </w:r>
            <w:r w:rsidR="00013546" w:rsidRPr="009707AB">
              <w:rPr>
                <w:rFonts w:hint="eastAsia"/>
                <w:color w:val="000000"/>
                <w:lang w:eastAsia="zh-HK"/>
              </w:rPr>
              <w:t>低風險，高回報</w:t>
            </w:r>
            <w:r w:rsidR="00013546" w:rsidRPr="009707AB">
              <w:rPr>
                <w:rFonts w:ascii="新細明體" w:hAnsi="新細明體" w:hint="eastAsia"/>
                <w:color w:val="000000"/>
                <w:lang w:eastAsia="zh-HK"/>
              </w:rPr>
              <w:t>」</w:t>
            </w:r>
            <w:r w:rsidR="00AE0044" w:rsidRPr="009707AB">
              <w:rPr>
                <w:rFonts w:hint="eastAsia"/>
                <w:color w:val="000000"/>
                <w:lang w:eastAsia="zh-HK"/>
              </w:rPr>
              <w:t>的投資。</w:t>
            </w:r>
          </w:p>
          <w:p w14:paraId="2417CC9D" w14:textId="244DF841" w:rsidR="00F76F3F" w:rsidRPr="009707AB" w:rsidRDefault="00F76F3F" w:rsidP="00F76F3F">
            <w:pPr>
              <w:pStyle w:val="ListParagraph"/>
              <w:widowControl w:val="0"/>
              <w:numPr>
                <w:ilvl w:val="0"/>
                <w:numId w:val="6"/>
              </w:numPr>
              <w:snapToGrid w:val="0"/>
              <w:spacing w:line="276" w:lineRule="auto"/>
              <w:contextualSpacing w:val="0"/>
              <w:jc w:val="both"/>
              <w:rPr>
                <w:color w:val="000000"/>
              </w:rPr>
            </w:pPr>
            <w:r>
              <w:rPr>
                <w:rFonts w:hint="eastAsia"/>
                <w:color w:val="000000"/>
                <w:lang w:eastAsia="zh-HK"/>
              </w:rPr>
              <w:t>教師</w:t>
            </w:r>
            <w:r w:rsidR="00A4796E">
              <w:rPr>
                <w:rFonts w:hint="eastAsia"/>
                <w:color w:val="000000"/>
                <w:lang w:eastAsia="zh-HK"/>
              </w:rPr>
              <w:t>透過</w:t>
            </w:r>
            <w:r w:rsidR="001A3B6E">
              <w:rPr>
                <w:rFonts w:hint="eastAsia"/>
                <w:color w:val="000000"/>
                <w:lang w:eastAsia="zh-HK"/>
              </w:rPr>
              <w:t>投資</w:t>
            </w:r>
            <w:r>
              <w:rPr>
                <w:rFonts w:hint="eastAsia"/>
                <w:color w:val="000000"/>
                <w:lang w:eastAsia="zh-HK"/>
              </w:rPr>
              <w:t>騙案</w:t>
            </w:r>
            <w:r w:rsidR="001A3B6E">
              <w:rPr>
                <w:rFonts w:hint="eastAsia"/>
                <w:color w:val="000000"/>
                <w:lang w:eastAsia="zh-HK"/>
              </w:rPr>
              <w:t>短片的</w:t>
            </w:r>
            <w:r w:rsidR="00A4796E">
              <w:rPr>
                <w:rFonts w:hint="eastAsia"/>
                <w:color w:val="000000"/>
                <w:lang w:eastAsia="zh-HK"/>
              </w:rPr>
              <w:t>例子</w:t>
            </w:r>
            <w:r>
              <w:rPr>
                <w:rFonts w:hint="eastAsia"/>
                <w:color w:val="000000"/>
                <w:lang w:eastAsia="zh-HK"/>
              </w:rPr>
              <w:t>，</w:t>
            </w:r>
            <w:r w:rsidR="001A3B6E">
              <w:rPr>
                <w:rFonts w:hint="eastAsia"/>
                <w:color w:val="000000"/>
                <w:lang w:eastAsia="zh-HK"/>
              </w:rPr>
              <w:t>着學生提供一些避免墮入</w:t>
            </w:r>
            <w:r>
              <w:rPr>
                <w:rFonts w:hint="eastAsia"/>
                <w:color w:val="000000"/>
                <w:lang w:eastAsia="zh-HK"/>
              </w:rPr>
              <w:t>投資陷阱</w:t>
            </w:r>
            <w:r w:rsidR="001A3B6E">
              <w:rPr>
                <w:rFonts w:hint="eastAsia"/>
                <w:color w:val="000000"/>
                <w:lang w:eastAsia="zh-HK"/>
              </w:rPr>
              <w:t>的建議</w:t>
            </w:r>
            <w:r>
              <w:rPr>
                <w:rFonts w:hint="eastAsia"/>
                <w:color w:val="000000"/>
                <w:lang w:eastAsia="zh-HK"/>
              </w:rPr>
              <w:t>，並要</w:t>
            </w:r>
            <w:r w:rsidR="001A3B6E">
              <w:rPr>
                <w:rFonts w:hint="eastAsia"/>
                <w:color w:val="000000"/>
                <w:lang w:eastAsia="zh-HK"/>
              </w:rPr>
              <w:t>提醒學生</w:t>
            </w:r>
            <w:r>
              <w:rPr>
                <w:rFonts w:hint="eastAsia"/>
                <w:color w:val="000000"/>
                <w:lang w:eastAsia="zh-HK"/>
              </w:rPr>
              <w:t>提防聲稱可不勞而獲的賺錢方法。</w:t>
            </w:r>
          </w:p>
          <w:p w14:paraId="7B848A9E" w14:textId="31706477" w:rsidR="009672C0" w:rsidRPr="00B92DAD" w:rsidRDefault="009672C0" w:rsidP="00BF4E6F">
            <w:pPr>
              <w:pStyle w:val="ListParagraph"/>
              <w:widowControl w:val="0"/>
              <w:snapToGrid w:val="0"/>
              <w:spacing w:line="276" w:lineRule="auto"/>
              <w:ind w:left="482" w:firstLine="0"/>
              <w:contextualSpacing w:val="0"/>
              <w:jc w:val="both"/>
              <w:rPr>
                <w:color w:val="000000"/>
              </w:rPr>
            </w:pPr>
            <w:r w:rsidRPr="00B92DAD">
              <w:rPr>
                <w:i/>
                <w:color w:val="000000"/>
              </w:rPr>
              <w:t>*</w:t>
            </w:r>
            <w:r w:rsidRPr="00B92DAD">
              <w:rPr>
                <w:rFonts w:hint="eastAsia"/>
                <w:i/>
                <w:color w:val="000000"/>
              </w:rPr>
              <w:t>教師可因應課時、學生的興趣、能力和前備知識，選擇讓學生完成</w:t>
            </w:r>
            <w:r>
              <w:rPr>
                <w:rFonts w:hint="eastAsia"/>
                <w:i/>
                <w:color w:val="000000"/>
              </w:rPr>
              <w:t>附錄十</w:t>
            </w:r>
            <w:r w:rsidR="00BF4E6F">
              <w:rPr>
                <w:rFonts w:hint="eastAsia"/>
                <w:i/>
                <w:color w:val="000000"/>
                <w:lang w:eastAsia="zh-HK"/>
              </w:rPr>
              <w:t>一</w:t>
            </w:r>
            <w:r w:rsidRPr="00B92DAD">
              <w:rPr>
                <w:rFonts w:hint="eastAsia"/>
                <w:i/>
                <w:color w:val="000000"/>
              </w:rPr>
              <w:t>「知多一點點：</w:t>
            </w:r>
            <w:r w:rsidR="00737270">
              <w:rPr>
                <w:rFonts w:hint="eastAsia"/>
                <w:i/>
                <w:color w:val="000000"/>
                <w:lang w:eastAsia="zh-HK"/>
              </w:rPr>
              <w:t>其他防騙資訊</w:t>
            </w:r>
            <w:r w:rsidRPr="00B92DAD">
              <w:rPr>
                <w:i/>
                <w:color w:val="000000"/>
              </w:rPr>
              <w:t>」</w:t>
            </w:r>
            <w:r w:rsidR="00EC0886">
              <w:rPr>
                <w:rFonts w:hint="eastAsia"/>
                <w:i/>
                <w:color w:val="000000"/>
                <w:lang w:eastAsia="zh-HK"/>
              </w:rPr>
              <w:t>和</w:t>
            </w:r>
            <w:r w:rsidR="00EC0886">
              <w:rPr>
                <w:rFonts w:hint="eastAsia"/>
                <w:i/>
                <w:color w:val="000000"/>
              </w:rPr>
              <w:t>附錄十</w:t>
            </w:r>
            <w:r w:rsidR="00BF4E6F">
              <w:rPr>
                <w:rFonts w:hint="eastAsia"/>
                <w:i/>
                <w:color w:val="000000"/>
                <w:lang w:eastAsia="zh-HK"/>
              </w:rPr>
              <w:t>二</w:t>
            </w:r>
            <w:r w:rsidR="00EC0886" w:rsidRPr="00B92DAD">
              <w:rPr>
                <w:rFonts w:hint="eastAsia"/>
                <w:i/>
                <w:color w:val="000000"/>
              </w:rPr>
              <w:t>「知多一點點：</w:t>
            </w:r>
            <w:r w:rsidR="00EC0886" w:rsidRPr="003F32F8">
              <w:rPr>
                <w:rFonts w:hint="eastAsia"/>
                <w:i/>
                <w:color w:val="000000"/>
              </w:rPr>
              <w:t>投資的風險與回報</w:t>
            </w:r>
            <w:r w:rsidR="00EC0886" w:rsidRPr="00B92DAD">
              <w:rPr>
                <w:i/>
                <w:color w:val="000000"/>
              </w:rPr>
              <w:t>」</w:t>
            </w:r>
            <w:r>
              <w:rPr>
                <w:rFonts w:hint="eastAsia"/>
                <w:i/>
                <w:color w:val="000000"/>
              </w:rPr>
              <w:t>。</w:t>
            </w:r>
            <w:r w:rsidRPr="00B92DAD">
              <w:rPr>
                <w:rFonts w:hint="eastAsia"/>
                <w:i/>
                <w:color w:val="000000"/>
              </w:rPr>
              <w:t>有關投資者的責任和權利</w:t>
            </w:r>
            <w:r>
              <w:rPr>
                <w:rFonts w:hint="eastAsia"/>
                <w:i/>
                <w:color w:val="000000"/>
              </w:rPr>
              <w:t>，</w:t>
            </w:r>
            <w:r w:rsidRPr="00B92DAD">
              <w:rPr>
                <w:rFonts w:hint="eastAsia"/>
                <w:i/>
                <w:color w:val="000000"/>
              </w:rPr>
              <w:t>可參考附錄</w:t>
            </w:r>
            <w:r>
              <w:rPr>
                <w:rFonts w:hint="eastAsia"/>
                <w:i/>
                <w:color w:val="000000"/>
              </w:rPr>
              <w:t>十</w:t>
            </w:r>
            <w:r w:rsidR="00BF4E6F">
              <w:rPr>
                <w:rFonts w:hint="eastAsia"/>
                <w:i/>
                <w:color w:val="000000"/>
                <w:lang w:eastAsia="zh-HK"/>
              </w:rPr>
              <w:t>三</w:t>
            </w:r>
            <w:r w:rsidRPr="00B92DAD">
              <w:rPr>
                <w:rFonts w:hint="eastAsia"/>
                <w:i/>
                <w:color w:val="000000"/>
              </w:rPr>
              <w:t>「知多一點點：投資者的責任和權利</w:t>
            </w:r>
            <w:r w:rsidRPr="00B92DAD">
              <w:rPr>
                <w:i/>
                <w:color w:val="000000"/>
              </w:rPr>
              <w:t>」</w:t>
            </w:r>
            <w:r w:rsidRPr="00B92DAD">
              <w:rPr>
                <w:rFonts w:hint="eastAsia"/>
                <w:i/>
                <w:color w:val="000000"/>
              </w:rPr>
              <w:t>。</w:t>
            </w:r>
          </w:p>
        </w:tc>
        <w:tc>
          <w:tcPr>
            <w:tcW w:w="1418" w:type="dxa"/>
            <w:shd w:val="clear" w:color="auto" w:fill="auto"/>
          </w:tcPr>
          <w:p w14:paraId="26C6D60C" w14:textId="77777777" w:rsidR="009672C0" w:rsidRPr="00B92DAD" w:rsidRDefault="009672C0" w:rsidP="004D657B">
            <w:pPr>
              <w:snapToGrid w:val="0"/>
              <w:spacing w:line="276" w:lineRule="auto"/>
              <w:jc w:val="center"/>
              <w:rPr>
                <w:color w:val="000000"/>
              </w:rPr>
            </w:pPr>
            <w:r w:rsidRPr="00B92DAD">
              <w:rPr>
                <w:rFonts w:hint="eastAsia"/>
                <w:color w:val="000000"/>
              </w:rPr>
              <w:t>20</w:t>
            </w:r>
            <w:r w:rsidRPr="00B92DAD">
              <w:rPr>
                <w:color w:val="000000"/>
              </w:rPr>
              <w:t>分鐘</w:t>
            </w:r>
          </w:p>
        </w:tc>
      </w:tr>
      <w:tr w:rsidR="001005FC" w:rsidRPr="00B92DAD" w14:paraId="33BF6B5D" w14:textId="77777777" w:rsidTr="009672C0">
        <w:trPr>
          <w:trHeight w:val="422"/>
        </w:trPr>
        <w:tc>
          <w:tcPr>
            <w:tcW w:w="1587" w:type="dxa"/>
            <w:shd w:val="clear" w:color="auto" w:fill="auto"/>
          </w:tcPr>
          <w:p w14:paraId="00C2B143" w14:textId="77777777" w:rsidR="001005FC" w:rsidRPr="00B92DAD" w:rsidRDefault="001005FC" w:rsidP="004D657B">
            <w:pPr>
              <w:pStyle w:val="ListParagraph"/>
              <w:widowControl w:val="0"/>
              <w:snapToGrid w:val="0"/>
              <w:spacing w:line="276" w:lineRule="auto"/>
              <w:ind w:left="0" w:firstLine="0"/>
              <w:contextualSpacing w:val="0"/>
              <w:rPr>
                <w:color w:val="000000"/>
              </w:rPr>
            </w:pPr>
            <w:r w:rsidRPr="00B92DAD">
              <w:rPr>
                <w:rFonts w:hint="eastAsia"/>
                <w:b/>
                <w:color w:val="000000"/>
              </w:rPr>
              <w:t>家課</w:t>
            </w:r>
            <w:r w:rsidRPr="00B92DAD">
              <w:rPr>
                <w:b/>
                <w:color w:val="000000"/>
              </w:rPr>
              <w:t>：</w:t>
            </w:r>
          </w:p>
        </w:tc>
        <w:tc>
          <w:tcPr>
            <w:tcW w:w="6804" w:type="dxa"/>
            <w:gridSpan w:val="2"/>
            <w:shd w:val="clear" w:color="auto" w:fill="auto"/>
          </w:tcPr>
          <w:p w14:paraId="4816F4F0" w14:textId="5CF4D676" w:rsidR="001005FC" w:rsidRPr="00B92DAD" w:rsidRDefault="001005FC" w:rsidP="004D657B">
            <w:pPr>
              <w:snapToGrid w:val="0"/>
              <w:spacing w:line="276" w:lineRule="auto"/>
              <w:ind w:left="0" w:firstLine="0"/>
              <w:jc w:val="both"/>
              <w:rPr>
                <w:color w:val="000000"/>
              </w:rPr>
            </w:pPr>
            <w:r w:rsidRPr="001005FC">
              <w:rPr>
                <w:rFonts w:hint="eastAsia"/>
                <w:color w:val="000000"/>
              </w:rPr>
              <w:t>觀看</w:t>
            </w:r>
            <w:r w:rsidRPr="00B92DAD">
              <w:rPr>
                <w:color w:val="000000"/>
              </w:rPr>
              <w:t>「三分鐘概念」動畫視像片段</w:t>
            </w:r>
            <w:r w:rsidR="00463838" w:rsidRPr="00463838">
              <w:rPr>
                <w:rFonts w:hint="eastAsia"/>
                <w:color w:val="000000"/>
              </w:rPr>
              <w:t>「</w:t>
            </w:r>
            <w:r w:rsidRPr="00B92DAD">
              <w:rPr>
                <w:color w:val="000000"/>
              </w:rPr>
              <w:t>個人資源管理：理財篇</w:t>
            </w:r>
            <w:r w:rsidR="00463838" w:rsidRPr="00463838">
              <w:rPr>
                <w:rFonts w:hint="eastAsia"/>
                <w:color w:val="000000"/>
              </w:rPr>
              <w:t>」</w:t>
            </w:r>
            <w:r w:rsidRPr="00B92DAD">
              <w:rPr>
                <w:rFonts w:hint="eastAsia"/>
                <w:color w:val="000000"/>
              </w:rPr>
              <w:t>，重溫課堂學習重點。</w:t>
            </w:r>
          </w:p>
        </w:tc>
      </w:tr>
      <w:tr w:rsidR="005F3877" w:rsidRPr="00E034BB" w14:paraId="68EA2E8F" w14:textId="77777777" w:rsidTr="009672C0">
        <w:trPr>
          <w:trHeight w:val="422"/>
        </w:trPr>
        <w:tc>
          <w:tcPr>
            <w:tcW w:w="1587" w:type="dxa"/>
            <w:shd w:val="clear" w:color="auto" w:fill="auto"/>
          </w:tcPr>
          <w:p w14:paraId="55A812D6" w14:textId="3935DB8E" w:rsidR="005F3877" w:rsidRPr="002B6648" w:rsidRDefault="004F3FD7" w:rsidP="004D657B">
            <w:pPr>
              <w:pStyle w:val="ListParagraph"/>
              <w:widowControl w:val="0"/>
              <w:snapToGrid w:val="0"/>
              <w:spacing w:line="276" w:lineRule="auto"/>
              <w:ind w:left="0" w:firstLine="0"/>
              <w:contextualSpacing w:val="0"/>
              <w:rPr>
                <w:rFonts w:ascii="新細明體" w:hAnsi="新細明體"/>
                <w:b/>
                <w:color w:val="000000"/>
                <w:lang w:eastAsia="zh-HK"/>
              </w:rPr>
            </w:pPr>
            <w:r>
              <w:rPr>
                <w:rFonts w:ascii="新細明體" w:hAnsi="新細明體" w:hint="eastAsia"/>
                <w:b/>
                <w:bCs/>
              </w:rPr>
              <w:t>學與教資源</w:t>
            </w:r>
          </w:p>
        </w:tc>
        <w:tc>
          <w:tcPr>
            <w:tcW w:w="6804" w:type="dxa"/>
            <w:gridSpan w:val="2"/>
            <w:shd w:val="clear" w:color="auto" w:fill="auto"/>
          </w:tcPr>
          <w:p w14:paraId="2BE77116" w14:textId="663C8982" w:rsidR="005F3877" w:rsidRPr="00E034BB" w:rsidRDefault="005F3877" w:rsidP="00BF4E6F">
            <w:pPr>
              <w:snapToGrid w:val="0"/>
              <w:spacing w:line="276" w:lineRule="auto"/>
              <w:ind w:left="0" w:firstLine="0"/>
              <w:jc w:val="both"/>
              <w:rPr>
                <w:bCs/>
                <w:color w:val="000000"/>
              </w:rPr>
            </w:pPr>
            <w:r>
              <w:rPr>
                <w:rFonts w:hint="eastAsia"/>
                <w:bCs/>
                <w:color w:val="000000"/>
              </w:rPr>
              <w:t>工作紙</w:t>
            </w:r>
            <w:r w:rsidR="000A0149">
              <w:rPr>
                <w:rFonts w:hint="eastAsia"/>
                <w:bCs/>
                <w:color w:val="000000"/>
                <w:lang w:eastAsia="zh-HK"/>
              </w:rPr>
              <w:t>七</w:t>
            </w:r>
            <w:r>
              <w:rPr>
                <w:rFonts w:hint="eastAsia"/>
                <w:bCs/>
                <w:color w:val="000000"/>
              </w:rPr>
              <w:t>；</w:t>
            </w:r>
            <w:r w:rsidRPr="007239F0">
              <w:rPr>
                <w:rFonts w:hint="eastAsia"/>
                <w:bCs/>
                <w:color w:val="000000"/>
              </w:rPr>
              <w:t>附錄</w:t>
            </w:r>
            <w:r w:rsidR="00BF4E6F">
              <w:rPr>
                <w:rFonts w:hint="eastAsia"/>
                <w:bCs/>
                <w:color w:val="000000"/>
                <w:lang w:eastAsia="zh-HK"/>
              </w:rPr>
              <w:t>七</w:t>
            </w:r>
            <w:r>
              <w:rPr>
                <w:rFonts w:hint="eastAsia"/>
                <w:bCs/>
                <w:color w:val="000000"/>
              </w:rPr>
              <w:t>至</w:t>
            </w:r>
            <w:r w:rsidR="003F32F8">
              <w:rPr>
                <w:rFonts w:hint="eastAsia"/>
                <w:bCs/>
                <w:color w:val="000000"/>
              </w:rPr>
              <w:t>十</w:t>
            </w:r>
            <w:r w:rsidR="00BF4E6F">
              <w:rPr>
                <w:rFonts w:hint="eastAsia"/>
                <w:bCs/>
                <w:color w:val="000000"/>
                <w:lang w:eastAsia="zh-HK"/>
              </w:rPr>
              <w:t>三</w:t>
            </w:r>
            <w:r>
              <w:rPr>
                <w:rFonts w:hint="eastAsia"/>
                <w:bCs/>
                <w:color w:val="000000"/>
              </w:rPr>
              <w:t>；</w:t>
            </w:r>
            <w:r w:rsidR="00463838" w:rsidRPr="007C7BA0">
              <w:rPr>
                <w:rFonts w:hint="eastAsia"/>
                <w:color w:val="000000"/>
              </w:rPr>
              <w:t>動畫視像片段「</w:t>
            </w:r>
            <w:r w:rsidR="003F32F8" w:rsidRPr="007C7BA0">
              <w:rPr>
                <w:color w:val="000000"/>
              </w:rPr>
              <w:t>風險與回</w:t>
            </w:r>
            <w:r w:rsidR="003F32F8" w:rsidRPr="007C7BA0">
              <w:rPr>
                <w:rFonts w:hint="eastAsia"/>
                <w:color w:val="000000"/>
              </w:rPr>
              <w:t>報</w:t>
            </w:r>
            <w:r w:rsidR="00463838" w:rsidRPr="007C7BA0">
              <w:rPr>
                <w:rFonts w:hint="eastAsia"/>
                <w:color w:val="000000"/>
              </w:rPr>
              <w:t>」</w:t>
            </w:r>
            <w:r w:rsidR="00463838" w:rsidRPr="00463838">
              <w:rPr>
                <w:rFonts w:hint="eastAsia"/>
                <w:color w:val="000000"/>
              </w:rPr>
              <w:t>；「三分鐘概念」動畫視像片段「個人資源管理：理財篇」</w:t>
            </w:r>
          </w:p>
        </w:tc>
      </w:tr>
    </w:tbl>
    <w:p w14:paraId="257B2359" w14:textId="05F732B1" w:rsidR="007975CD" w:rsidRPr="00BB1D5B" w:rsidRDefault="007975CD" w:rsidP="009672C0">
      <w:pPr>
        <w:snapToGrid w:val="0"/>
        <w:spacing w:line="276" w:lineRule="auto"/>
        <w:ind w:left="0" w:firstLine="0"/>
        <w:rPr>
          <w:color w:val="000000"/>
        </w:rPr>
      </w:pPr>
    </w:p>
    <w:p w14:paraId="7CD64310" w14:textId="77777777" w:rsidR="007E0DEA" w:rsidRDefault="007E0DEA">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26434B" w:rsidRPr="00B92DAD" w14:paraId="1BF16AA6" w14:textId="77777777" w:rsidTr="00087B97">
        <w:tc>
          <w:tcPr>
            <w:tcW w:w="8391" w:type="dxa"/>
            <w:gridSpan w:val="3"/>
            <w:shd w:val="clear" w:color="auto" w:fill="D9E2F3"/>
          </w:tcPr>
          <w:p w14:paraId="782E1BE7" w14:textId="77777777" w:rsidR="0026434B" w:rsidRPr="00B92DAD" w:rsidRDefault="0026434B" w:rsidP="004D657B">
            <w:pPr>
              <w:snapToGrid w:val="0"/>
              <w:spacing w:line="276" w:lineRule="auto"/>
              <w:ind w:left="0" w:firstLine="0"/>
              <w:jc w:val="center"/>
              <w:rPr>
                <w:rFonts w:ascii="微軟正黑體" w:eastAsia="微軟正黑體" w:hAnsi="微軟正黑體"/>
                <w:b/>
                <w:bCs/>
                <w:color w:val="000000"/>
              </w:rPr>
            </w:pPr>
            <w:r w:rsidRPr="00B92DAD">
              <w:rPr>
                <w:rFonts w:ascii="微軟正黑體" w:eastAsia="微軟正黑體" w:hAnsi="微軟正黑體"/>
                <w:b/>
                <w:bCs/>
                <w:color w:val="000000"/>
              </w:rPr>
              <w:t>第</w:t>
            </w:r>
            <w:r w:rsidRPr="00B92DAD">
              <w:rPr>
                <w:rFonts w:ascii="微軟正黑體" w:eastAsia="微軟正黑體" w:hAnsi="微軟正黑體" w:hint="eastAsia"/>
                <w:b/>
                <w:bCs/>
                <w:color w:val="000000"/>
              </w:rPr>
              <w:t>七</w:t>
            </w:r>
            <w:r w:rsidRPr="00B92DAD">
              <w:rPr>
                <w:rFonts w:ascii="微軟正黑體" w:eastAsia="微軟正黑體" w:hAnsi="微軟正黑體"/>
                <w:b/>
                <w:bCs/>
                <w:color w:val="000000"/>
              </w:rPr>
              <w:t>課節</w:t>
            </w:r>
          </w:p>
        </w:tc>
      </w:tr>
      <w:tr w:rsidR="0026434B" w:rsidRPr="00B92DAD" w14:paraId="5368124B" w14:textId="77777777" w:rsidTr="009672C0">
        <w:tc>
          <w:tcPr>
            <w:tcW w:w="1587" w:type="dxa"/>
            <w:shd w:val="clear" w:color="auto" w:fill="auto"/>
          </w:tcPr>
          <w:p w14:paraId="1795345B" w14:textId="77777777" w:rsidR="0026434B" w:rsidRPr="00B92DAD" w:rsidRDefault="0026434B" w:rsidP="004D657B">
            <w:pPr>
              <w:widowControl w:val="0"/>
              <w:snapToGrid w:val="0"/>
              <w:spacing w:line="276" w:lineRule="auto"/>
              <w:ind w:left="0" w:firstLine="0"/>
              <w:rPr>
                <w:b/>
                <w:color w:val="000000"/>
              </w:rPr>
            </w:pPr>
            <w:r w:rsidRPr="00B92DAD">
              <w:rPr>
                <w:rFonts w:hint="eastAsia"/>
                <w:b/>
                <w:color w:val="000000"/>
              </w:rPr>
              <w:t>課前</w:t>
            </w:r>
            <w:r w:rsidRPr="0026434B">
              <w:rPr>
                <w:rFonts w:hint="eastAsia"/>
                <w:b/>
                <w:color w:val="000000"/>
              </w:rPr>
              <w:t>準備：</w:t>
            </w:r>
          </w:p>
        </w:tc>
        <w:tc>
          <w:tcPr>
            <w:tcW w:w="6804" w:type="dxa"/>
            <w:gridSpan w:val="2"/>
            <w:shd w:val="clear" w:color="auto" w:fill="auto"/>
          </w:tcPr>
          <w:p w14:paraId="52063690" w14:textId="77777777" w:rsidR="0026434B" w:rsidRPr="00B92DAD" w:rsidRDefault="0026434B" w:rsidP="004D657B">
            <w:pPr>
              <w:widowControl w:val="0"/>
              <w:snapToGrid w:val="0"/>
              <w:spacing w:line="276" w:lineRule="auto"/>
              <w:ind w:left="0" w:firstLine="0"/>
              <w:rPr>
                <w:color w:val="000000"/>
              </w:rPr>
            </w:pPr>
            <w:r w:rsidRPr="00B92DAD">
              <w:rPr>
                <w:rFonts w:hint="eastAsia"/>
                <w:color w:val="000000"/>
              </w:rPr>
              <w:t>學生須蒐集一則網</w:t>
            </w:r>
            <w:r w:rsidRPr="0026434B">
              <w:rPr>
                <w:rFonts w:hint="eastAsia"/>
                <w:color w:val="000000"/>
              </w:rPr>
              <w:t>上騙案的新聞</w:t>
            </w:r>
            <w:r w:rsidRPr="00B92DAD">
              <w:rPr>
                <w:rFonts w:hint="eastAsia"/>
                <w:color w:val="000000"/>
              </w:rPr>
              <w:t>，以及觀看短片</w:t>
            </w:r>
            <w:r w:rsidRPr="00B92DAD">
              <w:rPr>
                <w:color w:val="000000"/>
              </w:rPr>
              <w:t>「動畫視像片段</w:t>
            </w:r>
            <w:r w:rsidRPr="00B92DAD">
              <w:rPr>
                <w:rFonts w:hint="eastAsia"/>
                <w:color w:val="000000"/>
              </w:rPr>
              <w:t>：電子交易的保安考慮（</w:t>
            </w:r>
            <w:r w:rsidRPr="00B92DAD">
              <w:rPr>
                <w:rFonts w:hint="eastAsia"/>
                <w:color w:val="000000"/>
              </w:rPr>
              <w:t>I</w:t>
            </w:r>
            <w:r w:rsidRPr="00B92DAD">
              <w:rPr>
                <w:rFonts w:hint="eastAsia"/>
                <w:color w:val="000000"/>
              </w:rPr>
              <w:t>）</w:t>
            </w:r>
            <w:r w:rsidRPr="00B92DAD">
              <w:rPr>
                <w:color w:val="000000"/>
              </w:rPr>
              <w:t>」</w:t>
            </w:r>
            <w:r w:rsidRPr="00B92DAD">
              <w:rPr>
                <w:rFonts w:hint="eastAsia"/>
                <w:color w:val="000000"/>
              </w:rPr>
              <w:t>。</w:t>
            </w:r>
          </w:p>
        </w:tc>
      </w:tr>
      <w:tr w:rsidR="0026434B" w:rsidRPr="00B92DAD" w14:paraId="750EE7CB" w14:textId="77777777" w:rsidTr="009672C0">
        <w:trPr>
          <w:trHeight w:val="422"/>
        </w:trPr>
        <w:tc>
          <w:tcPr>
            <w:tcW w:w="1587" w:type="dxa"/>
            <w:tcBorders>
              <w:right w:val="nil"/>
            </w:tcBorders>
            <w:shd w:val="clear" w:color="auto" w:fill="auto"/>
          </w:tcPr>
          <w:p w14:paraId="5A92BB3C" w14:textId="77777777" w:rsidR="0026434B" w:rsidRPr="002D0235" w:rsidRDefault="0026434B" w:rsidP="004D657B">
            <w:pPr>
              <w:snapToGrid w:val="0"/>
              <w:spacing w:line="276" w:lineRule="auto"/>
              <w:rPr>
                <w:color w:val="000000"/>
              </w:rPr>
            </w:pPr>
          </w:p>
        </w:tc>
        <w:tc>
          <w:tcPr>
            <w:tcW w:w="5386" w:type="dxa"/>
            <w:tcBorders>
              <w:left w:val="nil"/>
            </w:tcBorders>
            <w:shd w:val="clear" w:color="auto" w:fill="auto"/>
          </w:tcPr>
          <w:p w14:paraId="4A25CD87" w14:textId="77777777" w:rsidR="0026434B" w:rsidRPr="00BB1D5B" w:rsidRDefault="0026434B" w:rsidP="004D657B">
            <w:pPr>
              <w:snapToGrid w:val="0"/>
              <w:spacing w:line="276" w:lineRule="auto"/>
              <w:rPr>
                <w:color w:val="000000"/>
              </w:rPr>
            </w:pPr>
          </w:p>
        </w:tc>
        <w:tc>
          <w:tcPr>
            <w:tcW w:w="1418" w:type="dxa"/>
            <w:shd w:val="clear" w:color="auto" w:fill="auto"/>
          </w:tcPr>
          <w:p w14:paraId="274AA0FE" w14:textId="77777777" w:rsidR="0026434B" w:rsidRPr="00C27831" w:rsidRDefault="0026434B" w:rsidP="004D657B">
            <w:pPr>
              <w:snapToGrid w:val="0"/>
              <w:spacing w:line="276" w:lineRule="auto"/>
              <w:ind w:rightChars="-45" w:right="-108" w:hanging="533"/>
              <w:jc w:val="center"/>
              <w:rPr>
                <w:color w:val="000000"/>
              </w:rPr>
            </w:pPr>
            <w:r w:rsidRPr="00C27831">
              <w:rPr>
                <w:color w:val="000000"/>
              </w:rPr>
              <w:t>建議課時</w:t>
            </w:r>
          </w:p>
        </w:tc>
      </w:tr>
      <w:tr w:rsidR="009672C0" w:rsidRPr="00B92DAD" w14:paraId="7D77EAB3" w14:textId="77777777" w:rsidTr="009672C0">
        <w:trPr>
          <w:trHeight w:val="1249"/>
        </w:trPr>
        <w:tc>
          <w:tcPr>
            <w:tcW w:w="1587" w:type="dxa"/>
            <w:vMerge w:val="restart"/>
            <w:shd w:val="clear" w:color="auto" w:fill="auto"/>
          </w:tcPr>
          <w:p w14:paraId="57DF4770" w14:textId="77777777" w:rsidR="009672C0" w:rsidRPr="00B92DAD" w:rsidRDefault="009672C0" w:rsidP="004D657B">
            <w:pPr>
              <w:snapToGrid w:val="0"/>
              <w:spacing w:line="276" w:lineRule="auto"/>
              <w:rPr>
                <w:b/>
                <w:bCs/>
                <w:color w:val="000000"/>
              </w:rPr>
            </w:pPr>
            <w:r w:rsidRPr="00B92DAD">
              <w:rPr>
                <w:b/>
                <w:bCs/>
                <w:color w:val="000000"/>
              </w:rPr>
              <w:t>探究步驟：</w:t>
            </w:r>
          </w:p>
        </w:tc>
        <w:tc>
          <w:tcPr>
            <w:tcW w:w="5386" w:type="dxa"/>
            <w:shd w:val="clear" w:color="auto" w:fill="auto"/>
          </w:tcPr>
          <w:p w14:paraId="2BC474B9" w14:textId="77777777" w:rsidR="009672C0" w:rsidRPr="00B92DAD" w:rsidRDefault="009672C0" w:rsidP="004D657B">
            <w:pPr>
              <w:pStyle w:val="ListParagraph"/>
              <w:widowControl w:val="0"/>
              <w:numPr>
                <w:ilvl w:val="0"/>
                <w:numId w:val="5"/>
              </w:numPr>
              <w:snapToGrid w:val="0"/>
              <w:spacing w:line="276" w:lineRule="auto"/>
              <w:ind w:left="482" w:hanging="482"/>
              <w:contextualSpacing w:val="0"/>
              <w:rPr>
                <w:b/>
                <w:bCs/>
                <w:color w:val="000000"/>
              </w:rPr>
            </w:pPr>
            <w:r w:rsidRPr="00B92DAD">
              <w:rPr>
                <w:b/>
                <w:bCs/>
                <w:color w:val="000000"/>
              </w:rPr>
              <w:t>課堂導入：</w:t>
            </w:r>
          </w:p>
          <w:p w14:paraId="2ABE994D" w14:textId="02814E49"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D45897">
              <w:rPr>
                <w:color w:val="000000"/>
              </w:rPr>
              <w:t>教師先以</w:t>
            </w:r>
            <w:r w:rsidRPr="00B92DAD">
              <w:rPr>
                <w:rFonts w:hint="eastAsia"/>
                <w:color w:val="000000"/>
              </w:rPr>
              <w:t>活動</w:t>
            </w:r>
            <w:r>
              <w:rPr>
                <w:rFonts w:hint="eastAsia"/>
                <w:color w:val="000000"/>
              </w:rPr>
              <w:t>一</w:t>
            </w:r>
            <w:r w:rsidRPr="00261E1E">
              <w:rPr>
                <w:color w:val="000000"/>
                <w:lang w:eastAsia="zh-HK"/>
              </w:rPr>
              <w:t>「</w:t>
            </w:r>
            <w:r w:rsidRPr="002D0235">
              <w:rPr>
                <w:rFonts w:hint="eastAsia"/>
                <w:color w:val="000000"/>
              </w:rPr>
              <w:t>網上購物的潛在風險」</w:t>
            </w:r>
            <w:r w:rsidRPr="00BB1D5B">
              <w:rPr>
                <w:rFonts w:hint="eastAsia"/>
                <w:color w:val="000000"/>
              </w:rPr>
              <w:t>，</w:t>
            </w:r>
            <w:r w:rsidRPr="00C27831">
              <w:rPr>
                <w:rFonts w:hint="eastAsia"/>
                <w:color w:val="000000"/>
              </w:rPr>
              <w:t>就網上購物的流程圖及「網絡安全資訊站」網頁，簡單講解</w:t>
            </w:r>
            <w:r w:rsidR="00B22076">
              <w:rPr>
                <w:rFonts w:hint="eastAsia"/>
                <w:color w:val="000000"/>
                <w:lang w:eastAsia="zh-HK"/>
              </w:rPr>
              <w:t>網上</w:t>
            </w:r>
            <w:r w:rsidRPr="00C27831">
              <w:rPr>
                <w:rFonts w:hint="eastAsia"/>
                <w:color w:val="000000"/>
              </w:rPr>
              <w:t>購物的潛在風險。</w:t>
            </w:r>
          </w:p>
        </w:tc>
        <w:tc>
          <w:tcPr>
            <w:tcW w:w="1418" w:type="dxa"/>
            <w:shd w:val="clear" w:color="auto" w:fill="auto"/>
          </w:tcPr>
          <w:p w14:paraId="6D0BEC5F" w14:textId="77777777" w:rsidR="009672C0" w:rsidRPr="00F8288A" w:rsidRDefault="009672C0" w:rsidP="004D657B">
            <w:pPr>
              <w:snapToGrid w:val="0"/>
              <w:spacing w:line="276" w:lineRule="auto"/>
              <w:jc w:val="center"/>
              <w:rPr>
                <w:color w:val="000000"/>
              </w:rPr>
            </w:pPr>
            <w:r w:rsidRPr="0091041B">
              <w:rPr>
                <w:rFonts w:hint="eastAsia"/>
                <w:color w:val="000000"/>
              </w:rPr>
              <w:t>10</w:t>
            </w:r>
            <w:r w:rsidRPr="00F8288A">
              <w:rPr>
                <w:color w:val="000000"/>
              </w:rPr>
              <w:t>分鐘</w:t>
            </w:r>
          </w:p>
        </w:tc>
      </w:tr>
      <w:tr w:rsidR="009672C0" w:rsidRPr="00B92DAD" w14:paraId="0E0CD382" w14:textId="77777777" w:rsidTr="009672C0">
        <w:trPr>
          <w:trHeight w:val="422"/>
        </w:trPr>
        <w:tc>
          <w:tcPr>
            <w:tcW w:w="1587" w:type="dxa"/>
            <w:vMerge/>
            <w:shd w:val="clear" w:color="auto" w:fill="auto"/>
          </w:tcPr>
          <w:p w14:paraId="7C73CE55" w14:textId="77777777" w:rsidR="009672C0" w:rsidRPr="00B92DAD" w:rsidRDefault="009672C0" w:rsidP="004D657B">
            <w:pPr>
              <w:snapToGrid w:val="0"/>
              <w:spacing w:line="276" w:lineRule="auto"/>
              <w:rPr>
                <w:color w:val="000000"/>
              </w:rPr>
            </w:pPr>
          </w:p>
        </w:tc>
        <w:tc>
          <w:tcPr>
            <w:tcW w:w="5386" w:type="dxa"/>
            <w:shd w:val="clear" w:color="auto" w:fill="auto"/>
          </w:tcPr>
          <w:p w14:paraId="01BF9615" w14:textId="39F81689" w:rsidR="009672C0" w:rsidRDefault="009672C0" w:rsidP="004D657B">
            <w:pPr>
              <w:pStyle w:val="ListParagraph"/>
              <w:widowControl w:val="0"/>
              <w:numPr>
                <w:ilvl w:val="0"/>
                <w:numId w:val="5"/>
              </w:numPr>
              <w:snapToGrid w:val="0"/>
              <w:spacing w:line="276" w:lineRule="auto"/>
              <w:contextualSpacing w:val="0"/>
              <w:rPr>
                <w:b/>
                <w:bCs/>
                <w:color w:val="000000"/>
              </w:rPr>
            </w:pPr>
            <w:r w:rsidRPr="00B92DAD">
              <w:rPr>
                <w:b/>
                <w:bCs/>
                <w:color w:val="000000"/>
              </w:rPr>
              <w:t>互動教學：</w:t>
            </w:r>
          </w:p>
          <w:p w14:paraId="7D85539E" w14:textId="2BB5CF32" w:rsidR="00B44FFB" w:rsidRPr="00B92DAD" w:rsidRDefault="00B44FFB" w:rsidP="009707AB">
            <w:pPr>
              <w:pStyle w:val="ListParagraph"/>
              <w:widowControl w:val="0"/>
              <w:snapToGrid w:val="0"/>
              <w:spacing w:line="276" w:lineRule="auto"/>
              <w:ind w:left="480" w:firstLine="0"/>
              <w:contextualSpacing w:val="0"/>
              <w:jc w:val="both"/>
              <w:rPr>
                <w:b/>
                <w:bCs/>
                <w:color w:val="000000"/>
              </w:rPr>
            </w:pPr>
            <w:r w:rsidRPr="00FF39D4">
              <w:rPr>
                <w:rFonts w:hint="eastAsia"/>
                <w:color w:val="000000"/>
              </w:rPr>
              <w:t>（</w:t>
            </w:r>
            <w:r>
              <w:rPr>
                <w:rFonts w:hint="eastAsia"/>
                <w:color w:val="000000"/>
                <w:lang w:eastAsia="zh-HK"/>
              </w:rPr>
              <w:t>註：</w:t>
            </w:r>
            <w:r w:rsidRPr="00E23C98">
              <w:rPr>
                <w:rFonts w:ascii="新細明體" w:hAnsi="新細明體" w:hint="eastAsia"/>
                <w:color w:val="000000" w:themeColor="text1"/>
              </w:rPr>
              <w:t>教師在教授此部分時，應幫助</w:t>
            </w:r>
            <w:r w:rsidRPr="00E23C98">
              <w:rPr>
                <w:rFonts w:ascii="新細明體" w:hAnsi="新細明體"/>
                <w:color w:val="000000" w:themeColor="text1"/>
              </w:rPr>
              <w:t>學生了解正確使用互聯網對社會正常運作的重要性，以及正常運作的網絡對社會有序運作（例如網上購物、金融服務等）亦息息相關，</w:t>
            </w:r>
            <w:r w:rsidRPr="00E23C98">
              <w:rPr>
                <w:rFonts w:ascii="新細明體" w:hAnsi="新細明體" w:hint="eastAsia"/>
                <w:color w:val="000000" w:themeColor="text1"/>
              </w:rPr>
              <w:t>從而</w:t>
            </w:r>
            <w:r w:rsidRPr="00E23C98">
              <w:rPr>
                <w:rFonts w:ascii="新細明體" w:hAnsi="新細明體"/>
                <w:color w:val="000000" w:themeColor="text1"/>
              </w:rPr>
              <w:t>讓學生認識不當使用網路</w:t>
            </w:r>
            <w:r w:rsidRPr="00E23C98">
              <w:rPr>
                <w:rFonts w:ascii="新細明體" w:hAnsi="新細明體" w:hint="eastAsia"/>
                <w:color w:val="000000" w:themeColor="text1"/>
              </w:rPr>
              <w:t>甚或網絡</w:t>
            </w:r>
            <w:r w:rsidRPr="00E23C98">
              <w:rPr>
                <w:rFonts w:ascii="新細明體" w:hAnsi="新細明體"/>
                <w:color w:val="000000" w:themeColor="text1"/>
              </w:rPr>
              <w:t>犯罪而引致對社會大眾的影響</w:t>
            </w:r>
            <w:r w:rsidRPr="00E23C98">
              <w:rPr>
                <w:rFonts w:ascii="新細明體" w:hAnsi="新細明體" w:hint="eastAsia"/>
                <w:color w:val="000000" w:themeColor="text1"/>
              </w:rPr>
              <w:t>，提高</w:t>
            </w:r>
            <w:r w:rsidRPr="00E23C98">
              <w:rPr>
                <w:rFonts w:ascii="新細明體" w:hAnsi="新細明體"/>
                <w:color w:val="000000" w:themeColor="text1"/>
              </w:rPr>
              <w:t>對</w:t>
            </w:r>
            <w:r w:rsidRPr="00E23C98">
              <w:rPr>
                <w:rFonts w:ascii="新細明體" w:hAnsi="新細明體" w:hint="eastAsia"/>
                <w:color w:val="000000" w:themeColor="text1"/>
              </w:rPr>
              <w:t>國</w:t>
            </w:r>
            <w:r w:rsidRPr="00E23C98">
              <w:rPr>
                <w:rFonts w:ascii="新細明體" w:hAnsi="新細明體"/>
                <w:color w:val="000000" w:themeColor="text1"/>
              </w:rPr>
              <w:t>家安</w:t>
            </w:r>
            <w:r w:rsidRPr="00E23C98">
              <w:rPr>
                <w:rFonts w:ascii="新細明體" w:hAnsi="新細明體" w:hint="eastAsia"/>
                <w:color w:val="000000" w:themeColor="text1"/>
              </w:rPr>
              <w:t>全（網絡安全）</w:t>
            </w:r>
            <w:r w:rsidRPr="00E23C98">
              <w:rPr>
                <w:rFonts w:ascii="新細明體" w:hAnsi="新細明體"/>
                <w:color w:val="000000" w:themeColor="text1"/>
              </w:rPr>
              <w:t>的</w:t>
            </w:r>
            <w:r w:rsidRPr="00E23C98">
              <w:rPr>
                <w:rFonts w:ascii="新細明體" w:hAnsi="新細明體" w:hint="eastAsia"/>
                <w:color w:val="000000" w:themeColor="text1"/>
              </w:rPr>
              <w:t>意識</w:t>
            </w:r>
            <w:r w:rsidRPr="00E23C98">
              <w:rPr>
                <w:rFonts w:ascii="新細明體" w:hAnsi="新細明體"/>
                <w:color w:val="000000" w:themeColor="text1"/>
              </w:rPr>
              <w:t>。</w:t>
            </w:r>
            <w:r w:rsidRPr="00E23C98">
              <w:rPr>
                <w:rFonts w:ascii="新細明體" w:hAnsi="新細明體" w:hint="eastAsia"/>
                <w:color w:val="000000" w:themeColor="text1"/>
              </w:rPr>
              <w:t>）</w:t>
            </w:r>
          </w:p>
          <w:p w14:paraId="2DED5934" w14:textId="43D6F559" w:rsidR="009672C0" w:rsidRPr="00FF39D4" w:rsidRDefault="009672C0" w:rsidP="0082313F">
            <w:pPr>
              <w:pStyle w:val="ListParagraph"/>
              <w:widowControl w:val="0"/>
              <w:numPr>
                <w:ilvl w:val="0"/>
                <w:numId w:val="6"/>
              </w:numPr>
              <w:snapToGrid w:val="0"/>
              <w:spacing w:line="276" w:lineRule="auto"/>
              <w:contextualSpacing w:val="0"/>
              <w:jc w:val="both"/>
              <w:rPr>
                <w:b/>
              </w:rPr>
            </w:pPr>
            <w:r w:rsidRPr="00261E1E">
              <w:rPr>
                <w:rFonts w:ascii="新細明體" w:hAnsi="新細明體" w:hint="eastAsia"/>
                <w:b/>
                <w:color w:val="000000"/>
              </w:rPr>
              <w:t>教師講解</w:t>
            </w:r>
            <w:r w:rsidRPr="00261E1E">
              <w:rPr>
                <w:rFonts w:ascii="新細明體" w:hAnsi="新細明體" w:hint="eastAsia"/>
                <w:color w:val="000000"/>
              </w:rPr>
              <w:t>︰</w:t>
            </w:r>
            <w:r w:rsidRPr="002D0235">
              <w:rPr>
                <w:color w:val="000000"/>
              </w:rPr>
              <w:t>教師先</w:t>
            </w:r>
            <w:r w:rsidRPr="00BB1D5B">
              <w:rPr>
                <w:color w:val="000000"/>
              </w:rPr>
              <w:t>以</w:t>
            </w:r>
            <w:r w:rsidRPr="00B92DAD">
              <w:rPr>
                <w:rFonts w:hint="eastAsia"/>
                <w:color w:val="000000"/>
              </w:rPr>
              <w:t>工作紙</w:t>
            </w:r>
            <w:r w:rsidR="000A0149">
              <w:rPr>
                <w:rFonts w:hint="eastAsia"/>
                <w:color w:val="000000"/>
                <w:lang w:eastAsia="zh-HK"/>
              </w:rPr>
              <w:t>八</w:t>
            </w:r>
            <w:r w:rsidRPr="00261E1E">
              <w:rPr>
                <w:color w:val="000000"/>
              </w:rPr>
              <w:t>「</w:t>
            </w:r>
            <w:r w:rsidRPr="00261E1E">
              <w:rPr>
                <w:rFonts w:hint="eastAsia"/>
                <w:color w:val="000000"/>
              </w:rPr>
              <w:t>網上消費要小心</w:t>
            </w:r>
            <w:r w:rsidRPr="002D0235">
              <w:rPr>
                <w:rFonts w:hint="eastAsia"/>
                <w:color w:val="000000"/>
              </w:rPr>
              <w:t>」簡介</w:t>
            </w:r>
            <w:r w:rsidRPr="00BB1D5B">
              <w:rPr>
                <w:rFonts w:hint="eastAsia"/>
                <w:bCs/>
                <w:color w:val="000000"/>
              </w:rPr>
              <w:t>網上購物的現況及交</w:t>
            </w:r>
            <w:r w:rsidRPr="00BB1D5B">
              <w:rPr>
                <w:rFonts w:hint="eastAsia"/>
                <w:color w:val="000000"/>
              </w:rPr>
              <w:t>易時可能出現的問題</w:t>
            </w:r>
            <w:r w:rsidRPr="00C27831">
              <w:rPr>
                <w:color w:val="000000"/>
              </w:rPr>
              <w:t>。</w:t>
            </w:r>
          </w:p>
          <w:p w14:paraId="0583F4DE" w14:textId="574CDA5F" w:rsidR="009672C0" w:rsidRPr="00B92DAD" w:rsidRDefault="009672C0" w:rsidP="0082313F">
            <w:pPr>
              <w:pStyle w:val="ListParagraph"/>
              <w:widowControl w:val="0"/>
              <w:numPr>
                <w:ilvl w:val="0"/>
                <w:numId w:val="6"/>
              </w:numPr>
              <w:snapToGrid w:val="0"/>
              <w:spacing w:line="276" w:lineRule="auto"/>
              <w:contextualSpacing w:val="0"/>
              <w:jc w:val="both"/>
              <w:rPr>
                <w:b/>
              </w:rPr>
            </w:pPr>
            <w:r w:rsidRPr="00B25FAC">
              <w:rPr>
                <w:b/>
                <w:color w:val="000000"/>
              </w:rPr>
              <w:t>小組討論</w:t>
            </w:r>
            <w:r w:rsidRPr="00B25FAC">
              <w:rPr>
                <w:color w:val="000000"/>
              </w:rPr>
              <w:t>︰</w:t>
            </w:r>
            <w:r w:rsidRPr="00B92DAD">
              <w:rPr>
                <w:color w:val="000000"/>
              </w:rPr>
              <w:t>學生以兩人一組，完成</w:t>
            </w:r>
            <w:r w:rsidRPr="00B25FAC">
              <w:rPr>
                <w:rFonts w:hint="eastAsia"/>
                <w:color w:val="000000"/>
              </w:rPr>
              <w:t>工作紙</w:t>
            </w:r>
            <w:r w:rsidR="00C55150">
              <w:rPr>
                <w:rFonts w:hint="eastAsia"/>
                <w:color w:val="000000"/>
                <w:lang w:eastAsia="zh-HK"/>
              </w:rPr>
              <w:t>八</w:t>
            </w:r>
            <w:r w:rsidRPr="00B25FAC">
              <w:rPr>
                <w:color w:val="000000"/>
              </w:rPr>
              <w:t>「</w:t>
            </w:r>
            <w:r w:rsidRPr="002D0235">
              <w:rPr>
                <w:rFonts w:hint="eastAsia"/>
                <w:color w:val="000000"/>
              </w:rPr>
              <w:t>網上消費要小心</w:t>
            </w:r>
            <w:r w:rsidRPr="00B92DAD">
              <w:rPr>
                <w:color w:val="000000"/>
              </w:rPr>
              <w:t>」問題</w:t>
            </w:r>
            <w:r w:rsidRPr="00B92DAD">
              <w:rPr>
                <w:rFonts w:hint="eastAsia"/>
                <w:color w:val="000000"/>
              </w:rPr>
              <w:t>1</w:t>
            </w:r>
            <w:r w:rsidRPr="00B92DAD">
              <w:rPr>
                <w:rFonts w:hint="eastAsia"/>
                <w:color w:val="000000"/>
              </w:rPr>
              <w:t>至</w:t>
            </w:r>
            <w:r w:rsidRPr="00B92DAD">
              <w:rPr>
                <w:rFonts w:hint="eastAsia"/>
                <w:color w:val="000000"/>
              </w:rPr>
              <w:t>4</w:t>
            </w:r>
            <w:r w:rsidRPr="00C27831">
              <w:rPr>
                <w:color w:val="000000"/>
              </w:rPr>
              <w:t>。</w:t>
            </w:r>
          </w:p>
          <w:p w14:paraId="32558C04" w14:textId="73BE8422"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B25FAC">
              <w:rPr>
                <w:b/>
                <w:color w:val="000000"/>
                <w:lang w:eastAsia="zh-HK"/>
              </w:rPr>
              <w:t>小組</w:t>
            </w:r>
            <w:r w:rsidRPr="00B25FAC">
              <w:rPr>
                <w:b/>
                <w:color w:val="000000"/>
              </w:rPr>
              <w:t>匯報</w:t>
            </w:r>
            <w:r w:rsidRPr="00B25FAC">
              <w:rPr>
                <w:b/>
                <w:color w:val="000000"/>
                <w:lang w:eastAsia="zh-HK"/>
              </w:rPr>
              <w:t>及全班</w:t>
            </w:r>
            <w:r w:rsidRPr="00B25FAC">
              <w:rPr>
                <w:b/>
                <w:color w:val="000000"/>
              </w:rPr>
              <w:t>討論：</w:t>
            </w:r>
            <w:r w:rsidRPr="00B25FAC">
              <w:rPr>
                <w:color w:val="000000"/>
                <w:lang w:eastAsia="zh-HK"/>
              </w:rPr>
              <w:t>邀請各組匯報</w:t>
            </w:r>
            <w:r w:rsidRPr="0076744B">
              <w:rPr>
                <w:rFonts w:hint="eastAsia"/>
                <w:color w:val="000000"/>
              </w:rPr>
              <w:t>，</w:t>
            </w:r>
            <w:r w:rsidRPr="002D0235">
              <w:rPr>
                <w:rFonts w:hint="eastAsia"/>
                <w:color w:val="000000"/>
              </w:rPr>
              <w:t>分享他們的答案，特別是問題</w:t>
            </w:r>
            <w:r w:rsidRPr="00BB1D5B">
              <w:rPr>
                <w:rFonts w:hint="eastAsia"/>
                <w:color w:val="000000"/>
              </w:rPr>
              <w:t>4</w:t>
            </w:r>
            <w:r w:rsidRPr="00BB1D5B">
              <w:rPr>
                <w:rFonts w:hint="eastAsia"/>
                <w:color w:val="000000"/>
              </w:rPr>
              <w:t>，學生可能會有不同的答案</w:t>
            </w:r>
            <w:r w:rsidRPr="00BB1D5B">
              <w:rPr>
                <w:color w:val="000000"/>
              </w:rPr>
              <w:t>。</w:t>
            </w:r>
            <w:r w:rsidRPr="00C27831">
              <w:rPr>
                <w:rFonts w:hint="eastAsia"/>
                <w:color w:val="000000"/>
              </w:rPr>
              <w:t>之後若時間許可，邀請學生分享他們在網上購物的經驗。</w:t>
            </w:r>
          </w:p>
        </w:tc>
        <w:tc>
          <w:tcPr>
            <w:tcW w:w="1418" w:type="dxa"/>
            <w:shd w:val="clear" w:color="auto" w:fill="auto"/>
          </w:tcPr>
          <w:p w14:paraId="16E9451B" w14:textId="77777777" w:rsidR="009672C0" w:rsidRPr="00F8288A" w:rsidRDefault="009672C0" w:rsidP="004D657B">
            <w:pPr>
              <w:snapToGrid w:val="0"/>
              <w:spacing w:line="276" w:lineRule="auto"/>
              <w:jc w:val="center"/>
              <w:rPr>
                <w:color w:val="000000"/>
              </w:rPr>
            </w:pPr>
            <w:r w:rsidRPr="0091041B">
              <w:rPr>
                <w:color w:val="000000"/>
              </w:rPr>
              <w:t>15</w:t>
            </w:r>
            <w:r w:rsidRPr="00F8288A">
              <w:rPr>
                <w:color w:val="000000"/>
              </w:rPr>
              <w:t>分鐘</w:t>
            </w:r>
          </w:p>
        </w:tc>
      </w:tr>
      <w:tr w:rsidR="009672C0" w:rsidRPr="00B92DAD" w14:paraId="4960B3B3" w14:textId="77777777" w:rsidTr="009672C0">
        <w:tc>
          <w:tcPr>
            <w:tcW w:w="1587" w:type="dxa"/>
            <w:vMerge/>
            <w:shd w:val="clear" w:color="auto" w:fill="auto"/>
          </w:tcPr>
          <w:p w14:paraId="1D1AECA2" w14:textId="77777777" w:rsidR="009672C0" w:rsidRPr="00B92DAD" w:rsidRDefault="009672C0" w:rsidP="004D657B">
            <w:pPr>
              <w:snapToGrid w:val="0"/>
              <w:spacing w:line="276" w:lineRule="auto"/>
              <w:rPr>
                <w:color w:val="000000"/>
              </w:rPr>
            </w:pPr>
          </w:p>
        </w:tc>
        <w:tc>
          <w:tcPr>
            <w:tcW w:w="5386" w:type="dxa"/>
            <w:shd w:val="clear" w:color="auto" w:fill="auto"/>
          </w:tcPr>
          <w:p w14:paraId="2CF4C47E" w14:textId="77777777" w:rsidR="009672C0" w:rsidRPr="00B92DAD" w:rsidRDefault="009672C0" w:rsidP="00A00B47">
            <w:pPr>
              <w:pStyle w:val="ListParagraph"/>
              <w:widowControl w:val="0"/>
              <w:numPr>
                <w:ilvl w:val="0"/>
                <w:numId w:val="5"/>
              </w:numPr>
              <w:snapToGrid w:val="0"/>
              <w:spacing w:line="276" w:lineRule="auto"/>
              <w:contextualSpacing w:val="0"/>
              <w:jc w:val="both"/>
              <w:rPr>
                <w:b/>
                <w:bCs/>
                <w:color w:val="000000"/>
              </w:rPr>
            </w:pPr>
            <w:r w:rsidRPr="00B92DAD">
              <w:rPr>
                <w:b/>
                <w:bCs/>
                <w:color w:val="000000"/>
              </w:rPr>
              <w:t>互動教學：</w:t>
            </w:r>
          </w:p>
          <w:p w14:paraId="4522CDBF" w14:textId="04146EF6" w:rsidR="009672C0" w:rsidRPr="0076744B" w:rsidRDefault="009672C0" w:rsidP="0082313F">
            <w:pPr>
              <w:pStyle w:val="ListParagraph"/>
              <w:widowControl w:val="0"/>
              <w:numPr>
                <w:ilvl w:val="0"/>
                <w:numId w:val="6"/>
              </w:numPr>
              <w:snapToGrid w:val="0"/>
              <w:spacing w:line="276" w:lineRule="auto"/>
              <w:contextualSpacing w:val="0"/>
              <w:jc w:val="both"/>
              <w:rPr>
                <w:color w:val="000000"/>
              </w:rPr>
            </w:pPr>
            <w:r w:rsidRPr="002D0235">
              <w:rPr>
                <w:rFonts w:hint="eastAsia"/>
                <w:color w:val="000000"/>
              </w:rPr>
              <w:t>參考</w:t>
            </w:r>
            <w:r w:rsidRPr="00BB1D5B">
              <w:rPr>
                <w:color w:val="000000"/>
              </w:rPr>
              <w:t>動畫視像片段</w:t>
            </w:r>
            <w:r w:rsidRPr="002D0235">
              <w:rPr>
                <w:color w:val="000000"/>
              </w:rPr>
              <w:t>「</w:t>
            </w:r>
            <w:r w:rsidRPr="00BB1D5B">
              <w:rPr>
                <w:rFonts w:hint="eastAsia"/>
                <w:color w:val="000000"/>
              </w:rPr>
              <w:t>電子交易的保安考慮</w:t>
            </w:r>
            <w:r w:rsidRPr="00C27831">
              <w:rPr>
                <w:rFonts w:hint="eastAsia"/>
                <w:color w:val="000000"/>
              </w:rPr>
              <w:t>（</w:t>
            </w:r>
            <w:r w:rsidRPr="00C27831">
              <w:rPr>
                <w:rFonts w:hint="eastAsia"/>
                <w:color w:val="000000"/>
              </w:rPr>
              <w:t>I</w:t>
            </w:r>
            <w:r w:rsidRPr="00C27831">
              <w:rPr>
                <w:rFonts w:hint="eastAsia"/>
                <w:color w:val="000000"/>
              </w:rPr>
              <w:t>）</w:t>
            </w:r>
            <w:r w:rsidRPr="00C27831">
              <w:rPr>
                <w:color w:val="000000"/>
              </w:rPr>
              <w:t>」</w:t>
            </w:r>
            <w:r w:rsidRPr="00C27831">
              <w:rPr>
                <w:rFonts w:hint="eastAsia"/>
                <w:color w:val="000000"/>
              </w:rPr>
              <w:t>的內容</w:t>
            </w:r>
            <w:r w:rsidRPr="00C27831">
              <w:rPr>
                <w:color w:val="000000"/>
              </w:rPr>
              <w:t>，教師</w:t>
            </w:r>
            <w:r w:rsidRPr="00C27831">
              <w:rPr>
                <w:rFonts w:hint="eastAsia"/>
                <w:color w:val="000000"/>
              </w:rPr>
              <w:t>向學生提問：</w:t>
            </w:r>
          </w:p>
          <w:p w14:paraId="633BE629" w14:textId="77777777" w:rsidR="009672C0" w:rsidRPr="0076744B" w:rsidRDefault="009672C0" w:rsidP="0082313F">
            <w:pPr>
              <w:widowControl w:val="0"/>
              <w:numPr>
                <w:ilvl w:val="0"/>
                <w:numId w:val="44"/>
              </w:numPr>
              <w:snapToGrid w:val="0"/>
              <w:spacing w:line="276" w:lineRule="auto"/>
              <w:ind w:left="1446" w:hanging="482"/>
              <w:jc w:val="both"/>
              <w:rPr>
                <w:color w:val="000000"/>
              </w:rPr>
            </w:pPr>
            <w:r w:rsidRPr="005F3877">
              <w:rPr>
                <w:rFonts w:ascii="標楷體" w:eastAsia="標楷體" w:hAnsi="標楷體" w:hint="eastAsia"/>
                <w:color w:val="000000"/>
              </w:rPr>
              <w:t>大家在網上購物時通常到哪些網頁或網站？</w:t>
            </w:r>
          </w:p>
          <w:p w14:paraId="0BF9A191" w14:textId="77777777" w:rsidR="009672C0" w:rsidRPr="005F3877" w:rsidRDefault="009672C0" w:rsidP="0082313F">
            <w:pPr>
              <w:widowControl w:val="0"/>
              <w:numPr>
                <w:ilvl w:val="0"/>
                <w:numId w:val="44"/>
              </w:numPr>
              <w:snapToGrid w:val="0"/>
              <w:spacing w:line="276" w:lineRule="auto"/>
              <w:ind w:left="1446" w:hanging="482"/>
              <w:jc w:val="both"/>
            </w:pPr>
            <w:r w:rsidRPr="005F3877">
              <w:rPr>
                <w:rFonts w:ascii="標楷體" w:eastAsia="標楷體" w:hAnsi="標楷體" w:hint="eastAsia"/>
                <w:color w:val="000000"/>
              </w:rPr>
              <w:t>網上購物時會用甚麼方法付款？有沒有一些方法並沒有在影片中提及？</w:t>
            </w:r>
          </w:p>
          <w:p w14:paraId="02B7F605" w14:textId="77777777" w:rsidR="009672C0" w:rsidRPr="00B92DAD" w:rsidRDefault="009672C0" w:rsidP="0082313F">
            <w:pPr>
              <w:widowControl w:val="0"/>
              <w:numPr>
                <w:ilvl w:val="0"/>
                <w:numId w:val="44"/>
              </w:numPr>
              <w:snapToGrid w:val="0"/>
              <w:spacing w:line="276" w:lineRule="auto"/>
              <w:ind w:left="1446" w:hanging="482"/>
              <w:jc w:val="both"/>
              <w:rPr>
                <w:color w:val="000000"/>
              </w:rPr>
            </w:pPr>
            <w:r w:rsidRPr="005F3877">
              <w:rPr>
                <w:rFonts w:ascii="標楷體" w:eastAsia="標楷體" w:hAnsi="標楷體" w:hint="eastAsia"/>
                <w:color w:val="000000"/>
              </w:rPr>
              <w:t>平日網上購物時有否留意有關風險？</w:t>
            </w:r>
          </w:p>
          <w:p w14:paraId="6665D616" w14:textId="77777777" w:rsidR="009672C0" w:rsidRPr="007239F0" w:rsidRDefault="009672C0" w:rsidP="0082313F">
            <w:pPr>
              <w:pStyle w:val="ListParagraph"/>
              <w:widowControl w:val="0"/>
              <w:numPr>
                <w:ilvl w:val="0"/>
                <w:numId w:val="6"/>
              </w:numPr>
              <w:snapToGrid w:val="0"/>
              <w:spacing w:line="276" w:lineRule="auto"/>
              <w:contextualSpacing w:val="0"/>
              <w:jc w:val="both"/>
            </w:pPr>
            <w:r w:rsidRPr="00B92DAD">
              <w:rPr>
                <w:rFonts w:hint="eastAsia"/>
                <w:b/>
                <w:bCs/>
                <w:color w:val="000000"/>
              </w:rPr>
              <w:t>教</w:t>
            </w:r>
            <w:r w:rsidRPr="00B92DAD">
              <w:rPr>
                <w:b/>
                <w:bCs/>
                <w:color w:val="000000"/>
              </w:rPr>
              <w:t>師</w:t>
            </w:r>
            <w:r w:rsidRPr="00B92DAD">
              <w:rPr>
                <w:rFonts w:hint="eastAsia"/>
                <w:b/>
                <w:bCs/>
                <w:color w:val="000000"/>
              </w:rPr>
              <w:t>向學生提問：</w:t>
            </w:r>
          </w:p>
          <w:p w14:paraId="6BD2F3A4" w14:textId="77777777" w:rsidR="009672C0" w:rsidRPr="0076744B" w:rsidRDefault="009672C0" w:rsidP="0082313F">
            <w:pPr>
              <w:widowControl w:val="0"/>
              <w:numPr>
                <w:ilvl w:val="0"/>
                <w:numId w:val="44"/>
              </w:numPr>
              <w:snapToGrid w:val="0"/>
              <w:spacing w:line="276" w:lineRule="auto"/>
              <w:ind w:left="1446" w:hanging="482"/>
              <w:jc w:val="both"/>
              <w:rPr>
                <w:color w:val="000000"/>
              </w:rPr>
            </w:pPr>
            <w:r w:rsidRPr="006B742D">
              <w:rPr>
                <w:rFonts w:ascii="標楷體" w:eastAsia="標楷體" w:hAnsi="標楷體" w:hint="eastAsia"/>
                <w:color w:val="000000"/>
              </w:rPr>
              <w:t>大家知不知道甚麼是</w:t>
            </w:r>
            <w:r w:rsidRPr="006B742D">
              <w:rPr>
                <w:rFonts w:ascii="標楷體" w:eastAsia="標楷體" w:hAnsi="標楷體" w:hint="eastAsia"/>
                <w:bCs/>
                <w:color w:val="000000"/>
              </w:rPr>
              <w:t>雙重認證</w:t>
            </w:r>
            <w:r w:rsidRPr="006B742D">
              <w:rPr>
                <w:rFonts w:ascii="標楷體" w:eastAsia="標楷體" w:hAnsi="標楷體" w:hint="eastAsia"/>
                <w:color w:val="000000"/>
              </w:rPr>
              <w:t>？</w:t>
            </w:r>
          </w:p>
          <w:p w14:paraId="16D9CFC5" w14:textId="77777777" w:rsidR="009672C0" w:rsidRPr="0076744B" w:rsidRDefault="009672C0" w:rsidP="0082313F">
            <w:pPr>
              <w:widowControl w:val="0"/>
              <w:numPr>
                <w:ilvl w:val="0"/>
                <w:numId w:val="44"/>
              </w:numPr>
              <w:snapToGrid w:val="0"/>
              <w:spacing w:line="276" w:lineRule="auto"/>
              <w:ind w:left="1446" w:hanging="482"/>
              <w:jc w:val="both"/>
              <w:rPr>
                <w:color w:val="000000"/>
              </w:rPr>
            </w:pPr>
            <w:r w:rsidRPr="006B742D">
              <w:rPr>
                <w:rFonts w:ascii="標楷體" w:eastAsia="標楷體" w:hAnsi="標楷體" w:hint="eastAsia"/>
                <w:color w:val="000000"/>
              </w:rPr>
              <w:t>雙重認證有哪些方法？</w:t>
            </w:r>
          </w:p>
          <w:p w14:paraId="3D046F57" w14:textId="7E6EF7D8" w:rsidR="009672C0" w:rsidRPr="00BB1D5B" w:rsidRDefault="00CC11E9" w:rsidP="0082313F">
            <w:pPr>
              <w:pStyle w:val="ListParagraph"/>
              <w:widowControl w:val="0"/>
              <w:numPr>
                <w:ilvl w:val="0"/>
                <w:numId w:val="6"/>
              </w:numPr>
              <w:snapToGrid w:val="0"/>
              <w:spacing w:line="276" w:lineRule="auto"/>
              <w:contextualSpacing w:val="0"/>
              <w:jc w:val="both"/>
              <w:rPr>
                <w:color w:val="000000"/>
              </w:rPr>
            </w:pPr>
            <w:r w:rsidRPr="00261E1E">
              <w:rPr>
                <w:rFonts w:ascii="新細明體" w:hAnsi="新細明體" w:hint="eastAsia"/>
                <w:b/>
                <w:color w:val="000000"/>
              </w:rPr>
              <w:t>教師講解</w:t>
            </w:r>
            <w:r w:rsidRPr="00261E1E">
              <w:rPr>
                <w:rFonts w:ascii="新細明體" w:hAnsi="新細明體" w:hint="eastAsia"/>
                <w:color w:val="000000"/>
              </w:rPr>
              <w:t>︰</w:t>
            </w:r>
            <w:r w:rsidR="009672C0" w:rsidRPr="002D0235">
              <w:rPr>
                <w:rFonts w:hint="eastAsia"/>
                <w:color w:val="000000"/>
              </w:rPr>
              <w:t>學生回答問題後，教師以</w:t>
            </w:r>
            <w:r w:rsidR="009672C0" w:rsidRPr="00B92DAD">
              <w:rPr>
                <w:color w:val="000000"/>
              </w:rPr>
              <w:t>動畫視像片段</w:t>
            </w:r>
            <w:r w:rsidR="009672C0" w:rsidRPr="009701A1">
              <w:rPr>
                <w:color w:val="000000"/>
              </w:rPr>
              <w:t>「</w:t>
            </w:r>
            <w:r w:rsidR="009672C0" w:rsidRPr="002D0235">
              <w:rPr>
                <w:rFonts w:hint="eastAsia"/>
                <w:color w:val="000000"/>
              </w:rPr>
              <w:t>電子交易的保安考慮（</w:t>
            </w:r>
            <w:r w:rsidR="009672C0" w:rsidRPr="002D0235">
              <w:rPr>
                <w:rFonts w:hint="eastAsia"/>
                <w:color w:val="000000"/>
              </w:rPr>
              <w:t>I</w:t>
            </w:r>
            <w:r w:rsidR="009672C0" w:rsidRPr="00BB1D5B">
              <w:rPr>
                <w:rFonts w:hint="eastAsia"/>
                <w:color w:val="000000"/>
              </w:rPr>
              <w:t>I</w:t>
            </w:r>
            <w:r w:rsidR="009672C0" w:rsidRPr="00BB1D5B">
              <w:rPr>
                <w:rFonts w:hint="eastAsia"/>
                <w:color w:val="000000"/>
              </w:rPr>
              <w:t>）</w:t>
            </w:r>
            <w:r w:rsidR="009672C0" w:rsidRPr="00BB1D5B">
              <w:rPr>
                <w:color w:val="000000"/>
              </w:rPr>
              <w:t>」</w:t>
            </w:r>
            <w:r w:rsidR="009672C0" w:rsidRPr="0076744B">
              <w:rPr>
                <w:rFonts w:hint="eastAsia"/>
                <w:color w:val="000000"/>
                <w:lang w:eastAsia="zh-HK"/>
              </w:rPr>
              <w:t>與</w:t>
            </w:r>
            <w:r w:rsidR="009672C0" w:rsidRPr="002D0235">
              <w:rPr>
                <w:rFonts w:hint="eastAsia"/>
                <w:color w:val="000000"/>
              </w:rPr>
              <w:t>學生</w:t>
            </w:r>
            <w:r w:rsidR="009672C0" w:rsidRPr="0076744B">
              <w:rPr>
                <w:rFonts w:hint="eastAsia"/>
                <w:color w:val="000000"/>
                <w:lang w:eastAsia="zh-HK"/>
              </w:rPr>
              <w:t>討論</w:t>
            </w:r>
            <w:r w:rsidR="009672C0" w:rsidRPr="009701A1">
              <w:rPr>
                <w:rFonts w:hint="eastAsia"/>
                <w:color w:val="000000"/>
              </w:rPr>
              <w:t>電子交易的保安考慮</w:t>
            </w:r>
            <w:r w:rsidR="009672C0" w:rsidRPr="002D0235">
              <w:rPr>
                <w:rFonts w:hint="eastAsia"/>
                <w:color w:val="000000"/>
              </w:rPr>
              <w:t>及其他作電子交易時需注意的事項</w:t>
            </w:r>
            <w:r w:rsidR="002624B1">
              <w:rPr>
                <w:rFonts w:hint="eastAsia"/>
                <w:color w:val="000000"/>
                <w:lang w:eastAsia="zh-HK"/>
              </w:rPr>
              <w:t>，</w:t>
            </w:r>
            <w:r w:rsidR="002624B1" w:rsidRPr="00E23C98">
              <w:rPr>
                <w:rFonts w:ascii="新細明體" w:hAnsi="新細明體" w:hint="eastAsia"/>
                <w:color w:val="000000" w:themeColor="text1"/>
              </w:rPr>
              <w:t>提高</w:t>
            </w:r>
            <w:r w:rsidR="002624B1">
              <w:rPr>
                <w:rFonts w:ascii="新細明體" w:hAnsi="新細明體" w:hint="eastAsia"/>
                <w:color w:val="000000" w:themeColor="text1"/>
                <w:lang w:eastAsia="zh-HK"/>
              </w:rPr>
              <w:t>他們</w:t>
            </w:r>
            <w:r w:rsidR="002624B1" w:rsidRPr="00E23C98">
              <w:rPr>
                <w:rFonts w:ascii="新細明體" w:hAnsi="新細明體"/>
                <w:color w:val="000000" w:themeColor="text1"/>
              </w:rPr>
              <w:t>對</w:t>
            </w:r>
            <w:r w:rsidR="002624B1" w:rsidRPr="00E23C98">
              <w:rPr>
                <w:rFonts w:ascii="新細明體" w:hAnsi="新細明體" w:hint="eastAsia"/>
                <w:color w:val="000000" w:themeColor="text1"/>
              </w:rPr>
              <w:t>網絡安全</w:t>
            </w:r>
            <w:r w:rsidR="002624B1" w:rsidRPr="00E23C98">
              <w:rPr>
                <w:rFonts w:ascii="新細明體" w:hAnsi="新細明體"/>
                <w:color w:val="000000" w:themeColor="text1"/>
              </w:rPr>
              <w:t>的</w:t>
            </w:r>
            <w:r w:rsidR="002624B1" w:rsidRPr="00E23C98">
              <w:rPr>
                <w:rFonts w:ascii="新細明體" w:hAnsi="新細明體" w:hint="eastAsia"/>
                <w:color w:val="000000" w:themeColor="text1"/>
              </w:rPr>
              <w:t>意識</w:t>
            </w:r>
            <w:r w:rsidR="009672C0" w:rsidRPr="00BB1D5B">
              <w:rPr>
                <w:rFonts w:hint="eastAsia"/>
                <w:color w:val="000000"/>
              </w:rPr>
              <w:t>。</w:t>
            </w:r>
          </w:p>
        </w:tc>
        <w:tc>
          <w:tcPr>
            <w:tcW w:w="1418" w:type="dxa"/>
            <w:shd w:val="clear" w:color="auto" w:fill="auto"/>
          </w:tcPr>
          <w:p w14:paraId="6E302DFA" w14:textId="77777777" w:rsidR="009672C0" w:rsidRPr="00C27831" w:rsidRDefault="009672C0" w:rsidP="004D657B">
            <w:pPr>
              <w:snapToGrid w:val="0"/>
              <w:spacing w:line="276" w:lineRule="auto"/>
              <w:jc w:val="center"/>
              <w:rPr>
                <w:color w:val="000000"/>
              </w:rPr>
            </w:pPr>
            <w:r w:rsidRPr="00C27831">
              <w:rPr>
                <w:rFonts w:hint="eastAsia"/>
                <w:color w:val="000000"/>
              </w:rPr>
              <w:t>15</w:t>
            </w:r>
            <w:r w:rsidRPr="00C27831">
              <w:rPr>
                <w:color w:val="000000"/>
              </w:rPr>
              <w:t>分鐘</w:t>
            </w:r>
          </w:p>
        </w:tc>
      </w:tr>
      <w:tr w:rsidR="00957287" w:rsidRPr="00B92DAD" w14:paraId="341FF8F7" w14:textId="77777777" w:rsidTr="009672C0">
        <w:tc>
          <w:tcPr>
            <w:tcW w:w="1587" w:type="dxa"/>
            <w:tcBorders>
              <w:bottom w:val="single" w:sz="4" w:space="0" w:color="auto"/>
            </w:tcBorders>
            <w:shd w:val="clear" w:color="auto" w:fill="auto"/>
          </w:tcPr>
          <w:p w14:paraId="1DDAB8D0" w14:textId="77777777" w:rsidR="00957287" w:rsidRPr="00B92DAD" w:rsidRDefault="00957287" w:rsidP="004D657B">
            <w:pPr>
              <w:snapToGrid w:val="0"/>
              <w:spacing w:line="276" w:lineRule="auto"/>
              <w:rPr>
                <w:b/>
                <w:color w:val="000000"/>
              </w:rPr>
            </w:pPr>
            <w:bookmarkStart w:id="3" w:name="_Hlk48316261"/>
            <w:r w:rsidRPr="00B92DAD">
              <w:rPr>
                <w:b/>
                <w:color w:val="000000"/>
              </w:rPr>
              <w:t>家課：</w:t>
            </w:r>
          </w:p>
        </w:tc>
        <w:tc>
          <w:tcPr>
            <w:tcW w:w="6804" w:type="dxa"/>
            <w:gridSpan w:val="2"/>
            <w:tcBorders>
              <w:bottom w:val="single" w:sz="4" w:space="0" w:color="auto"/>
            </w:tcBorders>
            <w:shd w:val="clear" w:color="auto" w:fill="auto"/>
          </w:tcPr>
          <w:p w14:paraId="6AF0D4C8" w14:textId="011CCDB5" w:rsidR="00957287" w:rsidRPr="002D0235" w:rsidRDefault="00957287" w:rsidP="004D657B">
            <w:pPr>
              <w:snapToGrid w:val="0"/>
              <w:spacing w:line="276" w:lineRule="auto"/>
              <w:ind w:left="0" w:firstLine="0"/>
              <w:jc w:val="both"/>
              <w:rPr>
                <w:color w:val="000000"/>
              </w:rPr>
            </w:pPr>
            <w:r w:rsidRPr="00B92DAD">
              <w:rPr>
                <w:color w:val="000000"/>
              </w:rPr>
              <w:t>學生</w:t>
            </w:r>
            <w:r w:rsidRPr="009701A1">
              <w:rPr>
                <w:rFonts w:hint="eastAsia"/>
                <w:color w:val="000000"/>
                <w:lang w:eastAsia="zh-HK"/>
              </w:rPr>
              <w:t>完成</w:t>
            </w:r>
            <w:r>
              <w:rPr>
                <w:rFonts w:hint="eastAsia"/>
                <w:color w:val="000000"/>
                <w:lang w:eastAsia="zh-HK"/>
              </w:rPr>
              <w:t>活動二</w:t>
            </w:r>
            <w:r w:rsidRPr="009701A1">
              <w:rPr>
                <w:color w:val="000000"/>
              </w:rPr>
              <w:t>「網上購物知多點</w:t>
            </w:r>
            <w:r w:rsidRPr="009701A1">
              <w:rPr>
                <w:rFonts w:hint="eastAsia"/>
                <w:color w:val="000000"/>
              </w:rPr>
              <w:t>」</w:t>
            </w:r>
            <w:r>
              <w:rPr>
                <w:rFonts w:hint="eastAsia"/>
                <w:color w:val="000000"/>
              </w:rPr>
              <w:t>及</w:t>
            </w:r>
            <w:r w:rsidRPr="002D0235">
              <w:rPr>
                <w:rFonts w:hint="eastAsia"/>
                <w:color w:val="000000"/>
              </w:rPr>
              <w:t>瀏覽</w:t>
            </w:r>
            <w:r w:rsidRPr="00BB1D5B">
              <w:rPr>
                <w:color w:val="000000"/>
              </w:rPr>
              <w:t>「</w:t>
            </w:r>
            <w:r w:rsidRPr="00BB1D5B">
              <w:rPr>
                <w:rFonts w:hint="eastAsia"/>
                <w:color w:val="000000"/>
              </w:rPr>
              <w:t>網絡安全</w:t>
            </w:r>
            <w:r w:rsidRPr="00C27831">
              <w:rPr>
                <w:rFonts w:hint="eastAsia"/>
                <w:color w:val="000000"/>
              </w:rPr>
              <w:t>資訊站：</w:t>
            </w:r>
            <w:r w:rsidRPr="00C27831">
              <w:rPr>
                <w:color w:val="000000"/>
              </w:rPr>
              <w:t>安全網上購</w:t>
            </w:r>
            <w:r w:rsidRPr="00C27831">
              <w:rPr>
                <w:rFonts w:hint="eastAsia"/>
                <w:color w:val="000000"/>
              </w:rPr>
              <w:t>物</w:t>
            </w:r>
            <w:r w:rsidRPr="00C27831">
              <w:rPr>
                <w:color w:val="000000"/>
              </w:rPr>
              <w:t>」</w:t>
            </w:r>
            <w:r w:rsidRPr="00C27831">
              <w:rPr>
                <w:rFonts w:hint="eastAsia"/>
                <w:color w:val="000000"/>
              </w:rPr>
              <w:t>網頁</w:t>
            </w:r>
            <w:r w:rsidRPr="00B92DAD">
              <w:rPr>
                <w:color w:val="000000"/>
              </w:rPr>
              <w:t>以鞏固學習。</w:t>
            </w:r>
          </w:p>
        </w:tc>
      </w:tr>
      <w:tr w:rsidR="005F3877" w:rsidRPr="00E034BB" w14:paraId="54732B3E"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499EDC65" w14:textId="453EEE22" w:rsidR="005F3877" w:rsidRPr="002B6648" w:rsidRDefault="009672C0" w:rsidP="004D657B">
            <w:pPr>
              <w:snapToGrid w:val="0"/>
              <w:spacing w:line="276" w:lineRule="auto"/>
              <w:rPr>
                <w:rFonts w:ascii="新細明體" w:hAnsi="新細明體"/>
                <w:b/>
                <w:color w:val="000000"/>
                <w:lang w:eastAsia="zh-HK"/>
              </w:rPr>
            </w:pPr>
            <w:bookmarkStart w:id="4" w:name="_Hlk48317081"/>
            <w:bookmarkEnd w:id="3"/>
            <w:r>
              <w:rPr>
                <w:rFonts w:ascii="新細明體" w:hAnsi="新細明體" w:hint="eastAsia"/>
                <w:b/>
                <w:color w:val="000000"/>
                <w:lang w:eastAsia="zh-HK"/>
              </w:rPr>
              <w:t>學與教資源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6E79DF29" w14:textId="4F7376A3" w:rsidR="005F3877" w:rsidRPr="0076744B" w:rsidRDefault="005F3877" w:rsidP="004D657B">
            <w:pPr>
              <w:snapToGrid w:val="0"/>
              <w:spacing w:line="276" w:lineRule="auto"/>
              <w:ind w:left="0" w:firstLine="0"/>
              <w:jc w:val="both"/>
              <w:rPr>
                <w:color w:val="000000"/>
              </w:rPr>
            </w:pPr>
            <w:r w:rsidRPr="00F32BE7">
              <w:rPr>
                <w:rFonts w:hint="eastAsia"/>
                <w:color w:val="000000"/>
              </w:rPr>
              <w:t>工作紙</w:t>
            </w:r>
            <w:r w:rsidR="000A0149">
              <w:rPr>
                <w:rFonts w:hint="eastAsia"/>
                <w:color w:val="000000"/>
                <w:lang w:eastAsia="zh-HK"/>
              </w:rPr>
              <w:t>八</w:t>
            </w:r>
            <w:r w:rsidR="0082712D" w:rsidRPr="0082712D">
              <w:rPr>
                <w:rFonts w:hint="eastAsia"/>
                <w:color w:val="000000"/>
              </w:rPr>
              <w:t>；</w:t>
            </w:r>
            <w:r w:rsidR="0082712D" w:rsidRPr="00BB1D5B">
              <w:rPr>
                <w:color w:val="000000"/>
              </w:rPr>
              <w:t>動畫視像片段</w:t>
            </w:r>
            <w:r w:rsidR="0082712D" w:rsidRPr="002D0235">
              <w:rPr>
                <w:color w:val="000000"/>
              </w:rPr>
              <w:t>「</w:t>
            </w:r>
            <w:r w:rsidR="0082712D" w:rsidRPr="00BB1D5B">
              <w:rPr>
                <w:rFonts w:hint="eastAsia"/>
                <w:color w:val="000000"/>
              </w:rPr>
              <w:t>電子交易的保安考慮</w:t>
            </w:r>
            <w:r w:rsidR="0082712D" w:rsidRPr="00C27831">
              <w:rPr>
                <w:rFonts w:hint="eastAsia"/>
                <w:color w:val="000000"/>
              </w:rPr>
              <w:t>（</w:t>
            </w:r>
            <w:r w:rsidR="0082712D" w:rsidRPr="00C27831">
              <w:rPr>
                <w:rFonts w:hint="eastAsia"/>
                <w:color w:val="000000"/>
              </w:rPr>
              <w:t>I</w:t>
            </w:r>
            <w:r w:rsidR="0082712D" w:rsidRPr="00C27831">
              <w:rPr>
                <w:rFonts w:hint="eastAsia"/>
                <w:color w:val="000000"/>
              </w:rPr>
              <w:t>）</w:t>
            </w:r>
            <w:r w:rsidR="0082712D" w:rsidRPr="0082712D">
              <w:rPr>
                <w:rFonts w:hint="eastAsia"/>
                <w:color w:val="000000"/>
              </w:rPr>
              <w:t>及</w:t>
            </w:r>
            <w:r w:rsidR="0082712D" w:rsidRPr="002D0235">
              <w:rPr>
                <w:rFonts w:hint="eastAsia"/>
                <w:color w:val="000000"/>
              </w:rPr>
              <w:t>（</w:t>
            </w:r>
            <w:r w:rsidR="0082712D" w:rsidRPr="002D0235">
              <w:rPr>
                <w:rFonts w:hint="eastAsia"/>
                <w:color w:val="000000"/>
              </w:rPr>
              <w:t>I</w:t>
            </w:r>
            <w:r w:rsidR="0082712D" w:rsidRPr="00BB1D5B">
              <w:rPr>
                <w:rFonts w:hint="eastAsia"/>
                <w:color w:val="000000"/>
              </w:rPr>
              <w:t>I</w:t>
            </w:r>
            <w:r w:rsidR="0082712D" w:rsidRPr="00BB1D5B">
              <w:rPr>
                <w:rFonts w:hint="eastAsia"/>
                <w:color w:val="000000"/>
              </w:rPr>
              <w:t>）</w:t>
            </w:r>
            <w:r w:rsidR="0082712D" w:rsidRPr="00BB1D5B">
              <w:rPr>
                <w:color w:val="000000"/>
              </w:rPr>
              <w:t>」</w:t>
            </w:r>
          </w:p>
        </w:tc>
      </w:tr>
      <w:bookmarkEnd w:id="4"/>
    </w:tbl>
    <w:p w14:paraId="614ED365" w14:textId="77777777" w:rsidR="00F32BE7" w:rsidRPr="00F32BE7" w:rsidRDefault="00F32BE7" w:rsidP="009672C0">
      <w:pPr>
        <w:snapToGrid w:val="0"/>
        <w:spacing w:line="276" w:lineRule="auto"/>
      </w:pPr>
    </w:p>
    <w:p w14:paraId="2810BCC8" w14:textId="77777777" w:rsidR="00F32BE7" w:rsidRDefault="00F32BE7" w:rsidP="009672C0">
      <w:pPr>
        <w:snapToGrid w:val="0"/>
        <w:spacing w:line="276" w:lineRule="auto"/>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7"/>
        <w:gridCol w:w="1417"/>
      </w:tblGrid>
      <w:tr w:rsidR="00F32BE7" w:rsidRPr="00F32BE7" w14:paraId="68C9BFCE" w14:textId="77777777" w:rsidTr="009672C0">
        <w:tc>
          <w:tcPr>
            <w:tcW w:w="8391" w:type="dxa"/>
            <w:gridSpan w:val="3"/>
            <w:shd w:val="clear" w:color="auto" w:fill="D9E2F3"/>
          </w:tcPr>
          <w:p w14:paraId="25271E7F" w14:textId="77777777" w:rsidR="00F32BE7" w:rsidRPr="00F32BE7" w:rsidRDefault="00F32BE7" w:rsidP="004D657B">
            <w:pPr>
              <w:snapToGrid w:val="0"/>
              <w:spacing w:line="276" w:lineRule="auto"/>
              <w:ind w:left="0" w:firstLine="0"/>
              <w:jc w:val="center"/>
              <w:rPr>
                <w:color w:val="000000"/>
              </w:rPr>
            </w:pPr>
            <w:r w:rsidRPr="00F32BE7">
              <w:rPr>
                <w:rFonts w:eastAsia="微軟正黑體"/>
                <w:b/>
                <w:color w:val="000000"/>
              </w:rPr>
              <w:t>第</w:t>
            </w:r>
            <w:r>
              <w:rPr>
                <w:rFonts w:eastAsia="微軟正黑體" w:hint="eastAsia"/>
                <w:b/>
                <w:color w:val="000000"/>
              </w:rPr>
              <w:t>八</w:t>
            </w:r>
            <w:r w:rsidRPr="00F32BE7">
              <w:rPr>
                <w:rFonts w:eastAsia="微軟正黑體"/>
                <w:b/>
                <w:color w:val="000000"/>
              </w:rPr>
              <w:t>課節</w:t>
            </w:r>
          </w:p>
        </w:tc>
      </w:tr>
      <w:tr w:rsidR="009672C0" w:rsidRPr="00B92DAD" w14:paraId="216732A6" w14:textId="77777777" w:rsidTr="009672C0">
        <w:tc>
          <w:tcPr>
            <w:tcW w:w="1587" w:type="dxa"/>
            <w:vMerge w:val="restart"/>
            <w:shd w:val="clear" w:color="auto" w:fill="auto"/>
          </w:tcPr>
          <w:p w14:paraId="36710C15" w14:textId="77777777" w:rsidR="009672C0" w:rsidRPr="00B92DAD" w:rsidRDefault="009672C0" w:rsidP="004D657B">
            <w:pPr>
              <w:snapToGrid w:val="0"/>
              <w:spacing w:line="276" w:lineRule="auto"/>
              <w:rPr>
                <w:b/>
                <w:bCs/>
                <w:color w:val="000000"/>
              </w:rPr>
            </w:pPr>
            <w:r w:rsidRPr="00B92DAD">
              <w:rPr>
                <w:b/>
                <w:bCs/>
                <w:color w:val="000000"/>
              </w:rPr>
              <w:t>探究步驟：</w:t>
            </w:r>
          </w:p>
        </w:tc>
        <w:tc>
          <w:tcPr>
            <w:tcW w:w="5387" w:type="dxa"/>
            <w:shd w:val="clear" w:color="auto" w:fill="auto"/>
          </w:tcPr>
          <w:p w14:paraId="29E94D62" w14:textId="77777777" w:rsidR="009672C0" w:rsidRPr="00D45897" w:rsidRDefault="009672C0" w:rsidP="0082313F">
            <w:pPr>
              <w:pStyle w:val="ListParagraph"/>
              <w:widowControl w:val="0"/>
              <w:numPr>
                <w:ilvl w:val="0"/>
                <w:numId w:val="26"/>
              </w:numPr>
              <w:snapToGrid w:val="0"/>
              <w:spacing w:line="276" w:lineRule="auto"/>
              <w:contextualSpacing w:val="0"/>
              <w:jc w:val="both"/>
              <w:rPr>
                <w:color w:val="000000"/>
              </w:rPr>
            </w:pPr>
            <w:r w:rsidRPr="00B92DAD">
              <w:rPr>
                <w:b/>
                <w:bCs/>
                <w:color w:val="000000"/>
              </w:rPr>
              <w:t>課堂導入：</w:t>
            </w:r>
            <w:r w:rsidRPr="000B69D3">
              <w:rPr>
                <w:color w:val="000000"/>
              </w:rPr>
              <w:t>教師</w:t>
            </w:r>
            <w:r w:rsidRPr="000B69D3">
              <w:rPr>
                <w:rFonts w:hint="eastAsia"/>
                <w:color w:val="000000"/>
              </w:rPr>
              <w:t>向學生提問：</w:t>
            </w:r>
            <w:r w:rsidRPr="00D45897">
              <w:rPr>
                <w:rFonts w:hint="eastAsia"/>
                <w:color w:val="000000"/>
              </w:rPr>
              <w:t>「甚麼是</w:t>
            </w:r>
            <w:r w:rsidRPr="00D45897">
              <w:rPr>
                <w:rFonts w:hint="eastAsia"/>
                <w:bCs/>
                <w:color w:val="000000"/>
              </w:rPr>
              <w:t>知識產權？哪些是網上侵權行為？為何要尊重知識產</w:t>
            </w:r>
            <w:r w:rsidRPr="00D45897">
              <w:rPr>
                <w:rFonts w:hint="eastAsia"/>
                <w:color w:val="000000"/>
              </w:rPr>
              <w:t>權？」作為引入，同時教師可先了解學生的前備知識。</w:t>
            </w:r>
          </w:p>
        </w:tc>
        <w:tc>
          <w:tcPr>
            <w:tcW w:w="1417" w:type="dxa"/>
            <w:shd w:val="clear" w:color="auto" w:fill="auto"/>
          </w:tcPr>
          <w:p w14:paraId="764A7493" w14:textId="77777777" w:rsidR="009672C0" w:rsidRPr="00C2616E" w:rsidRDefault="009672C0" w:rsidP="004D657B">
            <w:pPr>
              <w:snapToGrid w:val="0"/>
              <w:spacing w:line="276" w:lineRule="auto"/>
              <w:jc w:val="center"/>
              <w:rPr>
                <w:color w:val="000000"/>
              </w:rPr>
            </w:pPr>
            <w:r w:rsidRPr="004E02F3">
              <w:rPr>
                <w:color w:val="000000"/>
              </w:rPr>
              <w:t>5</w:t>
            </w:r>
            <w:r w:rsidRPr="004E02F3">
              <w:rPr>
                <w:color w:val="000000"/>
              </w:rPr>
              <w:t>分鐘</w:t>
            </w:r>
          </w:p>
        </w:tc>
      </w:tr>
      <w:tr w:rsidR="009672C0" w:rsidRPr="00B92DAD" w14:paraId="67E5CB8C" w14:textId="77777777" w:rsidTr="009672C0">
        <w:trPr>
          <w:trHeight w:val="422"/>
        </w:trPr>
        <w:tc>
          <w:tcPr>
            <w:tcW w:w="1587" w:type="dxa"/>
            <w:vMerge/>
            <w:shd w:val="clear" w:color="auto" w:fill="auto"/>
          </w:tcPr>
          <w:p w14:paraId="0F0EDEE7" w14:textId="77777777" w:rsidR="009672C0" w:rsidRPr="00B92DAD" w:rsidRDefault="009672C0" w:rsidP="004D657B">
            <w:pPr>
              <w:snapToGrid w:val="0"/>
              <w:spacing w:line="276" w:lineRule="auto"/>
              <w:rPr>
                <w:color w:val="000000"/>
              </w:rPr>
            </w:pPr>
          </w:p>
        </w:tc>
        <w:tc>
          <w:tcPr>
            <w:tcW w:w="5387" w:type="dxa"/>
            <w:shd w:val="clear" w:color="auto" w:fill="auto"/>
          </w:tcPr>
          <w:p w14:paraId="4889FA2A" w14:textId="77777777" w:rsidR="009672C0" w:rsidRPr="00B92DAD" w:rsidRDefault="009672C0" w:rsidP="0082313F">
            <w:pPr>
              <w:pStyle w:val="ListParagraph"/>
              <w:widowControl w:val="0"/>
              <w:numPr>
                <w:ilvl w:val="0"/>
                <w:numId w:val="26"/>
              </w:numPr>
              <w:snapToGrid w:val="0"/>
              <w:spacing w:line="276" w:lineRule="auto"/>
              <w:contextualSpacing w:val="0"/>
              <w:jc w:val="both"/>
              <w:rPr>
                <w:b/>
                <w:bCs/>
                <w:color w:val="000000"/>
              </w:rPr>
            </w:pPr>
            <w:r w:rsidRPr="00B92DAD">
              <w:rPr>
                <w:b/>
                <w:bCs/>
                <w:color w:val="000000"/>
              </w:rPr>
              <w:t>互動教學：</w:t>
            </w:r>
          </w:p>
          <w:p w14:paraId="704F0A93" w14:textId="6F78AF25" w:rsidR="009672C0" w:rsidRPr="00C27831" w:rsidRDefault="009672C0" w:rsidP="0082313F">
            <w:pPr>
              <w:pStyle w:val="ListParagraph"/>
              <w:widowControl w:val="0"/>
              <w:numPr>
                <w:ilvl w:val="0"/>
                <w:numId w:val="6"/>
              </w:numPr>
              <w:snapToGrid w:val="0"/>
              <w:spacing w:line="276" w:lineRule="auto"/>
              <w:contextualSpacing w:val="0"/>
              <w:jc w:val="both"/>
              <w:rPr>
                <w:b/>
              </w:rPr>
            </w:pPr>
            <w:r>
              <w:rPr>
                <w:rFonts w:ascii="新細明體" w:hAnsi="新細明體" w:hint="eastAsia"/>
                <w:b/>
              </w:rPr>
              <w:t>小組討論</w:t>
            </w:r>
            <w:r w:rsidRPr="00D65F1A">
              <w:rPr>
                <w:rFonts w:ascii="新細明體" w:hAnsi="新細明體" w:hint="eastAsia"/>
                <w:b/>
              </w:rPr>
              <w:t>︰</w:t>
            </w:r>
            <w:r w:rsidRPr="00B92DAD">
              <w:rPr>
                <w:color w:val="000000"/>
              </w:rPr>
              <w:t>學生以兩人一組</w:t>
            </w:r>
            <w:r w:rsidRPr="00B92DAD">
              <w:rPr>
                <w:rFonts w:hint="eastAsia"/>
                <w:color w:val="000000"/>
              </w:rPr>
              <w:t>參考三則漫畫和知識產權署網頁</w:t>
            </w:r>
            <w:r w:rsidRPr="00B92DAD">
              <w:rPr>
                <w:color w:val="000000"/>
              </w:rPr>
              <w:t>，完成</w:t>
            </w:r>
            <w:r w:rsidRPr="0076744B">
              <w:rPr>
                <w:rFonts w:hint="eastAsia"/>
                <w:color w:val="000000"/>
              </w:rPr>
              <w:t>工作紙</w:t>
            </w:r>
            <w:r w:rsidR="000A0149">
              <w:rPr>
                <w:rFonts w:hint="eastAsia"/>
                <w:color w:val="000000"/>
                <w:lang w:eastAsia="zh-HK"/>
              </w:rPr>
              <w:t>九</w:t>
            </w:r>
            <w:r w:rsidRPr="000A7FEA">
              <w:rPr>
                <w:color w:val="000000"/>
              </w:rPr>
              <w:t>「</w:t>
            </w:r>
            <w:r w:rsidRPr="002D0235">
              <w:rPr>
                <w:rFonts w:hint="eastAsia"/>
                <w:color w:val="000000"/>
              </w:rPr>
              <w:t>甚麼</w:t>
            </w:r>
            <w:r w:rsidRPr="0076744B">
              <w:rPr>
                <w:rFonts w:hint="eastAsia"/>
                <w:color w:val="000000"/>
                <w:lang w:eastAsia="zh-HK"/>
              </w:rPr>
              <w:t>是</w:t>
            </w:r>
            <w:r w:rsidRPr="002D0235">
              <w:rPr>
                <w:rFonts w:hint="eastAsia"/>
                <w:color w:val="000000"/>
              </w:rPr>
              <w:t>知識產權</w:t>
            </w:r>
            <w:r w:rsidRPr="00BB1D5B">
              <w:rPr>
                <w:color w:val="000000"/>
              </w:rPr>
              <w:t>」問題</w:t>
            </w:r>
            <w:r w:rsidRPr="00BB1D5B">
              <w:rPr>
                <w:rFonts w:hint="eastAsia"/>
                <w:color w:val="000000"/>
              </w:rPr>
              <w:t>1</w:t>
            </w:r>
            <w:r w:rsidRPr="00C27831">
              <w:rPr>
                <w:rFonts w:hint="eastAsia"/>
                <w:color w:val="000000"/>
              </w:rPr>
              <w:t>至</w:t>
            </w:r>
            <w:r w:rsidRPr="00C27831">
              <w:rPr>
                <w:rFonts w:hint="eastAsia"/>
                <w:color w:val="000000"/>
              </w:rPr>
              <w:t>3</w:t>
            </w:r>
            <w:r w:rsidR="00061520">
              <w:rPr>
                <w:rFonts w:hint="eastAsia"/>
                <w:color w:val="000000"/>
                <w:lang w:eastAsia="zh-HK"/>
              </w:rPr>
              <w:t>。</w:t>
            </w:r>
          </w:p>
          <w:p w14:paraId="2355AA22" w14:textId="358DB4FF" w:rsidR="009672C0" w:rsidRPr="00B92DAD" w:rsidRDefault="009672C0" w:rsidP="0082313F">
            <w:pPr>
              <w:pStyle w:val="ListParagraph"/>
              <w:widowControl w:val="0"/>
              <w:numPr>
                <w:ilvl w:val="0"/>
                <w:numId w:val="6"/>
              </w:numPr>
              <w:snapToGrid w:val="0"/>
              <w:spacing w:line="276" w:lineRule="auto"/>
              <w:contextualSpacing w:val="0"/>
              <w:jc w:val="both"/>
              <w:rPr>
                <w:color w:val="000000"/>
              </w:rPr>
            </w:pPr>
            <w:r>
              <w:rPr>
                <w:rFonts w:hint="eastAsia"/>
                <w:b/>
                <w:color w:val="000000"/>
                <w:lang w:eastAsia="zh-HK"/>
              </w:rPr>
              <w:t>小</w:t>
            </w:r>
            <w:r w:rsidRPr="000A7FEA">
              <w:rPr>
                <w:b/>
                <w:color w:val="000000"/>
                <w:lang w:eastAsia="zh-HK"/>
              </w:rPr>
              <w:t>組</w:t>
            </w:r>
            <w:r w:rsidRPr="000A7FEA">
              <w:rPr>
                <w:b/>
                <w:color w:val="000000"/>
              </w:rPr>
              <w:t>匯報</w:t>
            </w:r>
            <w:r>
              <w:rPr>
                <w:rFonts w:hint="eastAsia"/>
                <w:b/>
                <w:color w:val="000000"/>
              </w:rPr>
              <w:t>：</w:t>
            </w:r>
            <w:r w:rsidRPr="00B92DAD">
              <w:rPr>
                <w:color w:val="000000"/>
              </w:rPr>
              <w:t>學生向全班匯報</w:t>
            </w:r>
            <w:r w:rsidRPr="00B92DAD">
              <w:rPr>
                <w:rFonts w:hint="eastAsia"/>
                <w:color w:val="000000"/>
              </w:rPr>
              <w:t>及分享他們的答案，特別是問題</w:t>
            </w:r>
            <w:r w:rsidRPr="00B92DAD">
              <w:rPr>
                <w:rFonts w:hint="eastAsia"/>
                <w:color w:val="000000"/>
              </w:rPr>
              <w:t>3</w:t>
            </w:r>
            <w:r w:rsidRPr="00B92DAD">
              <w:rPr>
                <w:rFonts w:hint="eastAsia"/>
                <w:color w:val="000000"/>
              </w:rPr>
              <w:t>開放式問題，學生應會有不同的答案。</w:t>
            </w:r>
          </w:p>
        </w:tc>
        <w:tc>
          <w:tcPr>
            <w:tcW w:w="1417" w:type="dxa"/>
            <w:shd w:val="clear" w:color="auto" w:fill="auto"/>
          </w:tcPr>
          <w:p w14:paraId="286C903A" w14:textId="77777777" w:rsidR="009672C0" w:rsidRPr="00B92DAD" w:rsidRDefault="009672C0" w:rsidP="004D657B">
            <w:pPr>
              <w:snapToGrid w:val="0"/>
              <w:spacing w:line="276" w:lineRule="auto"/>
              <w:jc w:val="center"/>
              <w:rPr>
                <w:color w:val="000000"/>
              </w:rPr>
            </w:pPr>
            <w:r w:rsidRPr="00B92DAD">
              <w:rPr>
                <w:rFonts w:hint="eastAsia"/>
                <w:color w:val="000000"/>
              </w:rPr>
              <w:t>15</w:t>
            </w:r>
            <w:r w:rsidRPr="00B92DAD">
              <w:rPr>
                <w:color w:val="000000"/>
              </w:rPr>
              <w:t>分鐘</w:t>
            </w:r>
          </w:p>
        </w:tc>
      </w:tr>
      <w:tr w:rsidR="009672C0" w:rsidRPr="00B92DAD" w14:paraId="2414D323" w14:textId="77777777" w:rsidTr="009672C0">
        <w:trPr>
          <w:trHeight w:val="1000"/>
        </w:trPr>
        <w:tc>
          <w:tcPr>
            <w:tcW w:w="1587" w:type="dxa"/>
            <w:vMerge/>
            <w:shd w:val="clear" w:color="auto" w:fill="auto"/>
          </w:tcPr>
          <w:p w14:paraId="75BEA8D3" w14:textId="77777777" w:rsidR="009672C0" w:rsidRPr="00B92DAD" w:rsidRDefault="009672C0" w:rsidP="004D657B">
            <w:pPr>
              <w:snapToGrid w:val="0"/>
              <w:spacing w:line="276" w:lineRule="auto"/>
              <w:rPr>
                <w:color w:val="000000"/>
              </w:rPr>
            </w:pPr>
          </w:p>
        </w:tc>
        <w:tc>
          <w:tcPr>
            <w:tcW w:w="5387" w:type="dxa"/>
            <w:shd w:val="clear" w:color="auto" w:fill="auto"/>
          </w:tcPr>
          <w:p w14:paraId="2E5FA73B" w14:textId="77777777" w:rsidR="009672C0" w:rsidRPr="00B92DAD" w:rsidRDefault="009672C0" w:rsidP="0082313F">
            <w:pPr>
              <w:pStyle w:val="ListParagraph"/>
              <w:widowControl w:val="0"/>
              <w:numPr>
                <w:ilvl w:val="0"/>
                <w:numId w:val="26"/>
              </w:numPr>
              <w:snapToGrid w:val="0"/>
              <w:spacing w:line="276" w:lineRule="auto"/>
              <w:contextualSpacing w:val="0"/>
              <w:jc w:val="both"/>
              <w:rPr>
                <w:b/>
                <w:bCs/>
                <w:color w:val="000000"/>
              </w:rPr>
            </w:pPr>
            <w:r w:rsidRPr="00B92DAD">
              <w:rPr>
                <w:b/>
                <w:bCs/>
                <w:color w:val="000000"/>
              </w:rPr>
              <w:t>互動教學：</w:t>
            </w:r>
          </w:p>
          <w:p w14:paraId="269F5096" w14:textId="18655815" w:rsidR="009672C0" w:rsidRPr="00C27831" w:rsidRDefault="009672C0" w:rsidP="0082313F">
            <w:pPr>
              <w:pStyle w:val="ListParagraph"/>
              <w:widowControl w:val="0"/>
              <w:numPr>
                <w:ilvl w:val="0"/>
                <w:numId w:val="6"/>
              </w:numPr>
              <w:snapToGrid w:val="0"/>
              <w:spacing w:line="276" w:lineRule="auto"/>
              <w:contextualSpacing w:val="0"/>
              <w:jc w:val="both"/>
              <w:rPr>
                <w:rFonts w:ascii="新細明體" w:hAnsi="新細明體" w:cs="Segoe UI"/>
              </w:rPr>
            </w:pPr>
            <w:r w:rsidRPr="00D45897">
              <w:rPr>
                <w:rFonts w:hint="eastAsia"/>
                <w:color w:val="000000"/>
              </w:rPr>
              <w:t>教</w:t>
            </w:r>
            <w:r w:rsidRPr="004E02F3">
              <w:rPr>
                <w:rFonts w:hint="eastAsia"/>
                <w:color w:val="000000"/>
              </w:rPr>
              <w:t>師</w:t>
            </w:r>
            <w:r w:rsidRPr="00B92DAD">
              <w:rPr>
                <w:rFonts w:hint="eastAsia"/>
                <w:color w:val="000000"/>
              </w:rPr>
              <w:t>簡介</w:t>
            </w:r>
            <w:r w:rsidRPr="00B92DAD">
              <w:rPr>
                <w:bCs/>
                <w:color w:val="000000"/>
              </w:rPr>
              <w:t>「</w:t>
            </w:r>
            <w:r w:rsidRPr="00B92DAD">
              <w:rPr>
                <w:rFonts w:hint="eastAsia"/>
                <w:bCs/>
                <w:color w:val="000000"/>
              </w:rPr>
              <w:t>共享創意</w:t>
            </w:r>
            <w:r w:rsidRPr="0076744B">
              <w:rPr>
                <w:rFonts w:hint="eastAsia"/>
                <w:b/>
                <w:color w:val="000000"/>
              </w:rPr>
              <w:t>（</w:t>
            </w:r>
            <w:r w:rsidRPr="002D0235">
              <w:rPr>
                <w:bCs/>
                <w:color w:val="000000"/>
              </w:rPr>
              <w:t>Creative Commons</w:t>
            </w:r>
            <w:r w:rsidRPr="0076744B">
              <w:rPr>
                <w:rFonts w:hint="eastAsia"/>
                <w:b/>
                <w:color w:val="000000"/>
              </w:rPr>
              <w:t>）</w:t>
            </w:r>
            <w:r w:rsidRPr="002D0235">
              <w:rPr>
                <w:rFonts w:hint="eastAsia"/>
                <w:color w:val="000000"/>
              </w:rPr>
              <w:t>」</w:t>
            </w:r>
            <w:r w:rsidRPr="00BB1D5B">
              <w:rPr>
                <w:rFonts w:hint="eastAsia"/>
                <w:color w:val="000000"/>
              </w:rPr>
              <w:t>的理念，繼而</w:t>
            </w:r>
            <w:r w:rsidRPr="00C27831">
              <w:rPr>
                <w:rFonts w:hint="eastAsia"/>
                <w:color w:val="000000"/>
              </w:rPr>
              <w:t>向學生提問：</w:t>
            </w:r>
          </w:p>
          <w:p w14:paraId="48E34F47" w14:textId="77777777" w:rsidR="009672C0" w:rsidRPr="00C079B7" w:rsidRDefault="009672C0" w:rsidP="0082313F">
            <w:pPr>
              <w:widowControl w:val="0"/>
              <w:numPr>
                <w:ilvl w:val="0"/>
                <w:numId w:val="44"/>
              </w:numPr>
              <w:snapToGrid w:val="0"/>
              <w:spacing w:line="276" w:lineRule="auto"/>
              <w:ind w:left="1446" w:hanging="482"/>
              <w:jc w:val="both"/>
              <w:rPr>
                <w:rFonts w:ascii="標楷體" w:eastAsia="標楷體" w:hAnsi="標楷體"/>
                <w:color w:val="000000"/>
              </w:rPr>
            </w:pPr>
            <w:r w:rsidRPr="00C079B7">
              <w:rPr>
                <w:rFonts w:ascii="標楷體" w:eastAsia="標楷體" w:hAnsi="標楷體" w:hint="eastAsia"/>
                <w:color w:val="000000"/>
              </w:rPr>
              <w:t>為何要尊重知識產權？</w:t>
            </w:r>
          </w:p>
          <w:p w14:paraId="536526E4" w14:textId="77777777" w:rsidR="009672C0" w:rsidRPr="00C079B7" w:rsidRDefault="009672C0" w:rsidP="0082313F">
            <w:pPr>
              <w:widowControl w:val="0"/>
              <w:numPr>
                <w:ilvl w:val="0"/>
                <w:numId w:val="44"/>
              </w:numPr>
              <w:snapToGrid w:val="0"/>
              <w:spacing w:line="276" w:lineRule="auto"/>
              <w:ind w:left="1446" w:hanging="482"/>
              <w:jc w:val="both"/>
              <w:rPr>
                <w:rFonts w:ascii="標楷體" w:eastAsia="標楷體" w:hAnsi="標楷體"/>
                <w:color w:val="000000"/>
              </w:rPr>
            </w:pPr>
            <w:r w:rsidRPr="00C079B7">
              <w:rPr>
                <w:rFonts w:ascii="標楷體" w:eastAsia="標楷體" w:hAnsi="標楷體" w:hint="eastAsia"/>
                <w:color w:val="000000"/>
              </w:rPr>
              <w:t>你認為保護知識產權重要嗎？</w:t>
            </w:r>
          </w:p>
          <w:p w14:paraId="6A91D955" w14:textId="77777777" w:rsidR="009672C0" w:rsidRPr="00C079B7" w:rsidRDefault="009672C0" w:rsidP="0082313F">
            <w:pPr>
              <w:widowControl w:val="0"/>
              <w:numPr>
                <w:ilvl w:val="0"/>
                <w:numId w:val="44"/>
              </w:numPr>
              <w:snapToGrid w:val="0"/>
              <w:spacing w:line="276" w:lineRule="auto"/>
              <w:ind w:left="1446" w:hanging="482"/>
              <w:jc w:val="both"/>
              <w:rPr>
                <w:rFonts w:ascii="標楷體" w:eastAsia="標楷體" w:hAnsi="標楷體"/>
                <w:color w:val="000000"/>
              </w:rPr>
            </w:pPr>
            <w:r w:rsidRPr="00C079B7">
              <w:rPr>
                <w:rFonts w:ascii="標楷體" w:eastAsia="標楷體" w:hAnsi="標楷體" w:hint="eastAsia"/>
                <w:color w:val="000000"/>
              </w:rPr>
              <w:t>大家有否購買盜版貨和冒牌貨的經驗？</w:t>
            </w:r>
          </w:p>
          <w:p w14:paraId="784B9048" w14:textId="6B424E19" w:rsidR="009672C0" w:rsidRPr="00B92DAD" w:rsidRDefault="009672C0" w:rsidP="0082313F">
            <w:pPr>
              <w:pStyle w:val="ListParagraph"/>
              <w:widowControl w:val="0"/>
              <w:numPr>
                <w:ilvl w:val="0"/>
                <w:numId w:val="6"/>
              </w:numPr>
              <w:snapToGrid w:val="0"/>
              <w:spacing w:line="276" w:lineRule="auto"/>
              <w:contextualSpacing w:val="0"/>
              <w:jc w:val="both"/>
              <w:rPr>
                <w:color w:val="000000"/>
              </w:rPr>
            </w:pPr>
            <w:r w:rsidRPr="00D65539">
              <w:rPr>
                <w:rFonts w:hint="eastAsia"/>
                <w:b/>
                <w:bCs/>
              </w:rPr>
              <w:t>延伸學習：</w:t>
            </w:r>
            <w:r w:rsidRPr="002D0235">
              <w:rPr>
                <w:rFonts w:hint="eastAsia"/>
                <w:color w:val="000000"/>
              </w:rPr>
              <w:t>教師與學生討論</w:t>
            </w:r>
            <w:r w:rsidRPr="0076744B">
              <w:rPr>
                <w:rFonts w:hint="eastAsia"/>
                <w:color w:val="000000"/>
              </w:rPr>
              <w:t>後</w:t>
            </w:r>
            <w:r w:rsidRPr="00300F7C">
              <w:rPr>
                <w:rFonts w:hint="eastAsia"/>
                <w:color w:val="000000"/>
              </w:rPr>
              <w:t>，</w:t>
            </w:r>
            <w:r w:rsidRPr="002D0235">
              <w:rPr>
                <w:rFonts w:hint="eastAsia"/>
                <w:color w:val="000000"/>
              </w:rPr>
              <w:t>邀請學生</w:t>
            </w:r>
            <w:r w:rsidRPr="00B92DAD">
              <w:rPr>
                <w:color w:val="000000"/>
              </w:rPr>
              <w:t>加入</w:t>
            </w:r>
            <w:r w:rsidRPr="00B92DAD">
              <w:rPr>
                <w:rFonts w:hint="eastAsia"/>
                <w:color w:val="000000"/>
              </w:rPr>
              <w:t>知識產權署的</w:t>
            </w:r>
            <w:r w:rsidRPr="00B92DAD">
              <w:rPr>
                <w:bCs/>
                <w:color w:val="000000"/>
              </w:rPr>
              <w:t>「我承諾」行動</w:t>
            </w:r>
            <w:r w:rsidRPr="00B92DAD">
              <w:rPr>
                <w:rFonts w:hint="eastAsia"/>
                <w:bCs/>
                <w:color w:val="000000"/>
              </w:rPr>
              <w:t>，</w:t>
            </w:r>
            <w:r w:rsidRPr="00B92DAD">
              <w:rPr>
                <w:bCs/>
                <w:color w:val="000000"/>
              </w:rPr>
              <w:t>承諾支持正</w:t>
            </w:r>
            <w:r w:rsidRPr="00B92DAD">
              <w:rPr>
                <w:color w:val="000000"/>
              </w:rPr>
              <w:t>版貨，尊重他人的創作心血，</w:t>
            </w:r>
            <w:r w:rsidRPr="00B92DAD">
              <w:rPr>
                <w:rFonts w:hint="eastAsia"/>
                <w:color w:val="000000"/>
              </w:rPr>
              <w:t>並</w:t>
            </w:r>
            <w:r w:rsidRPr="00B92DAD">
              <w:rPr>
                <w:color w:val="000000"/>
              </w:rPr>
              <w:t>幫助香港經濟發展</w:t>
            </w:r>
            <w:r w:rsidRPr="00B92DAD">
              <w:rPr>
                <w:rFonts w:hint="eastAsia"/>
                <w:color w:val="000000"/>
              </w:rPr>
              <w:t>。</w:t>
            </w:r>
          </w:p>
        </w:tc>
        <w:tc>
          <w:tcPr>
            <w:tcW w:w="1417" w:type="dxa"/>
            <w:shd w:val="clear" w:color="auto" w:fill="auto"/>
          </w:tcPr>
          <w:p w14:paraId="05EB0469" w14:textId="77777777" w:rsidR="009672C0" w:rsidRPr="00B92DAD" w:rsidRDefault="009672C0" w:rsidP="004D657B">
            <w:pPr>
              <w:snapToGrid w:val="0"/>
              <w:spacing w:line="276" w:lineRule="auto"/>
              <w:jc w:val="center"/>
              <w:rPr>
                <w:color w:val="000000"/>
              </w:rPr>
            </w:pPr>
            <w:r w:rsidRPr="00B92DAD">
              <w:rPr>
                <w:rFonts w:hint="eastAsia"/>
                <w:color w:val="000000"/>
              </w:rPr>
              <w:t>15</w:t>
            </w:r>
            <w:r w:rsidRPr="00B92DAD">
              <w:rPr>
                <w:color w:val="000000"/>
              </w:rPr>
              <w:t>分鐘</w:t>
            </w:r>
          </w:p>
        </w:tc>
      </w:tr>
      <w:tr w:rsidR="009672C0" w:rsidRPr="00B92DAD" w14:paraId="790BF3C9" w14:textId="77777777" w:rsidTr="009672C0">
        <w:tc>
          <w:tcPr>
            <w:tcW w:w="1587" w:type="dxa"/>
            <w:vMerge/>
            <w:shd w:val="clear" w:color="auto" w:fill="auto"/>
          </w:tcPr>
          <w:p w14:paraId="4DF4B8E2" w14:textId="77777777" w:rsidR="009672C0" w:rsidRPr="00B92DAD" w:rsidRDefault="009672C0" w:rsidP="004D657B">
            <w:pPr>
              <w:snapToGrid w:val="0"/>
              <w:spacing w:line="276" w:lineRule="auto"/>
              <w:jc w:val="center"/>
              <w:rPr>
                <w:color w:val="000000"/>
              </w:rPr>
            </w:pPr>
          </w:p>
        </w:tc>
        <w:tc>
          <w:tcPr>
            <w:tcW w:w="5387" w:type="dxa"/>
            <w:shd w:val="clear" w:color="auto" w:fill="auto"/>
          </w:tcPr>
          <w:p w14:paraId="4065A7C5" w14:textId="70B2750B" w:rsidR="009672C0" w:rsidRPr="00B92DAD" w:rsidRDefault="00CC11E9" w:rsidP="0082313F">
            <w:pPr>
              <w:pStyle w:val="ListParagraph"/>
              <w:widowControl w:val="0"/>
              <w:numPr>
                <w:ilvl w:val="0"/>
                <w:numId w:val="26"/>
              </w:numPr>
              <w:snapToGrid w:val="0"/>
              <w:spacing w:line="276" w:lineRule="auto"/>
              <w:contextualSpacing w:val="0"/>
              <w:jc w:val="both"/>
              <w:rPr>
                <w:b/>
                <w:color w:val="000000"/>
              </w:rPr>
            </w:pPr>
            <w:r>
              <w:rPr>
                <w:rFonts w:hint="eastAsia"/>
                <w:b/>
                <w:color w:val="000000"/>
                <w:lang w:eastAsia="zh-HK"/>
              </w:rPr>
              <w:t>總結</w:t>
            </w:r>
            <w:r w:rsidR="009672C0" w:rsidRPr="00300F7C">
              <w:rPr>
                <w:b/>
                <w:color w:val="000000"/>
              </w:rPr>
              <w:t>：</w:t>
            </w:r>
          </w:p>
          <w:p w14:paraId="16E1F91A" w14:textId="69BB1522" w:rsidR="009672C0" w:rsidRPr="00B92DAD" w:rsidRDefault="009672C0" w:rsidP="0082313F">
            <w:pPr>
              <w:pStyle w:val="ListParagraph"/>
              <w:widowControl w:val="0"/>
              <w:numPr>
                <w:ilvl w:val="0"/>
                <w:numId w:val="6"/>
              </w:numPr>
              <w:snapToGrid w:val="0"/>
              <w:spacing w:line="276" w:lineRule="auto"/>
              <w:contextualSpacing w:val="0"/>
              <w:jc w:val="both"/>
              <w:rPr>
                <w:color w:val="000000"/>
              </w:rPr>
            </w:pPr>
            <w:r w:rsidRPr="00FB3503">
              <w:rPr>
                <w:rFonts w:hint="eastAsia"/>
                <w:bCs/>
              </w:rPr>
              <w:t>整合討論內容並作</w:t>
            </w:r>
            <w:r w:rsidRPr="00FB3503">
              <w:rPr>
                <w:rFonts w:hint="eastAsia"/>
              </w:rPr>
              <w:t>小結</w:t>
            </w:r>
            <w:r w:rsidRPr="00FB3503">
              <w:rPr>
                <w:rFonts w:ascii="新細明體" w:hAnsi="新細明體" w:hint="eastAsia"/>
                <w:color w:val="000000"/>
              </w:rPr>
              <w:t>，</w:t>
            </w:r>
            <w:r w:rsidRPr="00B92DAD">
              <w:rPr>
                <w:rFonts w:hint="eastAsia"/>
                <w:color w:val="000000"/>
              </w:rPr>
              <w:t>以提問方式與學生重溫知識產權的定義，並提醒學生應尊重及保護知識產權，以保障私人財產，保護原創人及正版商的利益，那樣才可鼓勵更多好的創作及作品。</w:t>
            </w:r>
          </w:p>
        </w:tc>
        <w:tc>
          <w:tcPr>
            <w:tcW w:w="1417" w:type="dxa"/>
            <w:shd w:val="clear" w:color="auto" w:fill="auto"/>
          </w:tcPr>
          <w:p w14:paraId="761E0753" w14:textId="77777777" w:rsidR="009672C0" w:rsidRPr="00B92DAD" w:rsidRDefault="009672C0" w:rsidP="004D657B">
            <w:pPr>
              <w:snapToGrid w:val="0"/>
              <w:spacing w:line="276" w:lineRule="auto"/>
              <w:jc w:val="center"/>
              <w:rPr>
                <w:color w:val="000000"/>
              </w:rPr>
            </w:pPr>
            <w:r w:rsidRPr="00B92DAD">
              <w:rPr>
                <w:color w:val="000000"/>
              </w:rPr>
              <w:t>5</w:t>
            </w:r>
            <w:r w:rsidRPr="00B92DAD">
              <w:rPr>
                <w:color w:val="000000"/>
              </w:rPr>
              <w:t>分鐘</w:t>
            </w:r>
          </w:p>
        </w:tc>
      </w:tr>
      <w:tr w:rsidR="002362F9" w:rsidRPr="00B92DAD" w14:paraId="0F3D4B8E" w14:textId="77777777" w:rsidTr="009672C0">
        <w:tc>
          <w:tcPr>
            <w:tcW w:w="1587" w:type="dxa"/>
            <w:shd w:val="clear" w:color="auto" w:fill="auto"/>
          </w:tcPr>
          <w:p w14:paraId="5A9450F1" w14:textId="77777777" w:rsidR="002362F9" w:rsidRPr="00B92DAD" w:rsidRDefault="002362F9" w:rsidP="004D657B">
            <w:pPr>
              <w:snapToGrid w:val="0"/>
              <w:spacing w:line="276" w:lineRule="auto"/>
              <w:rPr>
                <w:b/>
                <w:color w:val="000000"/>
              </w:rPr>
            </w:pPr>
            <w:r w:rsidRPr="00B92DAD">
              <w:rPr>
                <w:b/>
                <w:color w:val="000000"/>
              </w:rPr>
              <w:t>家課：</w:t>
            </w:r>
          </w:p>
        </w:tc>
        <w:tc>
          <w:tcPr>
            <w:tcW w:w="6804" w:type="dxa"/>
            <w:gridSpan w:val="2"/>
            <w:shd w:val="clear" w:color="auto" w:fill="auto"/>
          </w:tcPr>
          <w:p w14:paraId="06F20F30" w14:textId="39A0E04B" w:rsidR="002362F9" w:rsidRPr="00B92DAD" w:rsidRDefault="002362F9" w:rsidP="00250940">
            <w:pPr>
              <w:snapToGrid w:val="0"/>
              <w:spacing w:line="276" w:lineRule="auto"/>
              <w:ind w:left="7" w:hanging="7"/>
              <w:jc w:val="both"/>
              <w:rPr>
                <w:color w:val="000000"/>
              </w:rPr>
            </w:pPr>
            <w:r w:rsidRPr="00BB1D5B">
              <w:rPr>
                <w:color w:val="000000"/>
              </w:rPr>
              <w:t>學生</w:t>
            </w:r>
            <w:r w:rsidRPr="00B92DAD">
              <w:rPr>
                <w:rFonts w:hint="eastAsia"/>
                <w:color w:val="000000"/>
              </w:rPr>
              <w:t>瀏覽</w:t>
            </w:r>
            <w:r w:rsidR="00300F7C">
              <w:rPr>
                <w:rFonts w:hint="eastAsia"/>
                <w:color w:val="000000"/>
              </w:rPr>
              <w:t>附錄十</w:t>
            </w:r>
            <w:r w:rsidR="0086653B">
              <w:rPr>
                <w:rFonts w:hint="eastAsia"/>
                <w:color w:val="000000"/>
                <w:lang w:eastAsia="zh-HK"/>
              </w:rPr>
              <w:t>四</w:t>
            </w:r>
            <w:r w:rsidR="004F1514" w:rsidRPr="00300F7C">
              <w:rPr>
                <w:rFonts w:hint="eastAsia"/>
                <w:color w:val="000000"/>
              </w:rPr>
              <w:t>「知多一點點：知識產權」</w:t>
            </w:r>
            <w:r w:rsidR="004F1514" w:rsidRPr="00B92DAD">
              <w:rPr>
                <w:rFonts w:hint="eastAsia"/>
                <w:color w:val="000000"/>
              </w:rPr>
              <w:t>，再接受「</w:t>
            </w:r>
            <w:r w:rsidR="00980F10" w:rsidRPr="00980F10">
              <w:rPr>
                <w:rFonts w:hint="eastAsia"/>
                <w:color w:val="000000"/>
              </w:rPr>
              <w:t>齊來認識知識產權</w:t>
            </w:r>
            <w:r w:rsidR="004F1514" w:rsidRPr="00B92DAD">
              <w:rPr>
                <w:rFonts w:hint="eastAsia"/>
                <w:color w:val="000000"/>
              </w:rPr>
              <w:t>」</w:t>
            </w:r>
            <w:r w:rsidR="00856EC6" w:rsidRPr="00B92DAD">
              <w:rPr>
                <w:rFonts w:hint="eastAsia"/>
                <w:color w:val="000000"/>
              </w:rPr>
              <w:t>。</w:t>
            </w:r>
            <w:r w:rsidR="00070267" w:rsidRPr="00B92DAD">
              <w:rPr>
                <w:rFonts w:hint="eastAsia"/>
                <w:color w:val="000000"/>
              </w:rPr>
              <w:t>另外，亦</w:t>
            </w:r>
            <w:r w:rsidR="00856EC6" w:rsidRPr="00B92DAD">
              <w:rPr>
                <w:rFonts w:hint="eastAsia"/>
                <w:color w:val="000000"/>
              </w:rPr>
              <w:t>可</w:t>
            </w:r>
            <w:r w:rsidR="00070267" w:rsidRPr="00B92DAD">
              <w:rPr>
                <w:rFonts w:hint="eastAsia"/>
                <w:color w:val="000000"/>
              </w:rPr>
              <w:t>着學生</w:t>
            </w:r>
            <w:r w:rsidR="00CE2690">
              <w:rPr>
                <w:rFonts w:hint="eastAsia"/>
                <w:color w:val="000000"/>
              </w:rPr>
              <w:t>完成自學材料</w:t>
            </w:r>
            <w:r w:rsidR="00250940">
              <w:rPr>
                <w:rFonts w:hint="eastAsia"/>
                <w:color w:val="000000"/>
                <w:lang w:eastAsia="zh-HK"/>
              </w:rPr>
              <w:t>二</w:t>
            </w:r>
            <w:r w:rsidR="00CE2690" w:rsidRPr="00B92DAD">
              <w:rPr>
                <w:color w:val="000000"/>
              </w:rPr>
              <w:t>「保護知識產</w:t>
            </w:r>
            <w:r w:rsidR="00CE2690" w:rsidRPr="00B92DAD">
              <w:rPr>
                <w:rFonts w:hint="eastAsia"/>
                <w:color w:val="000000"/>
              </w:rPr>
              <w:t>權</w:t>
            </w:r>
            <w:r w:rsidR="00CE2690" w:rsidRPr="00B92DAD">
              <w:rPr>
                <w:color w:val="000000"/>
              </w:rPr>
              <w:t>」</w:t>
            </w:r>
            <w:r w:rsidR="00CE2690">
              <w:rPr>
                <w:rFonts w:hint="eastAsia"/>
                <w:color w:val="000000"/>
              </w:rPr>
              <w:t>，</w:t>
            </w:r>
            <w:r w:rsidR="006D42B1" w:rsidRPr="00B92DAD">
              <w:rPr>
                <w:rFonts w:hint="eastAsia"/>
                <w:color w:val="000000"/>
              </w:rPr>
              <w:t>再</w:t>
            </w:r>
            <w:r w:rsidR="00070267" w:rsidRPr="00B92DAD">
              <w:rPr>
                <w:rFonts w:hint="eastAsia"/>
                <w:color w:val="000000"/>
              </w:rPr>
              <w:t>次</w:t>
            </w:r>
            <w:r w:rsidR="004F1514" w:rsidRPr="00B92DAD">
              <w:rPr>
                <w:rFonts w:hint="eastAsia"/>
                <w:color w:val="000000"/>
              </w:rPr>
              <w:t>瀏覽</w:t>
            </w:r>
            <w:r w:rsidRPr="00B92DAD">
              <w:rPr>
                <w:color w:val="000000"/>
              </w:rPr>
              <w:t>「</w:t>
            </w:r>
            <w:r w:rsidR="002F640D" w:rsidRPr="00B92DAD">
              <w:rPr>
                <w:rFonts w:hint="eastAsia"/>
                <w:color w:val="000000"/>
              </w:rPr>
              <w:t>香港政府一站通</w:t>
            </w:r>
            <w:r w:rsidR="00A325EB" w:rsidRPr="00B92DAD">
              <w:rPr>
                <w:rFonts w:hint="eastAsia"/>
                <w:color w:val="000000"/>
              </w:rPr>
              <w:t>—</w:t>
            </w:r>
            <w:r w:rsidR="00CE2690" w:rsidRPr="00B92DAD">
              <w:rPr>
                <w:color w:val="000000"/>
              </w:rPr>
              <w:t>保護知識產</w:t>
            </w:r>
            <w:r w:rsidR="00CE2690" w:rsidRPr="00B92DAD">
              <w:rPr>
                <w:rFonts w:hint="eastAsia"/>
                <w:color w:val="000000"/>
              </w:rPr>
              <w:t>權</w:t>
            </w:r>
            <w:r w:rsidRPr="00B92DAD">
              <w:rPr>
                <w:color w:val="000000"/>
              </w:rPr>
              <w:t>」</w:t>
            </w:r>
            <w:r w:rsidRPr="00B92DAD">
              <w:rPr>
                <w:rFonts w:hint="eastAsia"/>
                <w:color w:val="000000"/>
              </w:rPr>
              <w:t>網頁</w:t>
            </w:r>
            <w:r w:rsidRPr="00B92DAD">
              <w:rPr>
                <w:color w:val="000000"/>
              </w:rPr>
              <w:t>及</w:t>
            </w:r>
            <w:r w:rsidR="00C66120" w:rsidRPr="00B92DAD">
              <w:rPr>
                <w:rFonts w:hint="eastAsia"/>
                <w:color w:val="000000"/>
              </w:rPr>
              <w:t>《齊來保護知識產權－學習手冊》</w:t>
            </w:r>
            <w:r w:rsidRPr="00B92DAD">
              <w:rPr>
                <w:color w:val="000000"/>
              </w:rPr>
              <w:t>，以鞏固學習。</w:t>
            </w:r>
          </w:p>
        </w:tc>
      </w:tr>
      <w:tr w:rsidR="00E82816" w:rsidRPr="00E034BB" w14:paraId="5CBD11B6"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3D883305" w14:textId="5A2254B9" w:rsidR="00E82816" w:rsidRPr="00300F7C" w:rsidRDefault="009672C0" w:rsidP="004D657B">
            <w:pPr>
              <w:snapToGrid w:val="0"/>
              <w:spacing w:line="276" w:lineRule="auto"/>
              <w:rPr>
                <w:b/>
                <w:color w:val="000000"/>
              </w:rPr>
            </w:pPr>
            <w:r>
              <w:rPr>
                <w:rFonts w:hint="eastAsia"/>
                <w:b/>
                <w:color w:val="000000"/>
              </w:rPr>
              <w:t>學與教資源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2D1A15A4" w14:textId="2A7D1D94" w:rsidR="00E82816" w:rsidRPr="003604EB" w:rsidRDefault="00E82816" w:rsidP="004D657B">
            <w:pPr>
              <w:snapToGrid w:val="0"/>
              <w:spacing w:line="276" w:lineRule="auto"/>
              <w:ind w:left="7" w:hanging="7"/>
              <w:jc w:val="both"/>
              <w:rPr>
                <w:color w:val="000000"/>
              </w:rPr>
            </w:pPr>
            <w:r w:rsidRPr="00F32BE7">
              <w:rPr>
                <w:rFonts w:hint="eastAsia"/>
                <w:color w:val="000000"/>
              </w:rPr>
              <w:t>工作紙</w:t>
            </w:r>
            <w:r w:rsidR="000A0149">
              <w:rPr>
                <w:rFonts w:hint="eastAsia"/>
                <w:color w:val="000000"/>
                <w:lang w:eastAsia="zh-HK"/>
              </w:rPr>
              <w:t>九</w:t>
            </w:r>
            <w:r>
              <w:rPr>
                <w:rFonts w:hint="eastAsia"/>
                <w:color w:val="000000"/>
              </w:rPr>
              <w:t>；附錄十</w:t>
            </w:r>
            <w:r w:rsidR="0086653B">
              <w:rPr>
                <w:rFonts w:hint="eastAsia"/>
                <w:color w:val="000000"/>
                <w:lang w:eastAsia="zh-HK"/>
              </w:rPr>
              <w:t>四</w:t>
            </w:r>
            <w:r w:rsidR="00EF0110">
              <w:rPr>
                <w:rFonts w:hint="eastAsia"/>
                <w:color w:val="000000"/>
              </w:rPr>
              <w:t>；自學材料</w:t>
            </w:r>
            <w:r w:rsidR="00250940">
              <w:rPr>
                <w:rFonts w:hint="eastAsia"/>
                <w:color w:val="000000"/>
                <w:lang w:eastAsia="zh-HK"/>
              </w:rPr>
              <w:t>二</w:t>
            </w:r>
          </w:p>
        </w:tc>
      </w:tr>
    </w:tbl>
    <w:p w14:paraId="5C5D6ADA" w14:textId="77777777" w:rsidR="00D51F00" w:rsidRPr="00B92DAD" w:rsidRDefault="00D51F00" w:rsidP="009672C0">
      <w:pPr>
        <w:snapToGrid w:val="0"/>
        <w:spacing w:line="276" w:lineRule="auto"/>
        <w:ind w:left="0" w:firstLine="0"/>
        <w:rPr>
          <w:color w:val="000000"/>
        </w:rPr>
        <w:sectPr w:rsidR="00D51F00" w:rsidRPr="00B92DAD" w:rsidSect="00B147BA">
          <w:headerReference w:type="default" r:id="rId12"/>
          <w:pgSz w:w="11906" w:h="16838"/>
          <w:pgMar w:top="1440" w:right="1800" w:bottom="1440" w:left="1800" w:header="709" w:footer="709" w:gutter="0"/>
          <w:cols w:space="708"/>
          <w:docGrid w:linePitch="360"/>
        </w:sectPr>
      </w:pP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5F0E57" w:rsidRPr="00B92DAD" w14:paraId="04751E1E" w14:textId="77777777" w:rsidTr="009672C0">
        <w:tc>
          <w:tcPr>
            <w:tcW w:w="8391" w:type="dxa"/>
            <w:gridSpan w:val="3"/>
            <w:shd w:val="clear" w:color="auto" w:fill="D9E2F3"/>
          </w:tcPr>
          <w:p w14:paraId="173FC4FF" w14:textId="77777777" w:rsidR="005F0E57" w:rsidRPr="00B92DAD" w:rsidRDefault="005F0E57" w:rsidP="004D657B">
            <w:pPr>
              <w:snapToGrid w:val="0"/>
              <w:spacing w:line="276" w:lineRule="auto"/>
              <w:ind w:left="0" w:firstLine="0"/>
              <w:jc w:val="center"/>
              <w:rPr>
                <w:rFonts w:ascii="微軟正黑體" w:eastAsia="微軟正黑體" w:hAnsi="微軟正黑體"/>
                <w:b/>
                <w:bCs/>
                <w:color w:val="000000"/>
              </w:rPr>
            </w:pPr>
            <w:bookmarkStart w:id="5" w:name="_Hlk48394896"/>
            <w:r w:rsidRPr="00B92DAD">
              <w:rPr>
                <w:rFonts w:ascii="微軟正黑體" w:eastAsia="微軟正黑體" w:hAnsi="微軟正黑體"/>
                <w:b/>
                <w:bCs/>
                <w:color w:val="000000"/>
              </w:rPr>
              <w:t>第</w:t>
            </w:r>
            <w:r w:rsidRPr="00B92DAD">
              <w:rPr>
                <w:rFonts w:ascii="微軟正黑體" w:eastAsia="微軟正黑體" w:hAnsi="微軟正黑體" w:hint="eastAsia"/>
                <w:b/>
                <w:bCs/>
                <w:color w:val="000000"/>
              </w:rPr>
              <w:t>九</w:t>
            </w:r>
            <w:r w:rsidRPr="00B92DAD">
              <w:rPr>
                <w:rFonts w:ascii="微軟正黑體" w:eastAsia="微軟正黑體" w:hAnsi="微軟正黑體"/>
                <w:b/>
                <w:bCs/>
                <w:color w:val="000000"/>
              </w:rPr>
              <w:t>課節</w:t>
            </w:r>
          </w:p>
        </w:tc>
      </w:tr>
      <w:bookmarkEnd w:id="5"/>
      <w:tr w:rsidR="005F0E57" w:rsidRPr="00B92DAD" w14:paraId="6D2F8F5F" w14:textId="77777777" w:rsidTr="009672C0">
        <w:trPr>
          <w:trHeight w:val="422"/>
        </w:trPr>
        <w:tc>
          <w:tcPr>
            <w:tcW w:w="1587" w:type="dxa"/>
            <w:tcBorders>
              <w:right w:val="nil"/>
            </w:tcBorders>
            <w:shd w:val="clear" w:color="auto" w:fill="auto"/>
          </w:tcPr>
          <w:p w14:paraId="1C111036" w14:textId="77777777" w:rsidR="005F0E57" w:rsidRPr="00B92DAD" w:rsidRDefault="005F0E57" w:rsidP="004D657B">
            <w:pPr>
              <w:snapToGrid w:val="0"/>
              <w:spacing w:line="276" w:lineRule="auto"/>
              <w:rPr>
                <w:color w:val="000000"/>
              </w:rPr>
            </w:pPr>
          </w:p>
        </w:tc>
        <w:tc>
          <w:tcPr>
            <w:tcW w:w="5386" w:type="dxa"/>
            <w:tcBorders>
              <w:left w:val="nil"/>
            </w:tcBorders>
            <w:shd w:val="clear" w:color="auto" w:fill="auto"/>
          </w:tcPr>
          <w:p w14:paraId="55A79AA4" w14:textId="77777777" w:rsidR="005F0E57" w:rsidRPr="00B92DAD" w:rsidRDefault="005F0E57" w:rsidP="004D657B">
            <w:pPr>
              <w:snapToGrid w:val="0"/>
              <w:spacing w:line="276" w:lineRule="auto"/>
              <w:rPr>
                <w:color w:val="000000"/>
              </w:rPr>
            </w:pPr>
          </w:p>
        </w:tc>
        <w:tc>
          <w:tcPr>
            <w:tcW w:w="1418" w:type="dxa"/>
            <w:shd w:val="clear" w:color="auto" w:fill="auto"/>
          </w:tcPr>
          <w:p w14:paraId="19E47A2B" w14:textId="77777777" w:rsidR="005F0E57" w:rsidRPr="00CC11E9" w:rsidRDefault="005F0E57" w:rsidP="00CC11E9">
            <w:pPr>
              <w:snapToGrid w:val="0"/>
              <w:spacing w:line="276" w:lineRule="auto"/>
              <w:jc w:val="center"/>
              <w:rPr>
                <w:b/>
                <w:color w:val="000000"/>
              </w:rPr>
            </w:pPr>
            <w:r w:rsidRPr="00CC11E9">
              <w:rPr>
                <w:b/>
                <w:color w:val="000000"/>
              </w:rPr>
              <w:t>建議課時</w:t>
            </w:r>
          </w:p>
        </w:tc>
      </w:tr>
      <w:tr w:rsidR="009672C0" w:rsidRPr="00B92DAD" w14:paraId="5FCF19F3" w14:textId="77777777" w:rsidTr="009672C0">
        <w:trPr>
          <w:trHeight w:val="1249"/>
        </w:trPr>
        <w:tc>
          <w:tcPr>
            <w:tcW w:w="1587" w:type="dxa"/>
            <w:vMerge w:val="restart"/>
            <w:shd w:val="clear" w:color="auto" w:fill="auto"/>
          </w:tcPr>
          <w:p w14:paraId="04CB893B" w14:textId="77777777" w:rsidR="009672C0" w:rsidRPr="00B92DAD" w:rsidRDefault="009672C0" w:rsidP="004D657B">
            <w:pPr>
              <w:snapToGrid w:val="0"/>
              <w:spacing w:line="276" w:lineRule="auto"/>
              <w:rPr>
                <w:color w:val="000000"/>
              </w:rPr>
            </w:pPr>
            <w:r w:rsidRPr="00B92DAD">
              <w:rPr>
                <w:b/>
                <w:bCs/>
                <w:color w:val="000000"/>
              </w:rPr>
              <w:t>探究步驟：</w:t>
            </w:r>
          </w:p>
        </w:tc>
        <w:tc>
          <w:tcPr>
            <w:tcW w:w="5386" w:type="dxa"/>
            <w:shd w:val="clear" w:color="auto" w:fill="auto"/>
          </w:tcPr>
          <w:p w14:paraId="0F5C5888" w14:textId="77777777" w:rsidR="009672C0" w:rsidRPr="00B92DAD" w:rsidRDefault="009672C0" w:rsidP="0082313F">
            <w:pPr>
              <w:pStyle w:val="ListParagraph"/>
              <w:widowControl w:val="0"/>
              <w:numPr>
                <w:ilvl w:val="0"/>
                <w:numId w:val="27"/>
              </w:numPr>
              <w:snapToGrid w:val="0"/>
              <w:spacing w:line="276" w:lineRule="auto"/>
              <w:contextualSpacing w:val="0"/>
              <w:jc w:val="both"/>
              <w:rPr>
                <w:b/>
                <w:bCs/>
                <w:color w:val="000000"/>
              </w:rPr>
            </w:pPr>
            <w:r w:rsidRPr="00B92DAD">
              <w:rPr>
                <w:b/>
                <w:bCs/>
                <w:color w:val="000000"/>
              </w:rPr>
              <w:t>課堂導入：</w:t>
            </w:r>
          </w:p>
          <w:p w14:paraId="64BD0071" w14:textId="53393164" w:rsidR="009672C0" w:rsidRPr="0076744B" w:rsidRDefault="009672C0" w:rsidP="0082313F">
            <w:pPr>
              <w:pStyle w:val="ListParagraph"/>
              <w:widowControl w:val="0"/>
              <w:numPr>
                <w:ilvl w:val="0"/>
                <w:numId w:val="6"/>
              </w:numPr>
              <w:snapToGrid w:val="0"/>
              <w:spacing w:line="276" w:lineRule="auto"/>
              <w:contextualSpacing w:val="0"/>
              <w:jc w:val="both"/>
              <w:rPr>
                <w:color w:val="000000"/>
              </w:rPr>
            </w:pPr>
            <w:r w:rsidRPr="00D45897">
              <w:rPr>
                <w:color w:val="000000"/>
              </w:rPr>
              <w:t>教師先以</w:t>
            </w:r>
            <w:r w:rsidRPr="00B92DAD">
              <w:rPr>
                <w:rFonts w:hint="eastAsia"/>
                <w:color w:val="000000"/>
              </w:rPr>
              <w:t>工作紙</w:t>
            </w:r>
            <w:r w:rsidRPr="0076744B">
              <w:rPr>
                <w:rFonts w:hint="eastAsia"/>
                <w:color w:val="000000"/>
              </w:rPr>
              <w:t>十</w:t>
            </w:r>
            <w:r w:rsidRPr="003604EB">
              <w:rPr>
                <w:color w:val="000000"/>
              </w:rPr>
              <w:t>「</w:t>
            </w:r>
            <w:r w:rsidRPr="002D0235">
              <w:rPr>
                <w:rFonts w:hint="eastAsia"/>
                <w:color w:val="000000"/>
              </w:rPr>
              <w:t>購物時，你會考慮甚麼﹖</w:t>
            </w:r>
            <w:r w:rsidRPr="00BB1D5B">
              <w:rPr>
                <w:color w:val="000000"/>
              </w:rPr>
              <w:t>」</w:t>
            </w:r>
            <w:r w:rsidRPr="00BB1D5B">
              <w:rPr>
                <w:rFonts w:hint="eastAsia"/>
                <w:color w:val="000000"/>
              </w:rPr>
              <w:t>作為引入</w:t>
            </w:r>
            <w:r w:rsidRPr="00BB1D5B">
              <w:rPr>
                <w:color w:val="000000"/>
              </w:rPr>
              <w:t>，</w:t>
            </w:r>
            <w:r w:rsidRPr="00C27831">
              <w:rPr>
                <w:rFonts w:hint="eastAsia"/>
                <w:color w:val="000000"/>
              </w:rPr>
              <w:t>了解學生消費原因及考慮因素</w:t>
            </w:r>
            <w:r w:rsidRPr="00C27831">
              <w:rPr>
                <w:color w:val="000000"/>
              </w:rPr>
              <w:t>。</w:t>
            </w:r>
            <w:r w:rsidRPr="00C27831">
              <w:rPr>
                <w:rFonts w:hint="eastAsia"/>
                <w:color w:val="000000"/>
              </w:rPr>
              <w:t>並向學生提問：</w:t>
            </w:r>
          </w:p>
          <w:p w14:paraId="41C6E13E" w14:textId="77777777" w:rsidR="009672C0" w:rsidRPr="00BB1D5B" w:rsidRDefault="009672C0" w:rsidP="0082313F">
            <w:pPr>
              <w:widowControl w:val="0"/>
              <w:numPr>
                <w:ilvl w:val="0"/>
                <w:numId w:val="44"/>
              </w:numPr>
              <w:snapToGrid w:val="0"/>
              <w:spacing w:line="276" w:lineRule="auto"/>
              <w:ind w:left="1446" w:hanging="482"/>
              <w:jc w:val="both"/>
            </w:pPr>
            <w:r w:rsidRPr="002D0235">
              <w:rPr>
                <w:rFonts w:ascii="標楷體" w:eastAsia="標楷體" w:hAnsi="標楷體" w:hint="eastAsia"/>
                <w:color w:val="000000"/>
              </w:rPr>
              <w:t>作為消費者，我們有甚麼責任？</w:t>
            </w:r>
          </w:p>
          <w:p w14:paraId="05BBDA79" w14:textId="77777777" w:rsidR="009672C0" w:rsidRPr="00B92DAD" w:rsidRDefault="009672C0" w:rsidP="0082313F">
            <w:pPr>
              <w:widowControl w:val="0"/>
              <w:numPr>
                <w:ilvl w:val="0"/>
                <w:numId w:val="44"/>
              </w:numPr>
              <w:snapToGrid w:val="0"/>
              <w:spacing w:line="276" w:lineRule="auto"/>
              <w:ind w:left="1446" w:hanging="482"/>
              <w:jc w:val="both"/>
              <w:rPr>
                <w:color w:val="000000"/>
              </w:rPr>
            </w:pPr>
            <w:r w:rsidRPr="00BB1D5B">
              <w:rPr>
                <w:rFonts w:ascii="標楷體" w:eastAsia="標楷體" w:hAnsi="標楷體" w:hint="eastAsia"/>
                <w:color w:val="000000"/>
              </w:rPr>
              <w:t>我們購物有甚麼原則？</w:t>
            </w:r>
          </w:p>
        </w:tc>
        <w:tc>
          <w:tcPr>
            <w:tcW w:w="1418" w:type="dxa"/>
            <w:shd w:val="clear" w:color="auto" w:fill="auto"/>
          </w:tcPr>
          <w:p w14:paraId="12B90A5C" w14:textId="77777777" w:rsidR="009672C0" w:rsidRPr="00B92DAD" w:rsidRDefault="009672C0" w:rsidP="004D657B">
            <w:pPr>
              <w:snapToGrid w:val="0"/>
              <w:spacing w:line="276" w:lineRule="auto"/>
              <w:jc w:val="center"/>
              <w:rPr>
                <w:color w:val="000000"/>
              </w:rPr>
            </w:pPr>
            <w:r w:rsidRPr="00B92DAD">
              <w:rPr>
                <w:color w:val="000000"/>
              </w:rPr>
              <w:t>5</w:t>
            </w:r>
            <w:r w:rsidRPr="00B92DAD">
              <w:rPr>
                <w:color w:val="000000"/>
              </w:rPr>
              <w:t>分鐘</w:t>
            </w:r>
          </w:p>
        </w:tc>
      </w:tr>
      <w:tr w:rsidR="009672C0" w:rsidRPr="00B92DAD" w14:paraId="46833482" w14:textId="77777777" w:rsidTr="009672C0">
        <w:trPr>
          <w:trHeight w:val="422"/>
        </w:trPr>
        <w:tc>
          <w:tcPr>
            <w:tcW w:w="1587" w:type="dxa"/>
            <w:vMerge/>
            <w:shd w:val="clear" w:color="auto" w:fill="auto"/>
          </w:tcPr>
          <w:p w14:paraId="272377C4" w14:textId="77777777" w:rsidR="009672C0" w:rsidRPr="00B92DAD" w:rsidRDefault="009672C0" w:rsidP="004D657B">
            <w:pPr>
              <w:snapToGrid w:val="0"/>
              <w:spacing w:line="276" w:lineRule="auto"/>
              <w:rPr>
                <w:color w:val="000000"/>
              </w:rPr>
            </w:pPr>
          </w:p>
        </w:tc>
        <w:tc>
          <w:tcPr>
            <w:tcW w:w="5386" w:type="dxa"/>
            <w:shd w:val="clear" w:color="auto" w:fill="auto"/>
          </w:tcPr>
          <w:p w14:paraId="16B650AE" w14:textId="0DE66ED5" w:rsidR="009672C0" w:rsidRPr="00B92DAD" w:rsidRDefault="009672C0" w:rsidP="0082313F">
            <w:pPr>
              <w:pStyle w:val="ListParagraph"/>
              <w:widowControl w:val="0"/>
              <w:numPr>
                <w:ilvl w:val="0"/>
                <w:numId w:val="27"/>
              </w:numPr>
              <w:snapToGrid w:val="0"/>
              <w:spacing w:line="276" w:lineRule="auto"/>
              <w:contextualSpacing w:val="0"/>
              <w:jc w:val="both"/>
              <w:rPr>
                <w:color w:val="000000"/>
              </w:rPr>
            </w:pPr>
            <w:r w:rsidRPr="00B92DAD">
              <w:rPr>
                <w:b/>
                <w:bCs/>
                <w:color w:val="000000"/>
              </w:rPr>
              <w:t>互動教學</w:t>
            </w:r>
            <w:r w:rsidRPr="00B93417">
              <w:rPr>
                <w:rFonts w:hint="eastAsia"/>
                <w:b/>
                <w:color w:val="000000"/>
              </w:rPr>
              <w:t>和</w:t>
            </w:r>
            <w:r>
              <w:rPr>
                <w:rFonts w:hint="eastAsia"/>
                <w:b/>
                <w:color w:val="000000"/>
              </w:rPr>
              <w:t>學生反思</w:t>
            </w:r>
            <w:r w:rsidRPr="00B93417">
              <w:rPr>
                <w:b/>
                <w:color w:val="000000"/>
              </w:rPr>
              <w:t>：</w:t>
            </w:r>
          </w:p>
          <w:p w14:paraId="6B41D8B5" w14:textId="3D144F36" w:rsidR="009672C0" w:rsidRPr="00B92DAD" w:rsidRDefault="009672C0" w:rsidP="0082313F">
            <w:pPr>
              <w:pStyle w:val="ListParagraph"/>
              <w:widowControl w:val="0"/>
              <w:numPr>
                <w:ilvl w:val="0"/>
                <w:numId w:val="6"/>
              </w:numPr>
              <w:snapToGrid w:val="0"/>
              <w:spacing w:line="276" w:lineRule="auto"/>
              <w:contextualSpacing w:val="0"/>
              <w:jc w:val="both"/>
              <w:rPr>
                <w:rFonts w:ascii="新細明體" w:hAnsi="新細明體" w:cs="Segoe UI"/>
                <w:b/>
                <w:bCs/>
              </w:rPr>
            </w:pPr>
            <w:r w:rsidRPr="00B92DAD">
              <w:rPr>
                <w:b/>
                <w:bCs/>
                <w:color w:val="000000"/>
              </w:rPr>
              <w:t>教師</w:t>
            </w:r>
            <w:r w:rsidRPr="00B92DAD">
              <w:rPr>
                <w:rFonts w:hint="eastAsia"/>
                <w:b/>
                <w:bCs/>
                <w:color w:val="000000"/>
              </w:rPr>
              <w:t>向學生提問：</w:t>
            </w:r>
          </w:p>
          <w:p w14:paraId="58238C1E" w14:textId="77777777" w:rsidR="009672C0" w:rsidRPr="00E250C6" w:rsidRDefault="009672C0" w:rsidP="0082313F">
            <w:pPr>
              <w:widowControl w:val="0"/>
              <w:numPr>
                <w:ilvl w:val="0"/>
                <w:numId w:val="44"/>
              </w:numPr>
              <w:snapToGrid w:val="0"/>
              <w:spacing w:line="276" w:lineRule="auto"/>
              <w:ind w:left="1446" w:hanging="482"/>
              <w:jc w:val="both"/>
              <w:rPr>
                <w:rFonts w:ascii="標楷體" w:eastAsia="標楷體" w:hAnsi="標楷體" w:cs="Segoe UI"/>
              </w:rPr>
            </w:pPr>
            <w:r w:rsidRPr="00E250C6">
              <w:rPr>
                <w:rFonts w:ascii="標楷體" w:eastAsia="標楷體" w:hAnsi="標楷體" w:hint="eastAsia"/>
                <w:color w:val="000000"/>
              </w:rPr>
              <w:t>你</w:t>
            </w:r>
            <w:r w:rsidRPr="00E250C6">
              <w:rPr>
                <w:rFonts w:ascii="標楷體" w:eastAsia="標楷體" w:hAnsi="標楷體"/>
                <w:color w:val="000000"/>
              </w:rPr>
              <w:t>的衣櫃有</w:t>
            </w:r>
            <w:r w:rsidRPr="00E250C6">
              <w:rPr>
                <w:rFonts w:ascii="標楷體" w:eastAsia="標楷體" w:hAnsi="標楷體" w:hint="eastAsia"/>
                <w:color w:val="000000"/>
              </w:rPr>
              <w:t>『</w:t>
            </w:r>
            <w:r w:rsidRPr="00E250C6">
              <w:rPr>
                <w:rFonts w:ascii="標楷體" w:eastAsia="標楷體" w:hAnsi="標楷體"/>
                <w:color w:val="000000"/>
              </w:rPr>
              <w:t>爆棚</w:t>
            </w:r>
            <w:r w:rsidRPr="00E250C6">
              <w:rPr>
                <w:rFonts w:ascii="標楷體" w:eastAsia="標楷體" w:hAnsi="標楷體" w:hint="eastAsia"/>
                <w:color w:val="000000"/>
              </w:rPr>
              <w:t>』</w:t>
            </w:r>
            <w:r w:rsidRPr="00E250C6">
              <w:rPr>
                <w:rFonts w:ascii="標楷體" w:eastAsia="標楷體" w:hAnsi="標楷體"/>
                <w:color w:val="000000"/>
              </w:rPr>
              <w:t>的情況嗎</w:t>
            </w:r>
            <w:r w:rsidRPr="00E250C6">
              <w:rPr>
                <w:rFonts w:ascii="標楷體" w:eastAsia="標楷體" w:hAnsi="標楷體" w:hint="eastAsia"/>
                <w:color w:val="000000"/>
              </w:rPr>
              <w:t>？</w:t>
            </w:r>
          </w:p>
          <w:p w14:paraId="66C3382F" w14:textId="77777777" w:rsidR="009672C0" w:rsidRPr="00E250C6" w:rsidRDefault="009672C0" w:rsidP="0082313F">
            <w:pPr>
              <w:widowControl w:val="0"/>
              <w:numPr>
                <w:ilvl w:val="0"/>
                <w:numId w:val="44"/>
              </w:numPr>
              <w:snapToGrid w:val="0"/>
              <w:spacing w:line="276" w:lineRule="auto"/>
              <w:ind w:left="1446" w:hanging="482"/>
              <w:jc w:val="both"/>
              <w:rPr>
                <w:rFonts w:ascii="標楷體" w:eastAsia="標楷體" w:hAnsi="標楷體" w:cs="Segoe UI"/>
              </w:rPr>
            </w:pPr>
            <w:r w:rsidRPr="00E250C6">
              <w:rPr>
                <w:rFonts w:ascii="標楷體" w:eastAsia="標楷體" w:hAnsi="標楷體"/>
                <w:color w:val="000000"/>
              </w:rPr>
              <w:t>有沒有一些衣服一直是原封不動</w:t>
            </w:r>
            <w:r w:rsidRPr="00E250C6">
              <w:rPr>
                <w:rFonts w:ascii="標楷體" w:eastAsia="標楷體" w:hAnsi="標楷體" w:hint="eastAsia"/>
                <w:color w:val="000000"/>
              </w:rPr>
              <w:t>？</w:t>
            </w:r>
          </w:p>
          <w:p w14:paraId="6A4F4261" w14:textId="77777777" w:rsidR="009672C0" w:rsidRPr="00E250C6" w:rsidRDefault="009672C0" w:rsidP="0082313F">
            <w:pPr>
              <w:widowControl w:val="0"/>
              <w:numPr>
                <w:ilvl w:val="0"/>
                <w:numId w:val="44"/>
              </w:numPr>
              <w:snapToGrid w:val="0"/>
              <w:spacing w:line="276" w:lineRule="auto"/>
              <w:ind w:left="1446" w:hanging="482"/>
              <w:jc w:val="both"/>
              <w:rPr>
                <w:rFonts w:ascii="標楷體" w:eastAsia="標楷體" w:hAnsi="標楷體" w:cs="Segoe UI"/>
              </w:rPr>
            </w:pPr>
            <w:r w:rsidRPr="00E250C6">
              <w:rPr>
                <w:rFonts w:ascii="標楷體" w:eastAsia="標楷體" w:hAnsi="標楷體"/>
                <w:color w:val="000000"/>
              </w:rPr>
              <w:t>每隔多久</w:t>
            </w:r>
            <w:r w:rsidRPr="00E250C6">
              <w:rPr>
                <w:rFonts w:ascii="標楷體" w:eastAsia="標楷體" w:hAnsi="標楷體" w:hint="eastAsia"/>
                <w:color w:val="000000"/>
              </w:rPr>
              <w:t>會買一對新波鞋？</w:t>
            </w:r>
          </w:p>
          <w:p w14:paraId="7DB2853C" w14:textId="77777777" w:rsidR="009672C0" w:rsidRPr="00E250C6" w:rsidRDefault="009672C0" w:rsidP="0082313F">
            <w:pPr>
              <w:widowControl w:val="0"/>
              <w:numPr>
                <w:ilvl w:val="0"/>
                <w:numId w:val="44"/>
              </w:numPr>
              <w:snapToGrid w:val="0"/>
              <w:spacing w:line="276" w:lineRule="auto"/>
              <w:ind w:left="1446" w:hanging="482"/>
              <w:jc w:val="both"/>
              <w:rPr>
                <w:color w:val="000000"/>
              </w:rPr>
            </w:pPr>
            <w:r w:rsidRPr="00B93417">
              <w:rPr>
                <w:rFonts w:ascii="標楷體" w:eastAsia="標楷體" w:hAnsi="標楷體" w:hint="eastAsia"/>
                <w:color w:val="000000"/>
              </w:rPr>
              <w:t>「</w:t>
            </w:r>
            <w:r w:rsidRPr="00E250C6">
              <w:rPr>
                <w:rFonts w:ascii="標楷體" w:eastAsia="標楷體" w:hAnsi="標楷體"/>
                <w:color w:val="000000"/>
              </w:rPr>
              <w:t>消費</w:t>
            </w:r>
            <w:r w:rsidRPr="00B93417">
              <w:rPr>
                <w:rFonts w:ascii="標楷體" w:eastAsia="標楷體" w:hAnsi="標楷體" w:hint="eastAsia"/>
                <w:color w:val="000000"/>
              </w:rPr>
              <w:t>」</w:t>
            </w:r>
            <w:r w:rsidRPr="00E250C6">
              <w:rPr>
                <w:rFonts w:ascii="標楷體" w:eastAsia="標楷體" w:hAnsi="標楷體"/>
                <w:color w:val="000000"/>
              </w:rPr>
              <w:t>是我們</w:t>
            </w:r>
            <w:r w:rsidRPr="00E250C6">
              <w:rPr>
                <w:rFonts w:ascii="標楷體" w:eastAsia="標楷體" w:hAnsi="標楷體" w:hint="eastAsia"/>
                <w:color w:val="000000"/>
              </w:rPr>
              <w:t>經常</w:t>
            </w:r>
            <w:r w:rsidRPr="00E250C6">
              <w:rPr>
                <w:rFonts w:ascii="標楷體" w:eastAsia="標楷體" w:hAnsi="標楷體"/>
                <w:color w:val="000000"/>
              </w:rPr>
              <w:t>進行的活動，它能夠促進經濟發展，但</w:t>
            </w:r>
            <w:r w:rsidRPr="00B93417">
              <w:rPr>
                <w:rFonts w:ascii="標楷體" w:eastAsia="標楷體" w:hAnsi="標楷體" w:hint="eastAsia"/>
                <w:color w:val="000000"/>
              </w:rPr>
              <w:t>「</w:t>
            </w:r>
            <w:r w:rsidRPr="00E250C6">
              <w:rPr>
                <w:rFonts w:ascii="標楷體" w:eastAsia="標楷體" w:hAnsi="標楷體"/>
                <w:bCs/>
                <w:color w:val="000000"/>
              </w:rPr>
              <w:t>過度消費</w:t>
            </w:r>
            <w:r w:rsidRPr="00B93417">
              <w:rPr>
                <w:rFonts w:ascii="標楷體" w:eastAsia="標楷體" w:hAnsi="標楷體" w:hint="eastAsia"/>
                <w:bCs/>
                <w:color w:val="000000"/>
              </w:rPr>
              <w:t>」</w:t>
            </w:r>
            <w:r w:rsidRPr="00E250C6">
              <w:rPr>
                <w:rFonts w:ascii="標楷體" w:eastAsia="標楷體" w:hAnsi="標楷體"/>
                <w:color w:val="000000"/>
              </w:rPr>
              <w:t>卻對環境及社會造成破壞，</w:t>
            </w:r>
            <w:r w:rsidRPr="00E250C6">
              <w:rPr>
                <w:rFonts w:ascii="標楷體" w:eastAsia="標楷體" w:hAnsi="標楷體" w:hint="eastAsia"/>
                <w:color w:val="000000"/>
              </w:rPr>
              <w:t>我們消費時對自己及社會又有甚麼責任呢？</w:t>
            </w:r>
          </w:p>
          <w:p w14:paraId="44AE549E" w14:textId="5C368C76" w:rsidR="009672C0" w:rsidRPr="00BB1D5B" w:rsidRDefault="009672C0" w:rsidP="0082313F">
            <w:pPr>
              <w:pStyle w:val="ListParagraph"/>
              <w:widowControl w:val="0"/>
              <w:numPr>
                <w:ilvl w:val="0"/>
                <w:numId w:val="6"/>
              </w:numPr>
              <w:snapToGrid w:val="0"/>
              <w:spacing w:line="276" w:lineRule="auto"/>
              <w:contextualSpacing w:val="0"/>
              <w:jc w:val="both"/>
              <w:rPr>
                <w:color w:val="000000"/>
              </w:rPr>
            </w:pPr>
            <w:r>
              <w:rPr>
                <w:rFonts w:ascii="新細明體" w:hAnsi="新細明體" w:hint="eastAsia"/>
                <w:b/>
                <w:color w:val="000000"/>
              </w:rPr>
              <w:t>學生反思</w:t>
            </w:r>
            <w:r w:rsidRPr="00925EFD">
              <w:rPr>
                <w:rFonts w:ascii="新細明體" w:hAnsi="新細明體" w:hint="eastAsia"/>
                <w:b/>
                <w:color w:val="000000"/>
              </w:rPr>
              <w:t>︰</w:t>
            </w:r>
            <w:r w:rsidRPr="002D0235">
              <w:rPr>
                <w:rFonts w:hint="eastAsia"/>
                <w:color w:val="000000"/>
              </w:rPr>
              <w:t>接着讓學生閱讀</w:t>
            </w:r>
            <w:r w:rsidRPr="00925EFD">
              <w:rPr>
                <w:rFonts w:hint="eastAsia"/>
                <w:color w:val="000000"/>
                <w:kern w:val="0"/>
                <w:lang w:val="en-GB" w:eastAsia="zh-HK"/>
              </w:rPr>
              <w:t>「</w:t>
            </w:r>
            <w:r w:rsidRPr="002D0235">
              <w:rPr>
                <w:rFonts w:hint="eastAsia"/>
                <w:color w:val="000000"/>
              </w:rPr>
              <w:t>綠色消費」</w:t>
            </w:r>
            <w:r w:rsidRPr="00BB1D5B">
              <w:rPr>
                <w:rFonts w:hint="eastAsia"/>
                <w:color w:val="000000"/>
              </w:rPr>
              <w:t>，並反思平日消費時有否留意一些消費時應注意的責任，並</w:t>
            </w:r>
            <w:r w:rsidRPr="0076744B">
              <w:rPr>
                <w:rFonts w:hint="eastAsia"/>
                <w:color w:val="000000"/>
                <w:kern w:val="0"/>
                <w:lang w:val="en-GB" w:eastAsia="zh-HK"/>
              </w:rPr>
              <w:t>向</w:t>
            </w:r>
            <w:r w:rsidRPr="002D0235">
              <w:rPr>
                <w:rFonts w:hint="eastAsia"/>
                <w:color w:val="000000"/>
              </w:rPr>
              <w:t>學生</w:t>
            </w:r>
            <w:r w:rsidRPr="0076744B">
              <w:rPr>
                <w:rFonts w:hint="eastAsia"/>
                <w:color w:val="000000"/>
                <w:kern w:val="0"/>
                <w:lang w:val="en-GB" w:eastAsia="zh-HK"/>
              </w:rPr>
              <w:t>簡介</w:t>
            </w:r>
            <w:r w:rsidRPr="002D0235">
              <w:rPr>
                <w:rFonts w:hint="eastAsia"/>
                <w:color w:val="000000"/>
              </w:rPr>
              <w:t>5R</w:t>
            </w:r>
            <w:r w:rsidRPr="002D0235">
              <w:rPr>
                <w:rFonts w:hint="eastAsia"/>
                <w:color w:val="000000"/>
              </w:rPr>
              <w:t>概念</w:t>
            </w:r>
            <w:r w:rsidRPr="00BB1D5B">
              <w:rPr>
                <w:rFonts w:hint="eastAsia"/>
                <w:color w:val="000000"/>
              </w:rPr>
              <w:t>。</w:t>
            </w:r>
          </w:p>
          <w:p w14:paraId="6EF11B1F" w14:textId="0F4A0404" w:rsidR="009672C0" w:rsidRPr="00C27831" w:rsidRDefault="009672C0" w:rsidP="0082313F">
            <w:pPr>
              <w:pStyle w:val="ListParagraph"/>
              <w:widowControl w:val="0"/>
              <w:numPr>
                <w:ilvl w:val="0"/>
                <w:numId w:val="6"/>
              </w:numPr>
              <w:snapToGrid w:val="0"/>
              <w:spacing w:line="276" w:lineRule="auto"/>
              <w:contextualSpacing w:val="0"/>
              <w:jc w:val="both"/>
              <w:rPr>
                <w:rFonts w:ascii="新細明體" w:hAnsi="新細明體" w:cs="Segoe UI"/>
              </w:rPr>
            </w:pPr>
            <w:r w:rsidRPr="00004092">
              <w:rPr>
                <w:rFonts w:ascii="新細明體" w:hAnsi="新細明體" w:hint="eastAsia"/>
                <w:b/>
              </w:rPr>
              <w:t>教師</w:t>
            </w:r>
            <w:r w:rsidRPr="00004092">
              <w:rPr>
                <w:rFonts w:ascii="新細明體" w:hAnsi="新細明體" w:hint="eastAsia"/>
                <w:b/>
                <w:lang w:eastAsia="zh-HK"/>
              </w:rPr>
              <w:t>講解</w:t>
            </w:r>
            <w:r w:rsidRPr="00004092">
              <w:rPr>
                <w:rFonts w:ascii="新細明體" w:hAnsi="新細明體" w:hint="eastAsia"/>
                <w:b/>
              </w:rPr>
              <w:t>︰</w:t>
            </w:r>
            <w:r w:rsidRPr="002D0235">
              <w:rPr>
                <w:rFonts w:hint="eastAsia"/>
                <w:color w:val="000000"/>
              </w:rPr>
              <w:t>透過</w:t>
            </w:r>
            <w:r w:rsidRPr="00B92DAD">
              <w:rPr>
                <w:rFonts w:hint="eastAsia"/>
                <w:color w:val="000000"/>
              </w:rPr>
              <w:t>工作紙</w:t>
            </w:r>
            <w:r w:rsidRPr="0076744B">
              <w:rPr>
                <w:rFonts w:hint="eastAsia"/>
                <w:color w:val="000000"/>
              </w:rPr>
              <w:t>十</w:t>
            </w:r>
            <w:r w:rsidR="00605D61">
              <w:rPr>
                <w:rFonts w:hint="eastAsia"/>
                <w:color w:val="000000"/>
                <w:lang w:eastAsia="zh-HK"/>
              </w:rPr>
              <w:t>一</w:t>
            </w:r>
            <w:r w:rsidRPr="00925EFD">
              <w:rPr>
                <w:color w:val="000000"/>
              </w:rPr>
              <w:t>「</w:t>
            </w:r>
            <w:r w:rsidRPr="002D0235">
              <w:rPr>
                <w:rFonts w:hint="eastAsia"/>
                <w:color w:val="000000"/>
              </w:rPr>
              <w:t>你的消費行為</w:t>
            </w:r>
            <w:r w:rsidRPr="00BB1D5B">
              <w:rPr>
                <w:rFonts w:hint="eastAsia"/>
                <w:color w:val="000000"/>
              </w:rPr>
              <w:t>『綠色』</w:t>
            </w:r>
            <w:r w:rsidRPr="00C27831">
              <w:rPr>
                <w:rFonts w:hint="eastAsia"/>
                <w:color w:val="000000"/>
              </w:rPr>
              <w:t>嗎？</w:t>
            </w:r>
            <w:r w:rsidRPr="00C27831">
              <w:rPr>
                <w:color w:val="000000"/>
              </w:rPr>
              <w:t>」</w:t>
            </w:r>
            <w:r w:rsidRPr="00C27831">
              <w:rPr>
                <w:rFonts w:hint="eastAsia"/>
                <w:color w:val="000000"/>
              </w:rPr>
              <w:t>列出一些生活例子說明一些綠色消費的行為，讓學生明白平日可如何實踐綠色消費</w:t>
            </w:r>
          </w:p>
          <w:p w14:paraId="32AA596B" w14:textId="71BD9989" w:rsidR="009672C0" w:rsidRPr="00B92DAD" w:rsidRDefault="009672C0" w:rsidP="0082313F">
            <w:pPr>
              <w:pStyle w:val="ListParagraph"/>
              <w:widowControl w:val="0"/>
              <w:numPr>
                <w:ilvl w:val="0"/>
                <w:numId w:val="6"/>
              </w:numPr>
              <w:snapToGrid w:val="0"/>
              <w:spacing w:line="276" w:lineRule="auto"/>
              <w:contextualSpacing w:val="0"/>
              <w:jc w:val="both"/>
              <w:rPr>
                <w:rFonts w:ascii="新細明體" w:hAnsi="新細明體" w:cs="Segoe UI"/>
              </w:rPr>
            </w:pPr>
            <w:r>
              <w:rPr>
                <w:rFonts w:ascii="新細明體" w:hAnsi="新細明體" w:hint="eastAsia"/>
                <w:b/>
              </w:rPr>
              <w:t>學生反思</w:t>
            </w:r>
            <w:r w:rsidRPr="0019312C">
              <w:rPr>
                <w:rFonts w:ascii="新細明體" w:hAnsi="新細明體" w:hint="eastAsia"/>
                <w:b/>
              </w:rPr>
              <w:t>︰</w:t>
            </w:r>
            <w:r>
              <w:rPr>
                <w:rFonts w:hint="eastAsia"/>
                <w:color w:val="000000"/>
                <w:kern w:val="0"/>
                <w:lang w:val="en-GB" w:eastAsia="zh-HK"/>
              </w:rPr>
              <w:t>學生反思</w:t>
            </w:r>
            <w:r w:rsidRPr="002D0235">
              <w:rPr>
                <w:rFonts w:hint="eastAsia"/>
                <w:color w:val="000000"/>
              </w:rPr>
              <w:t>自己的消費行為</w:t>
            </w:r>
            <w:r w:rsidRPr="00BB1D5B">
              <w:rPr>
                <w:rFonts w:hint="eastAsia"/>
                <w:color w:val="000000"/>
              </w:rPr>
              <w:t>。</w:t>
            </w:r>
            <w:r w:rsidRPr="0076744B">
              <w:rPr>
                <w:rFonts w:hint="eastAsia"/>
                <w:color w:val="000000"/>
                <w:kern w:val="0"/>
                <w:lang w:val="en-GB" w:eastAsia="zh-HK"/>
              </w:rPr>
              <w:t>在</w:t>
            </w:r>
            <w:r w:rsidRPr="00925EFD">
              <w:rPr>
                <w:rFonts w:hint="eastAsia"/>
                <w:color w:val="000000"/>
              </w:rPr>
              <w:t>工作紙十</w:t>
            </w:r>
            <w:r w:rsidR="00605D61">
              <w:rPr>
                <w:rFonts w:hint="eastAsia"/>
                <w:color w:val="000000"/>
                <w:lang w:eastAsia="zh-HK"/>
              </w:rPr>
              <w:t>一</w:t>
            </w:r>
            <w:r w:rsidRPr="00925EFD">
              <w:rPr>
                <w:color w:val="000000"/>
              </w:rPr>
              <w:t>「</w:t>
            </w:r>
            <w:r w:rsidRPr="00925EFD">
              <w:rPr>
                <w:rFonts w:hint="eastAsia"/>
                <w:color w:val="000000"/>
                <w:lang w:eastAsia="zh-HK"/>
              </w:rPr>
              <w:t>你的消費行為</w:t>
            </w:r>
            <w:r w:rsidRPr="00925EFD">
              <w:rPr>
                <w:rFonts w:ascii="新細明體" w:hAnsi="新細明體" w:hint="eastAsia"/>
                <w:color w:val="000000"/>
                <w:lang w:eastAsia="zh-HK"/>
              </w:rPr>
              <w:t>『</w:t>
            </w:r>
            <w:r w:rsidRPr="00925EFD">
              <w:rPr>
                <w:rFonts w:hint="eastAsia"/>
                <w:color w:val="000000"/>
                <w:lang w:eastAsia="zh-HK"/>
              </w:rPr>
              <w:t>綠色</w:t>
            </w:r>
            <w:r w:rsidRPr="00925EFD">
              <w:rPr>
                <w:rFonts w:ascii="新細明體" w:hAnsi="新細明體" w:hint="eastAsia"/>
                <w:color w:val="000000"/>
                <w:lang w:eastAsia="zh-HK"/>
              </w:rPr>
              <w:t>』</w:t>
            </w:r>
            <w:r w:rsidRPr="00925EFD">
              <w:rPr>
                <w:rFonts w:hint="eastAsia"/>
                <w:color w:val="000000"/>
                <w:lang w:eastAsia="zh-HK"/>
              </w:rPr>
              <w:t>嗎？</w:t>
            </w:r>
            <w:r w:rsidRPr="00925EFD">
              <w:rPr>
                <w:color w:val="000000"/>
                <w:lang w:eastAsia="zh-HK"/>
              </w:rPr>
              <w:t>」</w:t>
            </w:r>
            <w:r w:rsidRPr="002D0235">
              <w:rPr>
                <w:rFonts w:hint="eastAsia"/>
                <w:color w:val="000000"/>
              </w:rPr>
              <w:t>最後</w:t>
            </w:r>
            <w:r w:rsidRPr="00B92DAD">
              <w:rPr>
                <w:rFonts w:hint="eastAsia"/>
                <w:color w:val="000000"/>
              </w:rPr>
              <w:t>三個空格填上表內沒有的綠色消費行為。</w:t>
            </w:r>
          </w:p>
          <w:p w14:paraId="4C3519BD" w14:textId="25AFE907" w:rsidR="009672C0" w:rsidRPr="00B92DAD" w:rsidRDefault="009672C0" w:rsidP="0082313F">
            <w:pPr>
              <w:pStyle w:val="ListParagraph"/>
              <w:widowControl w:val="0"/>
              <w:numPr>
                <w:ilvl w:val="0"/>
                <w:numId w:val="6"/>
              </w:numPr>
              <w:snapToGrid w:val="0"/>
              <w:spacing w:line="276" w:lineRule="auto"/>
              <w:contextualSpacing w:val="0"/>
              <w:jc w:val="both"/>
              <w:rPr>
                <w:color w:val="000000"/>
              </w:rPr>
            </w:pPr>
            <w:r w:rsidRPr="00FE67A0">
              <w:rPr>
                <w:b/>
                <w:color w:val="000000"/>
                <w:lang w:eastAsia="zh-HK"/>
              </w:rPr>
              <w:t>全班</w:t>
            </w:r>
            <w:r w:rsidRPr="00FE67A0">
              <w:rPr>
                <w:b/>
                <w:color w:val="000000"/>
              </w:rPr>
              <w:t>討論：</w:t>
            </w:r>
            <w:r w:rsidRPr="00B92DAD">
              <w:rPr>
                <w:rFonts w:hint="eastAsia"/>
                <w:color w:val="000000"/>
              </w:rPr>
              <w:t>學生</w:t>
            </w:r>
            <w:r w:rsidRPr="00B92DAD">
              <w:rPr>
                <w:color w:val="000000"/>
              </w:rPr>
              <w:t>匯報</w:t>
            </w:r>
            <w:r w:rsidRPr="00B92DAD">
              <w:rPr>
                <w:rFonts w:hint="eastAsia"/>
                <w:color w:val="000000"/>
              </w:rPr>
              <w:t>及分享他們的答案，並檢視自己有否進步空間。</w:t>
            </w:r>
          </w:p>
        </w:tc>
        <w:tc>
          <w:tcPr>
            <w:tcW w:w="1418" w:type="dxa"/>
            <w:shd w:val="clear" w:color="auto" w:fill="auto"/>
          </w:tcPr>
          <w:p w14:paraId="2C294685" w14:textId="77777777" w:rsidR="009672C0" w:rsidRPr="00B92DAD" w:rsidRDefault="009672C0" w:rsidP="004D657B">
            <w:pPr>
              <w:snapToGrid w:val="0"/>
              <w:spacing w:line="276" w:lineRule="auto"/>
              <w:jc w:val="center"/>
              <w:rPr>
                <w:color w:val="000000"/>
              </w:rPr>
            </w:pPr>
            <w:r w:rsidRPr="00B92DAD">
              <w:rPr>
                <w:rFonts w:hint="eastAsia"/>
                <w:color w:val="000000"/>
              </w:rPr>
              <w:t>30</w:t>
            </w:r>
            <w:r w:rsidRPr="00B92DAD">
              <w:rPr>
                <w:color w:val="000000"/>
              </w:rPr>
              <w:t>分鐘</w:t>
            </w:r>
          </w:p>
        </w:tc>
      </w:tr>
      <w:tr w:rsidR="009672C0" w:rsidRPr="00B92DAD" w14:paraId="3F00B82B" w14:textId="77777777" w:rsidTr="009672C0">
        <w:tc>
          <w:tcPr>
            <w:tcW w:w="1587" w:type="dxa"/>
            <w:vMerge/>
            <w:shd w:val="clear" w:color="auto" w:fill="auto"/>
          </w:tcPr>
          <w:p w14:paraId="3282310D" w14:textId="77777777" w:rsidR="009672C0" w:rsidRPr="00B92DAD" w:rsidRDefault="009672C0" w:rsidP="004D657B">
            <w:pPr>
              <w:snapToGrid w:val="0"/>
              <w:spacing w:line="276" w:lineRule="auto"/>
              <w:rPr>
                <w:color w:val="000000"/>
              </w:rPr>
            </w:pPr>
          </w:p>
        </w:tc>
        <w:tc>
          <w:tcPr>
            <w:tcW w:w="5386" w:type="dxa"/>
            <w:shd w:val="clear" w:color="auto" w:fill="auto"/>
          </w:tcPr>
          <w:p w14:paraId="47A080AF" w14:textId="66FFB1C4" w:rsidR="009672C0" w:rsidRPr="00B92DAD" w:rsidRDefault="00CC11E9" w:rsidP="0082313F">
            <w:pPr>
              <w:pStyle w:val="ListParagraph"/>
              <w:widowControl w:val="0"/>
              <w:numPr>
                <w:ilvl w:val="0"/>
                <w:numId w:val="27"/>
              </w:numPr>
              <w:snapToGrid w:val="0"/>
              <w:spacing w:line="276" w:lineRule="auto"/>
              <w:contextualSpacing w:val="0"/>
              <w:jc w:val="both"/>
              <w:rPr>
                <w:b/>
                <w:color w:val="000000"/>
              </w:rPr>
            </w:pPr>
            <w:r>
              <w:rPr>
                <w:b/>
                <w:color w:val="000000"/>
                <w:lang w:eastAsia="zh-HK"/>
              </w:rPr>
              <w:t>總結：</w:t>
            </w:r>
          </w:p>
          <w:p w14:paraId="7375A5EB" w14:textId="77777777"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FE67A0">
              <w:rPr>
                <w:rFonts w:hint="eastAsia"/>
                <w:bCs/>
              </w:rPr>
              <w:t>整合討論內容並作</w:t>
            </w:r>
            <w:r w:rsidRPr="00FE67A0">
              <w:rPr>
                <w:rFonts w:hint="eastAsia"/>
              </w:rPr>
              <w:t>小結</w:t>
            </w:r>
            <w:r w:rsidRPr="00FE67A0">
              <w:rPr>
                <w:rFonts w:ascii="新細明體" w:hAnsi="新細明體" w:hint="eastAsia"/>
                <w:color w:val="000000"/>
              </w:rPr>
              <w:t>，</w:t>
            </w:r>
            <w:r w:rsidRPr="002D0235">
              <w:rPr>
                <w:rFonts w:hint="eastAsia"/>
                <w:color w:val="000000"/>
              </w:rPr>
              <w:t>教師以提問方式與學生重</w:t>
            </w:r>
            <w:r w:rsidRPr="00BB1D5B">
              <w:rPr>
                <w:rFonts w:hint="eastAsia"/>
                <w:color w:val="000000"/>
              </w:rPr>
              <w:t>温</w:t>
            </w:r>
            <w:r w:rsidRPr="00BB1D5B">
              <w:rPr>
                <w:rFonts w:hint="eastAsia"/>
                <w:bCs/>
                <w:color w:val="000000"/>
              </w:rPr>
              <w:t>5R</w:t>
            </w:r>
            <w:r w:rsidRPr="00BB1D5B">
              <w:rPr>
                <w:rFonts w:hint="eastAsia"/>
                <w:bCs/>
                <w:color w:val="000000"/>
              </w:rPr>
              <w:t>概念</w:t>
            </w:r>
            <w:r w:rsidRPr="00C27831">
              <w:rPr>
                <w:rFonts w:hint="eastAsia"/>
                <w:bCs/>
                <w:color w:val="000000"/>
              </w:rPr>
              <w:t>及</w:t>
            </w:r>
            <w:r w:rsidRPr="00C27831">
              <w:rPr>
                <w:rFonts w:hint="eastAsia"/>
                <w:color w:val="000000"/>
              </w:rPr>
              <w:t>為何要支持綠色消費等。</w:t>
            </w:r>
          </w:p>
        </w:tc>
        <w:tc>
          <w:tcPr>
            <w:tcW w:w="1418" w:type="dxa"/>
            <w:shd w:val="clear" w:color="auto" w:fill="auto"/>
            <w:vAlign w:val="center"/>
          </w:tcPr>
          <w:p w14:paraId="036B1B3D" w14:textId="77777777" w:rsidR="009672C0" w:rsidRPr="00C27831" w:rsidRDefault="009672C0" w:rsidP="004D657B">
            <w:pPr>
              <w:snapToGrid w:val="0"/>
              <w:spacing w:line="276" w:lineRule="auto"/>
              <w:jc w:val="center"/>
              <w:rPr>
                <w:color w:val="000000"/>
              </w:rPr>
            </w:pPr>
            <w:r w:rsidRPr="00C27831">
              <w:rPr>
                <w:color w:val="000000"/>
              </w:rPr>
              <w:t>5</w:t>
            </w:r>
            <w:r w:rsidRPr="00C27831">
              <w:rPr>
                <w:color w:val="000000"/>
              </w:rPr>
              <w:t>分鐘</w:t>
            </w:r>
          </w:p>
        </w:tc>
      </w:tr>
    </w:tbl>
    <w:p w14:paraId="6E89BFE3" w14:textId="172D6BB9" w:rsidR="00EF0110" w:rsidRDefault="00EF0110" w:rsidP="009672C0">
      <w:pPr>
        <w:snapToGrid w:val="0"/>
        <w:spacing w:line="276" w:lineRule="auto"/>
      </w:pPr>
    </w:p>
    <w:p w14:paraId="448A68E8" w14:textId="77777777" w:rsidR="00EF0110" w:rsidRDefault="00EF0110" w:rsidP="009672C0">
      <w:pPr>
        <w:snapToGrid w:val="0"/>
        <w:spacing w:line="276" w:lineRule="auto"/>
        <w:ind w:left="0" w:firstLine="0"/>
      </w:pPr>
      <w: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7"/>
        <w:gridCol w:w="5386"/>
        <w:gridCol w:w="1418"/>
      </w:tblGrid>
      <w:tr w:rsidR="00E250C6" w:rsidRPr="00B92DAD" w14:paraId="17578446" w14:textId="77777777" w:rsidTr="009672C0">
        <w:tc>
          <w:tcPr>
            <w:tcW w:w="8391" w:type="dxa"/>
            <w:gridSpan w:val="3"/>
            <w:shd w:val="clear" w:color="auto" w:fill="D9E2F3"/>
          </w:tcPr>
          <w:p w14:paraId="19A62EA1" w14:textId="77777777" w:rsidR="00E250C6" w:rsidRPr="00B92DAD" w:rsidRDefault="00E250C6" w:rsidP="004D657B">
            <w:pPr>
              <w:snapToGrid w:val="0"/>
              <w:spacing w:line="276" w:lineRule="auto"/>
              <w:ind w:left="0" w:firstLine="0"/>
              <w:jc w:val="center"/>
              <w:rPr>
                <w:rFonts w:ascii="微軟正黑體" w:eastAsia="微軟正黑體" w:hAnsi="微軟正黑體"/>
                <w:b/>
                <w:bCs/>
                <w:color w:val="000000"/>
              </w:rPr>
            </w:pPr>
            <w:r w:rsidRPr="00B92DAD">
              <w:rPr>
                <w:rFonts w:ascii="微軟正黑體" w:eastAsia="微軟正黑體" w:hAnsi="微軟正黑體"/>
                <w:b/>
                <w:bCs/>
                <w:color w:val="000000"/>
              </w:rPr>
              <w:t>第</w:t>
            </w:r>
            <w:r w:rsidRPr="00B92DAD">
              <w:rPr>
                <w:rFonts w:ascii="微軟正黑體" w:eastAsia="微軟正黑體" w:hAnsi="微軟正黑體" w:hint="eastAsia"/>
                <w:b/>
                <w:bCs/>
                <w:color w:val="000000"/>
              </w:rPr>
              <w:t>十</w:t>
            </w:r>
            <w:r w:rsidRPr="00B92DAD">
              <w:rPr>
                <w:rFonts w:ascii="微軟正黑體" w:eastAsia="微軟正黑體" w:hAnsi="微軟正黑體"/>
                <w:b/>
                <w:bCs/>
                <w:color w:val="000000"/>
              </w:rPr>
              <w:t>課節</w:t>
            </w:r>
          </w:p>
        </w:tc>
      </w:tr>
      <w:tr w:rsidR="009672C0" w:rsidRPr="00272A30" w14:paraId="20180856" w14:textId="77777777" w:rsidTr="009672C0">
        <w:tc>
          <w:tcPr>
            <w:tcW w:w="1587" w:type="dxa"/>
            <w:vMerge w:val="restart"/>
            <w:shd w:val="clear" w:color="auto" w:fill="auto"/>
          </w:tcPr>
          <w:p w14:paraId="4FCCCB1E" w14:textId="77777777" w:rsidR="009672C0" w:rsidRPr="00B92DAD" w:rsidRDefault="009672C0" w:rsidP="004D657B">
            <w:pPr>
              <w:snapToGrid w:val="0"/>
              <w:spacing w:line="276" w:lineRule="auto"/>
              <w:rPr>
                <w:color w:val="000000"/>
              </w:rPr>
            </w:pPr>
            <w:r w:rsidRPr="003B2D09">
              <w:rPr>
                <w:b/>
                <w:color w:val="000000"/>
              </w:rPr>
              <w:t>探究步驟：</w:t>
            </w:r>
          </w:p>
        </w:tc>
        <w:tc>
          <w:tcPr>
            <w:tcW w:w="5386" w:type="dxa"/>
            <w:tcBorders>
              <w:top w:val="single" w:sz="4" w:space="0" w:color="auto"/>
              <w:bottom w:val="single" w:sz="4" w:space="0" w:color="auto"/>
              <w:right w:val="single" w:sz="4" w:space="0" w:color="auto"/>
            </w:tcBorders>
            <w:shd w:val="clear" w:color="auto" w:fill="auto"/>
          </w:tcPr>
          <w:p w14:paraId="7E991603" w14:textId="77777777" w:rsidR="009672C0" w:rsidRPr="00E250C6" w:rsidRDefault="009672C0" w:rsidP="0082313F">
            <w:pPr>
              <w:pStyle w:val="ListParagraph"/>
              <w:widowControl w:val="0"/>
              <w:numPr>
                <w:ilvl w:val="0"/>
                <w:numId w:val="28"/>
              </w:numPr>
              <w:snapToGrid w:val="0"/>
              <w:spacing w:line="276" w:lineRule="auto"/>
              <w:ind w:left="482" w:hanging="482"/>
              <w:contextualSpacing w:val="0"/>
              <w:jc w:val="both"/>
              <w:rPr>
                <w:b/>
                <w:color w:val="000000"/>
              </w:rPr>
            </w:pPr>
            <w:r w:rsidRPr="00E250C6">
              <w:rPr>
                <w:b/>
                <w:color w:val="000000"/>
              </w:rPr>
              <w:t>課堂導入：</w:t>
            </w:r>
          </w:p>
          <w:p w14:paraId="51EE624E" w14:textId="77777777" w:rsidR="009672C0" w:rsidRPr="00E250C6" w:rsidRDefault="009672C0" w:rsidP="0082313F">
            <w:pPr>
              <w:pStyle w:val="ListParagraph"/>
              <w:widowControl w:val="0"/>
              <w:numPr>
                <w:ilvl w:val="0"/>
                <w:numId w:val="6"/>
              </w:numPr>
              <w:snapToGrid w:val="0"/>
              <w:spacing w:line="276" w:lineRule="auto"/>
              <w:contextualSpacing w:val="0"/>
              <w:jc w:val="both"/>
              <w:rPr>
                <w:b/>
              </w:rPr>
            </w:pPr>
            <w:r w:rsidRPr="00E250C6">
              <w:rPr>
                <w:color w:val="000000"/>
              </w:rPr>
              <w:t>教師</w:t>
            </w:r>
            <w:r w:rsidRPr="00E250C6">
              <w:rPr>
                <w:rFonts w:hint="eastAsia"/>
                <w:color w:val="000000"/>
              </w:rPr>
              <w:t>向學生提問：</w:t>
            </w:r>
          </w:p>
          <w:p w14:paraId="413E35DC" w14:textId="77777777" w:rsidR="009672C0" w:rsidRPr="00E250C6" w:rsidRDefault="009672C0" w:rsidP="0082313F">
            <w:pPr>
              <w:widowControl w:val="0"/>
              <w:numPr>
                <w:ilvl w:val="0"/>
                <w:numId w:val="44"/>
              </w:numPr>
              <w:snapToGrid w:val="0"/>
              <w:spacing w:line="276" w:lineRule="auto"/>
              <w:ind w:left="1446" w:hanging="482"/>
              <w:jc w:val="both"/>
              <w:rPr>
                <w:b/>
              </w:rPr>
            </w:pPr>
            <w:r w:rsidRPr="00E250C6">
              <w:rPr>
                <w:rFonts w:ascii="標楷體" w:eastAsia="標楷體" w:hAnsi="標楷體" w:hint="eastAsia"/>
                <w:color w:val="000000"/>
              </w:rPr>
              <w:t>大家知道甚麼是可持續發展嗎？它與綠色消費有何關係？</w:t>
            </w:r>
          </w:p>
          <w:p w14:paraId="0AA50581" w14:textId="167880AC" w:rsidR="009672C0" w:rsidRPr="00B92DAD" w:rsidRDefault="009672C0" w:rsidP="00A00B47">
            <w:pPr>
              <w:pStyle w:val="ListParagraph"/>
              <w:widowControl w:val="0"/>
              <w:snapToGrid w:val="0"/>
              <w:spacing w:line="276" w:lineRule="auto"/>
              <w:ind w:leftChars="400" w:left="960" w:firstLine="0"/>
              <w:contextualSpacing w:val="0"/>
              <w:jc w:val="both"/>
              <w:rPr>
                <w:color w:val="000000"/>
              </w:rPr>
            </w:pPr>
            <w:r w:rsidRPr="00FE67A0">
              <w:rPr>
                <w:rFonts w:ascii="新細明體" w:hAnsi="新細明體" w:hint="eastAsia"/>
              </w:rPr>
              <w:t>藉著上述提問，</w:t>
            </w:r>
            <w:r w:rsidRPr="00FE67A0">
              <w:rPr>
                <w:rFonts w:hint="eastAsia"/>
                <w:color w:val="000000"/>
                <w:lang w:eastAsia="zh-HK"/>
              </w:rPr>
              <w:t>了解學生的前備知識</w:t>
            </w:r>
            <w:r w:rsidRPr="00E250C6">
              <w:rPr>
                <w:rFonts w:hint="eastAsia"/>
                <w:color w:val="000000"/>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7D0CB66" w14:textId="5F068DC3" w:rsidR="009672C0" w:rsidRPr="00B92DAD" w:rsidRDefault="009672C0" w:rsidP="004D657B">
            <w:pPr>
              <w:snapToGrid w:val="0"/>
              <w:spacing w:line="276" w:lineRule="auto"/>
              <w:jc w:val="center"/>
              <w:rPr>
                <w:color w:val="000000"/>
              </w:rPr>
            </w:pPr>
            <w:r w:rsidRPr="00B92DAD">
              <w:rPr>
                <w:color w:val="000000"/>
              </w:rPr>
              <w:t>5</w:t>
            </w:r>
            <w:r w:rsidRPr="00B92DAD">
              <w:rPr>
                <w:color w:val="000000"/>
              </w:rPr>
              <w:t>分鐘</w:t>
            </w:r>
          </w:p>
        </w:tc>
      </w:tr>
      <w:tr w:rsidR="009672C0" w:rsidRPr="00B92DAD" w14:paraId="00F35962" w14:textId="77777777" w:rsidTr="009672C0">
        <w:tc>
          <w:tcPr>
            <w:tcW w:w="1587" w:type="dxa"/>
            <w:vMerge/>
            <w:shd w:val="clear" w:color="auto" w:fill="auto"/>
          </w:tcPr>
          <w:p w14:paraId="55047D85" w14:textId="77777777" w:rsidR="009672C0" w:rsidRPr="00B92DAD" w:rsidRDefault="009672C0" w:rsidP="004D657B">
            <w:pPr>
              <w:snapToGrid w:val="0"/>
              <w:spacing w:line="276" w:lineRule="auto"/>
              <w:rPr>
                <w:color w:val="000000"/>
              </w:rPr>
            </w:pPr>
          </w:p>
        </w:tc>
        <w:tc>
          <w:tcPr>
            <w:tcW w:w="5386" w:type="dxa"/>
            <w:tcBorders>
              <w:top w:val="single" w:sz="4" w:space="0" w:color="auto"/>
              <w:bottom w:val="single" w:sz="4" w:space="0" w:color="auto"/>
              <w:right w:val="single" w:sz="4" w:space="0" w:color="auto"/>
            </w:tcBorders>
            <w:shd w:val="clear" w:color="auto" w:fill="auto"/>
          </w:tcPr>
          <w:p w14:paraId="28502C96" w14:textId="27ED0042" w:rsidR="009672C0" w:rsidRPr="00B92DAD" w:rsidRDefault="009672C0" w:rsidP="0082313F">
            <w:pPr>
              <w:pStyle w:val="ListParagraph"/>
              <w:widowControl w:val="0"/>
              <w:numPr>
                <w:ilvl w:val="0"/>
                <w:numId w:val="28"/>
              </w:numPr>
              <w:snapToGrid w:val="0"/>
              <w:spacing w:line="276" w:lineRule="auto"/>
              <w:contextualSpacing w:val="0"/>
              <w:jc w:val="both"/>
              <w:rPr>
                <w:b/>
                <w:color w:val="000000"/>
              </w:rPr>
            </w:pPr>
            <w:r w:rsidRPr="00E250C6">
              <w:rPr>
                <w:b/>
                <w:color w:val="000000"/>
              </w:rPr>
              <w:t>互動教學</w:t>
            </w:r>
            <w:r w:rsidRPr="00E250C6">
              <w:rPr>
                <w:rFonts w:hint="eastAsia"/>
                <w:b/>
                <w:color w:val="000000"/>
              </w:rPr>
              <w:t>和</w:t>
            </w:r>
            <w:r>
              <w:rPr>
                <w:rFonts w:hint="eastAsia"/>
                <w:b/>
                <w:color w:val="000000"/>
              </w:rPr>
              <w:t>學生反思</w:t>
            </w:r>
            <w:r w:rsidRPr="00E250C6">
              <w:rPr>
                <w:b/>
                <w:color w:val="000000"/>
              </w:rPr>
              <w:t>：</w:t>
            </w:r>
          </w:p>
          <w:p w14:paraId="26CB4518" w14:textId="3DA7C24A"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sidRPr="00B92DAD">
              <w:rPr>
                <w:color w:val="000000"/>
              </w:rPr>
              <w:t>教師</w:t>
            </w:r>
            <w:r w:rsidR="00EC1AAF">
              <w:rPr>
                <w:rFonts w:hint="eastAsia"/>
                <w:color w:val="000000"/>
                <w:lang w:eastAsia="zh-HK"/>
              </w:rPr>
              <w:t>講解</w:t>
            </w:r>
            <w:r w:rsidRPr="0082712D">
              <w:rPr>
                <w:rFonts w:hint="eastAsia"/>
                <w:color w:val="000000"/>
              </w:rPr>
              <w:t>「</w:t>
            </w:r>
            <w:r w:rsidR="007E0DEA" w:rsidRPr="002D0235">
              <w:rPr>
                <w:rFonts w:hint="eastAsia"/>
                <w:color w:val="000000"/>
              </w:rPr>
              <w:t>綠色消費</w:t>
            </w:r>
            <w:r w:rsidR="007E0DEA">
              <w:rPr>
                <w:rFonts w:hint="eastAsia"/>
                <w:color w:val="000000"/>
                <w:lang w:eastAsia="zh-HK"/>
              </w:rPr>
              <w:t>與</w:t>
            </w:r>
            <w:r w:rsidRPr="002D0235">
              <w:rPr>
                <w:rFonts w:hint="eastAsia"/>
                <w:color w:val="000000"/>
              </w:rPr>
              <w:t>可持續發展</w:t>
            </w:r>
            <w:r w:rsidRPr="002D0235">
              <w:rPr>
                <w:color w:val="000000"/>
              </w:rPr>
              <w:t>」</w:t>
            </w:r>
            <w:r w:rsidRPr="00BB1D5B">
              <w:rPr>
                <w:rFonts w:hint="eastAsia"/>
                <w:color w:val="000000"/>
              </w:rPr>
              <w:t>的內容，簡單解釋甚麼是</w:t>
            </w:r>
            <w:r w:rsidRPr="00C27831">
              <w:rPr>
                <w:rFonts w:hint="eastAsia"/>
                <w:bCs/>
                <w:color w:val="000000"/>
              </w:rPr>
              <w:t>可持續發展、可達致可持續發展的三個重要因素及其相互關連的關係</w:t>
            </w:r>
            <w:r w:rsidRPr="00C27831">
              <w:rPr>
                <w:rFonts w:hint="eastAsia"/>
                <w:color w:val="000000"/>
              </w:rPr>
              <w:t>。</w:t>
            </w:r>
          </w:p>
          <w:p w14:paraId="324036D9" w14:textId="77777777" w:rsidR="009672C0" w:rsidRPr="002D0235" w:rsidRDefault="009672C0" w:rsidP="0082313F">
            <w:pPr>
              <w:pStyle w:val="ListParagraph"/>
              <w:widowControl w:val="0"/>
              <w:numPr>
                <w:ilvl w:val="0"/>
                <w:numId w:val="6"/>
              </w:numPr>
              <w:snapToGrid w:val="0"/>
              <w:spacing w:line="276" w:lineRule="auto"/>
              <w:contextualSpacing w:val="0"/>
              <w:jc w:val="both"/>
              <w:rPr>
                <w:b/>
              </w:rPr>
            </w:pPr>
            <w:r w:rsidRPr="00FE67A0">
              <w:rPr>
                <w:rFonts w:ascii="新細明體" w:hAnsi="新細明體" w:hint="eastAsia"/>
                <w:b/>
                <w:color w:val="000000"/>
              </w:rPr>
              <w:t>教師講解︰</w:t>
            </w:r>
            <w:r w:rsidRPr="002D0235">
              <w:rPr>
                <w:rFonts w:hint="eastAsia"/>
                <w:color w:val="000000"/>
              </w:rPr>
              <w:t>邀請學生登入</w:t>
            </w:r>
            <w:r w:rsidRPr="00BB1D5B">
              <w:rPr>
                <w:rFonts w:hint="eastAsia"/>
                <w:bCs/>
                <w:color w:val="000000"/>
              </w:rPr>
              <w:t>「低碳生活計算機」</w:t>
            </w:r>
            <w:r w:rsidRPr="00C27831">
              <w:rPr>
                <w:rFonts w:hint="eastAsia"/>
                <w:bCs/>
                <w:color w:val="000000"/>
              </w:rPr>
              <w:t>，</w:t>
            </w:r>
            <w:r w:rsidRPr="00C27831">
              <w:rPr>
                <w:rFonts w:hint="eastAsia"/>
                <w:color w:val="000000"/>
              </w:rPr>
              <w:t>一起計算大家平日消費行為的碳排放量</w:t>
            </w:r>
            <w:r w:rsidRPr="0076744B">
              <w:rPr>
                <w:rFonts w:hint="eastAsia"/>
                <w:color w:val="000000"/>
                <w:lang w:eastAsia="zh-HK"/>
              </w:rPr>
              <w:t>。</w:t>
            </w:r>
          </w:p>
          <w:p w14:paraId="6484E5BE" w14:textId="1F142BD7" w:rsidR="009672C0" w:rsidRPr="00C27831" w:rsidRDefault="009672C0" w:rsidP="0082313F">
            <w:pPr>
              <w:pStyle w:val="ListParagraph"/>
              <w:widowControl w:val="0"/>
              <w:numPr>
                <w:ilvl w:val="0"/>
                <w:numId w:val="6"/>
              </w:numPr>
              <w:snapToGrid w:val="0"/>
              <w:spacing w:line="276" w:lineRule="auto"/>
              <w:contextualSpacing w:val="0"/>
              <w:jc w:val="both"/>
              <w:rPr>
                <w:color w:val="000000"/>
              </w:rPr>
            </w:pPr>
            <w:r>
              <w:rPr>
                <w:rFonts w:ascii="新細明體" w:hAnsi="新細明體" w:hint="eastAsia"/>
                <w:b/>
              </w:rPr>
              <w:t>學生反思</w:t>
            </w:r>
            <w:r w:rsidRPr="00FE67A0">
              <w:rPr>
                <w:rFonts w:hint="eastAsia"/>
                <w:b/>
                <w:color w:val="000000"/>
              </w:rPr>
              <w:t>︰</w:t>
            </w:r>
            <w:r w:rsidRPr="0076744B">
              <w:rPr>
                <w:rFonts w:hint="eastAsia"/>
                <w:color w:val="000000"/>
                <w:lang w:eastAsia="zh-HK"/>
              </w:rPr>
              <w:t>學生</w:t>
            </w:r>
            <w:r w:rsidRPr="002D0235">
              <w:rPr>
                <w:rFonts w:hint="eastAsia"/>
                <w:color w:val="000000"/>
              </w:rPr>
              <w:t>分享和</w:t>
            </w:r>
            <w:r w:rsidRPr="00BB1D5B">
              <w:rPr>
                <w:rFonts w:hint="eastAsia"/>
                <w:color w:val="000000"/>
              </w:rPr>
              <w:t>比較大家的碳排放量</w:t>
            </w:r>
            <w:r w:rsidRPr="00C27831">
              <w:rPr>
                <w:rFonts w:hint="eastAsia"/>
                <w:color w:val="000000"/>
              </w:rPr>
              <w:t>，並對自己的消費行為作</w:t>
            </w:r>
            <w:r>
              <w:rPr>
                <w:rFonts w:hint="eastAsia"/>
                <w:color w:val="000000"/>
              </w:rPr>
              <w:t>學生反思</w:t>
            </w:r>
            <w:r w:rsidRPr="00C27831">
              <w:rPr>
                <w:rFonts w:hint="eastAsia"/>
                <w:color w:val="000000"/>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96E8BBB" w14:textId="6302BE39" w:rsidR="009672C0" w:rsidRPr="00C27831" w:rsidRDefault="009672C0" w:rsidP="004D657B">
            <w:pPr>
              <w:snapToGrid w:val="0"/>
              <w:spacing w:line="276" w:lineRule="auto"/>
              <w:jc w:val="center"/>
              <w:rPr>
                <w:color w:val="000000"/>
              </w:rPr>
            </w:pPr>
            <w:r w:rsidRPr="00C27831">
              <w:rPr>
                <w:rFonts w:hint="eastAsia"/>
                <w:color w:val="000000"/>
              </w:rPr>
              <w:t>30</w:t>
            </w:r>
            <w:r w:rsidRPr="00C27831">
              <w:rPr>
                <w:color w:val="000000"/>
              </w:rPr>
              <w:t>分鐘</w:t>
            </w:r>
          </w:p>
        </w:tc>
      </w:tr>
      <w:tr w:rsidR="009672C0" w:rsidRPr="00B92DAD" w14:paraId="6B4C5779" w14:textId="77777777" w:rsidTr="009672C0">
        <w:tc>
          <w:tcPr>
            <w:tcW w:w="1587" w:type="dxa"/>
            <w:vMerge/>
            <w:tcBorders>
              <w:bottom w:val="single" w:sz="4" w:space="0" w:color="auto"/>
            </w:tcBorders>
            <w:shd w:val="clear" w:color="auto" w:fill="auto"/>
          </w:tcPr>
          <w:p w14:paraId="12B8ACEB" w14:textId="77777777" w:rsidR="009672C0" w:rsidRPr="00B92DAD" w:rsidRDefault="009672C0" w:rsidP="004D657B">
            <w:pPr>
              <w:snapToGrid w:val="0"/>
              <w:spacing w:line="276" w:lineRule="auto"/>
              <w:rPr>
                <w:color w:val="000000"/>
              </w:rPr>
            </w:pPr>
          </w:p>
        </w:tc>
        <w:tc>
          <w:tcPr>
            <w:tcW w:w="5386" w:type="dxa"/>
            <w:tcBorders>
              <w:top w:val="single" w:sz="4" w:space="0" w:color="auto"/>
              <w:bottom w:val="single" w:sz="4" w:space="0" w:color="auto"/>
              <w:right w:val="single" w:sz="4" w:space="0" w:color="auto"/>
            </w:tcBorders>
            <w:shd w:val="clear" w:color="auto" w:fill="auto"/>
          </w:tcPr>
          <w:p w14:paraId="51CE5C35" w14:textId="23A229EE" w:rsidR="009672C0" w:rsidRPr="00E250C6" w:rsidRDefault="00812D3B" w:rsidP="0082313F">
            <w:pPr>
              <w:pStyle w:val="ListParagraph"/>
              <w:widowControl w:val="0"/>
              <w:numPr>
                <w:ilvl w:val="0"/>
                <w:numId w:val="28"/>
              </w:numPr>
              <w:snapToGrid w:val="0"/>
              <w:spacing w:line="276" w:lineRule="auto"/>
              <w:contextualSpacing w:val="0"/>
              <w:rPr>
                <w:b/>
                <w:color w:val="000000"/>
              </w:rPr>
            </w:pPr>
            <w:r>
              <w:rPr>
                <w:b/>
                <w:color w:val="000000"/>
                <w:lang w:eastAsia="zh-HK"/>
              </w:rPr>
              <w:t>總結</w:t>
            </w:r>
            <w:r w:rsidR="009672C0" w:rsidRPr="00E250C6">
              <w:rPr>
                <w:b/>
                <w:color w:val="000000"/>
              </w:rPr>
              <w:t>：</w:t>
            </w:r>
          </w:p>
          <w:p w14:paraId="74B4425E" w14:textId="23DC63EB" w:rsidR="009672C0" w:rsidRPr="00B92DAD" w:rsidRDefault="009672C0" w:rsidP="00985F50">
            <w:pPr>
              <w:pStyle w:val="ListParagraph"/>
              <w:widowControl w:val="0"/>
              <w:numPr>
                <w:ilvl w:val="0"/>
                <w:numId w:val="6"/>
              </w:numPr>
              <w:snapToGrid w:val="0"/>
              <w:spacing w:line="276" w:lineRule="auto"/>
              <w:contextualSpacing w:val="0"/>
              <w:jc w:val="both"/>
              <w:rPr>
                <w:color w:val="000000"/>
              </w:rPr>
            </w:pPr>
            <w:r w:rsidRPr="00FE67A0">
              <w:rPr>
                <w:rFonts w:hint="eastAsia"/>
                <w:bCs/>
              </w:rPr>
              <w:t>整合討論內容並作</w:t>
            </w:r>
            <w:r w:rsidRPr="00FE67A0">
              <w:rPr>
                <w:rFonts w:hint="eastAsia"/>
              </w:rPr>
              <w:t>小結</w:t>
            </w:r>
            <w:r w:rsidRPr="00FE67A0">
              <w:rPr>
                <w:rFonts w:ascii="新細明體" w:hAnsi="新細明體" w:hint="eastAsia"/>
                <w:color w:val="000000"/>
              </w:rPr>
              <w:t>，</w:t>
            </w:r>
            <w:r w:rsidRPr="00B92DAD">
              <w:rPr>
                <w:rFonts w:hint="eastAsia"/>
                <w:color w:val="000000"/>
              </w:rPr>
              <w:t>以提問方式與學生重温</w:t>
            </w:r>
            <w:r w:rsidR="007E0DEA" w:rsidRPr="00B92DAD">
              <w:rPr>
                <w:rFonts w:hint="eastAsia"/>
                <w:color w:val="000000"/>
              </w:rPr>
              <w:t>綠色消費</w:t>
            </w:r>
            <w:r w:rsidR="007E0DEA">
              <w:rPr>
                <w:rFonts w:hint="eastAsia"/>
                <w:color w:val="000000"/>
                <w:lang w:eastAsia="zh-HK"/>
              </w:rPr>
              <w:t>與</w:t>
            </w:r>
            <w:r w:rsidRPr="00B92DAD">
              <w:rPr>
                <w:rFonts w:hint="eastAsia"/>
                <w:color w:val="000000"/>
              </w:rPr>
              <w:t>可持續發展的內容。</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6301E4" w14:textId="1988CBE9" w:rsidR="009672C0" w:rsidRPr="00B92DAD" w:rsidRDefault="009672C0" w:rsidP="004D657B">
            <w:pPr>
              <w:snapToGrid w:val="0"/>
              <w:spacing w:line="276" w:lineRule="auto"/>
              <w:jc w:val="center"/>
              <w:rPr>
                <w:color w:val="000000"/>
              </w:rPr>
            </w:pPr>
            <w:r w:rsidRPr="00B92DAD">
              <w:rPr>
                <w:rFonts w:hint="eastAsia"/>
                <w:color w:val="000000"/>
              </w:rPr>
              <w:t>5</w:t>
            </w:r>
            <w:r w:rsidRPr="00B92DAD">
              <w:rPr>
                <w:color w:val="000000"/>
              </w:rPr>
              <w:t>分鐘</w:t>
            </w:r>
          </w:p>
        </w:tc>
      </w:tr>
      <w:tr w:rsidR="005F0E57" w:rsidRPr="00B92DAD" w14:paraId="5E64E02E"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6AC4C061" w14:textId="77777777" w:rsidR="005F0E57" w:rsidRPr="00B92DAD" w:rsidRDefault="005F0E57" w:rsidP="004D657B">
            <w:pPr>
              <w:snapToGrid w:val="0"/>
              <w:spacing w:line="276" w:lineRule="auto"/>
              <w:rPr>
                <w:b/>
                <w:color w:val="000000"/>
              </w:rPr>
            </w:pPr>
            <w:r w:rsidRPr="00B92DAD">
              <w:rPr>
                <w:b/>
                <w:color w:val="000000"/>
              </w:rPr>
              <w:t>家課</w:t>
            </w:r>
            <w:r w:rsidR="00E250C6" w:rsidRPr="00B92DAD">
              <w:rPr>
                <w:rFonts w:ascii="新細明體" w:hAnsi="新細明體" w:hint="eastAsia"/>
                <w:b/>
                <w:color w:val="000000"/>
                <w:lang w:eastAsia="zh-HK"/>
              </w:rPr>
              <w:t>：</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9153A28" w14:textId="07F3D754" w:rsidR="005F0E57" w:rsidRPr="00BB1D5B" w:rsidRDefault="005F0E57" w:rsidP="00223FBF">
            <w:pPr>
              <w:snapToGrid w:val="0"/>
              <w:spacing w:line="276" w:lineRule="auto"/>
              <w:jc w:val="both"/>
              <w:rPr>
                <w:color w:val="000000"/>
              </w:rPr>
            </w:pPr>
            <w:r w:rsidRPr="00B92DAD">
              <w:rPr>
                <w:rFonts w:hint="eastAsia"/>
                <w:color w:val="000000"/>
              </w:rPr>
              <w:t>學生</w:t>
            </w:r>
            <w:r w:rsidRPr="0076744B">
              <w:rPr>
                <w:rFonts w:hint="eastAsia"/>
                <w:color w:val="000000"/>
                <w:lang w:eastAsia="zh-HK"/>
              </w:rPr>
              <w:t>完成</w:t>
            </w:r>
            <w:r>
              <w:rPr>
                <w:rFonts w:hint="eastAsia"/>
                <w:color w:val="000000"/>
              </w:rPr>
              <w:t>自學材料</w:t>
            </w:r>
            <w:r w:rsidR="00223FBF">
              <w:rPr>
                <w:rFonts w:hint="eastAsia"/>
                <w:color w:val="000000"/>
                <w:lang w:eastAsia="zh-HK"/>
              </w:rPr>
              <w:t>三</w:t>
            </w:r>
            <w:r w:rsidR="0082712D" w:rsidRPr="002D0235">
              <w:rPr>
                <w:color w:val="000000"/>
              </w:rPr>
              <w:t>「</w:t>
            </w:r>
            <w:r w:rsidRPr="00BB1D5B">
              <w:rPr>
                <w:rFonts w:hint="eastAsia"/>
                <w:color w:val="000000"/>
              </w:rPr>
              <w:t>碳排放與香港</w:t>
            </w:r>
            <w:r w:rsidRPr="00BB1D5B">
              <w:rPr>
                <w:color w:val="000000"/>
              </w:rPr>
              <w:t>」</w:t>
            </w:r>
          </w:p>
        </w:tc>
      </w:tr>
      <w:tr w:rsidR="00E250C6" w:rsidRPr="00B92DAD" w14:paraId="65026BE1" w14:textId="77777777" w:rsidTr="009672C0">
        <w:tc>
          <w:tcPr>
            <w:tcW w:w="1587" w:type="dxa"/>
            <w:tcBorders>
              <w:top w:val="single" w:sz="4" w:space="0" w:color="auto"/>
              <w:left w:val="single" w:sz="4" w:space="0" w:color="auto"/>
              <w:bottom w:val="single" w:sz="4" w:space="0" w:color="auto"/>
              <w:right w:val="single" w:sz="4" w:space="0" w:color="auto"/>
            </w:tcBorders>
            <w:shd w:val="clear" w:color="auto" w:fill="auto"/>
          </w:tcPr>
          <w:p w14:paraId="5EF921C5" w14:textId="1D43576C" w:rsidR="00E250C6" w:rsidRPr="00E034BB" w:rsidRDefault="00084BC2" w:rsidP="004D657B">
            <w:pPr>
              <w:snapToGrid w:val="0"/>
              <w:spacing w:line="276" w:lineRule="auto"/>
              <w:ind w:left="0" w:firstLine="0"/>
              <w:rPr>
                <w:rFonts w:ascii="新細明體" w:hAnsi="新細明體"/>
                <w:b/>
                <w:color w:val="000000"/>
                <w:lang w:eastAsia="zh-HK"/>
              </w:rPr>
            </w:pPr>
            <w:r>
              <w:rPr>
                <w:rFonts w:ascii="新細明體" w:hAnsi="新細明體" w:hint="eastAsia"/>
                <w:b/>
                <w:color w:val="000000"/>
                <w:lang w:eastAsia="zh-HK"/>
              </w:rPr>
              <w:t>學與教資源</w:t>
            </w:r>
          </w:p>
        </w:tc>
        <w:tc>
          <w:tcPr>
            <w:tcW w:w="6804" w:type="dxa"/>
            <w:gridSpan w:val="2"/>
            <w:tcBorders>
              <w:top w:val="single" w:sz="4" w:space="0" w:color="auto"/>
              <w:left w:val="single" w:sz="4" w:space="0" w:color="auto"/>
              <w:bottom w:val="single" w:sz="4" w:space="0" w:color="auto"/>
              <w:right w:val="single" w:sz="4" w:space="0" w:color="auto"/>
            </w:tcBorders>
            <w:shd w:val="clear" w:color="auto" w:fill="auto"/>
          </w:tcPr>
          <w:p w14:paraId="16917356" w14:textId="309869A3" w:rsidR="00E250C6" w:rsidRPr="004A2E1F" w:rsidDel="00FE67A0" w:rsidRDefault="00E250C6" w:rsidP="004F73FD">
            <w:pPr>
              <w:snapToGrid w:val="0"/>
              <w:spacing w:line="276" w:lineRule="auto"/>
              <w:ind w:left="0" w:firstLine="0"/>
              <w:jc w:val="both"/>
              <w:rPr>
                <w:color w:val="000000"/>
              </w:rPr>
            </w:pPr>
            <w:r w:rsidRPr="00F32BE7">
              <w:rPr>
                <w:rFonts w:hint="eastAsia"/>
                <w:color w:val="000000"/>
              </w:rPr>
              <w:t>工作紙</w:t>
            </w:r>
            <w:r>
              <w:rPr>
                <w:rFonts w:hint="eastAsia"/>
                <w:color w:val="000000"/>
              </w:rPr>
              <w:t>十及十</w:t>
            </w:r>
            <w:r w:rsidR="00605D61">
              <w:rPr>
                <w:rFonts w:hint="eastAsia"/>
                <w:color w:val="000000"/>
                <w:lang w:eastAsia="zh-HK"/>
              </w:rPr>
              <w:t>一</w:t>
            </w:r>
            <w:r>
              <w:rPr>
                <w:rFonts w:hint="eastAsia"/>
                <w:color w:val="000000"/>
              </w:rPr>
              <w:t>；自學材料</w:t>
            </w:r>
            <w:r w:rsidR="00223FBF">
              <w:rPr>
                <w:rFonts w:hint="eastAsia"/>
                <w:color w:val="000000"/>
                <w:lang w:eastAsia="zh-HK"/>
              </w:rPr>
              <w:t>三</w:t>
            </w:r>
          </w:p>
        </w:tc>
      </w:tr>
    </w:tbl>
    <w:p w14:paraId="28F17513" w14:textId="77777777" w:rsidR="00B92DAD" w:rsidRDefault="00B92DAD" w:rsidP="009672C0">
      <w:pPr>
        <w:snapToGrid w:val="0"/>
        <w:spacing w:line="276" w:lineRule="auto"/>
        <w:rPr>
          <w:color w:val="000000"/>
        </w:rPr>
      </w:pPr>
    </w:p>
    <w:p w14:paraId="0EA7C5A4" w14:textId="1DE51C28" w:rsidR="00A00B47" w:rsidRDefault="00B92DAD" w:rsidP="00087B97">
      <w:pPr>
        <w:snapToGrid w:val="0"/>
        <w:spacing w:line="276" w:lineRule="auto"/>
        <w:ind w:left="0" w:firstLine="0"/>
        <w:jc w:val="center"/>
        <w:rPr>
          <w:rFonts w:ascii="新細明體" w:hAnsi="新細明體"/>
          <w:b/>
          <w:bCs/>
        </w:rPr>
      </w:pPr>
      <w:r>
        <w:rPr>
          <w:color w:val="000000"/>
        </w:rPr>
        <w:br w:type="page"/>
      </w:r>
      <w:r w:rsidR="00F24DAC" w:rsidRPr="00F24DAC">
        <w:rPr>
          <w:rFonts w:ascii="新細明體" w:hAnsi="新細明體" w:hint="eastAsia"/>
          <w:b/>
          <w:bCs/>
        </w:rPr>
        <w:t>單元1.3</w:t>
      </w:r>
      <w:r w:rsidR="00D166F5" w:rsidRPr="00B147BA">
        <w:rPr>
          <w:rFonts w:ascii="新細明體" w:hAnsi="新細明體" w:hint="eastAsia"/>
          <w:b/>
          <w:bCs/>
        </w:rPr>
        <w:t>：</w:t>
      </w:r>
      <w:r w:rsidR="006A4C6B" w:rsidRPr="006A4C6B">
        <w:rPr>
          <w:rFonts w:ascii="新細明體" w:hAnsi="新細明體" w:hint="eastAsia"/>
          <w:b/>
          <w:bCs/>
        </w:rPr>
        <w:t>理財</w:t>
      </w:r>
      <w:r w:rsidR="005B40D9">
        <w:rPr>
          <w:rFonts w:ascii="新細明體" w:hAnsi="新細明體" w:hint="eastAsia"/>
          <w:b/>
          <w:bCs/>
          <w:lang w:eastAsia="zh-HK"/>
        </w:rPr>
        <w:t>教育</w:t>
      </w:r>
    </w:p>
    <w:p w14:paraId="799F62E9" w14:textId="77777777" w:rsidR="00A00B47" w:rsidRDefault="003C267A" w:rsidP="009672C0">
      <w:pPr>
        <w:snapToGrid w:val="0"/>
        <w:spacing w:line="276" w:lineRule="auto"/>
        <w:jc w:val="center"/>
        <w:rPr>
          <w:rFonts w:ascii="新細明體" w:hAnsi="新細明體"/>
          <w:b/>
          <w:bCs/>
        </w:rPr>
      </w:pPr>
      <w:r w:rsidRPr="00B147BA">
        <w:rPr>
          <w:rFonts w:ascii="新細明體" w:hAnsi="新細明體" w:hint="eastAsia"/>
          <w:b/>
          <w:bCs/>
        </w:rPr>
        <w:t>（</w:t>
      </w:r>
      <w:r w:rsidR="003F7523" w:rsidRPr="00B147BA">
        <w:rPr>
          <w:rFonts w:ascii="新細明體" w:hAnsi="新細明體"/>
          <w:b/>
          <w:bCs/>
        </w:rPr>
        <w:t>第一</w:t>
      </w:r>
      <w:r w:rsidR="003F7523" w:rsidRPr="00B147BA">
        <w:rPr>
          <w:rFonts w:ascii="新細明體" w:hAnsi="新細明體" w:hint="eastAsia"/>
          <w:b/>
          <w:bCs/>
        </w:rPr>
        <w:t>至</w:t>
      </w:r>
      <w:r w:rsidRPr="00B147BA">
        <w:rPr>
          <w:rFonts w:ascii="新細明體" w:hAnsi="新細明體"/>
          <w:b/>
          <w:bCs/>
        </w:rPr>
        <w:t>第</w:t>
      </w:r>
      <w:r w:rsidR="0062326F" w:rsidRPr="00B147BA">
        <w:rPr>
          <w:rFonts w:ascii="新細明體" w:hAnsi="新細明體" w:hint="eastAsia"/>
          <w:b/>
          <w:bCs/>
        </w:rPr>
        <w:t>六</w:t>
      </w:r>
      <w:r w:rsidRPr="00B147BA">
        <w:rPr>
          <w:rFonts w:ascii="新細明體" w:hAnsi="新細明體"/>
          <w:b/>
          <w:bCs/>
        </w:rPr>
        <w:t>課節</w:t>
      </w:r>
      <w:r w:rsidRPr="00B147BA">
        <w:rPr>
          <w:rFonts w:ascii="新細明體" w:hAnsi="新細明體" w:hint="eastAsia"/>
          <w:b/>
          <w:bCs/>
        </w:rPr>
        <w:t>）</w:t>
      </w:r>
    </w:p>
    <w:p w14:paraId="7B2167B2" w14:textId="7F36EFED" w:rsidR="00754E8E" w:rsidRPr="00B147BA" w:rsidRDefault="003C267A" w:rsidP="009672C0">
      <w:pPr>
        <w:snapToGrid w:val="0"/>
        <w:spacing w:line="276" w:lineRule="auto"/>
        <w:jc w:val="center"/>
        <w:rPr>
          <w:rFonts w:ascii="新細明體" w:hAnsi="新細明體"/>
          <w:b/>
          <w:bCs/>
        </w:rPr>
      </w:pPr>
      <w:r w:rsidRPr="00B147BA">
        <w:rPr>
          <w:rFonts w:ascii="新細明體" w:hAnsi="新細明體" w:hint="eastAsia"/>
          <w:b/>
          <w:bCs/>
        </w:rPr>
        <w:t>學與教材料</w:t>
      </w:r>
    </w:p>
    <w:p w14:paraId="086AB3BF" w14:textId="77777777" w:rsidR="00734706" w:rsidRPr="00B92DAD" w:rsidRDefault="00D166F5" w:rsidP="00C876F1">
      <w:pPr>
        <w:rPr>
          <w:rFonts w:eastAsia="微軟正黑體"/>
          <w:b/>
          <w:sz w:val="28"/>
          <w:szCs w:val="28"/>
        </w:rPr>
      </w:pPr>
      <w:r w:rsidRPr="00B92DAD">
        <w:rPr>
          <w:rFonts w:eastAsia="微軟正黑體" w:hint="eastAsia"/>
          <w:b/>
          <w:sz w:val="28"/>
          <w:szCs w:val="28"/>
          <w:lang w:eastAsia="zh-HK"/>
        </w:rPr>
        <w:t>金錢運用的決定</w:t>
      </w:r>
    </w:p>
    <w:p w14:paraId="007E52E6" w14:textId="77777777" w:rsidR="00420D11" w:rsidRPr="00835A8B" w:rsidRDefault="00C90A3A" w:rsidP="003B2B43">
      <w:pPr>
        <w:spacing w:line="400" w:lineRule="exact"/>
        <w:ind w:left="0" w:firstLine="0"/>
        <w:rPr>
          <w:rFonts w:ascii="微軟正黑體" w:eastAsia="微軟正黑體" w:hAnsi="微軟正黑體"/>
          <w:b/>
          <w:color w:val="000000"/>
        </w:rPr>
      </w:pPr>
      <w:r w:rsidRPr="00835A8B">
        <w:rPr>
          <w:rFonts w:ascii="微軟正黑體" w:eastAsia="微軟正黑體" w:hAnsi="微軟正黑體" w:hint="eastAsia"/>
          <w:b/>
          <w:color w:val="000000"/>
        </w:rPr>
        <w:t>想一想</w:t>
      </w:r>
      <w:r w:rsidR="00D55886" w:rsidRPr="00835A8B">
        <w:rPr>
          <w:rFonts w:ascii="微軟正黑體" w:eastAsia="微軟正黑體" w:hAnsi="微軟正黑體" w:hint="eastAsia"/>
          <w:b/>
          <w:color w:val="000000"/>
        </w:rPr>
        <w:t>：</w:t>
      </w:r>
      <w:r w:rsidR="00420D11" w:rsidRPr="00835A8B">
        <w:rPr>
          <w:rFonts w:ascii="微軟正黑體" w:eastAsia="微軟正黑體" w:hAnsi="微軟正黑體" w:hint="eastAsia"/>
          <w:b/>
          <w:color w:val="000000"/>
        </w:rPr>
        <w:t>需要？想要</w:t>
      </w:r>
      <w:r w:rsidR="008A2386" w:rsidRPr="00835A8B">
        <w:rPr>
          <w:rFonts w:ascii="微軟正黑體" w:eastAsia="微軟正黑體" w:hAnsi="微軟正黑體" w:hint="eastAsia"/>
          <w:b/>
          <w:color w:val="000000"/>
        </w:rPr>
        <w:t>？</w:t>
      </w:r>
    </w:p>
    <w:p w14:paraId="4EAFCC90" w14:textId="77777777" w:rsidR="00821431" w:rsidRPr="00835A8B" w:rsidRDefault="00A14E03" w:rsidP="00835A8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你</w:t>
      </w:r>
      <w:r w:rsidR="00B13A55" w:rsidRPr="00835A8B">
        <w:rPr>
          <w:rFonts w:ascii="微軟正黑體" w:eastAsia="微軟正黑體" w:hAnsi="微軟正黑體" w:hint="eastAsia"/>
          <w:lang w:eastAsia="zh-HK"/>
        </w:rPr>
        <w:t>有沒有</w:t>
      </w:r>
      <w:r w:rsidRPr="00835A8B">
        <w:rPr>
          <w:rFonts w:ascii="微軟正黑體" w:eastAsia="微軟正黑體" w:hAnsi="微軟正黑體" w:hint="eastAsia"/>
          <w:lang w:eastAsia="zh-HK"/>
        </w:rPr>
        <w:t>試過逛街時，見到一件自己很喜歡的貨品，</w:t>
      </w:r>
      <w:r w:rsidR="00870C54" w:rsidRPr="00835A8B">
        <w:rPr>
          <w:rFonts w:ascii="微軟正黑體" w:eastAsia="微軟正黑體" w:hAnsi="微軟正黑體" w:hint="eastAsia"/>
          <w:lang w:eastAsia="zh-HK"/>
        </w:rPr>
        <w:t>在</w:t>
      </w:r>
      <w:r w:rsidR="000C3570" w:rsidRPr="00835A8B">
        <w:rPr>
          <w:rFonts w:ascii="微軟正黑體" w:eastAsia="微軟正黑體" w:hAnsi="微軟正黑體" w:hint="eastAsia"/>
          <w:lang w:eastAsia="zh-HK"/>
        </w:rPr>
        <w:t>未有細想是否合用</w:t>
      </w:r>
      <w:r w:rsidR="00B13A55" w:rsidRPr="00835A8B">
        <w:rPr>
          <w:rFonts w:ascii="微軟正黑體" w:eastAsia="微軟正黑體" w:hAnsi="微軟正黑體" w:hint="eastAsia"/>
          <w:lang w:eastAsia="zh-HK"/>
        </w:rPr>
        <w:t>，</w:t>
      </w:r>
      <w:r w:rsidRPr="00835A8B">
        <w:rPr>
          <w:rFonts w:ascii="微軟正黑體" w:eastAsia="微軟正黑體" w:hAnsi="微軟正黑體" w:hint="eastAsia"/>
          <w:lang w:eastAsia="zh-HK"/>
        </w:rPr>
        <w:t>便</w:t>
      </w:r>
      <w:r w:rsidR="00B13A55" w:rsidRPr="00835A8B">
        <w:rPr>
          <w:rFonts w:ascii="微軟正黑體" w:eastAsia="微軟正黑體" w:hAnsi="微軟正黑體" w:hint="eastAsia"/>
          <w:lang w:eastAsia="zh-HK"/>
        </w:rPr>
        <w:t>立刻</w:t>
      </w:r>
      <w:r w:rsidRPr="00835A8B">
        <w:rPr>
          <w:rFonts w:ascii="微軟正黑體" w:eastAsia="微軟正黑體" w:hAnsi="微軟正黑體" w:hint="eastAsia"/>
          <w:lang w:eastAsia="zh-HK"/>
        </w:rPr>
        <w:t>將貨品買了下來？又有沒有試過</w:t>
      </w:r>
      <w:r w:rsidR="00B13A55" w:rsidRPr="00835A8B">
        <w:rPr>
          <w:rFonts w:ascii="微軟正黑體" w:eastAsia="微軟正黑體" w:hAnsi="微軟正黑體" w:hint="eastAsia"/>
          <w:lang w:eastAsia="zh-HK"/>
        </w:rPr>
        <w:t>在</w:t>
      </w:r>
      <w:r w:rsidRPr="00835A8B">
        <w:rPr>
          <w:rFonts w:ascii="微軟正黑體" w:eastAsia="微軟正黑體" w:hAnsi="微軟正黑體" w:hint="eastAsia"/>
          <w:lang w:eastAsia="zh-HK"/>
        </w:rPr>
        <w:t>買了物品</w:t>
      </w:r>
      <w:r w:rsidR="00B13A55" w:rsidRPr="00835A8B">
        <w:rPr>
          <w:rFonts w:ascii="微軟正黑體" w:eastAsia="微軟正黑體" w:hAnsi="微軟正黑體" w:hint="eastAsia"/>
          <w:lang w:eastAsia="zh-HK"/>
        </w:rPr>
        <w:t>後</w:t>
      </w:r>
      <w:r w:rsidRPr="00835A8B">
        <w:rPr>
          <w:rFonts w:ascii="微軟正黑體" w:eastAsia="微軟正黑體" w:hAnsi="微軟正黑體" w:hint="eastAsia"/>
          <w:lang w:eastAsia="zh-HK"/>
        </w:rPr>
        <w:t>，</w:t>
      </w:r>
      <w:r w:rsidR="004A6931" w:rsidRPr="00835A8B">
        <w:rPr>
          <w:rFonts w:ascii="微軟正黑體" w:eastAsia="微軟正黑體" w:hAnsi="微軟正黑體" w:hint="eastAsia"/>
          <w:lang w:eastAsia="zh-HK"/>
        </w:rPr>
        <w:t>才</w:t>
      </w:r>
      <w:r w:rsidRPr="00835A8B">
        <w:rPr>
          <w:rFonts w:ascii="微軟正黑體" w:eastAsia="微軟正黑體" w:hAnsi="微軟正黑體" w:hint="eastAsia"/>
          <w:lang w:eastAsia="zh-HK"/>
        </w:rPr>
        <w:t>發現用不着</w:t>
      </w:r>
      <w:r w:rsidR="004A6931" w:rsidRPr="00835A8B">
        <w:rPr>
          <w:rFonts w:ascii="微軟正黑體" w:eastAsia="微軟正黑體" w:hAnsi="微軟正黑體" w:hint="eastAsia"/>
          <w:lang w:eastAsia="zh-HK"/>
        </w:rPr>
        <w:t>而</w:t>
      </w:r>
      <w:r w:rsidR="00B13A55" w:rsidRPr="00835A8B">
        <w:rPr>
          <w:rFonts w:ascii="微軟正黑體" w:eastAsia="微軟正黑體" w:hAnsi="微軟正黑體" w:hint="eastAsia"/>
          <w:lang w:eastAsia="zh-HK"/>
        </w:rPr>
        <w:t>感到</w:t>
      </w:r>
      <w:r w:rsidRPr="00835A8B">
        <w:rPr>
          <w:rFonts w:ascii="微軟正黑體" w:eastAsia="微軟正黑體" w:hAnsi="微軟正黑體" w:hint="eastAsia"/>
          <w:lang w:eastAsia="zh-HK"/>
        </w:rPr>
        <w:t>後悔？</w:t>
      </w:r>
      <w:r w:rsidR="004A6931" w:rsidRPr="00835A8B">
        <w:rPr>
          <w:rFonts w:ascii="微軟正黑體" w:eastAsia="微軟正黑體" w:hAnsi="微軟正黑體" w:hint="eastAsia"/>
          <w:lang w:eastAsia="zh-HK"/>
        </w:rPr>
        <w:t>該物品是你</w:t>
      </w:r>
      <w:r w:rsidR="004A6931" w:rsidRPr="00835A8B">
        <w:rPr>
          <w:rFonts w:ascii="微軟正黑體" w:eastAsia="微軟正黑體" w:hAnsi="微軟正黑體" w:hint="eastAsia"/>
          <w:b/>
          <w:bCs/>
          <w:lang w:eastAsia="zh-HK"/>
        </w:rPr>
        <w:t>需要</w:t>
      </w:r>
      <w:r w:rsidR="004A6931" w:rsidRPr="00835A8B">
        <w:rPr>
          <w:rFonts w:ascii="微軟正黑體" w:eastAsia="微軟正黑體" w:hAnsi="微軟正黑體" w:hint="eastAsia"/>
          <w:lang w:eastAsia="zh-HK"/>
        </w:rPr>
        <w:t>的嗎？還是只是</w:t>
      </w:r>
      <w:r w:rsidR="004A6931" w:rsidRPr="00835A8B">
        <w:rPr>
          <w:rFonts w:ascii="微軟正黑體" w:eastAsia="微軟正黑體" w:hAnsi="微軟正黑體" w:hint="eastAsia"/>
          <w:b/>
          <w:bCs/>
          <w:lang w:eastAsia="zh-HK"/>
        </w:rPr>
        <w:t>想要</w:t>
      </w:r>
      <w:r w:rsidR="004A6931" w:rsidRPr="00835A8B">
        <w:rPr>
          <w:rFonts w:ascii="微軟正黑體" w:eastAsia="微軟正黑體" w:hAnsi="微軟正黑體" w:hint="eastAsia"/>
          <w:lang w:eastAsia="zh-HK"/>
        </w:rPr>
        <w:t>並且可以省卻的？</w:t>
      </w:r>
    </w:p>
    <w:p w14:paraId="0F8D9849" w14:textId="77777777" w:rsidR="00835A8B" w:rsidRDefault="00835A8B" w:rsidP="00835A8B">
      <w:pPr>
        <w:snapToGrid w:val="0"/>
        <w:ind w:left="0" w:firstLine="0"/>
        <w:jc w:val="both"/>
        <w:rPr>
          <w:rFonts w:ascii="微軟正黑體" w:eastAsia="微軟正黑體" w:hAnsi="微軟正黑體"/>
          <w:lang w:eastAsia="zh-HK"/>
        </w:rPr>
      </w:pPr>
    </w:p>
    <w:p w14:paraId="49478D8F" w14:textId="5C873FAB" w:rsidR="00A45A9C" w:rsidRPr="00A45A9C" w:rsidRDefault="00A45A9C" w:rsidP="00835A8B">
      <w:pPr>
        <w:snapToGrid w:val="0"/>
        <w:ind w:left="0" w:firstLine="0"/>
        <w:jc w:val="both"/>
        <w:rPr>
          <w:rFonts w:eastAsia="微軟正黑體"/>
          <w:b/>
          <w:sz w:val="28"/>
          <w:szCs w:val="28"/>
          <w:lang w:eastAsia="zh-HK"/>
        </w:rPr>
      </w:pPr>
      <w:r w:rsidRPr="00835A8B">
        <w:rPr>
          <w:rFonts w:ascii="微軟正黑體" w:eastAsia="微軟正黑體" w:hAnsi="微軟正黑體" w:hint="eastAsia"/>
          <w:lang w:eastAsia="zh-HK"/>
        </w:rPr>
        <w:t>試</w:t>
      </w:r>
      <w:r w:rsidR="00A14E03" w:rsidRPr="00835A8B">
        <w:rPr>
          <w:rFonts w:ascii="微軟正黑體" w:eastAsia="微軟正黑體" w:hAnsi="微軟正黑體" w:hint="eastAsia"/>
          <w:lang w:eastAsia="zh-HK"/>
        </w:rPr>
        <w:t>重新審視</w:t>
      </w:r>
      <w:r w:rsidRPr="00835A8B">
        <w:rPr>
          <w:rFonts w:ascii="微軟正黑體" w:eastAsia="微軟正黑體" w:hAnsi="微軟正黑體" w:hint="eastAsia"/>
          <w:lang w:eastAsia="zh-HK"/>
        </w:rPr>
        <w:t>過去三個月的消費開支，</w:t>
      </w:r>
      <w:r w:rsidR="00C90A3A" w:rsidRPr="00835A8B">
        <w:rPr>
          <w:rFonts w:ascii="微軟正黑體" w:eastAsia="微軟正黑體" w:hAnsi="微軟正黑體" w:hint="eastAsia"/>
          <w:lang w:eastAsia="zh-HK"/>
        </w:rPr>
        <w:t>看看</w:t>
      </w:r>
      <w:r w:rsidRPr="00835A8B">
        <w:rPr>
          <w:rFonts w:ascii="微軟正黑體" w:eastAsia="微軟正黑體" w:hAnsi="微軟正黑體" w:hint="eastAsia"/>
          <w:lang w:eastAsia="zh-HK"/>
        </w:rPr>
        <w:t>有沒有</w:t>
      </w:r>
      <w:r w:rsidR="0002055B" w:rsidRPr="00892A71">
        <w:rPr>
          <w:rFonts w:ascii="微軟正黑體" w:eastAsia="微軟正黑體" w:hAnsi="微軟正黑體" w:hint="eastAsia"/>
          <w:lang w:eastAsia="zh-HK"/>
        </w:rPr>
        <w:t>作出衝動式消費</w:t>
      </w:r>
      <w:r w:rsidR="00892A71">
        <w:rPr>
          <w:rFonts w:ascii="微軟正黑體" w:eastAsia="微軟正黑體" w:hAnsi="微軟正黑體" w:hint="eastAsia"/>
          <w:lang w:eastAsia="zh-HK"/>
        </w:rPr>
        <w:t>或</w:t>
      </w:r>
      <w:r w:rsidR="0002055B" w:rsidRPr="00892A71">
        <w:rPr>
          <w:rFonts w:ascii="微軟正黑體" w:eastAsia="微軟正黑體" w:hAnsi="微軟正黑體" w:hint="eastAsia"/>
          <w:lang w:eastAsia="zh-HK"/>
        </w:rPr>
        <w:t>有沒有</w:t>
      </w:r>
      <w:r w:rsidRPr="00835A8B">
        <w:rPr>
          <w:rFonts w:ascii="微軟正黑體" w:eastAsia="微軟正黑體" w:hAnsi="微軟正黑體" w:hint="eastAsia"/>
          <w:lang w:eastAsia="zh-HK"/>
        </w:rPr>
        <w:t>一些開支是可以省卻的</w:t>
      </w:r>
      <w:r w:rsidR="0002055B">
        <w:rPr>
          <w:rFonts w:ascii="微軟正黑體" w:eastAsia="微軟正黑體" w:hAnsi="微軟正黑體" w:hint="eastAsia"/>
        </w:rPr>
        <w:t>？</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8306"/>
      </w:tblGrid>
      <w:tr w:rsidR="003C0AB8" w:rsidRPr="001C3AE6" w14:paraId="1F9D1275" w14:textId="77777777" w:rsidTr="003F7DF5">
        <w:tc>
          <w:tcPr>
            <w:tcW w:w="8522" w:type="dxa"/>
            <w:shd w:val="clear" w:color="auto" w:fill="auto"/>
          </w:tcPr>
          <w:p w14:paraId="590E95FE" w14:textId="77777777" w:rsidR="003C0AB8" w:rsidRPr="00A14E03" w:rsidRDefault="003C0AB8" w:rsidP="00835A8B">
            <w:pPr>
              <w:spacing w:line="360" w:lineRule="auto"/>
              <w:ind w:left="0" w:firstLine="0"/>
              <w:jc w:val="both"/>
              <w:rPr>
                <w:color w:val="FF0000"/>
              </w:rPr>
            </w:pPr>
          </w:p>
        </w:tc>
      </w:tr>
      <w:tr w:rsidR="003C0AB8" w:rsidRPr="001C3AE6" w14:paraId="6D0ACF09" w14:textId="77777777" w:rsidTr="003F7DF5">
        <w:tc>
          <w:tcPr>
            <w:tcW w:w="8522" w:type="dxa"/>
            <w:tcBorders>
              <w:top w:val="single" w:sz="4" w:space="0" w:color="auto"/>
              <w:bottom w:val="single" w:sz="4" w:space="0" w:color="auto"/>
            </w:tcBorders>
            <w:shd w:val="clear" w:color="auto" w:fill="auto"/>
          </w:tcPr>
          <w:p w14:paraId="2BEE38EE" w14:textId="77777777" w:rsidR="003C0AB8" w:rsidRPr="001C3AE6" w:rsidRDefault="003C0AB8" w:rsidP="00835A8B">
            <w:pPr>
              <w:spacing w:line="360" w:lineRule="auto"/>
              <w:ind w:left="0" w:firstLine="0"/>
              <w:jc w:val="both"/>
              <w:rPr>
                <w:color w:val="FF0000"/>
              </w:rPr>
            </w:pPr>
          </w:p>
        </w:tc>
      </w:tr>
    </w:tbl>
    <w:p w14:paraId="52B57E89" w14:textId="77777777" w:rsidR="00A45A9C" w:rsidRDefault="00A45A9C" w:rsidP="000776B5">
      <w:pPr>
        <w:spacing w:line="400" w:lineRule="exact"/>
        <w:rPr>
          <w:lang w:eastAsia="zh-HK"/>
        </w:rPr>
      </w:pPr>
    </w:p>
    <w:p w14:paraId="17C427C3" w14:textId="28BE9F28" w:rsidR="001778B3" w:rsidRPr="003E115E" w:rsidRDefault="00D93032" w:rsidP="003E115E">
      <w:pPr>
        <w:spacing w:line="276" w:lineRule="auto"/>
        <w:ind w:left="0" w:firstLine="0"/>
        <w:rPr>
          <w:rFonts w:ascii="微軟正黑體" w:eastAsia="微軟正黑體" w:hAnsi="微軟正黑體"/>
          <w:b/>
          <w:color w:val="984806"/>
          <w:sz w:val="28"/>
          <w:szCs w:val="28"/>
          <w:lang w:eastAsia="zh-HK"/>
        </w:rPr>
      </w:pPr>
      <w:r w:rsidRPr="003E115E">
        <w:rPr>
          <w:rFonts w:ascii="微軟正黑體" w:eastAsia="微軟正黑體" w:hAnsi="微軟正黑體" w:hint="eastAsia"/>
          <w:b/>
          <w:bCs/>
          <w:color w:val="000000"/>
          <w:sz w:val="28"/>
          <w:szCs w:val="28"/>
        </w:rPr>
        <w:t>工作紙</w:t>
      </w:r>
      <w:r w:rsidR="009B7A57" w:rsidRPr="003E115E">
        <w:rPr>
          <w:rFonts w:ascii="微軟正黑體" w:eastAsia="微軟正黑體" w:hAnsi="微軟正黑體" w:hint="eastAsia"/>
          <w:b/>
          <w:bCs/>
          <w:color w:val="000000"/>
          <w:sz w:val="28"/>
          <w:szCs w:val="28"/>
        </w:rPr>
        <w:t>一</w:t>
      </w:r>
      <w:r w:rsidR="00D55886" w:rsidRPr="003E115E">
        <w:rPr>
          <w:rFonts w:ascii="微軟正黑體" w:eastAsia="微軟正黑體" w:hAnsi="微軟正黑體" w:hint="eastAsia"/>
          <w:b/>
          <w:bCs/>
          <w:color w:val="000000"/>
          <w:sz w:val="28"/>
          <w:szCs w:val="28"/>
        </w:rPr>
        <w:t>：</w:t>
      </w:r>
      <w:r w:rsidR="001778B3" w:rsidRPr="003E115E">
        <w:rPr>
          <w:rFonts w:ascii="微軟正黑體" w:eastAsia="微軟正黑體" w:hAnsi="微軟正黑體" w:hint="eastAsia"/>
          <w:b/>
          <w:bCs/>
          <w:color w:val="000000"/>
          <w:sz w:val="28"/>
          <w:szCs w:val="28"/>
        </w:rPr>
        <w:t>金錢的各種用途</w:t>
      </w:r>
    </w:p>
    <w:p w14:paraId="4606A624" w14:textId="705A6F37" w:rsidR="00B81B05" w:rsidRPr="00835A8B" w:rsidRDefault="00B81B05" w:rsidP="00835A8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陳小明是一名中一學生，</w:t>
      </w:r>
      <w:r w:rsidR="00CC0B63" w:rsidRPr="00835A8B">
        <w:rPr>
          <w:rFonts w:ascii="微軟正黑體" w:eastAsia="微軟正黑體" w:hAnsi="微軟正黑體" w:hint="eastAsia"/>
          <w:lang w:eastAsia="zh-HK"/>
        </w:rPr>
        <w:t>他</w:t>
      </w:r>
      <w:r w:rsidR="0009560C" w:rsidRPr="00835A8B">
        <w:rPr>
          <w:rFonts w:ascii="微軟正黑體" w:eastAsia="微軟正黑體" w:hAnsi="微軟正黑體" w:hint="eastAsia"/>
          <w:lang w:eastAsia="zh-HK"/>
        </w:rPr>
        <w:t>每星期</w:t>
      </w:r>
      <w:r w:rsidRPr="00835A8B">
        <w:rPr>
          <w:rFonts w:ascii="微軟正黑體" w:eastAsia="微軟正黑體" w:hAnsi="微軟正黑體" w:hint="eastAsia"/>
          <w:lang w:eastAsia="zh-HK"/>
        </w:rPr>
        <w:t>有</w:t>
      </w:r>
      <w:r w:rsidR="0009560C" w:rsidRPr="00835A8B">
        <w:rPr>
          <w:rFonts w:ascii="微軟正黑體" w:eastAsia="微軟正黑體" w:hAnsi="微軟正黑體" w:hint="eastAsia"/>
          <w:lang w:eastAsia="zh-HK"/>
        </w:rPr>
        <w:t>$</w:t>
      </w:r>
      <w:r w:rsidR="0009560C" w:rsidRPr="00835A8B">
        <w:rPr>
          <w:rFonts w:ascii="微軟正黑體" w:eastAsia="微軟正黑體" w:hAnsi="微軟正黑體" w:hint="eastAsia"/>
        </w:rPr>
        <w:t>25</w:t>
      </w:r>
      <w:r w:rsidRPr="00835A8B">
        <w:rPr>
          <w:rFonts w:ascii="微軟正黑體" w:eastAsia="微軟正黑體" w:hAnsi="微軟正黑體" w:hint="eastAsia"/>
        </w:rPr>
        <w:t>0</w:t>
      </w:r>
      <w:r w:rsidRPr="00835A8B">
        <w:rPr>
          <w:rFonts w:ascii="微軟正黑體" w:eastAsia="微軟正黑體" w:hAnsi="微軟正黑體" w:hint="eastAsia"/>
          <w:lang w:eastAsia="zh-HK"/>
        </w:rPr>
        <w:t>的零用錢</w:t>
      </w:r>
      <w:r w:rsidR="007E0DEA">
        <w:rPr>
          <w:rFonts w:ascii="微軟正黑體" w:eastAsia="微軟正黑體" w:hAnsi="微軟正黑體" w:hint="eastAsia"/>
          <w:lang w:eastAsia="zh-HK"/>
        </w:rPr>
        <w:t>。他以往並沒有儲蓄的習慣</w:t>
      </w:r>
      <w:r w:rsidR="00B85CA9" w:rsidRPr="00835A8B">
        <w:rPr>
          <w:rFonts w:ascii="微軟正黑體" w:eastAsia="微軟正黑體" w:hAnsi="微軟正黑體" w:hint="eastAsia"/>
          <w:lang w:eastAsia="zh-HK"/>
        </w:rPr>
        <w:t>，</w:t>
      </w:r>
      <w:r w:rsidR="00163A4B">
        <w:rPr>
          <w:rFonts w:ascii="微軟正黑體" w:eastAsia="微軟正黑體" w:hAnsi="微軟正黑體" w:hint="eastAsia"/>
          <w:lang w:eastAsia="zh-HK"/>
        </w:rPr>
        <w:t>只會隨心地</w:t>
      </w:r>
      <w:r w:rsidR="00B85CA9" w:rsidRPr="00835A8B">
        <w:rPr>
          <w:rFonts w:ascii="微軟正黑體" w:eastAsia="微軟正黑體" w:hAnsi="微軟正黑體" w:hint="eastAsia"/>
          <w:lang w:eastAsia="zh-HK"/>
        </w:rPr>
        <w:t>將每月剩餘的零用錢作為儲蓄。</w:t>
      </w:r>
    </w:p>
    <w:p w14:paraId="79728927" w14:textId="77777777" w:rsidR="00C84414" w:rsidRDefault="00C84414" w:rsidP="00835A8B">
      <w:pPr>
        <w:snapToGrid w:val="0"/>
        <w:ind w:left="0" w:firstLine="0"/>
        <w:jc w:val="both"/>
        <w:rPr>
          <w:rFonts w:ascii="微軟正黑體" w:eastAsia="微軟正黑體" w:hAnsi="微軟正黑體"/>
          <w:lang w:eastAsia="zh-HK"/>
        </w:rPr>
      </w:pPr>
    </w:p>
    <w:p w14:paraId="0820820E" w14:textId="193FF880" w:rsidR="00361715" w:rsidRDefault="0009560C" w:rsidP="00835A8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陳小明上星期</w:t>
      </w:r>
      <w:r w:rsidR="00B81B05" w:rsidRPr="00835A8B">
        <w:rPr>
          <w:rFonts w:ascii="微軟正黑體" w:eastAsia="微軟正黑體" w:hAnsi="微軟正黑體" w:hint="eastAsia"/>
          <w:lang w:eastAsia="zh-HK"/>
        </w:rPr>
        <w:t>的開支紀錄表：</w:t>
      </w:r>
    </w:p>
    <w:p w14:paraId="462CFFAC" w14:textId="77777777" w:rsidR="00C84414" w:rsidRPr="00835A8B" w:rsidRDefault="00C84414" w:rsidP="00835A8B">
      <w:pPr>
        <w:snapToGrid w:val="0"/>
        <w:ind w:left="0" w:firstLine="0"/>
        <w:jc w:val="both"/>
        <w:rPr>
          <w:rFonts w:ascii="微軟正黑體" w:eastAsia="微軟正黑體" w:hAnsi="微軟正黑體"/>
          <w:lang w:eastAsia="zh-HK"/>
        </w:rPr>
      </w:pPr>
    </w:p>
    <w:tbl>
      <w:tblPr>
        <w:tblW w:w="280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0"/>
        <w:gridCol w:w="1904"/>
      </w:tblGrid>
      <w:tr w:rsidR="00431C04" w:rsidRPr="00672F9C" w14:paraId="385F26CA" w14:textId="77777777" w:rsidTr="001B0BB1">
        <w:trPr>
          <w:trHeight w:hRule="exact" w:val="510"/>
        </w:trPr>
        <w:tc>
          <w:tcPr>
            <w:tcW w:w="2834" w:type="dxa"/>
            <w:tcBorders>
              <w:top w:val="single" w:sz="6" w:space="0" w:color="auto"/>
              <w:left w:val="single" w:sz="6" w:space="0" w:color="auto"/>
              <w:bottom w:val="single" w:sz="6" w:space="0" w:color="auto"/>
              <w:right w:val="single" w:sz="6" w:space="0" w:color="auto"/>
            </w:tcBorders>
            <w:shd w:val="clear" w:color="auto" w:fill="E5DFEC"/>
          </w:tcPr>
          <w:p w14:paraId="622A17CB" w14:textId="77777777" w:rsidR="00431C04" w:rsidRPr="00C84414" w:rsidRDefault="00431C04" w:rsidP="00C84414">
            <w:pPr>
              <w:ind w:left="432" w:hanging="432"/>
              <w:jc w:val="center"/>
              <w:rPr>
                <w:rFonts w:ascii="微軟正黑體" w:eastAsia="微軟正黑體" w:hAnsi="微軟正黑體"/>
                <w:b/>
                <w:lang w:eastAsia="zh-HK"/>
              </w:rPr>
            </w:pPr>
            <w:r w:rsidRPr="00C84414">
              <w:rPr>
                <w:rFonts w:ascii="微軟正黑體" w:eastAsia="微軟正黑體" w:hAnsi="微軟正黑體"/>
                <w:b/>
              </w:rPr>
              <w:t>項目</w:t>
            </w:r>
          </w:p>
        </w:tc>
        <w:tc>
          <w:tcPr>
            <w:tcW w:w="1950" w:type="dxa"/>
            <w:tcBorders>
              <w:top w:val="single" w:sz="6" w:space="0" w:color="auto"/>
              <w:left w:val="single" w:sz="6" w:space="0" w:color="auto"/>
              <w:bottom w:val="single" w:sz="6" w:space="0" w:color="auto"/>
              <w:right w:val="single" w:sz="6" w:space="0" w:color="auto"/>
            </w:tcBorders>
            <w:shd w:val="clear" w:color="auto" w:fill="E5DFEC"/>
          </w:tcPr>
          <w:p w14:paraId="03DFB63E" w14:textId="77777777" w:rsidR="00431C04" w:rsidRPr="00C84414" w:rsidRDefault="00431C04" w:rsidP="00C84414">
            <w:pPr>
              <w:ind w:left="432" w:hanging="432"/>
              <w:jc w:val="center"/>
              <w:rPr>
                <w:rFonts w:ascii="微軟正黑體" w:eastAsia="微軟正黑體" w:hAnsi="微軟正黑體"/>
                <w:b/>
                <w:lang w:eastAsia="zh-HK"/>
              </w:rPr>
            </w:pPr>
            <w:r w:rsidRPr="00C84414">
              <w:rPr>
                <w:rFonts w:ascii="微軟正黑體" w:eastAsia="微軟正黑體" w:hAnsi="微軟正黑體"/>
                <w:b/>
              </w:rPr>
              <w:t>金額</w:t>
            </w:r>
          </w:p>
        </w:tc>
      </w:tr>
      <w:tr w:rsidR="00431C04" w:rsidRPr="00672F9C" w14:paraId="2CD5E4CD" w14:textId="77777777" w:rsidTr="003B2B43">
        <w:trPr>
          <w:trHeight w:val="336"/>
        </w:trPr>
        <w:tc>
          <w:tcPr>
            <w:tcW w:w="2834" w:type="dxa"/>
            <w:tcBorders>
              <w:top w:val="single" w:sz="6" w:space="0" w:color="auto"/>
              <w:left w:val="single" w:sz="6" w:space="0" w:color="auto"/>
              <w:bottom w:val="single" w:sz="6" w:space="0" w:color="auto"/>
              <w:right w:val="single" w:sz="6" w:space="0" w:color="auto"/>
            </w:tcBorders>
            <w:vAlign w:val="center"/>
          </w:tcPr>
          <w:p w14:paraId="355FEB0D" w14:textId="77777777" w:rsidR="00431C04" w:rsidRPr="00C84414" w:rsidRDefault="00431C04" w:rsidP="00C84414">
            <w:pPr>
              <w:ind w:left="0" w:firstLine="0"/>
              <w:jc w:val="center"/>
              <w:rPr>
                <w:rFonts w:ascii="微軟正黑體" w:eastAsia="微軟正黑體" w:hAnsi="微軟正黑體"/>
                <w:lang w:eastAsia="zh-HK"/>
              </w:rPr>
            </w:pPr>
            <w:r w:rsidRPr="00C84414">
              <w:rPr>
                <w:rFonts w:ascii="微軟正黑體" w:eastAsia="微軟正黑體" w:hAnsi="微軟正黑體" w:hint="eastAsia"/>
              </w:rPr>
              <w:t>午餐及零食</w:t>
            </w:r>
          </w:p>
        </w:tc>
        <w:tc>
          <w:tcPr>
            <w:tcW w:w="1950" w:type="dxa"/>
            <w:tcBorders>
              <w:top w:val="single" w:sz="6" w:space="0" w:color="auto"/>
              <w:left w:val="single" w:sz="6" w:space="0" w:color="auto"/>
              <w:bottom w:val="single" w:sz="6" w:space="0" w:color="auto"/>
              <w:right w:val="single" w:sz="6" w:space="0" w:color="auto"/>
            </w:tcBorders>
            <w:vAlign w:val="center"/>
          </w:tcPr>
          <w:p w14:paraId="3BC91921" w14:textId="77777777" w:rsidR="00431C04" w:rsidRPr="00C84414" w:rsidRDefault="00026F71" w:rsidP="00C84414">
            <w:pPr>
              <w:jc w:val="center"/>
              <w:rPr>
                <w:rFonts w:ascii="微軟正黑體" w:eastAsia="微軟正黑體" w:hAnsi="微軟正黑體"/>
                <w:lang w:eastAsia="zh-HK"/>
              </w:rPr>
            </w:pPr>
            <w:r w:rsidRPr="00C84414">
              <w:rPr>
                <w:rFonts w:ascii="微軟正黑體" w:eastAsia="微軟正黑體" w:hAnsi="微軟正黑體"/>
                <w:lang w:eastAsia="zh-HK"/>
              </w:rPr>
              <w:t>$</w:t>
            </w:r>
            <w:r w:rsidRPr="00C84414">
              <w:rPr>
                <w:rFonts w:ascii="微軟正黑體" w:eastAsia="微軟正黑體" w:hAnsi="微軟正黑體" w:hint="eastAsia"/>
              </w:rPr>
              <w:t>17</w:t>
            </w:r>
            <w:r w:rsidR="00431C04" w:rsidRPr="00C84414">
              <w:rPr>
                <w:rFonts w:ascii="微軟正黑體" w:eastAsia="微軟正黑體" w:hAnsi="微軟正黑體" w:hint="eastAsia"/>
              </w:rPr>
              <w:t>0</w:t>
            </w:r>
          </w:p>
        </w:tc>
      </w:tr>
      <w:tr w:rsidR="00431C04" w:rsidRPr="00672F9C" w14:paraId="3B88DA7D"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24B74FD6" w14:textId="77777777" w:rsidR="00431C04" w:rsidRPr="00C84414" w:rsidRDefault="00431C04" w:rsidP="00C84414">
            <w:pPr>
              <w:ind w:left="0" w:firstLine="0"/>
              <w:jc w:val="center"/>
              <w:rPr>
                <w:rFonts w:ascii="微軟正黑體" w:eastAsia="微軟正黑體" w:hAnsi="微軟正黑體"/>
                <w:lang w:eastAsia="zh-HK"/>
              </w:rPr>
            </w:pPr>
            <w:r w:rsidRPr="00C84414">
              <w:rPr>
                <w:rFonts w:ascii="微軟正黑體" w:eastAsia="微軟正黑體" w:hAnsi="微軟正黑體" w:hint="eastAsia"/>
              </w:rPr>
              <w:t>交通</w:t>
            </w:r>
          </w:p>
        </w:tc>
        <w:tc>
          <w:tcPr>
            <w:tcW w:w="1950" w:type="dxa"/>
            <w:tcBorders>
              <w:top w:val="single" w:sz="6" w:space="0" w:color="auto"/>
              <w:left w:val="single" w:sz="6" w:space="0" w:color="auto"/>
              <w:bottom w:val="single" w:sz="6" w:space="0" w:color="auto"/>
              <w:right w:val="single" w:sz="6" w:space="0" w:color="auto"/>
            </w:tcBorders>
            <w:vAlign w:val="center"/>
          </w:tcPr>
          <w:p w14:paraId="277E8389" w14:textId="77777777" w:rsidR="00431C04" w:rsidRPr="00C84414" w:rsidRDefault="00431C04" w:rsidP="00C84414">
            <w:pPr>
              <w:jc w:val="center"/>
              <w:rPr>
                <w:rFonts w:ascii="微軟正黑體" w:eastAsia="微軟正黑體" w:hAnsi="微軟正黑體"/>
                <w:lang w:eastAsia="zh-HK"/>
              </w:rPr>
            </w:pPr>
            <w:r w:rsidRPr="00C84414">
              <w:rPr>
                <w:rFonts w:ascii="微軟正黑體" w:eastAsia="微軟正黑體" w:hAnsi="微軟正黑體"/>
                <w:lang w:eastAsia="zh-HK"/>
              </w:rPr>
              <w:t>$</w:t>
            </w:r>
            <w:r w:rsidR="0009560C" w:rsidRPr="00C84414">
              <w:rPr>
                <w:rFonts w:ascii="微軟正黑體" w:eastAsia="微軟正黑體" w:hAnsi="微軟正黑體" w:hint="eastAsia"/>
              </w:rPr>
              <w:t>30</w:t>
            </w:r>
          </w:p>
        </w:tc>
      </w:tr>
      <w:tr w:rsidR="00431C04" w:rsidRPr="00672F9C" w14:paraId="0CD20523" w14:textId="77777777" w:rsidTr="003B2B43">
        <w:trPr>
          <w:trHeight w:val="255"/>
        </w:trPr>
        <w:tc>
          <w:tcPr>
            <w:tcW w:w="2834" w:type="dxa"/>
            <w:tcBorders>
              <w:top w:val="single" w:sz="6" w:space="0" w:color="auto"/>
              <w:left w:val="single" w:sz="6" w:space="0" w:color="auto"/>
              <w:bottom w:val="single" w:sz="6" w:space="0" w:color="auto"/>
              <w:right w:val="single" w:sz="6" w:space="0" w:color="auto"/>
            </w:tcBorders>
            <w:vAlign w:val="center"/>
          </w:tcPr>
          <w:p w14:paraId="0C32BE56" w14:textId="77777777" w:rsidR="00431C04" w:rsidRPr="00C84414" w:rsidRDefault="009778E5" w:rsidP="00C84414">
            <w:pPr>
              <w:ind w:left="0" w:firstLine="0"/>
              <w:jc w:val="center"/>
              <w:rPr>
                <w:rFonts w:ascii="微軟正黑體" w:eastAsia="微軟正黑體" w:hAnsi="微軟正黑體"/>
              </w:rPr>
            </w:pPr>
            <w:r w:rsidRPr="00C84414">
              <w:rPr>
                <w:rFonts w:ascii="微軟正黑體" w:eastAsia="微軟正黑體" w:hAnsi="微軟正黑體" w:hint="eastAsia"/>
                <w:lang w:eastAsia="zh-HK"/>
              </w:rPr>
              <w:t>購買文具</w:t>
            </w:r>
          </w:p>
        </w:tc>
        <w:tc>
          <w:tcPr>
            <w:tcW w:w="1950" w:type="dxa"/>
            <w:tcBorders>
              <w:top w:val="single" w:sz="6" w:space="0" w:color="auto"/>
              <w:left w:val="single" w:sz="6" w:space="0" w:color="auto"/>
              <w:bottom w:val="single" w:sz="6" w:space="0" w:color="auto"/>
              <w:right w:val="single" w:sz="6" w:space="0" w:color="auto"/>
            </w:tcBorders>
            <w:vAlign w:val="center"/>
          </w:tcPr>
          <w:p w14:paraId="11BCA351" w14:textId="77777777" w:rsidR="00431C04" w:rsidRPr="00C84414" w:rsidRDefault="00552CBF" w:rsidP="00C84414">
            <w:pPr>
              <w:jc w:val="center"/>
              <w:rPr>
                <w:rFonts w:ascii="微軟正黑體" w:eastAsia="微軟正黑體" w:hAnsi="微軟正黑體"/>
                <w:lang w:eastAsia="zh-HK"/>
              </w:rPr>
            </w:pPr>
            <w:r w:rsidRPr="00C84414">
              <w:rPr>
                <w:rFonts w:ascii="微軟正黑體" w:eastAsia="微軟正黑體" w:hAnsi="微軟正黑體"/>
                <w:lang w:eastAsia="zh-HK"/>
              </w:rPr>
              <w:t>$</w:t>
            </w:r>
            <w:r w:rsidRPr="00C84414">
              <w:rPr>
                <w:rFonts w:ascii="微軟正黑體" w:eastAsia="微軟正黑體" w:hAnsi="微軟正黑體" w:hint="eastAsia"/>
              </w:rPr>
              <w:t>2</w:t>
            </w:r>
            <w:r w:rsidR="00431C04" w:rsidRPr="00C84414">
              <w:rPr>
                <w:rFonts w:ascii="微軟正黑體" w:eastAsia="微軟正黑體" w:hAnsi="微軟正黑體"/>
                <w:lang w:eastAsia="zh-HK"/>
              </w:rPr>
              <w:t>0</w:t>
            </w:r>
          </w:p>
        </w:tc>
      </w:tr>
      <w:tr w:rsidR="00B81B05" w:rsidRPr="00672F9C" w14:paraId="78A85163" w14:textId="77777777" w:rsidTr="003B2B43">
        <w:trPr>
          <w:trHeight w:val="264"/>
        </w:trPr>
        <w:tc>
          <w:tcPr>
            <w:tcW w:w="2834" w:type="dxa"/>
            <w:tcBorders>
              <w:top w:val="single" w:sz="6" w:space="0" w:color="auto"/>
              <w:left w:val="single" w:sz="6" w:space="0" w:color="auto"/>
              <w:bottom w:val="single" w:sz="6" w:space="0" w:color="auto"/>
              <w:right w:val="single" w:sz="6" w:space="0" w:color="auto"/>
            </w:tcBorders>
            <w:vAlign w:val="center"/>
          </w:tcPr>
          <w:p w14:paraId="701BD7B8" w14:textId="52744FD9" w:rsidR="00B81B05" w:rsidRPr="00C84414" w:rsidRDefault="00694531" w:rsidP="00C84414">
            <w:pPr>
              <w:ind w:left="0" w:firstLine="0"/>
              <w:jc w:val="center"/>
              <w:rPr>
                <w:rFonts w:ascii="微軟正黑體" w:eastAsia="微軟正黑體" w:hAnsi="微軟正黑體"/>
                <w:lang w:eastAsia="zh-HK"/>
              </w:rPr>
            </w:pPr>
            <w:r w:rsidRPr="00C84414">
              <w:rPr>
                <w:rFonts w:ascii="微軟正黑體" w:eastAsia="微軟正黑體" w:hAnsi="微軟正黑體" w:hint="eastAsia"/>
                <w:lang w:eastAsia="zh-HK"/>
              </w:rPr>
              <w:t>網上</w:t>
            </w:r>
            <w:r w:rsidR="00552CBF" w:rsidRPr="00C84414">
              <w:rPr>
                <w:rFonts w:ascii="微軟正黑體" w:eastAsia="微軟正黑體" w:hAnsi="微軟正黑體" w:hint="eastAsia"/>
                <w:lang w:eastAsia="zh-HK"/>
              </w:rPr>
              <w:t>遊戲充值</w:t>
            </w:r>
            <w:r w:rsidR="001B0BB1" w:rsidRPr="00C84414">
              <w:rPr>
                <w:rFonts w:ascii="微軟正黑體" w:eastAsia="微軟正黑體" w:hAnsi="微軟正黑體"/>
                <w:lang w:eastAsia="zh-HK"/>
              </w:rPr>
              <w:t>（</w:t>
            </w:r>
            <w:r w:rsidR="00552CBF" w:rsidRPr="00C84414">
              <w:rPr>
                <w:rFonts w:ascii="微軟正黑體" w:eastAsia="微軟正黑體" w:hAnsi="微軟正黑體" w:hint="eastAsia"/>
                <w:lang w:eastAsia="zh-HK"/>
              </w:rPr>
              <w:t>課金</w:t>
            </w:r>
            <w:r w:rsidR="001B0BB1" w:rsidRPr="00C84414">
              <w:rPr>
                <w:rFonts w:ascii="微軟正黑體" w:eastAsia="微軟正黑體" w:hAnsi="微軟正黑體" w:hint="eastAsia"/>
                <w:lang w:eastAsia="zh-HK"/>
              </w:rPr>
              <w:t>）</w:t>
            </w:r>
          </w:p>
        </w:tc>
        <w:tc>
          <w:tcPr>
            <w:tcW w:w="1950" w:type="dxa"/>
            <w:tcBorders>
              <w:top w:val="single" w:sz="6" w:space="0" w:color="auto"/>
              <w:left w:val="single" w:sz="6" w:space="0" w:color="auto"/>
              <w:bottom w:val="single" w:sz="6" w:space="0" w:color="auto"/>
              <w:right w:val="single" w:sz="6" w:space="0" w:color="auto"/>
            </w:tcBorders>
            <w:vAlign w:val="center"/>
          </w:tcPr>
          <w:p w14:paraId="772F9D09" w14:textId="77777777" w:rsidR="00B81B05" w:rsidRPr="00C84414" w:rsidRDefault="00B81B05" w:rsidP="00C84414">
            <w:pPr>
              <w:jc w:val="center"/>
              <w:rPr>
                <w:rFonts w:ascii="微軟正黑體" w:eastAsia="微軟正黑體" w:hAnsi="微軟正黑體"/>
                <w:lang w:eastAsia="zh-HK"/>
              </w:rPr>
            </w:pPr>
            <w:r w:rsidRPr="00C84414">
              <w:rPr>
                <w:rFonts w:ascii="微軟正黑體" w:eastAsia="微軟正黑體" w:hAnsi="微軟正黑體"/>
                <w:lang w:eastAsia="zh-HK"/>
              </w:rPr>
              <w:t>$</w:t>
            </w:r>
            <w:r w:rsidR="0009560C" w:rsidRPr="00C84414">
              <w:rPr>
                <w:rFonts w:ascii="微軟正黑體" w:eastAsia="微軟正黑體" w:hAnsi="微軟正黑體" w:hint="eastAsia"/>
              </w:rPr>
              <w:t>2</w:t>
            </w:r>
            <w:r w:rsidRPr="00C84414">
              <w:rPr>
                <w:rFonts w:ascii="微軟正黑體" w:eastAsia="微軟正黑體" w:hAnsi="微軟正黑體"/>
                <w:lang w:eastAsia="zh-HK"/>
              </w:rPr>
              <w:t>0</w:t>
            </w:r>
          </w:p>
        </w:tc>
      </w:tr>
      <w:tr w:rsidR="00106F3D" w:rsidRPr="00672F9C" w14:paraId="12728B92" w14:textId="77777777" w:rsidTr="003B2B43">
        <w:trPr>
          <w:trHeight w:val="210"/>
        </w:trPr>
        <w:tc>
          <w:tcPr>
            <w:tcW w:w="2834" w:type="dxa"/>
            <w:tcBorders>
              <w:top w:val="single" w:sz="6" w:space="0" w:color="auto"/>
              <w:left w:val="single" w:sz="6" w:space="0" w:color="auto"/>
              <w:bottom w:val="single" w:sz="6" w:space="0" w:color="auto"/>
              <w:right w:val="single" w:sz="6" w:space="0" w:color="auto"/>
            </w:tcBorders>
            <w:vAlign w:val="center"/>
          </w:tcPr>
          <w:p w14:paraId="6C472B30" w14:textId="77777777" w:rsidR="00106F3D" w:rsidRPr="00C84414" w:rsidRDefault="007A4250" w:rsidP="00C84414">
            <w:pPr>
              <w:ind w:left="0" w:firstLine="0"/>
              <w:jc w:val="center"/>
              <w:rPr>
                <w:rFonts w:ascii="微軟正黑體" w:eastAsia="微軟正黑體" w:hAnsi="微軟正黑體"/>
                <w:lang w:eastAsia="zh-HK"/>
              </w:rPr>
            </w:pPr>
            <w:r w:rsidRPr="00C84414">
              <w:rPr>
                <w:rFonts w:ascii="微軟正黑體" w:eastAsia="微軟正黑體" w:hAnsi="微軟正黑體" w:hint="eastAsia"/>
                <w:lang w:eastAsia="zh-HK"/>
              </w:rPr>
              <w:t>賣旗活動捐</w:t>
            </w:r>
            <w:r w:rsidR="004A6931" w:rsidRPr="00C84414">
              <w:rPr>
                <w:rFonts w:ascii="微軟正黑體" w:eastAsia="微軟正黑體" w:hAnsi="微軟正黑體" w:hint="eastAsia"/>
                <w:lang w:eastAsia="zh-HK"/>
              </w:rPr>
              <w:t>款</w:t>
            </w:r>
          </w:p>
        </w:tc>
        <w:tc>
          <w:tcPr>
            <w:tcW w:w="1950" w:type="dxa"/>
            <w:tcBorders>
              <w:top w:val="single" w:sz="6" w:space="0" w:color="auto"/>
              <w:left w:val="single" w:sz="6" w:space="0" w:color="auto"/>
              <w:bottom w:val="single" w:sz="6" w:space="0" w:color="auto"/>
              <w:right w:val="single" w:sz="6" w:space="0" w:color="auto"/>
            </w:tcBorders>
            <w:vAlign w:val="center"/>
          </w:tcPr>
          <w:p w14:paraId="0150C3C2" w14:textId="77777777" w:rsidR="00106F3D" w:rsidRPr="00C84414" w:rsidRDefault="00106F3D" w:rsidP="00C84414">
            <w:pPr>
              <w:jc w:val="center"/>
              <w:rPr>
                <w:rFonts w:ascii="微軟正黑體" w:eastAsia="微軟正黑體" w:hAnsi="微軟正黑體"/>
                <w:lang w:eastAsia="zh-HK"/>
              </w:rPr>
            </w:pPr>
            <w:r w:rsidRPr="00C84414">
              <w:rPr>
                <w:rFonts w:ascii="微軟正黑體" w:eastAsia="微軟正黑體" w:hAnsi="微軟正黑體"/>
                <w:lang w:eastAsia="zh-HK"/>
              </w:rPr>
              <w:t>$</w:t>
            </w:r>
            <w:r w:rsidR="0009560C" w:rsidRPr="00C84414">
              <w:rPr>
                <w:rFonts w:ascii="微軟正黑體" w:eastAsia="微軟正黑體" w:hAnsi="微軟正黑體" w:hint="eastAsia"/>
              </w:rPr>
              <w:t>1</w:t>
            </w:r>
            <w:r w:rsidRPr="00C84414">
              <w:rPr>
                <w:rFonts w:ascii="微軟正黑體" w:eastAsia="微軟正黑體" w:hAnsi="微軟正黑體" w:hint="eastAsia"/>
              </w:rPr>
              <w:t>0</w:t>
            </w:r>
          </w:p>
        </w:tc>
      </w:tr>
    </w:tbl>
    <w:p w14:paraId="4F612C51" w14:textId="1956F983" w:rsidR="00C84414" w:rsidRDefault="00C84414" w:rsidP="009B7A57">
      <w:pPr>
        <w:spacing w:afterLines="50" w:after="120" w:line="276" w:lineRule="auto"/>
        <w:ind w:left="0" w:firstLine="0"/>
        <w:rPr>
          <w:lang w:eastAsia="zh-HK"/>
        </w:rPr>
      </w:pPr>
    </w:p>
    <w:p w14:paraId="38AEE2A5" w14:textId="77777777" w:rsidR="00C84414" w:rsidRDefault="00C84414">
      <w:pPr>
        <w:ind w:left="0" w:firstLine="0"/>
        <w:rPr>
          <w:lang w:eastAsia="zh-HK"/>
        </w:rPr>
      </w:pPr>
      <w:r>
        <w:rPr>
          <w:lang w:eastAsia="zh-HK"/>
        </w:rPr>
        <w:br w:type="page"/>
      </w:r>
    </w:p>
    <w:p w14:paraId="5DEE0151" w14:textId="77777777" w:rsidR="009778E5" w:rsidRPr="00B92DAD" w:rsidRDefault="004E76C4" w:rsidP="0082313F">
      <w:pPr>
        <w:numPr>
          <w:ilvl w:val="0"/>
          <w:numId w:val="21"/>
        </w:numPr>
        <w:spacing w:after="120" w:line="276" w:lineRule="auto"/>
        <w:ind w:left="482" w:hanging="482"/>
        <w:rPr>
          <w:bCs/>
          <w:lang w:eastAsia="zh-HK"/>
        </w:rPr>
      </w:pPr>
      <w:r w:rsidRPr="00B92DAD">
        <w:rPr>
          <w:rFonts w:hint="eastAsia"/>
          <w:bCs/>
          <w:lang w:eastAsia="zh-HK"/>
        </w:rPr>
        <w:t>試</w:t>
      </w:r>
      <w:r w:rsidR="009778E5" w:rsidRPr="00B92DAD">
        <w:rPr>
          <w:rFonts w:hint="eastAsia"/>
          <w:bCs/>
          <w:lang w:eastAsia="zh-HK"/>
        </w:rPr>
        <w:t>計算出陳小明上星期用於消費、</w:t>
      </w:r>
      <w:r w:rsidR="00106F3D" w:rsidRPr="00B92DAD">
        <w:rPr>
          <w:rFonts w:hint="eastAsia"/>
          <w:bCs/>
          <w:lang w:eastAsia="zh-HK"/>
        </w:rPr>
        <w:t>儲蓄</w:t>
      </w:r>
      <w:r w:rsidR="009778E5" w:rsidRPr="00B92DAD">
        <w:rPr>
          <w:rFonts w:hint="eastAsia"/>
          <w:bCs/>
          <w:lang w:eastAsia="zh-HK"/>
        </w:rPr>
        <w:t>和捐贈的</w:t>
      </w:r>
      <w:r w:rsidR="00106F3D" w:rsidRPr="00B92DAD">
        <w:rPr>
          <w:rFonts w:hint="eastAsia"/>
          <w:bCs/>
          <w:lang w:eastAsia="zh-HK"/>
        </w:rPr>
        <w:t>金額</w:t>
      </w:r>
      <w:r w:rsidR="009778E5" w:rsidRPr="00B92DAD">
        <w:rPr>
          <w:rFonts w:hint="eastAsia"/>
          <w:bCs/>
          <w:lang w:eastAsia="zh-HK"/>
        </w:rPr>
        <w:t>，並填在橫線上</w:t>
      </w:r>
      <w:r w:rsidR="00B81B05" w:rsidRPr="00B92DAD">
        <w:rPr>
          <w:rFonts w:hint="eastAsia"/>
          <w:bCs/>
          <w:lang w:eastAsia="zh-HK"/>
        </w:rPr>
        <w:t>。</w:t>
      </w:r>
    </w:p>
    <w:p w14:paraId="0EB57983" w14:textId="5944268B" w:rsidR="00361715" w:rsidRDefault="00805D75" w:rsidP="009B7A57">
      <w:pPr>
        <w:spacing w:afterLines="50" w:after="120" w:line="276" w:lineRule="auto"/>
        <w:ind w:left="0" w:firstLine="0"/>
        <w:rPr>
          <w:lang w:eastAsia="zh-HK"/>
        </w:rPr>
      </w:pPr>
      <w:r>
        <w:rPr>
          <w:rFonts w:hint="eastAsia"/>
          <w:noProof/>
        </w:rPr>
        <mc:AlternateContent>
          <mc:Choice Requires="wps">
            <w:drawing>
              <wp:anchor distT="0" distB="0" distL="114300" distR="114300" simplePos="0" relativeHeight="251591168" behindDoc="0" locked="0" layoutInCell="1" allowOverlap="1" wp14:anchorId="1C77CCCE" wp14:editId="4F17F6A9">
                <wp:simplePos x="0" y="0"/>
                <wp:positionH relativeFrom="column">
                  <wp:posOffset>3219450</wp:posOffset>
                </wp:positionH>
                <wp:positionV relativeFrom="paragraph">
                  <wp:posOffset>98425</wp:posOffset>
                </wp:positionV>
                <wp:extent cx="64770" cy="107950"/>
                <wp:effectExtent l="9525" t="12700" r="11430" b="12700"/>
                <wp:wrapNone/>
                <wp:docPr id="575"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4770" cy="107950"/>
                        </a:xfrm>
                        <a:prstGeom prst="leftBrace">
                          <a:avLst>
                            <a:gd name="adj1" fmla="val 13889"/>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CEF333"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27" o:spid="_x0000_s1026" type="#_x0000_t87" style="position:absolute;margin-left:253.5pt;margin-top:7.75pt;width:5.1pt;height:8.5pt;flip:x;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" strokeweight="1pt">
                <v:shadow color="#868686"/>
              </v:shape>
            </w:pict>
          </mc:Fallback>
        </mc:AlternateContent>
      </w:r>
      <w:r>
        <w:rPr>
          <w:rFonts w:hint="eastAsia"/>
          <w:noProof/>
        </w:rPr>
        <mc:AlternateContent>
          <mc:Choice Requires="wps">
            <w:drawing>
              <wp:anchor distT="0" distB="0" distL="114300" distR="114300" simplePos="0" relativeHeight="251590144" behindDoc="0" locked="0" layoutInCell="1" allowOverlap="1" wp14:anchorId="3AF8CEAE" wp14:editId="655E8097">
                <wp:simplePos x="0" y="0"/>
                <wp:positionH relativeFrom="column">
                  <wp:posOffset>3221355</wp:posOffset>
                </wp:positionH>
                <wp:positionV relativeFrom="paragraph">
                  <wp:posOffset>226060</wp:posOffset>
                </wp:positionV>
                <wp:extent cx="62865" cy="1666875"/>
                <wp:effectExtent l="11430" t="6985" r="11430" b="12065"/>
                <wp:wrapNone/>
                <wp:docPr id="574" name="AutoShape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62865" cy="1666875"/>
                        </a:xfrm>
                        <a:prstGeom prst="leftBrace">
                          <a:avLst>
                            <a:gd name="adj1" fmla="val 220960"/>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B519D1" id="AutoShape 425" o:spid="_x0000_s1026" type="#_x0000_t87" style="position:absolute;margin-left:253.65pt;margin-top:17.8pt;width:4.95pt;height:131.25pt;flip:x;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" strokeweight="1pt">
                <v:shadow color="#868686"/>
              </v:shape>
            </w:pict>
          </mc:Fallback>
        </mc:AlternateContent>
      </w:r>
      <w:r>
        <w:rPr>
          <w:rFonts w:hint="eastAsia"/>
          <w:noProof/>
        </w:rPr>
        <mc:AlternateContent>
          <mc:Choice Requires="wps">
            <w:drawing>
              <wp:anchor distT="0" distB="0" distL="114300" distR="114300" simplePos="0" relativeHeight="251588096" behindDoc="0" locked="0" layoutInCell="1" allowOverlap="1" wp14:anchorId="761DCCDD" wp14:editId="757820D4">
                <wp:simplePos x="0" y="0"/>
                <wp:positionH relativeFrom="column">
                  <wp:posOffset>3430905</wp:posOffset>
                </wp:positionH>
                <wp:positionV relativeFrom="paragraph">
                  <wp:posOffset>31115</wp:posOffset>
                </wp:positionV>
                <wp:extent cx="1284605" cy="299085"/>
                <wp:effectExtent l="11430" t="12065" r="8890" b="12700"/>
                <wp:wrapNone/>
                <wp:docPr id="5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299085"/>
                        </a:xfrm>
                        <a:prstGeom prst="rect">
                          <a:avLst/>
                        </a:prstGeom>
                        <a:solidFill>
                          <a:srgbClr val="FFFFFF"/>
                        </a:solidFill>
                        <a:ln w="9525">
                          <a:solidFill>
                            <a:srgbClr val="000000"/>
                          </a:solidFill>
                          <a:miter lim="800000"/>
                          <a:headEnd/>
                          <a:tailEnd/>
                        </a:ln>
                      </wps:spPr>
                      <wps:txbx>
                        <w:txbxContent>
                          <w:p w14:paraId="08846BB8" w14:textId="77777777" w:rsidR="007157EF" w:rsidRPr="00B87B53" w:rsidRDefault="007157EF" w:rsidP="00B87B53">
                            <w:pPr>
                              <w:ind w:rightChars="-53" w:right="-127"/>
                              <w:rPr>
                                <w:u w:val="single"/>
                              </w:rPr>
                            </w:pPr>
                            <w:r>
                              <w:rPr>
                                <w:rFonts w:hint="eastAsia"/>
                                <w:lang w:eastAsia="zh-HK"/>
                              </w:rPr>
                              <w:t>捐贈</w:t>
                            </w:r>
                            <w:r>
                              <w:rPr>
                                <w:rFonts w:hint="eastAsia"/>
                                <w:lang w:eastAsia="zh-HK"/>
                              </w:rPr>
                              <w:t xml:space="preserve"> = $ </w:t>
                            </w:r>
                            <w:r>
                              <w:rPr>
                                <w:rFonts w:hint="eastAsia"/>
                                <w:u w:val="single"/>
                                <w:lang w:eastAsia="zh-HK"/>
                              </w:rPr>
                              <w:t xml:space="preserve">  </w:t>
                            </w:r>
                            <w:r>
                              <w:rPr>
                                <w:rFonts w:hint="eastAsia"/>
                                <w:color w:val="FF0000"/>
                                <w:u w:val="single"/>
                              </w:rPr>
                              <w:t>1</w:t>
                            </w:r>
                            <w:r>
                              <w:rPr>
                                <w:rFonts w:hint="eastAsia"/>
                                <w:color w:val="FF0000"/>
                                <w:u w:val="single"/>
                                <w:lang w:eastAsia="zh-HK"/>
                              </w:rPr>
                              <w:t>0</w:t>
                            </w:r>
                            <w:r>
                              <w:rPr>
                                <w:rFonts w:hint="eastAsia"/>
                                <w:u w:val="single"/>
                                <w:lang w:eastAsia="zh-HK"/>
                              </w:rPr>
                              <w:t xml:space="preserve">      </w:t>
                            </w:r>
                            <w:r w:rsidRPr="00B87B53">
                              <w:rPr>
                                <w:rFonts w:hint="eastAsia"/>
                                <w:color w:val="FFFFFF"/>
                                <w:lang w:eastAsia="zh-HK"/>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61DCCDD" id="_x0000_s1028" type="#_x0000_t202" style="position:absolute;margin-left:270.15pt;margin-top:2.45pt;width:101.15pt;height:23.55pt;z-index:251588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">
                <v:textbox style="mso-fit-shape-to-text:t">
                  <w:txbxContent>
                    <w:p w14:paraId="08846BB8" w14:textId="77777777" w:rsidR="007157EF" w:rsidRPr="00B87B53" w:rsidRDefault="007157EF" w:rsidP="00B87B53">
                      <w:pPr>
                        <w:ind w:rightChars="-53" w:right="-127"/>
                        <w:rPr>
                          <w:u w:val="single"/>
                        </w:rPr>
                      </w:pPr>
                      <w:r>
                        <w:rPr>
                          <w:rFonts w:hint="eastAsia"/>
                          <w:lang w:eastAsia="zh-HK"/>
                        </w:rPr>
                        <w:t>捐贈</w:t>
                      </w:r>
                      <w:r>
                        <w:rPr>
                          <w:rFonts w:hint="eastAsia"/>
                          <w:lang w:eastAsia="zh-HK"/>
                        </w:rPr>
                        <w:t xml:space="preserve"> = $ </w:t>
                      </w:r>
                      <w:r>
                        <w:rPr>
                          <w:rFonts w:hint="eastAsia"/>
                          <w:u w:val="single"/>
                          <w:lang w:eastAsia="zh-HK"/>
                        </w:rPr>
                        <w:t xml:space="preserve">  </w:t>
                      </w:r>
                      <w:r>
                        <w:rPr>
                          <w:rFonts w:hint="eastAsia"/>
                          <w:color w:val="FF0000"/>
                          <w:u w:val="single"/>
                        </w:rPr>
                        <w:t>1</w:t>
                      </w:r>
                      <w:r>
                        <w:rPr>
                          <w:rFonts w:hint="eastAsia"/>
                          <w:color w:val="FF0000"/>
                          <w:u w:val="single"/>
                          <w:lang w:eastAsia="zh-HK"/>
                        </w:rPr>
                        <w:t>0</w:t>
                      </w:r>
                      <w:r>
                        <w:rPr>
                          <w:rFonts w:hint="eastAsia"/>
                          <w:u w:val="single"/>
                          <w:lang w:eastAsia="zh-HK"/>
                        </w:rPr>
                        <w:t xml:space="preserve">      </w:t>
                      </w:r>
                      <w:r w:rsidRPr="00B87B53">
                        <w:rPr>
                          <w:rFonts w:hint="eastAsia"/>
                          <w:color w:val="FFFFFF"/>
                          <w:lang w:eastAsia="zh-HK"/>
                        </w:rPr>
                        <w:t>.</w:t>
                      </w:r>
                    </w:p>
                  </w:txbxContent>
                </v:textbox>
              </v:shape>
            </w:pict>
          </mc:Fallback>
        </mc:AlternateContent>
      </w:r>
      <w:r>
        <w:rPr>
          <w:rFonts w:hint="eastAsia"/>
          <w:noProof/>
        </w:rPr>
        <mc:AlternateContent>
          <mc:Choice Requires="wps">
            <w:drawing>
              <wp:anchor distT="0" distB="0" distL="114300" distR="114300" simplePos="0" relativeHeight="251592192" behindDoc="0" locked="0" layoutInCell="1" allowOverlap="1" wp14:anchorId="70492A73" wp14:editId="1C906E83">
                <wp:simplePos x="0" y="0"/>
                <wp:positionH relativeFrom="column">
                  <wp:posOffset>2639060</wp:posOffset>
                </wp:positionH>
                <wp:positionV relativeFrom="paragraph">
                  <wp:posOffset>191770</wp:posOffset>
                </wp:positionV>
                <wp:extent cx="480695" cy="1710055"/>
                <wp:effectExtent l="10160" t="10795" r="13970" b="12700"/>
                <wp:wrapNone/>
                <wp:docPr id="571" name="Rectangle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710055"/>
                        </a:xfrm>
                        <a:prstGeom prst="rect">
                          <a:avLst/>
                        </a:prstGeom>
                        <a:solidFill>
                          <a:srgbClr val="FF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CE4C3" id="Rectangle 415" o:spid="_x0000_s1026" style="position:absolute;margin-left:207.8pt;margin-top:15.1pt;width:37.85pt;height:134.6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" fillcolor="#f6f" strokeweight="1pt">
                <v:shadow color="#868686"/>
              </v:rect>
            </w:pict>
          </mc:Fallback>
        </mc:AlternateContent>
      </w:r>
      <w:r>
        <w:rPr>
          <w:rFonts w:hint="eastAsia"/>
          <w:noProof/>
        </w:rPr>
        <mc:AlternateContent>
          <mc:Choice Requires="wps">
            <w:drawing>
              <wp:anchor distT="0" distB="0" distL="114300" distR="114300" simplePos="0" relativeHeight="251593216" behindDoc="0" locked="0" layoutInCell="1" allowOverlap="1" wp14:anchorId="41EE7AD5" wp14:editId="6BEC570D">
                <wp:simplePos x="0" y="0"/>
                <wp:positionH relativeFrom="column">
                  <wp:posOffset>2639060</wp:posOffset>
                </wp:positionH>
                <wp:positionV relativeFrom="paragraph">
                  <wp:posOffset>100965</wp:posOffset>
                </wp:positionV>
                <wp:extent cx="480695" cy="90170"/>
                <wp:effectExtent l="10160" t="15240" r="13970" b="8890"/>
                <wp:wrapNone/>
                <wp:docPr id="570" name="Rectangl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90170"/>
                        </a:xfrm>
                        <a:prstGeom prst="rect">
                          <a:avLst/>
                        </a:prstGeom>
                        <a:solidFill>
                          <a:srgbClr val="FFC000"/>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FEE352" id="Rectangle 417" o:spid="_x0000_s1026" style="position:absolute;margin-left:207.8pt;margin-top:7.95pt;width:37.85pt;height:7.1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" fillcolor="#ffc000" strokeweight="1pt">
                <v:shadow color="#868686"/>
              </v:rect>
            </w:pict>
          </mc:Fallback>
        </mc:AlternateContent>
      </w:r>
      <w:r>
        <w:rPr>
          <w:rFonts w:hint="eastAsia"/>
          <w:noProof/>
        </w:rPr>
        <mc:AlternateContent>
          <mc:Choice Requires="wps">
            <w:drawing>
              <wp:anchor distT="0" distB="0" distL="114300" distR="114300" simplePos="0" relativeHeight="251589120" behindDoc="0" locked="0" layoutInCell="1" allowOverlap="1" wp14:anchorId="74EB1D5C" wp14:editId="64D48827">
                <wp:simplePos x="0" y="0"/>
                <wp:positionH relativeFrom="column">
                  <wp:posOffset>1414780</wp:posOffset>
                </wp:positionH>
                <wp:positionV relativeFrom="paragraph">
                  <wp:posOffset>100965</wp:posOffset>
                </wp:positionV>
                <wp:extent cx="107315" cy="1805940"/>
                <wp:effectExtent l="14605" t="15240" r="11430" b="7620"/>
                <wp:wrapNone/>
                <wp:docPr id="569" name="AutoShape 4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315" cy="1805940"/>
                        </a:xfrm>
                        <a:prstGeom prst="leftBrace">
                          <a:avLst>
                            <a:gd name="adj1" fmla="val 140237"/>
                            <a:gd name="adj2" fmla="val 50000"/>
                          </a:avLst>
                        </a:prstGeom>
                        <a:noFill/>
                        <a:ln w="12700">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08052" id="AutoShape 424" o:spid="_x0000_s1026" type="#_x0000_t87" style="position:absolute;margin-left:111.4pt;margin-top:7.95pt;width:8.45pt;height:142.2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" strokeweight="1pt">
                <v:shadow color="#868686"/>
              </v:shape>
            </w:pict>
          </mc:Fallback>
        </mc:AlternateContent>
      </w:r>
      <w:r>
        <w:rPr>
          <w:rFonts w:hint="eastAsia"/>
          <w:noProof/>
        </w:rPr>
        <mc:AlternateContent>
          <mc:Choice Requires="wps">
            <w:drawing>
              <wp:anchor distT="0" distB="0" distL="114300" distR="114300" simplePos="0" relativeHeight="251585024" behindDoc="0" locked="0" layoutInCell="1" allowOverlap="1" wp14:anchorId="7AD24668" wp14:editId="487838E1">
                <wp:simplePos x="0" y="0"/>
                <wp:positionH relativeFrom="column">
                  <wp:posOffset>1605915</wp:posOffset>
                </wp:positionH>
                <wp:positionV relativeFrom="paragraph">
                  <wp:posOffset>106680</wp:posOffset>
                </wp:positionV>
                <wp:extent cx="480695" cy="1800225"/>
                <wp:effectExtent l="15240" t="11430" r="8890" b="7620"/>
                <wp:wrapNone/>
                <wp:docPr id="566" name="Rectangle 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695" cy="1800225"/>
                        </a:xfrm>
                        <a:prstGeom prst="rect">
                          <a:avLst/>
                        </a:prstGeom>
                        <a:solidFill>
                          <a:srgbClr val="0066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F36125" id="Rectangle 414" o:spid="_x0000_s1026" style="position:absolute;margin-left:126.45pt;margin-top:8.4pt;width:37.85pt;height:141.7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" fillcolor="#06f" strokeweight="1pt">
                <v:shadow color="#868686"/>
              </v:rect>
            </w:pict>
          </mc:Fallback>
        </mc:AlternateContent>
      </w:r>
    </w:p>
    <w:p w14:paraId="63035E72" w14:textId="77777777" w:rsidR="00361715" w:rsidRDefault="00361715" w:rsidP="009B7A57">
      <w:pPr>
        <w:spacing w:afterLines="50" w:after="120" w:line="276" w:lineRule="auto"/>
        <w:ind w:left="0" w:firstLine="0"/>
        <w:rPr>
          <w:lang w:eastAsia="zh-HK"/>
        </w:rPr>
      </w:pPr>
    </w:p>
    <w:p w14:paraId="134B1CAD" w14:textId="77777777" w:rsidR="00361715" w:rsidRDefault="00361715" w:rsidP="009B7A57">
      <w:pPr>
        <w:spacing w:afterLines="50" w:after="120" w:line="276" w:lineRule="auto"/>
        <w:ind w:left="0" w:firstLine="0"/>
        <w:rPr>
          <w:lang w:eastAsia="zh-HK"/>
        </w:rPr>
      </w:pPr>
    </w:p>
    <w:p w14:paraId="4397C37B" w14:textId="0F89BF62" w:rsidR="00361715" w:rsidRDefault="00805D75" w:rsidP="009B7A57">
      <w:pPr>
        <w:spacing w:afterLines="50" w:after="120" w:line="276" w:lineRule="auto"/>
        <w:ind w:left="0" w:firstLine="0"/>
        <w:rPr>
          <w:lang w:eastAsia="zh-HK"/>
        </w:rPr>
      </w:pPr>
      <w:r>
        <w:rPr>
          <w:rFonts w:hint="eastAsia"/>
          <w:noProof/>
        </w:rPr>
        <mc:AlternateContent>
          <mc:Choice Requires="wps">
            <w:drawing>
              <wp:anchor distT="0" distB="0" distL="114300" distR="114300" simplePos="0" relativeHeight="251587072" behindDoc="0" locked="0" layoutInCell="1" allowOverlap="1" wp14:anchorId="6FE40AE0" wp14:editId="472ADB1E">
                <wp:simplePos x="0" y="0"/>
                <wp:positionH relativeFrom="column">
                  <wp:posOffset>3467100</wp:posOffset>
                </wp:positionH>
                <wp:positionV relativeFrom="paragraph">
                  <wp:posOffset>38735</wp:posOffset>
                </wp:positionV>
                <wp:extent cx="1264920" cy="474345"/>
                <wp:effectExtent l="9525" t="10160" r="11430" b="10795"/>
                <wp:wrapNone/>
                <wp:docPr id="5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474345"/>
                        </a:xfrm>
                        <a:prstGeom prst="rect">
                          <a:avLst/>
                        </a:prstGeom>
                        <a:solidFill>
                          <a:srgbClr val="FFFFFF"/>
                        </a:solidFill>
                        <a:ln w="9525">
                          <a:solidFill>
                            <a:srgbClr val="000000"/>
                          </a:solidFill>
                          <a:miter lim="800000"/>
                          <a:headEnd/>
                          <a:tailEnd/>
                        </a:ln>
                      </wps:spPr>
                      <wps:txbx>
                        <w:txbxContent>
                          <w:p w14:paraId="3C601D97" w14:textId="77777777" w:rsidR="007157EF" w:rsidRDefault="007157EF" w:rsidP="00361715">
                            <w:pPr>
                              <w:ind w:rightChars="-53" w:right="-127"/>
                              <w:rPr>
                                <w:lang w:eastAsia="zh-HK"/>
                              </w:rPr>
                            </w:pPr>
                            <w:r>
                              <w:rPr>
                                <w:rFonts w:hint="eastAsia"/>
                                <w:lang w:eastAsia="zh-HK"/>
                              </w:rPr>
                              <w:t>消費開支總額</w:t>
                            </w:r>
                          </w:p>
                          <w:p w14:paraId="4E5BF5AF" w14:textId="77777777" w:rsidR="007157EF" w:rsidRPr="00B87B53" w:rsidRDefault="007157EF" w:rsidP="00361715">
                            <w:pPr>
                              <w:ind w:rightChars="-53" w:right="-127"/>
                              <w:rPr>
                                <w:u w:val="single"/>
                              </w:rPr>
                            </w:pPr>
                            <w:r>
                              <w:rPr>
                                <w:rFonts w:hint="eastAsia"/>
                                <w:lang w:eastAsia="zh-HK"/>
                              </w:rPr>
                              <w:t xml:space="preserve"> = $ </w:t>
                            </w:r>
                            <w:r>
                              <w:rPr>
                                <w:rFonts w:hint="eastAsia"/>
                                <w:u w:val="single"/>
                                <w:lang w:eastAsia="zh-HK"/>
                              </w:rPr>
                              <w:t xml:space="preserve">    </w:t>
                            </w:r>
                            <w:r>
                              <w:rPr>
                                <w:rFonts w:hint="eastAsia"/>
                                <w:color w:val="FF0000"/>
                                <w:u w:val="single"/>
                              </w:rPr>
                              <w:t>24</w:t>
                            </w:r>
                            <w:r w:rsidRPr="00A351DF">
                              <w:rPr>
                                <w:rFonts w:hint="eastAsia"/>
                                <w:color w:val="FF0000"/>
                                <w:u w:val="single"/>
                              </w:rPr>
                              <w:t>0</w:t>
                            </w:r>
                            <w:r>
                              <w:rPr>
                                <w:rFonts w:hint="eastAsia"/>
                                <w:u w:val="single"/>
                                <w:lang w:eastAsia="zh-HK"/>
                              </w:rPr>
                              <w:t xml:space="preserve">           </w:t>
                            </w:r>
                            <w:r w:rsidRPr="00431C04">
                              <w:rPr>
                                <w:rFonts w:hint="eastAsia"/>
                                <w:color w:val="FFFFFF"/>
                                <w:u w:val="single"/>
                                <w:lang w:eastAsia="zh-HK"/>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FE40AE0" id="_x0000_s1029" type="#_x0000_t202" style="position:absolute;margin-left:273pt;margin-top:3.05pt;width:99.6pt;height:37.35pt;z-index:251587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">
                <v:textbox style="mso-fit-shape-to-text:t">
                  <w:txbxContent>
                    <w:p w14:paraId="3C601D97" w14:textId="77777777" w:rsidR="007157EF" w:rsidRDefault="007157EF" w:rsidP="00361715">
                      <w:pPr>
                        <w:ind w:rightChars="-53" w:right="-127"/>
                        <w:rPr>
                          <w:lang w:eastAsia="zh-HK"/>
                        </w:rPr>
                      </w:pPr>
                      <w:r>
                        <w:rPr>
                          <w:rFonts w:hint="eastAsia"/>
                          <w:lang w:eastAsia="zh-HK"/>
                        </w:rPr>
                        <w:t>消費開支總額</w:t>
                      </w:r>
                    </w:p>
                    <w:p w14:paraId="4E5BF5AF" w14:textId="77777777" w:rsidR="007157EF" w:rsidRPr="00B87B53" w:rsidRDefault="007157EF" w:rsidP="00361715">
                      <w:pPr>
                        <w:ind w:rightChars="-53" w:right="-127"/>
                        <w:rPr>
                          <w:u w:val="single"/>
                        </w:rPr>
                      </w:pPr>
                      <w:r>
                        <w:rPr>
                          <w:rFonts w:hint="eastAsia"/>
                          <w:lang w:eastAsia="zh-HK"/>
                        </w:rPr>
                        <w:t xml:space="preserve"> = $ </w:t>
                      </w:r>
                      <w:r>
                        <w:rPr>
                          <w:rFonts w:hint="eastAsia"/>
                          <w:u w:val="single"/>
                          <w:lang w:eastAsia="zh-HK"/>
                        </w:rPr>
                        <w:t xml:space="preserve">    </w:t>
                      </w:r>
                      <w:r>
                        <w:rPr>
                          <w:rFonts w:hint="eastAsia"/>
                          <w:color w:val="FF0000"/>
                          <w:u w:val="single"/>
                        </w:rPr>
                        <w:t>24</w:t>
                      </w:r>
                      <w:r w:rsidRPr="00A351DF">
                        <w:rPr>
                          <w:rFonts w:hint="eastAsia"/>
                          <w:color w:val="FF0000"/>
                          <w:u w:val="single"/>
                        </w:rPr>
                        <w:t>0</w:t>
                      </w:r>
                      <w:r>
                        <w:rPr>
                          <w:rFonts w:hint="eastAsia"/>
                          <w:u w:val="single"/>
                          <w:lang w:eastAsia="zh-HK"/>
                        </w:rPr>
                        <w:t xml:space="preserve">           </w:t>
                      </w:r>
                      <w:r w:rsidRPr="00431C04">
                        <w:rPr>
                          <w:rFonts w:hint="eastAsia"/>
                          <w:color w:val="FFFFFF"/>
                          <w:u w:val="single"/>
                          <w:lang w:eastAsia="zh-HK"/>
                        </w:rPr>
                        <w:t>.</w:t>
                      </w:r>
                    </w:p>
                  </w:txbxContent>
                </v:textbox>
              </v:shape>
            </w:pict>
          </mc:Fallback>
        </mc:AlternateContent>
      </w:r>
      <w:r>
        <w:rPr>
          <w:noProof/>
        </w:rPr>
        <mc:AlternateContent>
          <mc:Choice Requires="wps">
            <w:drawing>
              <wp:anchor distT="0" distB="0" distL="114300" distR="114300" simplePos="0" relativeHeight="251586048" behindDoc="0" locked="0" layoutInCell="1" allowOverlap="1" wp14:anchorId="1A822066" wp14:editId="5224DD66">
                <wp:simplePos x="0" y="0"/>
                <wp:positionH relativeFrom="column">
                  <wp:posOffset>234950</wp:posOffset>
                </wp:positionH>
                <wp:positionV relativeFrom="paragraph">
                  <wp:posOffset>18415</wp:posOffset>
                </wp:positionV>
                <wp:extent cx="1100455" cy="299085"/>
                <wp:effectExtent l="6350" t="8890" r="7620" b="6350"/>
                <wp:wrapNone/>
                <wp:docPr id="56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0455" cy="299085"/>
                        </a:xfrm>
                        <a:prstGeom prst="rect">
                          <a:avLst/>
                        </a:prstGeom>
                        <a:solidFill>
                          <a:srgbClr val="FFFFFF"/>
                        </a:solidFill>
                        <a:ln w="9525">
                          <a:solidFill>
                            <a:srgbClr val="000000"/>
                          </a:solidFill>
                          <a:miter lim="800000"/>
                          <a:headEnd/>
                          <a:tailEnd/>
                        </a:ln>
                      </wps:spPr>
                      <wps:txbx>
                        <w:txbxContent>
                          <w:p w14:paraId="792C8413" w14:textId="77777777" w:rsidR="007157EF" w:rsidRDefault="007157EF" w:rsidP="00361715">
                            <w:pPr>
                              <w:ind w:rightChars="-53" w:right="-127"/>
                            </w:pPr>
                            <w:r>
                              <w:rPr>
                                <w:rFonts w:hint="eastAsia"/>
                                <w:lang w:eastAsia="zh-HK"/>
                              </w:rPr>
                              <w:t>收入</w:t>
                            </w:r>
                            <w:r>
                              <w:rPr>
                                <w:rFonts w:hint="eastAsia"/>
                                <w:lang w:eastAsia="zh-HK"/>
                              </w:rPr>
                              <w:t xml:space="preserve"> = $250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A822066" id="_x0000_s1030" type="#_x0000_t202" style="position:absolute;margin-left:18.5pt;margin-top:1.45pt;width:86.65pt;height:23.55pt;z-index:25158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">
                <v:textbox style="mso-fit-shape-to-text:t">
                  <w:txbxContent>
                    <w:p w14:paraId="792C8413" w14:textId="77777777" w:rsidR="007157EF" w:rsidRDefault="007157EF" w:rsidP="00361715">
                      <w:pPr>
                        <w:ind w:rightChars="-53" w:right="-127"/>
                      </w:pPr>
                      <w:r>
                        <w:rPr>
                          <w:rFonts w:hint="eastAsia"/>
                          <w:lang w:eastAsia="zh-HK"/>
                        </w:rPr>
                        <w:t>收入</w:t>
                      </w:r>
                      <w:r>
                        <w:rPr>
                          <w:rFonts w:hint="eastAsia"/>
                          <w:lang w:eastAsia="zh-HK"/>
                        </w:rPr>
                        <w:t xml:space="preserve"> = $250</w:t>
                      </w:r>
                    </w:p>
                  </w:txbxContent>
                </v:textbox>
              </v:shape>
            </w:pict>
          </mc:Fallback>
        </mc:AlternateContent>
      </w:r>
    </w:p>
    <w:p w14:paraId="30332D16" w14:textId="77777777" w:rsidR="00361715" w:rsidRDefault="00361715" w:rsidP="009B7A57">
      <w:pPr>
        <w:spacing w:afterLines="50" w:after="120" w:line="276" w:lineRule="auto"/>
        <w:ind w:left="0" w:firstLine="0"/>
        <w:rPr>
          <w:lang w:eastAsia="zh-HK"/>
        </w:rPr>
      </w:pPr>
    </w:p>
    <w:p w14:paraId="365571F2" w14:textId="77777777" w:rsidR="00361715" w:rsidRDefault="00361715" w:rsidP="009B7A57">
      <w:pPr>
        <w:spacing w:afterLines="50" w:after="120" w:line="276" w:lineRule="auto"/>
        <w:ind w:left="0" w:firstLine="0"/>
        <w:rPr>
          <w:lang w:eastAsia="zh-HK"/>
        </w:rPr>
      </w:pPr>
    </w:p>
    <w:p w14:paraId="0701194C" w14:textId="6FF3B24D" w:rsidR="00361715" w:rsidRDefault="00805D75" w:rsidP="009B7A57">
      <w:pPr>
        <w:spacing w:afterLines="50" w:after="120" w:line="276" w:lineRule="auto"/>
        <w:ind w:left="0" w:firstLine="0"/>
        <w:rPr>
          <w:lang w:eastAsia="zh-HK"/>
        </w:rPr>
      </w:pPr>
      <w:r>
        <w:rPr>
          <w:rFonts w:hint="eastAsia"/>
          <w:noProof/>
        </w:rPr>
        <mc:AlternateContent>
          <mc:Choice Requires="wps">
            <w:drawing>
              <wp:anchor distT="0" distB="0" distL="114300" distR="114300" simplePos="0" relativeHeight="251598336" behindDoc="0" locked="0" layoutInCell="1" allowOverlap="1" wp14:anchorId="0D21A7A0" wp14:editId="6B4E612D">
                <wp:simplePos x="0" y="0"/>
                <wp:positionH relativeFrom="column">
                  <wp:posOffset>3456940</wp:posOffset>
                </wp:positionH>
                <wp:positionV relativeFrom="paragraph">
                  <wp:posOffset>194310</wp:posOffset>
                </wp:positionV>
                <wp:extent cx="1284605" cy="299085"/>
                <wp:effectExtent l="8890" t="13335" r="11430" b="11430"/>
                <wp:wrapNone/>
                <wp:docPr id="56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4605" cy="299085"/>
                        </a:xfrm>
                        <a:prstGeom prst="rect">
                          <a:avLst/>
                        </a:prstGeom>
                        <a:solidFill>
                          <a:srgbClr val="FFFFFF"/>
                        </a:solidFill>
                        <a:ln w="9525">
                          <a:solidFill>
                            <a:srgbClr val="000000"/>
                          </a:solidFill>
                          <a:miter lim="800000"/>
                          <a:headEnd/>
                          <a:tailEnd/>
                        </a:ln>
                      </wps:spPr>
                      <wps:txbx>
                        <w:txbxContent>
                          <w:p w14:paraId="46B29F17" w14:textId="77777777" w:rsidR="007157EF" w:rsidRPr="00B87B53" w:rsidRDefault="007157EF" w:rsidP="004012A8">
                            <w:pPr>
                              <w:ind w:rightChars="-53" w:right="-127"/>
                              <w:rPr>
                                <w:u w:val="single"/>
                              </w:rPr>
                            </w:pPr>
                            <w:r>
                              <w:rPr>
                                <w:rFonts w:hint="eastAsia"/>
                                <w:lang w:eastAsia="zh-HK"/>
                              </w:rPr>
                              <w:t>儲蓄</w:t>
                            </w:r>
                            <w:r>
                              <w:rPr>
                                <w:rFonts w:hint="eastAsia"/>
                                <w:lang w:eastAsia="zh-HK"/>
                              </w:rPr>
                              <w:t xml:space="preserve"> = $ </w:t>
                            </w:r>
                            <w:r>
                              <w:rPr>
                                <w:rFonts w:hint="eastAsia"/>
                                <w:u w:val="single"/>
                                <w:lang w:eastAsia="zh-HK"/>
                              </w:rPr>
                              <w:t xml:space="preserve">  </w:t>
                            </w:r>
                            <w:r>
                              <w:rPr>
                                <w:rFonts w:hint="eastAsia"/>
                                <w:color w:val="FF0000"/>
                                <w:u w:val="single"/>
                                <w:lang w:eastAsia="zh-HK"/>
                              </w:rPr>
                              <w:t>0</w:t>
                            </w:r>
                            <w:r>
                              <w:rPr>
                                <w:rFonts w:hint="eastAsia"/>
                                <w:u w:val="single"/>
                                <w:lang w:eastAsia="zh-HK"/>
                              </w:rPr>
                              <w:t xml:space="preserve">      </w:t>
                            </w:r>
                            <w:r w:rsidRPr="00B87B53">
                              <w:rPr>
                                <w:rFonts w:hint="eastAsia"/>
                                <w:color w:val="FFFFFF"/>
                                <w:lang w:eastAsia="zh-HK"/>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21A7A0" id="_x0000_s1031" type="#_x0000_t202" style="position:absolute;margin-left:272.2pt;margin-top:15.3pt;width:101.15pt;height:23.55pt;z-index:251598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">
                <v:textbox style="mso-fit-shape-to-text:t">
                  <w:txbxContent>
                    <w:p w14:paraId="46B29F17" w14:textId="77777777" w:rsidR="007157EF" w:rsidRPr="00B87B53" w:rsidRDefault="007157EF" w:rsidP="004012A8">
                      <w:pPr>
                        <w:ind w:rightChars="-53" w:right="-127"/>
                        <w:rPr>
                          <w:u w:val="single"/>
                        </w:rPr>
                      </w:pPr>
                      <w:r>
                        <w:rPr>
                          <w:rFonts w:hint="eastAsia"/>
                          <w:lang w:eastAsia="zh-HK"/>
                        </w:rPr>
                        <w:t>儲蓄</w:t>
                      </w:r>
                      <w:r>
                        <w:rPr>
                          <w:rFonts w:hint="eastAsia"/>
                          <w:lang w:eastAsia="zh-HK"/>
                        </w:rPr>
                        <w:t xml:space="preserve"> = $ </w:t>
                      </w:r>
                      <w:r>
                        <w:rPr>
                          <w:rFonts w:hint="eastAsia"/>
                          <w:u w:val="single"/>
                          <w:lang w:eastAsia="zh-HK"/>
                        </w:rPr>
                        <w:t xml:space="preserve">  </w:t>
                      </w:r>
                      <w:r>
                        <w:rPr>
                          <w:rFonts w:hint="eastAsia"/>
                          <w:color w:val="FF0000"/>
                          <w:u w:val="single"/>
                          <w:lang w:eastAsia="zh-HK"/>
                        </w:rPr>
                        <w:t>0</w:t>
                      </w:r>
                      <w:r>
                        <w:rPr>
                          <w:rFonts w:hint="eastAsia"/>
                          <w:u w:val="single"/>
                          <w:lang w:eastAsia="zh-HK"/>
                        </w:rPr>
                        <w:t xml:space="preserve">      </w:t>
                      </w:r>
                      <w:r w:rsidRPr="00B87B53">
                        <w:rPr>
                          <w:rFonts w:hint="eastAsia"/>
                          <w:color w:val="FFFFFF"/>
                          <w:lang w:eastAsia="zh-HK"/>
                        </w:rPr>
                        <w:t>.</w:t>
                      </w:r>
                    </w:p>
                  </w:txbxContent>
                </v:textbox>
              </v:shape>
            </w:pict>
          </mc:Fallback>
        </mc:AlternateContent>
      </w:r>
    </w:p>
    <w:p w14:paraId="50343DEB" w14:textId="381949A1" w:rsidR="00361715" w:rsidRDefault="00361715" w:rsidP="009B7A57">
      <w:pPr>
        <w:spacing w:afterLines="50" w:after="120" w:line="276" w:lineRule="auto"/>
        <w:ind w:left="0" w:firstLine="0"/>
        <w:rPr>
          <w:lang w:eastAsia="zh-HK"/>
        </w:rPr>
      </w:pPr>
    </w:p>
    <w:p w14:paraId="3D2A7523" w14:textId="77777777" w:rsidR="00C84414" w:rsidRDefault="00C84414" w:rsidP="009B7A57">
      <w:pPr>
        <w:spacing w:afterLines="50" w:after="120" w:line="276" w:lineRule="auto"/>
        <w:ind w:left="0" w:firstLine="0"/>
        <w:rPr>
          <w:lang w:eastAsia="zh-HK"/>
        </w:rPr>
      </w:pPr>
    </w:p>
    <w:p w14:paraId="7F383AE2" w14:textId="7A0AEBA9" w:rsidR="001C200B" w:rsidRDefault="00EF57F3" w:rsidP="0082313F">
      <w:pPr>
        <w:numPr>
          <w:ilvl w:val="0"/>
          <w:numId w:val="21"/>
        </w:numPr>
        <w:spacing w:line="276" w:lineRule="auto"/>
        <w:ind w:left="482" w:hanging="482"/>
        <w:rPr>
          <w:bCs/>
          <w:lang w:eastAsia="zh-HK"/>
        </w:rPr>
      </w:pPr>
      <w:r w:rsidRPr="00B92DAD">
        <w:rPr>
          <w:rFonts w:hint="eastAsia"/>
          <w:bCs/>
          <w:lang w:eastAsia="zh-HK"/>
        </w:rPr>
        <w:t>比較</w:t>
      </w:r>
      <w:r w:rsidR="008717E8" w:rsidRPr="00B92DAD">
        <w:rPr>
          <w:rFonts w:hint="eastAsia"/>
          <w:bCs/>
          <w:lang w:eastAsia="zh-HK"/>
        </w:rPr>
        <w:t>陳小明上星期</w:t>
      </w:r>
      <w:r w:rsidR="001C200B" w:rsidRPr="00B92DAD">
        <w:rPr>
          <w:rFonts w:hint="eastAsia"/>
          <w:bCs/>
          <w:lang w:eastAsia="zh-HK"/>
        </w:rPr>
        <w:t>收入和開支</w:t>
      </w:r>
      <w:r w:rsidRPr="00B92DAD">
        <w:rPr>
          <w:rFonts w:hint="eastAsia"/>
          <w:bCs/>
          <w:lang w:eastAsia="zh-HK"/>
        </w:rPr>
        <w:t>的總金額，你</w:t>
      </w:r>
      <w:r w:rsidR="001C200B" w:rsidRPr="00B92DAD">
        <w:rPr>
          <w:rFonts w:hint="eastAsia"/>
          <w:bCs/>
          <w:lang w:eastAsia="zh-HK"/>
        </w:rPr>
        <w:t>有</w:t>
      </w:r>
      <w:r w:rsidR="00BE35A4" w:rsidRPr="00B92DAD">
        <w:rPr>
          <w:rFonts w:hint="eastAsia"/>
          <w:bCs/>
          <w:lang w:eastAsia="zh-HK"/>
        </w:rPr>
        <w:t>甚</w:t>
      </w:r>
      <w:r w:rsidR="001C200B" w:rsidRPr="00B92DAD">
        <w:rPr>
          <w:rFonts w:hint="eastAsia"/>
          <w:bCs/>
        </w:rPr>
        <w:t>麼</w:t>
      </w:r>
      <w:r w:rsidR="001C200B" w:rsidRPr="00B92DAD">
        <w:rPr>
          <w:rFonts w:hint="eastAsia"/>
          <w:bCs/>
          <w:lang w:eastAsia="zh-HK"/>
        </w:rPr>
        <w:t>觀察</w:t>
      </w:r>
      <w:r w:rsidR="004D0B06" w:rsidRPr="00B92DAD">
        <w:rPr>
          <w:rFonts w:hint="eastAsia"/>
          <w:bCs/>
          <w:lang w:eastAsia="zh-HK"/>
        </w:rPr>
        <w:t>？</w:t>
      </w:r>
    </w:p>
    <w:tbl>
      <w:tblPr>
        <w:tblStyle w:val="TableGrid"/>
        <w:tblW w:w="0" w:type="auto"/>
        <w:tblInd w:w="482" w:type="dxa"/>
        <w:tblLook w:val="04A0" w:firstRow="1" w:lastRow="0" w:firstColumn="1" w:lastColumn="0" w:noHBand="0" w:noVBand="1"/>
      </w:tblPr>
      <w:tblGrid>
        <w:gridCol w:w="7814"/>
      </w:tblGrid>
      <w:tr w:rsidR="007B2EBB" w14:paraId="1F12836B" w14:textId="77777777" w:rsidTr="007B2EBB">
        <w:tc>
          <w:tcPr>
            <w:tcW w:w="8296" w:type="dxa"/>
          </w:tcPr>
          <w:p w14:paraId="301FFCCA" w14:textId="77777777" w:rsidR="007B2EBB" w:rsidRDefault="007B2EBB" w:rsidP="007B2EBB">
            <w:pPr>
              <w:spacing w:line="276" w:lineRule="auto"/>
              <w:ind w:left="0" w:firstLine="0"/>
              <w:rPr>
                <w:i/>
                <w:color w:val="FF0000"/>
                <w:lang w:eastAsia="zh-HK"/>
              </w:rPr>
            </w:pPr>
            <w:r w:rsidRPr="00B147BA">
              <w:rPr>
                <w:rFonts w:hint="eastAsia"/>
                <w:i/>
                <w:color w:val="FF0000"/>
                <w:lang w:eastAsia="zh-HK"/>
              </w:rPr>
              <w:t>陳小明將全數的零用錢用光，並沒有任何儲蓄。</w:t>
            </w:r>
          </w:p>
          <w:p w14:paraId="4A997A58" w14:textId="77777777" w:rsidR="007B2EBB" w:rsidRDefault="007B2EBB" w:rsidP="007B2EBB">
            <w:pPr>
              <w:spacing w:line="276" w:lineRule="auto"/>
              <w:ind w:left="0" w:firstLine="0"/>
              <w:rPr>
                <w:bCs/>
                <w:i/>
                <w:color w:val="FF0000"/>
                <w:lang w:eastAsia="zh-HK"/>
              </w:rPr>
            </w:pPr>
          </w:p>
          <w:p w14:paraId="39479D56" w14:textId="77777777" w:rsidR="007B2EBB" w:rsidRDefault="007B2EBB" w:rsidP="007B2EBB">
            <w:pPr>
              <w:spacing w:line="276" w:lineRule="auto"/>
              <w:ind w:left="0" w:firstLine="0"/>
              <w:rPr>
                <w:bCs/>
                <w:i/>
                <w:color w:val="FF0000"/>
                <w:lang w:eastAsia="zh-HK"/>
              </w:rPr>
            </w:pPr>
          </w:p>
          <w:p w14:paraId="0E77A570" w14:textId="7CF760C0" w:rsidR="007B2EBB" w:rsidRDefault="007B2EBB" w:rsidP="007B2EBB">
            <w:pPr>
              <w:spacing w:line="276" w:lineRule="auto"/>
              <w:ind w:left="0" w:firstLine="0"/>
              <w:rPr>
                <w:bCs/>
                <w:lang w:eastAsia="zh-HK"/>
              </w:rPr>
            </w:pPr>
          </w:p>
        </w:tc>
      </w:tr>
    </w:tbl>
    <w:p w14:paraId="68063047" w14:textId="77777777" w:rsidR="00D61C7B" w:rsidRDefault="00D61C7B" w:rsidP="00017CEB">
      <w:pPr>
        <w:spacing w:line="276" w:lineRule="auto"/>
        <w:ind w:left="0" w:firstLine="0"/>
        <w:jc w:val="both"/>
        <w:rPr>
          <w:lang w:eastAsia="zh-HK"/>
        </w:rPr>
      </w:pPr>
    </w:p>
    <w:p w14:paraId="5076F50D" w14:textId="41A535B1" w:rsidR="000B4D22" w:rsidRDefault="00773AAF" w:rsidP="0082313F">
      <w:pPr>
        <w:numPr>
          <w:ilvl w:val="0"/>
          <w:numId w:val="21"/>
        </w:numPr>
        <w:spacing w:line="276" w:lineRule="auto"/>
        <w:ind w:left="482" w:hanging="482"/>
        <w:rPr>
          <w:lang w:eastAsia="zh-HK"/>
        </w:rPr>
      </w:pPr>
      <w:r w:rsidRPr="00B92DAD">
        <w:rPr>
          <w:rFonts w:hint="eastAsia"/>
          <w:lang w:eastAsia="zh-HK"/>
        </w:rPr>
        <w:t>你認為他</w:t>
      </w:r>
      <w:r w:rsidR="0065269D">
        <w:rPr>
          <w:rFonts w:hint="eastAsia"/>
          <w:lang w:eastAsia="zh-HK"/>
        </w:rPr>
        <w:t>的理財習慣是否恰當</w:t>
      </w:r>
      <w:r w:rsidR="0065269D">
        <w:rPr>
          <w:rFonts w:hint="eastAsia"/>
        </w:rPr>
        <w:t>？</w:t>
      </w:r>
      <w:r w:rsidR="0065269D">
        <w:rPr>
          <w:rFonts w:hint="eastAsia"/>
          <w:lang w:eastAsia="zh-HK"/>
        </w:rPr>
        <w:t>你能給他一些</w:t>
      </w:r>
      <w:r w:rsidR="009B3090">
        <w:rPr>
          <w:rFonts w:hint="eastAsia"/>
          <w:lang w:eastAsia="zh-HK"/>
        </w:rPr>
        <w:t>改善</w:t>
      </w:r>
      <w:r w:rsidR="0065269D">
        <w:rPr>
          <w:rFonts w:hint="eastAsia"/>
          <w:lang w:eastAsia="zh-HK"/>
        </w:rPr>
        <w:t>建議嗎</w:t>
      </w:r>
      <w:r w:rsidR="0065269D">
        <w:rPr>
          <w:rFonts w:hint="eastAsia"/>
        </w:rPr>
        <w:t>？</w:t>
      </w:r>
      <w:r w:rsidRPr="00B92DAD">
        <w:rPr>
          <w:rFonts w:hint="eastAsia"/>
          <w:lang w:eastAsia="zh-HK"/>
        </w:rPr>
        <w:t>？</w:t>
      </w:r>
    </w:p>
    <w:tbl>
      <w:tblPr>
        <w:tblStyle w:val="TableGrid"/>
        <w:tblW w:w="0" w:type="auto"/>
        <w:tblInd w:w="482" w:type="dxa"/>
        <w:tblLook w:val="04A0" w:firstRow="1" w:lastRow="0" w:firstColumn="1" w:lastColumn="0" w:noHBand="0" w:noVBand="1"/>
      </w:tblPr>
      <w:tblGrid>
        <w:gridCol w:w="7814"/>
      </w:tblGrid>
      <w:tr w:rsidR="007B2EBB" w14:paraId="2A7892A0" w14:textId="77777777" w:rsidTr="007B2EBB">
        <w:tc>
          <w:tcPr>
            <w:tcW w:w="8296" w:type="dxa"/>
          </w:tcPr>
          <w:p w14:paraId="017617AC" w14:textId="77777777" w:rsidR="007B2EBB" w:rsidRDefault="007B2EBB" w:rsidP="007B2EBB">
            <w:pPr>
              <w:spacing w:line="276" w:lineRule="auto"/>
              <w:ind w:left="0" w:firstLine="0"/>
              <w:rPr>
                <w:i/>
                <w:color w:val="FF0000"/>
              </w:rPr>
            </w:pPr>
            <w:r w:rsidRPr="00B147BA">
              <w:rPr>
                <w:i/>
                <w:color w:val="FF0000"/>
              </w:rPr>
              <w:t>參考答案：</w:t>
            </w:r>
            <w:r w:rsidRPr="00B147BA">
              <w:rPr>
                <w:rFonts w:hint="eastAsia"/>
                <w:i/>
                <w:color w:val="FF0000"/>
              </w:rPr>
              <w:t>（可接受其他合理的答案）</w:t>
            </w:r>
          </w:p>
          <w:p w14:paraId="14726E9E" w14:textId="6E9F84B3" w:rsidR="007B2EBB" w:rsidRDefault="0065269D" w:rsidP="007B2EBB">
            <w:pPr>
              <w:spacing w:line="276" w:lineRule="auto"/>
              <w:ind w:left="0" w:firstLine="0"/>
              <w:rPr>
                <w:i/>
                <w:color w:val="FF0000"/>
                <w:lang w:eastAsia="zh-HK"/>
              </w:rPr>
            </w:pPr>
            <w:r>
              <w:rPr>
                <w:rFonts w:hint="eastAsia"/>
                <w:i/>
                <w:color w:val="FF0000"/>
                <w:lang w:eastAsia="zh-HK"/>
              </w:rPr>
              <w:t>不恰當。</w:t>
            </w:r>
            <w:r w:rsidR="007B2EBB" w:rsidRPr="00B147BA">
              <w:rPr>
                <w:rFonts w:hint="eastAsia"/>
                <w:i/>
                <w:color w:val="FF0000"/>
                <w:lang w:eastAsia="zh-HK"/>
              </w:rPr>
              <w:t>陳小明</w:t>
            </w:r>
            <w:r w:rsidR="007E0DEA">
              <w:rPr>
                <w:rFonts w:hint="eastAsia"/>
                <w:i/>
                <w:color w:val="FF0000"/>
                <w:lang w:eastAsia="zh-HK"/>
              </w:rPr>
              <w:t>應訂立明</w:t>
            </w:r>
            <w:r w:rsidR="007E0DEA">
              <w:rPr>
                <w:rFonts w:hint="eastAsia"/>
                <w:i/>
                <w:color w:val="FF0000"/>
              </w:rPr>
              <w:t>確</w:t>
            </w:r>
            <w:r w:rsidR="007E0DEA">
              <w:rPr>
                <w:rFonts w:hint="eastAsia"/>
                <w:i/>
                <w:color w:val="FF0000"/>
                <w:lang w:eastAsia="zh-HK"/>
              </w:rPr>
              <w:t>的儲蓄金額目標，</w:t>
            </w:r>
            <w:r>
              <w:rPr>
                <w:rFonts w:hint="eastAsia"/>
                <w:i/>
                <w:color w:val="FF0000"/>
                <w:lang w:eastAsia="zh-HK"/>
              </w:rPr>
              <w:t>並</w:t>
            </w:r>
            <w:r w:rsidR="007B2EBB" w:rsidRPr="00B147BA">
              <w:rPr>
                <w:rFonts w:hint="eastAsia"/>
                <w:i/>
                <w:color w:val="FF0000"/>
                <w:lang w:eastAsia="zh-HK"/>
              </w:rPr>
              <w:t>謹慎消費，建立開支及儲蓄記錄。</w:t>
            </w:r>
          </w:p>
          <w:p w14:paraId="7A79D81D" w14:textId="77777777" w:rsidR="007B2EBB" w:rsidRDefault="007B2EBB" w:rsidP="007B2EBB">
            <w:pPr>
              <w:spacing w:line="276" w:lineRule="auto"/>
              <w:ind w:left="0" w:firstLine="0"/>
              <w:rPr>
                <w:i/>
                <w:color w:val="FF0000"/>
                <w:lang w:eastAsia="zh-HK"/>
              </w:rPr>
            </w:pPr>
          </w:p>
          <w:p w14:paraId="4631EC57" w14:textId="77777777" w:rsidR="007B2EBB" w:rsidRDefault="007B2EBB" w:rsidP="007B2EBB">
            <w:pPr>
              <w:spacing w:line="276" w:lineRule="auto"/>
              <w:ind w:left="0" w:firstLine="0"/>
              <w:rPr>
                <w:i/>
                <w:color w:val="FF0000"/>
                <w:lang w:eastAsia="zh-HK"/>
              </w:rPr>
            </w:pPr>
          </w:p>
          <w:p w14:paraId="59F2EF93" w14:textId="77777777" w:rsidR="007B2EBB" w:rsidRDefault="007B2EBB" w:rsidP="007B2EBB">
            <w:pPr>
              <w:spacing w:line="276" w:lineRule="auto"/>
              <w:ind w:left="0" w:firstLine="0"/>
              <w:rPr>
                <w:i/>
                <w:color w:val="FF0000"/>
                <w:lang w:eastAsia="zh-HK"/>
              </w:rPr>
            </w:pPr>
          </w:p>
          <w:p w14:paraId="08406BEA" w14:textId="0444AECF" w:rsidR="007B2EBB" w:rsidRDefault="007B2EBB" w:rsidP="007B2EBB">
            <w:pPr>
              <w:spacing w:line="276" w:lineRule="auto"/>
              <w:ind w:left="0" w:firstLine="0"/>
              <w:rPr>
                <w:lang w:eastAsia="zh-HK"/>
              </w:rPr>
            </w:pPr>
          </w:p>
        </w:tc>
      </w:tr>
    </w:tbl>
    <w:p w14:paraId="5735ECCB" w14:textId="77777777" w:rsidR="00017CEB" w:rsidRDefault="00017CEB">
      <w:pPr>
        <w:ind w:left="0" w:firstLine="0"/>
        <w:rPr>
          <w:lang w:eastAsia="zh-HK"/>
        </w:rPr>
      </w:pPr>
      <w:r>
        <w:rPr>
          <w:lang w:eastAsia="zh-HK"/>
        </w:rPr>
        <w:br w:type="page"/>
      </w:r>
    </w:p>
    <w:p w14:paraId="7FECC0AB" w14:textId="33EC9201" w:rsidR="00BE2751" w:rsidRPr="00017CEB" w:rsidRDefault="00963230" w:rsidP="00017CEB">
      <w:pPr>
        <w:ind w:left="0" w:firstLine="0"/>
        <w:jc w:val="both"/>
        <w:rPr>
          <w:rFonts w:ascii="微軟正黑體" w:eastAsia="微軟正黑體" w:hAnsi="微軟正黑體"/>
          <w:color w:val="000000"/>
          <w:sz w:val="28"/>
          <w:szCs w:val="28"/>
        </w:rPr>
      </w:pPr>
      <w:r w:rsidRPr="00017CEB">
        <w:rPr>
          <w:rFonts w:ascii="微軟正黑體" w:eastAsia="微軟正黑體" w:hAnsi="微軟正黑體" w:hint="eastAsia"/>
          <w:b/>
          <w:color w:val="000000"/>
          <w:sz w:val="28"/>
          <w:szCs w:val="28"/>
          <w:lang w:eastAsia="zh-HK"/>
        </w:rPr>
        <w:t>活動一：</w:t>
      </w:r>
      <w:r w:rsidR="00E005B9" w:rsidRPr="00017CEB">
        <w:rPr>
          <w:rFonts w:ascii="微軟正黑體" w:eastAsia="微軟正黑體" w:hAnsi="微軟正黑體" w:hint="eastAsia"/>
          <w:b/>
          <w:color w:val="000000"/>
          <w:sz w:val="28"/>
          <w:szCs w:val="28"/>
        </w:rPr>
        <w:t>為何要儲蓄</w:t>
      </w:r>
      <w:r w:rsidR="00D93032" w:rsidRPr="00017CEB">
        <w:rPr>
          <w:rFonts w:ascii="微軟正黑體" w:eastAsia="微軟正黑體" w:hAnsi="微軟正黑體" w:hint="eastAsia"/>
          <w:b/>
          <w:color w:val="000000"/>
          <w:sz w:val="28"/>
          <w:szCs w:val="28"/>
        </w:rPr>
        <w:t>？</w:t>
      </w:r>
    </w:p>
    <w:p w14:paraId="38A85DED" w14:textId="77777777" w:rsidR="00F7542E" w:rsidRPr="00835A8B" w:rsidRDefault="001B0BB1" w:rsidP="00017CE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有一天，陳小明和他的哥哥</w:t>
      </w:r>
      <w:r w:rsidR="0009560C" w:rsidRPr="00835A8B">
        <w:rPr>
          <w:rFonts w:ascii="微軟正黑體" w:eastAsia="微軟正黑體" w:hAnsi="微軟正黑體" w:hint="eastAsia"/>
        </w:rPr>
        <w:t>（</w:t>
      </w:r>
      <w:r w:rsidR="0009560C" w:rsidRPr="00835A8B">
        <w:rPr>
          <w:rFonts w:ascii="微軟正黑體" w:eastAsia="微軟正黑體" w:hAnsi="微軟正黑體" w:hint="eastAsia"/>
          <w:lang w:eastAsia="zh-HK"/>
        </w:rPr>
        <w:t>陳大明）</w:t>
      </w:r>
      <w:r w:rsidRPr="00835A8B">
        <w:rPr>
          <w:rFonts w:ascii="微軟正黑體" w:eastAsia="微軟正黑體" w:hAnsi="微軟正黑體" w:hint="eastAsia"/>
          <w:lang w:eastAsia="zh-HK"/>
        </w:rPr>
        <w:t>閒聊。</w:t>
      </w:r>
      <w:r w:rsidR="00877E44" w:rsidRPr="00835A8B">
        <w:rPr>
          <w:rFonts w:ascii="微軟正黑體" w:eastAsia="微軟正黑體" w:hAnsi="微軟正黑體" w:hint="eastAsia"/>
          <w:lang w:eastAsia="zh-HK"/>
        </w:rPr>
        <w:t>陳大明發現原來弟弟</w:t>
      </w:r>
      <w:r w:rsidR="00026F71" w:rsidRPr="00835A8B">
        <w:rPr>
          <w:rFonts w:ascii="微軟正黑體" w:eastAsia="微軟正黑體" w:hAnsi="微軟正黑體" w:hint="eastAsia"/>
          <w:lang w:eastAsia="zh-HK"/>
        </w:rPr>
        <w:t>很多時不知不覺便</w:t>
      </w:r>
      <w:r w:rsidR="009F6487" w:rsidRPr="00835A8B">
        <w:rPr>
          <w:rFonts w:ascii="微軟正黑體" w:eastAsia="微軟正黑體" w:hAnsi="微軟正黑體" w:hint="eastAsia"/>
          <w:lang w:eastAsia="zh-HK"/>
        </w:rPr>
        <w:t>會把零用錢悉數用光</w:t>
      </w:r>
      <w:r w:rsidR="000112CF" w:rsidRPr="00835A8B">
        <w:rPr>
          <w:rFonts w:ascii="微軟正黑體" w:eastAsia="微軟正黑體" w:hAnsi="微軟正黑體" w:hint="eastAsia"/>
          <w:lang w:eastAsia="zh-HK"/>
        </w:rPr>
        <w:t>，沒有儲蓄</w:t>
      </w:r>
      <w:r w:rsidR="00C851F1" w:rsidRPr="00835A8B">
        <w:rPr>
          <w:rFonts w:ascii="微軟正黑體" w:eastAsia="微軟正黑體" w:hAnsi="微軟正黑體" w:hint="eastAsia"/>
          <w:lang w:eastAsia="zh-HK"/>
        </w:rPr>
        <w:t>。</w:t>
      </w:r>
      <w:r w:rsidR="00877E44" w:rsidRPr="00835A8B">
        <w:rPr>
          <w:rFonts w:ascii="微軟正黑體" w:eastAsia="微軟正黑體" w:hAnsi="微軟正黑體" w:hint="eastAsia"/>
          <w:lang w:eastAsia="zh-HK"/>
        </w:rPr>
        <w:t>於是</w:t>
      </w:r>
      <w:r w:rsidR="00230F24" w:rsidRPr="00835A8B">
        <w:rPr>
          <w:rFonts w:ascii="微軟正黑體" w:eastAsia="微軟正黑體" w:hAnsi="微軟正黑體" w:hint="eastAsia"/>
          <w:lang w:eastAsia="zh-HK"/>
        </w:rPr>
        <w:t>，</w:t>
      </w:r>
      <w:r w:rsidR="00526B26" w:rsidRPr="00835A8B">
        <w:rPr>
          <w:rFonts w:ascii="微軟正黑體" w:eastAsia="微軟正黑體" w:hAnsi="微軟正黑體" w:hint="eastAsia"/>
          <w:lang w:eastAsia="zh-HK"/>
        </w:rPr>
        <w:t>陳大明</w:t>
      </w:r>
      <w:r w:rsidR="00591771" w:rsidRPr="00835A8B">
        <w:rPr>
          <w:rFonts w:ascii="微軟正黑體" w:eastAsia="微軟正黑體" w:hAnsi="微軟正黑體" w:hint="eastAsia"/>
          <w:lang w:eastAsia="zh-HK"/>
        </w:rPr>
        <w:t>便</w:t>
      </w:r>
      <w:r w:rsidR="000112CF" w:rsidRPr="00835A8B">
        <w:rPr>
          <w:rFonts w:ascii="微軟正黑體" w:eastAsia="微軟正黑體" w:hAnsi="微軟正黑體" w:hint="eastAsia"/>
          <w:lang w:eastAsia="zh-HK"/>
        </w:rPr>
        <w:t>問</w:t>
      </w:r>
      <w:r w:rsidR="000112CF" w:rsidRPr="0002055B">
        <w:rPr>
          <w:rFonts w:ascii="微軟正黑體" w:eastAsia="微軟正黑體" w:hAnsi="微軟正黑體" w:hint="eastAsia"/>
          <w:lang w:eastAsia="zh-HK"/>
        </w:rPr>
        <w:t>了弟弟</w:t>
      </w:r>
      <w:r w:rsidR="00526B26" w:rsidRPr="00835A8B">
        <w:rPr>
          <w:rFonts w:ascii="微軟正黑體" w:eastAsia="微軟正黑體" w:hAnsi="微軟正黑體" w:hint="eastAsia"/>
          <w:lang w:eastAsia="zh-HK"/>
        </w:rPr>
        <w:t>幾個問題，讓他自行反思</w:t>
      </w:r>
      <w:r w:rsidR="00232D49" w:rsidRPr="00835A8B">
        <w:rPr>
          <w:rFonts w:ascii="微軟正黑體" w:eastAsia="微軟正黑體" w:hAnsi="微軟正黑體" w:hint="eastAsia"/>
          <w:lang w:eastAsia="zh-HK"/>
        </w:rPr>
        <w:t>儲蓄的重要性</w:t>
      </w:r>
      <w:r w:rsidR="00526B26" w:rsidRPr="00835A8B">
        <w:rPr>
          <w:rFonts w:ascii="微軟正黑體" w:eastAsia="微軟正黑體" w:hAnsi="微軟正黑體" w:hint="eastAsia"/>
          <w:lang w:eastAsia="zh-HK"/>
        </w:rPr>
        <w:t>：</w:t>
      </w:r>
    </w:p>
    <w:p w14:paraId="2E28260A" w14:textId="77777777" w:rsidR="00C40DDC" w:rsidRPr="00835A8B" w:rsidRDefault="00232D49" w:rsidP="0082313F">
      <w:pPr>
        <w:numPr>
          <w:ilvl w:val="0"/>
          <w:numId w:val="37"/>
        </w:numPr>
        <w:snapToGrid w:val="0"/>
        <w:ind w:left="482" w:hanging="482"/>
        <w:jc w:val="both"/>
        <w:rPr>
          <w:rFonts w:ascii="微軟正黑體" w:eastAsia="微軟正黑體" w:hAnsi="微軟正黑體"/>
          <w:lang w:eastAsia="zh-HK"/>
        </w:rPr>
      </w:pPr>
      <w:r w:rsidRPr="00835A8B">
        <w:rPr>
          <w:rFonts w:ascii="微軟正黑體" w:eastAsia="微軟正黑體" w:hAnsi="微軟正黑體" w:hint="eastAsia"/>
          <w:lang w:eastAsia="zh-HK"/>
        </w:rPr>
        <w:t>你試過遇到一些突發</w:t>
      </w:r>
      <w:r w:rsidR="00F94ACC" w:rsidRPr="00835A8B">
        <w:rPr>
          <w:rFonts w:ascii="微軟正黑體" w:eastAsia="微軟正黑體" w:hAnsi="微軟正黑體" w:hint="eastAsia"/>
        </w:rPr>
        <w:t>事件</w:t>
      </w:r>
      <w:r w:rsidR="00D3096E" w:rsidRPr="00835A8B">
        <w:rPr>
          <w:rFonts w:ascii="微軟正黑體" w:eastAsia="微軟正黑體" w:hAnsi="微軟正黑體" w:hint="eastAsia"/>
          <w:lang w:eastAsia="zh-HK"/>
        </w:rPr>
        <w:t>，</w:t>
      </w:r>
      <w:r w:rsidR="00C40DDC" w:rsidRPr="00835A8B">
        <w:rPr>
          <w:rFonts w:ascii="微軟正黑體" w:eastAsia="微軟正黑體" w:hAnsi="微軟正黑體" w:hint="eastAsia"/>
          <w:lang w:eastAsia="zh-HK"/>
        </w:rPr>
        <w:t>需要向</w:t>
      </w:r>
      <w:r w:rsidR="00E10763" w:rsidRPr="00835A8B">
        <w:rPr>
          <w:rFonts w:ascii="微軟正黑體" w:eastAsia="微軟正黑體" w:hAnsi="微軟正黑體" w:hint="eastAsia"/>
          <w:lang w:eastAsia="zh-HK"/>
        </w:rPr>
        <w:t>父母</w:t>
      </w:r>
      <w:r w:rsidR="00F94ACC" w:rsidRPr="00835A8B">
        <w:rPr>
          <w:rFonts w:ascii="微軟正黑體" w:eastAsia="微軟正黑體" w:hAnsi="微軟正黑體" w:hint="eastAsia"/>
          <w:lang w:eastAsia="zh-HK"/>
        </w:rPr>
        <w:t>拿取額外的金</w:t>
      </w:r>
      <w:r w:rsidR="00F94ACC" w:rsidRPr="00835A8B">
        <w:rPr>
          <w:rFonts w:ascii="微軟正黑體" w:eastAsia="微軟正黑體" w:hAnsi="微軟正黑體"/>
          <w:lang w:eastAsia="zh-HK"/>
        </w:rPr>
        <w:t>錢</w:t>
      </w:r>
      <w:r w:rsidR="00F94ACC" w:rsidRPr="00835A8B">
        <w:rPr>
          <w:rFonts w:ascii="微軟正黑體" w:eastAsia="微軟正黑體" w:hAnsi="微軟正黑體" w:hint="eastAsia"/>
          <w:lang w:eastAsia="zh-HK"/>
        </w:rPr>
        <w:t>應付開支</w:t>
      </w:r>
      <w:r w:rsidR="00C40DDC" w:rsidRPr="00835A8B">
        <w:rPr>
          <w:rFonts w:ascii="微軟正黑體" w:eastAsia="微軟正黑體" w:hAnsi="微軟正黑體" w:hint="eastAsia"/>
          <w:lang w:eastAsia="zh-HK"/>
        </w:rPr>
        <w:t>嗎</w:t>
      </w:r>
      <w:r w:rsidR="00C40DDC" w:rsidRPr="00835A8B">
        <w:rPr>
          <w:rFonts w:ascii="微軟正黑體" w:eastAsia="微軟正黑體" w:hAnsi="微軟正黑體" w:hint="eastAsia"/>
        </w:rPr>
        <w:t>？</w:t>
      </w:r>
    </w:p>
    <w:p w14:paraId="55481869" w14:textId="77777777" w:rsidR="00E10763" w:rsidRPr="00835A8B" w:rsidRDefault="00C40DDC" w:rsidP="0082313F">
      <w:pPr>
        <w:numPr>
          <w:ilvl w:val="0"/>
          <w:numId w:val="37"/>
        </w:numPr>
        <w:snapToGrid w:val="0"/>
        <w:ind w:left="482" w:hanging="482"/>
        <w:jc w:val="both"/>
        <w:rPr>
          <w:rFonts w:ascii="微軟正黑體" w:eastAsia="微軟正黑體" w:hAnsi="微軟正黑體"/>
          <w:lang w:eastAsia="zh-HK"/>
        </w:rPr>
      </w:pPr>
      <w:r w:rsidRPr="00835A8B">
        <w:rPr>
          <w:rFonts w:ascii="微軟正黑體" w:eastAsia="微軟正黑體" w:hAnsi="微軟正黑體" w:hint="eastAsia"/>
          <w:lang w:eastAsia="zh-HK"/>
        </w:rPr>
        <w:t>當你長大後，也可能會遇到</w:t>
      </w:r>
      <w:r w:rsidR="00F94ACC" w:rsidRPr="00835A8B">
        <w:rPr>
          <w:rFonts w:ascii="微軟正黑體" w:eastAsia="微軟正黑體" w:hAnsi="微軟正黑體" w:hint="eastAsia"/>
          <w:lang w:eastAsia="zh-HK"/>
        </w:rPr>
        <w:t>一些</w:t>
      </w:r>
      <w:r w:rsidR="00D3096E" w:rsidRPr="00835A8B">
        <w:rPr>
          <w:rFonts w:ascii="微軟正黑體" w:eastAsia="微軟正黑體" w:hAnsi="微軟正黑體" w:hint="eastAsia"/>
          <w:lang w:eastAsia="zh-HK"/>
        </w:rPr>
        <w:t>突發</w:t>
      </w:r>
      <w:r w:rsidR="00F94ACC" w:rsidRPr="00835A8B">
        <w:rPr>
          <w:rFonts w:ascii="微軟正黑體" w:eastAsia="微軟正黑體" w:hAnsi="微軟正黑體" w:hint="eastAsia"/>
          <w:lang w:eastAsia="zh-HK"/>
        </w:rPr>
        <w:t>事</w:t>
      </w:r>
      <w:r w:rsidR="00F94ACC" w:rsidRPr="00835A8B">
        <w:rPr>
          <w:rFonts w:ascii="微軟正黑體" w:eastAsia="微軟正黑體" w:hAnsi="微軟正黑體"/>
          <w:lang w:eastAsia="zh-HK"/>
        </w:rPr>
        <w:t>件</w:t>
      </w:r>
      <w:r w:rsidRPr="00835A8B">
        <w:rPr>
          <w:rFonts w:ascii="微軟正黑體" w:eastAsia="微軟正黑體" w:hAnsi="微軟正黑體" w:hint="eastAsia"/>
        </w:rPr>
        <w:t>（</w:t>
      </w:r>
      <w:r w:rsidRPr="00835A8B">
        <w:rPr>
          <w:rFonts w:ascii="微軟正黑體" w:eastAsia="微軟正黑體" w:hAnsi="微軟正黑體" w:hint="eastAsia"/>
          <w:lang w:eastAsia="zh-HK"/>
        </w:rPr>
        <w:t>例如：生病</w:t>
      </w:r>
      <w:r w:rsidR="006A3F83" w:rsidRPr="00835A8B">
        <w:rPr>
          <w:rFonts w:ascii="微軟正黑體" w:eastAsia="微軟正黑體" w:hAnsi="微軟正黑體" w:hint="eastAsia"/>
          <w:lang w:eastAsia="zh-HK"/>
        </w:rPr>
        <w:t>看醫生</w:t>
      </w:r>
      <w:r w:rsidR="00F94ACC" w:rsidRPr="00835A8B">
        <w:rPr>
          <w:rFonts w:ascii="微軟正黑體" w:eastAsia="微軟正黑體" w:hAnsi="微軟正黑體" w:hint="eastAsia"/>
          <w:lang w:eastAsia="zh-HK"/>
        </w:rPr>
        <w:t>需要支付</w:t>
      </w:r>
      <w:r w:rsidRPr="00835A8B">
        <w:rPr>
          <w:rFonts w:ascii="微軟正黑體" w:eastAsia="微軟正黑體" w:hAnsi="微軟正黑體" w:hint="eastAsia"/>
          <w:lang w:eastAsia="zh-HK"/>
        </w:rPr>
        <w:t>醫</w:t>
      </w:r>
      <w:r w:rsidRPr="00835A8B">
        <w:rPr>
          <w:rFonts w:ascii="微軟正黑體" w:eastAsia="微軟正黑體" w:hAnsi="微軟正黑體" w:hint="eastAsia"/>
        </w:rPr>
        <w:t>療</w:t>
      </w:r>
      <w:r w:rsidR="00B04058" w:rsidRPr="00835A8B">
        <w:rPr>
          <w:rFonts w:ascii="微軟正黑體" w:eastAsia="微軟正黑體" w:hAnsi="微軟正黑體" w:hint="eastAsia"/>
        </w:rPr>
        <w:t>費用</w:t>
      </w:r>
      <w:r w:rsidRPr="00835A8B">
        <w:rPr>
          <w:rFonts w:ascii="微軟正黑體" w:eastAsia="微軟正黑體" w:hAnsi="微軟正黑體" w:hint="eastAsia"/>
        </w:rPr>
        <w:t>）</w:t>
      </w:r>
      <w:r w:rsidR="00D3096E" w:rsidRPr="00835A8B">
        <w:rPr>
          <w:rFonts w:ascii="微軟正黑體" w:eastAsia="微軟正黑體" w:hAnsi="微軟正黑體" w:hint="eastAsia"/>
          <w:lang w:eastAsia="zh-HK"/>
        </w:rPr>
        <w:t>。如果</w:t>
      </w:r>
      <w:r w:rsidR="00F94ACC" w:rsidRPr="00835A8B">
        <w:rPr>
          <w:rFonts w:ascii="微軟正黑體" w:eastAsia="微軟正黑體" w:hAnsi="微軟正黑體" w:hint="eastAsia"/>
          <w:lang w:eastAsia="zh-HK"/>
        </w:rPr>
        <w:t>你將收入全數花光</w:t>
      </w:r>
      <w:r w:rsidR="00913AD8" w:rsidRPr="00835A8B">
        <w:rPr>
          <w:rFonts w:ascii="微軟正黑體" w:eastAsia="微軟正黑體" w:hAnsi="微軟正黑體" w:hint="eastAsia"/>
          <w:lang w:eastAsia="zh-HK"/>
        </w:rPr>
        <w:t>，</w:t>
      </w:r>
      <w:r w:rsidR="00F94ACC" w:rsidRPr="00835A8B">
        <w:rPr>
          <w:rFonts w:ascii="微軟正黑體" w:eastAsia="微軟正黑體" w:hAnsi="微軟正黑體" w:hint="eastAsia"/>
          <w:lang w:eastAsia="zh-HK"/>
        </w:rPr>
        <w:t>又</w:t>
      </w:r>
      <w:r w:rsidR="00D3096E" w:rsidRPr="00835A8B">
        <w:rPr>
          <w:rFonts w:ascii="微軟正黑體" w:eastAsia="微軟正黑體" w:hAnsi="微軟正黑體" w:hint="eastAsia"/>
          <w:lang w:eastAsia="zh-HK"/>
        </w:rPr>
        <w:t>沒有</w:t>
      </w:r>
      <w:r w:rsidR="00F94ACC" w:rsidRPr="00835A8B">
        <w:rPr>
          <w:rFonts w:ascii="微軟正黑體" w:eastAsia="微軟正黑體" w:hAnsi="微軟正黑體" w:hint="eastAsia"/>
          <w:lang w:eastAsia="zh-HK"/>
        </w:rPr>
        <w:t>任何</w:t>
      </w:r>
      <w:r w:rsidR="00D3096E" w:rsidRPr="00835A8B">
        <w:rPr>
          <w:rFonts w:ascii="微軟正黑體" w:eastAsia="微軟正黑體" w:hAnsi="微軟正黑體" w:hint="eastAsia"/>
          <w:lang w:eastAsia="zh-HK"/>
        </w:rPr>
        <w:t>儲蓄，</w:t>
      </w:r>
      <w:r w:rsidR="00F94ACC" w:rsidRPr="00835A8B">
        <w:rPr>
          <w:rFonts w:ascii="微軟正黑體" w:eastAsia="微軟正黑體" w:hAnsi="微軟正黑體" w:hint="eastAsia"/>
          <w:lang w:eastAsia="zh-HK"/>
        </w:rPr>
        <w:t>那可以怎</w:t>
      </w:r>
      <w:r w:rsidR="00F94ACC" w:rsidRPr="00835A8B">
        <w:rPr>
          <w:rFonts w:ascii="微軟正黑體" w:eastAsia="微軟正黑體" w:hAnsi="微軟正黑體" w:hint="eastAsia"/>
        </w:rPr>
        <w:t>樣</w:t>
      </w:r>
      <w:r w:rsidR="00F94ACC" w:rsidRPr="00835A8B">
        <w:rPr>
          <w:rFonts w:ascii="微軟正黑體" w:eastAsia="微軟正黑體" w:hAnsi="微軟正黑體" w:hint="eastAsia"/>
          <w:lang w:eastAsia="zh-HK"/>
        </w:rPr>
        <w:t>解決</w:t>
      </w:r>
      <w:r w:rsidR="00E10763" w:rsidRPr="00835A8B">
        <w:rPr>
          <w:rFonts w:ascii="微軟正黑體" w:eastAsia="微軟正黑體" w:hAnsi="微軟正黑體" w:hint="eastAsia"/>
        </w:rPr>
        <w:t>？</w:t>
      </w:r>
    </w:p>
    <w:p w14:paraId="49DD58A0" w14:textId="2736D301" w:rsidR="00017CEB" w:rsidRDefault="00F94ACC" w:rsidP="0082313F">
      <w:pPr>
        <w:numPr>
          <w:ilvl w:val="0"/>
          <w:numId w:val="37"/>
        </w:numPr>
        <w:snapToGrid w:val="0"/>
        <w:ind w:left="482" w:hanging="482"/>
        <w:jc w:val="both"/>
        <w:rPr>
          <w:rFonts w:ascii="微軟正黑體" w:eastAsia="微軟正黑體" w:hAnsi="微軟正黑體"/>
        </w:rPr>
      </w:pPr>
      <w:r w:rsidRPr="00835A8B">
        <w:rPr>
          <w:rFonts w:ascii="微軟正黑體" w:eastAsia="微軟正黑體" w:hAnsi="微軟正黑體" w:hint="eastAsia"/>
          <w:lang w:eastAsia="zh-HK"/>
        </w:rPr>
        <w:t>在人生的</w:t>
      </w:r>
      <w:r w:rsidR="00C40DDC" w:rsidRPr="00835A8B">
        <w:rPr>
          <w:rFonts w:ascii="微軟正黑體" w:eastAsia="微軟正黑體" w:hAnsi="微軟正黑體" w:hint="eastAsia"/>
          <w:lang w:eastAsia="zh-HK"/>
        </w:rPr>
        <w:t>不同階段，都可能有</w:t>
      </w:r>
      <w:r w:rsidR="00913AD8" w:rsidRPr="00835A8B">
        <w:rPr>
          <w:rFonts w:ascii="微軟正黑體" w:eastAsia="微軟正黑體" w:hAnsi="微軟正黑體" w:hint="eastAsia"/>
          <w:lang w:eastAsia="zh-HK"/>
        </w:rPr>
        <w:t>一些</w:t>
      </w:r>
      <w:r w:rsidR="00913AD8" w:rsidRPr="00835A8B">
        <w:rPr>
          <w:rFonts w:ascii="微軟正黑體" w:eastAsia="微軟正黑體" w:hAnsi="微軟正黑體"/>
          <w:lang w:eastAsia="zh-HK"/>
        </w:rPr>
        <w:t>想</w:t>
      </w:r>
      <w:r w:rsidR="00913AD8" w:rsidRPr="00835A8B">
        <w:rPr>
          <w:rFonts w:ascii="微軟正黑體" w:eastAsia="微軟正黑體" w:hAnsi="微軟正黑體" w:hint="eastAsia"/>
          <w:lang w:eastAsia="zh-HK"/>
        </w:rPr>
        <w:t>達到</w:t>
      </w:r>
      <w:r w:rsidR="00243F81" w:rsidRPr="00835A8B">
        <w:rPr>
          <w:rFonts w:ascii="微軟正黑體" w:eastAsia="微軟正黑體" w:hAnsi="微軟正黑體" w:hint="eastAsia"/>
          <w:lang w:eastAsia="zh-HK"/>
        </w:rPr>
        <w:t>的目</w:t>
      </w:r>
      <w:r w:rsidR="00243F81" w:rsidRPr="00835A8B">
        <w:rPr>
          <w:rFonts w:ascii="微軟正黑體" w:eastAsia="微軟正黑體" w:hAnsi="微軟正黑體"/>
          <w:lang w:eastAsia="zh-HK"/>
        </w:rPr>
        <w:t>標</w:t>
      </w:r>
      <w:r w:rsidR="00C40DDC" w:rsidRPr="00835A8B">
        <w:rPr>
          <w:rFonts w:ascii="微軟正黑體" w:eastAsia="微軟正黑體" w:hAnsi="微軟正黑體" w:hint="eastAsia"/>
        </w:rPr>
        <w:t>（</w:t>
      </w:r>
      <w:r w:rsidR="00C40DDC" w:rsidRPr="00835A8B">
        <w:rPr>
          <w:rFonts w:ascii="微軟正黑體" w:eastAsia="微軟正黑體" w:hAnsi="微軟正黑體" w:hint="eastAsia"/>
          <w:lang w:eastAsia="zh-HK"/>
        </w:rPr>
        <w:t>例如：進修、結婚</w:t>
      </w:r>
      <w:r w:rsidR="005B640E" w:rsidRPr="00835A8B">
        <w:rPr>
          <w:rFonts w:ascii="微軟正黑體" w:eastAsia="微軟正黑體" w:hAnsi="微軟正黑體" w:hint="eastAsia"/>
          <w:lang w:eastAsia="zh-HK"/>
        </w:rPr>
        <w:t>、置業、退休</w:t>
      </w:r>
      <w:r w:rsidR="00C40DDC" w:rsidRPr="00835A8B">
        <w:rPr>
          <w:rFonts w:ascii="微軟正黑體" w:eastAsia="微軟正黑體" w:hAnsi="微軟正黑體" w:hint="eastAsia"/>
        </w:rPr>
        <w:t>）</w:t>
      </w:r>
      <w:r w:rsidR="00D55886" w:rsidRPr="00835A8B">
        <w:rPr>
          <w:rFonts w:ascii="微軟正黑體" w:eastAsia="微軟正黑體" w:hAnsi="微軟正黑體" w:hint="eastAsia"/>
        </w:rPr>
        <w:t>，</w:t>
      </w:r>
      <w:r w:rsidR="00913AD8" w:rsidRPr="00835A8B">
        <w:rPr>
          <w:rFonts w:ascii="微軟正黑體" w:eastAsia="微軟正黑體" w:hAnsi="微軟正黑體" w:hint="eastAsia"/>
        </w:rPr>
        <w:t>當中</w:t>
      </w:r>
      <w:r w:rsidR="00913AD8" w:rsidRPr="00835A8B">
        <w:rPr>
          <w:rFonts w:ascii="微軟正黑體" w:eastAsia="微軟正黑體" w:hAnsi="微軟正黑體"/>
        </w:rPr>
        <w:t>亦</w:t>
      </w:r>
      <w:r w:rsidR="00913AD8" w:rsidRPr="00835A8B">
        <w:rPr>
          <w:rFonts w:ascii="微軟正黑體" w:eastAsia="微軟正黑體" w:hAnsi="微軟正黑體" w:hint="eastAsia"/>
        </w:rPr>
        <w:t>會涉</w:t>
      </w:r>
      <w:r w:rsidR="00913AD8" w:rsidRPr="00835A8B">
        <w:rPr>
          <w:rFonts w:ascii="微軟正黑體" w:eastAsia="微軟正黑體" w:hAnsi="微軟正黑體"/>
        </w:rPr>
        <w:t>及</w:t>
      </w:r>
      <w:r w:rsidR="00913AD8" w:rsidRPr="00835A8B">
        <w:rPr>
          <w:rFonts w:ascii="微軟正黑體" w:eastAsia="微軟正黑體" w:hAnsi="微軟正黑體" w:hint="eastAsia"/>
        </w:rPr>
        <w:t>一定</w:t>
      </w:r>
      <w:r w:rsidR="00913AD8" w:rsidRPr="00835A8B">
        <w:rPr>
          <w:rFonts w:ascii="微軟正黑體" w:eastAsia="微軟正黑體" w:hAnsi="微軟正黑體"/>
        </w:rPr>
        <w:t>的</w:t>
      </w:r>
      <w:r w:rsidR="00913AD8" w:rsidRPr="00835A8B">
        <w:rPr>
          <w:rFonts w:ascii="微軟正黑體" w:eastAsia="微軟正黑體" w:hAnsi="微軟正黑體" w:hint="eastAsia"/>
        </w:rPr>
        <w:t>開</w:t>
      </w:r>
      <w:r w:rsidR="00913AD8" w:rsidRPr="00835A8B">
        <w:rPr>
          <w:rFonts w:ascii="微軟正黑體" w:eastAsia="微軟正黑體" w:hAnsi="微軟正黑體"/>
        </w:rPr>
        <w:t>支。</w:t>
      </w:r>
      <w:r w:rsidR="00C40DDC" w:rsidRPr="00835A8B">
        <w:rPr>
          <w:rFonts w:ascii="微軟正黑體" w:eastAsia="微軟正黑體" w:hAnsi="微軟正黑體" w:hint="eastAsia"/>
          <w:lang w:eastAsia="zh-HK"/>
        </w:rPr>
        <w:t>如果沒有儲蓄的習慣，這些目標能夠達成嗎</w:t>
      </w:r>
      <w:r w:rsidR="00C40DDC" w:rsidRPr="00835A8B">
        <w:rPr>
          <w:rFonts w:ascii="微軟正黑體" w:eastAsia="微軟正黑體" w:hAnsi="微軟正黑體" w:hint="eastAsia"/>
        </w:rPr>
        <w:t>？</w:t>
      </w:r>
    </w:p>
    <w:p w14:paraId="186BA39E" w14:textId="20F302E1" w:rsidR="00017CEB" w:rsidRDefault="00017CEB">
      <w:pPr>
        <w:ind w:left="0" w:firstLine="0"/>
        <w:rPr>
          <w:rFonts w:ascii="微軟正黑體" w:eastAsia="微軟正黑體" w:hAnsi="微軟正黑體"/>
        </w:rPr>
      </w:pPr>
    </w:p>
    <w:p w14:paraId="33E7230B" w14:textId="5E2069C5" w:rsidR="00E10763" w:rsidRPr="00835A8B" w:rsidRDefault="00017CEB" w:rsidP="00017CEB">
      <w:pPr>
        <w:snapToGrid w:val="0"/>
        <w:jc w:val="both"/>
        <w:rPr>
          <w:rFonts w:ascii="微軟正黑體" w:eastAsia="微軟正黑體" w:hAnsi="微軟正黑體"/>
          <w:lang w:eastAsia="zh-HK"/>
        </w:rPr>
      </w:pPr>
      <w:r>
        <w:rPr>
          <w:rFonts w:ascii="微軟正黑體" w:eastAsia="微軟正黑體" w:hAnsi="微軟正黑體" w:hint="eastAsia"/>
          <w:noProof/>
        </w:rPr>
        <mc:AlternateContent>
          <mc:Choice Requires="wpg">
            <w:drawing>
              <wp:anchor distT="0" distB="0" distL="114300" distR="114300" simplePos="0" relativeHeight="251648512" behindDoc="0" locked="0" layoutInCell="1" allowOverlap="1" wp14:anchorId="1C869C29" wp14:editId="38F2F45C">
                <wp:simplePos x="0" y="0"/>
                <wp:positionH relativeFrom="column">
                  <wp:posOffset>-137160</wp:posOffset>
                </wp:positionH>
                <wp:positionV relativeFrom="paragraph">
                  <wp:posOffset>165735</wp:posOffset>
                </wp:positionV>
                <wp:extent cx="5600700" cy="3122295"/>
                <wp:effectExtent l="0" t="0" r="38100" b="0"/>
                <wp:wrapNone/>
                <wp:docPr id="52" name="群組 52"/>
                <wp:cNvGraphicFramePr/>
                <a:graphic xmlns:a="http://schemas.openxmlformats.org/drawingml/2006/main">
                  <a:graphicData uri="http://schemas.microsoft.com/office/word/2010/wordprocessingGroup">
                    <wpg:wgp>
                      <wpg:cNvGrpSpPr/>
                      <wpg:grpSpPr>
                        <a:xfrm>
                          <a:off x="0" y="0"/>
                          <a:ext cx="5600700" cy="3122295"/>
                          <a:chOff x="0" y="0"/>
                          <a:chExt cx="5788660" cy="3122295"/>
                        </a:xfrm>
                      </wpg:grpSpPr>
                      <wps:wsp>
                        <wps:cNvPr id="562" name="AutoShape 746"/>
                        <wps:cNvSpPr>
                          <a:spLocks noChangeArrowheads="1"/>
                        </wps:cNvSpPr>
                        <wps:spPr bwMode="auto">
                          <a:xfrm>
                            <a:off x="1714500" y="0"/>
                            <a:ext cx="4074160" cy="2424430"/>
                          </a:xfrm>
                          <a:prstGeom prst="cloudCallout">
                            <a:avLst>
                              <a:gd name="adj1" fmla="val -63593"/>
                              <a:gd name="adj2" fmla="val 28600"/>
                            </a:avLst>
                          </a:prstGeom>
                          <a:solidFill>
                            <a:srgbClr val="FDF0E7">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F6811A2" w14:textId="77777777" w:rsidR="007157EF" w:rsidRDefault="007157EF">
                              <w:pPr>
                                <w:ind w:left="0"/>
                              </w:pPr>
                            </w:p>
                          </w:txbxContent>
                        </wps:txbx>
                        <wps:bodyPr rot="0" vert="horz" wrap="square" lIns="91440" tIns="45720" rIns="91440" bIns="45720" anchor="t" anchorCtr="0" upright="1">
                          <a:noAutofit/>
                        </wps:bodyPr>
                      </wps:wsp>
                      <pic:pic xmlns:pic="http://schemas.openxmlformats.org/drawingml/2006/picture">
                        <pic:nvPicPr>
                          <pic:cNvPr id="738"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348740"/>
                            <a:ext cx="1223645" cy="1773555"/>
                          </a:xfrm>
                          <a:prstGeom prst="rect">
                            <a:avLst/>
                          </a:prstGeom>
                          <a:noFill/>
                          <a:ln>
                            <a:noFill/>
                          </a:ln>
                        </pic:spPr>
                      </pic:pic>
                      <pic:pic xmlns:pic="http://schemas.openxmlformats.org/drawingml/2006/picture">
                        <pic:nvPicPr>
                          <pic:cNvPr id="739" name="圖片 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773680" y="929640"/>
                            <a:ext cx="1205865" cy="937895"/>
                          </a:xfrm>
                          <a:prstGeom prst="rect">
                            <a:avLst/>
                          </a:prstGeom>
                          <a:noFill/>
                          <a:ln>
                            <a:noFill/>
                          </a:ln>
                        </pic:spPr>
                      </pic:pic>
                      <pic:pic xmlns:pic="http://schemas.openxmlformats.org/drawingml/2006/picture">
                        <pic:nvPicPr>
                          <pic:cNvPr id="740" name="圖片 1"/>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573780" y="167640"/>
                            <a:ext cx="902970" cy="986790"/>
                          </a:xfrm>
                          <a:prstGeom prst="rect">
                            <a:avLst/>
                          </a:prstGeom>
                          <a:noFill/>
                          <a:ln>
                            <a:noFill/>
                          </a:ln>
                        </pic:spPr>
                      </pic:pic>
                      <pic:pic xmlns:pic="http://schemas.openxmlformats.org/drawingml/2006/picture">
                        <pic:nvPicPr>
                          <pic:cNvPr id="741" name="圖片 1"/>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308860" y="342900"/>
                            <a:ext cx="955675" cy="732790"/>
                          </a:xfrm>
                          <a:prstGeom prst="rect">
                            <a:avLst/>
                          </a:prstGeom>
                          <a:noFill/>
                          <a:ln>
                            <a:noFill/>
                          </a:ln>
                        </pic:spPr>
                      </pic:pic>
                      <pic:pic xmlns:pic="http://schemas.openxmlformats.org/drawingml/2006/picture">
                        <pic:nvPicPr>
                          <pic:cNvPr id="744" name="Picture 6" descr="illust-ch12_p2-2"/>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335780" y="510540"/>
                            <a:ext cx="706120" cy="1045845"/>
                          </a:xfrm>
                          <a:prstGeom prst="rect">
                            <a:avLst/>
                          </a:prstGeom>
                          <a:noFill/>
                          <a:ln>
                            <a:noFill/>
                          </a:ln>
                        </pic:spPr>
                      </pic:pic>
                    </wpg:wgp>
                  </a:graphicData>
                </a:graphic>
                <wp14:sizeRelH relativeFrom="margin">
                  <wp14:pctWidth>0</wp14:pctWidth>
                </wp14:sizeRelH>
              </wp:anchor>
            </w:drawing>
          </mc:Choice>
          <mc:Fallback>
            <w:pict>
              <v:group w14:anchorId="1C869C29" id="群組 52" o:spid="_x0000_s1032" style="position:absolute;left:0;text-align:left;margin-left:-10.8pt;margin-top:13.05pt;width:441pt;height:245.85pt;z-index:251648512;mso-width-relative:margin" coordsize="57886,31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746" o:spid="_x0000_s1033" type="#_x0000_t106" style="position:absolute;left:17145;width:40741;height:24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" adj="-2936,16978" fillcolor="#fdf0e7" strokeweight="1pt">
                  <v:fill opacity="56283f"/>
                  <v:shadow color="#868686"/>
                  <v:textbox>
                    <w:txbxContent>
                      <w:p w14:paraId="5F6811A2" w14:textId="77777777" w:rsidR="007157EF" w:rsidRDefault="007157EF">
                        <w:pPr>
                          <w:ind w:left="0"/>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4" type="#_x0000_t75" style="position:absolute;top:13487;width:12236;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">
                  <v:imagedata r:id="rId20" o:title=""/>
                  <v:path arrowok="t"/>
                </v:shape>
                <v:shape id="圖片 1" o:spid="_x0000_s1035" type="#_x0000_t75" style="position:absolute;left:27736;top:9296;width:12059;height:9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">
                  <v:imagedata r:id="rId21" o:title=""/>
                  <v:path arrowok="t"/>
                </v:shape>
                <v:shape id="圖片 1" o:spid="_x0000_s1036" type="#_x0000_t75" style="position:absolute;left:35737;top:1676;width:9030;height:9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">
                  <v:imagedata r:id="rId22" o:title=""/>
                  <v:path arrowok="t"/>
                </v:shape>
                <v:shape id="圖片 1" o:spid="_x0000_s1037" type="#_x0000_t75" style="position:absolute;left:23088;top:3429;width:9557;height:7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">
                  <v:imagedata r:id="rId23" o:title=""/>
                  <v:path arrowok="t"/>
                </v:shape>
                <v:shape id="Picture 6" o:spid="_x0000_s1038" type="#_x0000_t75" alt="illust-ch12_p2-2" style="position:absolute;left:43357;top:5105;width:7062;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">
                  <v:imagedata r:id="rId24" o:title="illust-ch12_p2-2"/>
                  <v:path arrowok="t"/>
                </v:shape>
              </v:group>
            </w:pict>
          </mc:Fallback>
        </mc:AlternateContent>
      </w:r>
    </w:p>
    <w:p w14:paraId="7D3C9034" w14:textId="615C18AC" w:rsidR="00D3730C" w:rsidRDefault="00D3730C" w:rsidP="00017CEB">
      <w:pPr>
        <w:spacing w:line="276" w:lineRule="auto"/>
        <w:jc w:val="both"/>
        <w:rPr>
          <w:lang w:eastAsia="zh-HK"/>
        </w:rPr>
      </w:pPr>
    </w:p>
    <w:p w14:paraId="17751E51" w14:textId="6B169D17" w:rsidR="00D3730C" w:rsidRDefault="00D3730C" w:rsidP="0043353A">
      <w:pPr>
        <w:spacing w:line="276" w:lineRule="auto"/>
        <w:ind w:left="0" w:firstLine="0"/>
        <w:jc w:val="both"/>
        <w:rPr>
          <w:lang w:eastAsia="zh-HK"/>
        </w:rPr>
      </w:pPr>
    </w:p>
    <w:p w14:paraId="0318D3FC" w14:textId="35A84078" w:rsidR="00D3730C" w:rsidRDefault="00D3730C" w:rsidP="0043353A">
      <w:pPr>
        <w:spacing w:line="276" w:lineRule="auto"/>
        <w:ind w:left="0" w:firstLine="0"/>
        <w:jc w:val="both"/>
        <w:rPr>
          <w:lang w:eastAsia="zh-HK"/>
        </w:rPr>
      </w:pPr>
    </w:p>
    <w:p w14:paraId="6A8913C1" w14:textId="77777777" w:rsidR="00D3730C" w:rsidRDefault="00D3730C" w:rsidP="0043353A">
      <w:pPr>
        <w:spacing w:line="276" w:lineRule="auto"/>
        <w:ind w:left="0" w:firstLine="0"/>
        <w:jc w:val="both"/>
        <w:rPr>
          <w:lang w:eastAsia="zh-HK"/>
        </w:rPr>
      </w:pPr>
    </w:p>
    <w:p w14:paraId="27C7CF93" w14:textId="50C13831" w:rsidR="00D3730C" w:rsidRDefault="00D3730C" w:rsidP="0043353A">
      <w:pPr>
        <w:spacing w:line="276" w:lineRule="auto"/>
        <w:ind w:left="0" w:firstLine="0"/>
        <w:jc w:val="both"/>
        <w:rPr>
          <w:lang w:eastAsia="zh-HK"/>
        </w:rPr>
      </w:pPr>
    </w:p>
    <w:p w14:paraId="3772F991" w14:textId="1FAEC738" w:rsidR="00D3730C" w:rsidRDefault="00D3730C" w:rsidP="0043353A">
      <w:pPr>
        <w:spacing w:line="276" w:lineRule="auto"/>
        <w:ind w:left="0" w:firstLine="0"/>
        <w:jc w:val="both"/>
        <w:rPr>
          <w:lang w:eastAsia="zh-HK"/>
        </w:rPr>
      </w:pPr>
    </w:p>
    <w:p w14:paraId="50DD0E3C" w14:textId="0943535F" w:rsidR="00D3730C" w:rsidRDefault="00D3730C" w:rsidP="0043353A">
      <w:pPr>
        <w:spacing w:line="276" w:lineRule="auto"/>
        <w:ind w:left="0" w:firstLine="0"/>
        <w:jc w:val="both"/>
        <w:rPr>
          <w:lang w:eastAsia="zh-HK"/>
        </w:rPr>
      </w:pPr>
    </w:p>
    <w:p w14:paraId="4B77F67A" w14:textId="77777777" w:rsidR="00D3730C" w:rsidRDefault="00D3730C" w:rsidP="0043353A">
      <w:pPr>
        <w:spacing w:line="276" w:lineRule="auto"/>
        <w:ind w:left="0" w:firstLine="0"/>
        <w:jc w:val="both"/>
        <w:rPr>
          <w:lang w:eastAsia="zh-HK"/>
        </w:rPr>
      </w:pPr>
    </w:p>
    <w:p w14:paraId="543788A0" w14:textId="77777777" w:rsidR="00D3730C" w:rsidRDefault="00D3730C" w:rsidP="0043353A">
      <w:pPr>
        <w:spacing w:line="276" w:lineRule="auto"/>
        <w:ind w:left="0" w:firstLine="0"/>
        <w:jc w:val="both"/>
        <w:rPr>
          <w:lang w:eastAsia="zh-HK"/>
        </w:rPr>
      </w:pPr>
    </w:p>
    <w:p w14:paraId="718147F3" w14:textId="77777777" w:rsidR="00D3730C" w:rsidRDefault="00D3730C" w:rsidP="0043353A">
      <w:pPr>
        <w:spacing w:line="276" w:lineRule="auto"/>
        <w:ind w:left="0" w:firstLine="0"/>
        <w:jc w:val="both"/>
        <w:rPr>
          <w:lang w:eastAsia="zh-HK"/>
        </w:rPr>
      </w:pPr>
    </w:p>
    <w:p w14:paraId="07B22FB7" w14:textId="77777777" w:rsidR="00D3730C" w:rsidRDefault="00D3730C" w:rsidP="0043353A">
      <w:pPr>
        <w:spacing w:line="276" w:lineRule="auto"/>
        <w:ind w:left="0" w:firstLine="0"/>
        <w:jc w:val="both"/>
        <w:rPr>
          <w:lang w:eastAsia="zh-HK"/>
        </w:rPr>
      </w:pPr>
    </w:p>
    <w:p w14:paraId="59DD2B76" w14:textId="498C656A" w:rsidR="00D3730C" w:rsidRDefault="00D3730C" w:rsidP="0043353A">
      <w:pPr>
        <w:spacing w:line="276" w:lineRule="auto"/>
        <w:ind w:left="0" w:firstLine="0"/>
        <w:jc w:val="both"/>
        <w:rPr>
          <w:lang w:eastAsia="zh-HK"/>
        </w:rPr>
      </w:pPr>
    </w:p>
    <w:p w14:paraId="14D93F9C" w14:textId="669F97B2" w:rsidR="00D3730C" w:rsidRDefault="00D3730C" w:rsidP="0043353A">
      <w:pPr>
        <w:spacing w:line="276" w:lineRule="auto"/>
        <w:ind w:left="0" w:firstLine="0"/>
        <w:jc w:val="both"/>
        <w:rPr>
          <w:lang w:eastAsia="zh-HK"/>
        </w:rPr>
      </w:pPr>
    </w:p>
    <w:p w14:paraId="6D6A132B" w14:textId="138B743D" w:rsidR="0014670D" w:rsidRPr="00017CEB" w:rsidRDefault="00312330" w:rsidP="0043353A">
      <w:pPr>
        <w:spacing w:line="276" w:lineRule="auto"/>
        <w:ind w:left="0" w:firstLine="0"/>
        <w:jc w:val="both"/>
        <w:rPr>
          <w:b/>
          <w:bCs/>
          <w:color w:val="0070C0"/>
          <w:sz w:val="28"/>
          <w:szCs w:val="28"/>
          <w:lang w:eastAsia="zh-HK"/>
        </w:rPr>
      </w:pPr>
      <w:r>
        <w:rPr>
          <w:noProof/>
        </w:rPr>
        <mc:AlternateContent>
          <mc:Choice Requires="wps">
            <w:drawing>
              <wp:anchor distT="0" distB="0" distL="114300" distR="114300" simplePos="0" relativeHeight="251617792" behindDoc="0" locked="0" layoutInCell="1" allowOverlap="1" wp14:anchorId="3E0FF542" wp14:editId="5B952E62">
                <wp:simplePos x="0" y="0"/>
                <wp:positionH relativeFrom="column">
                  <wp:posOffset>1897380</wp:posOffset>
                </wp:positionH>
                <wp:positionV relativeFrom="paragraph">
                  <wp:posOffset>109220</wp:posOffset>
                </wp:positionV>
                <wp:extent cx="3362325" cy="807720"/>
                <wp:effectExtent l="0" t="0" r="28575" b="11430"/>
                <wp:wrapNone/>
                <wp:docPr id="56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2325" cy="80772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AAE428B" w14:textId="2BFAE3B6" w:rsidR="007157EF" w:rsidRPr="00017CEB" w:rsidRDefault="007157EF" w:rsidP="00446354">
                            <w:pPr>
                              <w:rPr>
                                <w:rFonts w:ascii="新細明體" w:hAnsi="新細明體"/>
                                <w:color w:val="000000" w:themeColor="text1"/>
                                <w:sz w:val="20"/>
                                <w:szCs w:val="20"/>
                              </w:rPr>
                            </w:pPr>
                            <w:r>
                              <w:rPr>
                                <w:noProof/>
                                <w:color w:val="FF0000"/>
                                <w:sz w:val="20"/>
                                <w:szCs w:val="20"/>
                              </w:rPr>
                              <w:drawing>
                                <wp:inline distT="0" distB="0" distL="0" distR="0" wp14:anchorId="52FE9861" wp14:editId="0C28A439">
                                  <wp:extent cx="498403" cy="285750"/>
                                  <wp:effectExtent l="0" t="0" r="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5">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202580DA" w14:textId="78054807" w:rsidR="007157EF" w:rsidRPr="0035641E" w:rsidRDefault="007157EF" w:rsidP="00812D3B">
                            <w:pPr>
                              <w:widowControl w:val="0"/>
                              <w:ind w:left="0" w:firstLine="0"/>
                              <w:rPr>
                                <w:color w:val="000000"/>
                                <w:sz w:val="20"/>
                                <w:szCs w:val="20"/>
                              </w:rPr>
                            </w:pPr>
                            <w:r w:rsidRPr="00017CEB">
                              <w:rPr>
                                <w:rFonts w:ascii="新細明體" w:hAnsi="新細明體" w:hint="eastAsia"/>
                                <w:color w:val="000000" w:themeColor="text1"/>
                                <w:sz w:val="20"/>
                                <w:szCs w:val="20"/>
                                <w:lang w:eastAsia="zh-HK"/>
                              </w:rPr>
                              <w:t>透過提問，讓學生反思和</w:t>
                            </w:r>
                            <w:r w:rsidRPr="00017CEB">
                              <w:rPr>
                                <w:rFonts w:ascii="新細明體" w:hAnsi="新細明體" w:hint="eastAsia"/>
                                <w:color w:val="000000" w:themeColor="text1"/>
                                <w:sz w:val="20"/>
                                <w:szCs w:val="20"/>
                              </w:rPr>
                              <w:t>明白儲蓄的重要性</w:t>
                            </w:r>
                            <w:r w:rsidRPr="00017CEB">
                              <w:rPr>
                                <w:rFonts w:ascii="新細明體" w:hAnsi="新細明體" w:hint="eastAsia"/>
                                <w:color w:val="000000" w:themeColor="text1"/>
                                <w:sz w:val="20"/>
                                <w:szCs w:val="20"/>
                                <w:lang w:eastAsia="zh-HK"/>
                              </w:rPr>
                              <w:t>，</w:t>
                            </w:r>
                            <w:r w:rsidRPr="00017CEB">
                              <w:rPr>
                                <w:rFonts w:ascii="新細明體" w:hAnsi="新細明體" w:hint="eastAsia"/>
                                <w:color w:val="000000" w:themeColor="text1"/>
                                <w:sz w:val="20"/>
                                <w:szCs w:val="20"/>
                              </w:rPr>
                              <w:t>並培養儲蓄的習慣</w:t>
                            </w:r>
                            <w:r w:rsidRPr="00017CEB">
                              <w:rPr>
                                <w:rFonts w:ascii="新細明體" w:hAnsi="新細明體" w:hint="eastAsia"/>
                                <w:color w:val="000000" w:themeColor="text1"/>
                                <w:sz w:val="20"/>
                                <w:szCs w:val="20"/>
                                <w:lang w:eastAsia="zh-HK"/>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0FF542" id="圓角矩形 17" o:spid="_x0000_s1039" style="position:absolute;left:0;text-align:left;margin-left:149.4pt;margin-top:8.6pt;width:264.75pt;height:63.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" fillcolor="#ebf1de" strokecolor="#77933c" strokeweight="2pt">
                <v:stroke dashstyle="dashDot"/>
                <v:path arrowok="t"/>
                <v:textbox>
                  <w:txbxContent>
                    <w:p w14:paraId="6AAE428B" w14:textId="2BFAE3B6" w:rsidR="007157EF" w:rsidRPr="00017CEB" w:rsidRDefault="007157EF" w:rsidP="00446354">
                      <w:pPr>
                        <w:rPr>
                          <w:rFonts w:ascii="新細明體" w:hAnsi="新細明體"/>
                          <w:color w:val="000000" w:themeColor="text1"/>
                          <w:sz w:val="20"/>
                          <w:szCs w:val="20"/>
                        </w:rPr>
                      </w:pPr>
                      <w:r>
                        <w:rPr>
                          <w:noProof/>
                          <w:color w:val="FF0000"/>
                          <w:sz w:val="20"/>
                          <w:szCs w:val="20"/>
                        </w:rPr>
                        <w:drawing>
                          <wp:inline distT="0" distB="0" distL="0" distR="0" wp14:anchorId="52FE9861" wp14:editId="0C28A439">
                            <wp:extent cx="498403" cy="285750"/>
                            <wp:effectExtent l="0" t="0" r="0" b="0"/>
                            <wp:docPr id="211" name="圖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teaching_hints-removebg.png"/>
                                    <pic:cNvPicPr/>
                                  </pic:nvPicPr>
                                  <pic:blipFill>
                                    <a:blip r:embed="rId26">
                                      <a:extLst>
                                        <a:ext uri="{28A0092B-C50C-407E-A947-70E740481C1C}">
                                          <a14:useLocalDpi xmlns:a14="http://schemas.microsoft.com/office/drawing/2010/main" val="0"/>
                                        </a:ext>
                                      </a:extLst>
                                    </a:blip>
                                    <a:stretch>
                                      <a:fillRect/>
                                    </a:stretch>
                                  </pic:blipFill>
                                  <pic:spPr>
                                    <a:xfrm>
                                      <a:off x="0" y="0"/>
                                      <a:ext cx="500529" cy="286969"/>
                                    </a:xfrm>
                                    <a:prstGeom prst="rect">
                                      <a:avLst/>
                                    </a:prstGeom>
                                  </pic:spPr>
                                </pic:pic>
                              </a:graphicData>
                            </a:graphic>
                          </wp:inline>
                        </w:drawing>
                      </w:r>
                    </w:p>
                    <w:p w14:paraId="202580DA" w14:textId="78054807" w:rsidR="007157EF" w:rsidRPr="0035641E" w:rsidRDefault="007157EF" w:rsidP="00812D3B">
                      <w:pPr>
                        <w:widowControl w:val="0"/>
                        <w:ind w:left="0" w:firstLine="0"/>
                        <w:rPr>
                          <w:color w:val="000000"/>
                          <w:sz w:val="20"/>
                          <w:szCs w:val="20"/>
                        </w:rPr>
                      </w:pPr>
                      <w:r w:rsidRPr="00017CEB">
                        <w:rPr>
                          <w:rFonts w:ascii="新細明體" w:hAnsi="新細明體" w:hint="eastAsia"/>
                          <w:color w:val="000000" w:themeColor="text1"/>
                          <w:sz w:val="20"/>
                          <w:szCs w:val="20"/>
                          <w:lang w:eastAsia="zh-HK"/>
                        </w:rPr>
                        <w:t>透過提問，讓學生反思和</w:t>
                      </w:r>
                      <w:r w:rsidRPr="00017CEB">
                        <w:rPr>
                          <w:rFonts w:ascii="新細明體" w:hAnsi="新細明體" w:hint="eastAsia"/>
                          <w:color w:val="000000" w:themeColor="text1"/>
                          <w:sz w:val="20"/>
                          <w:szCs w:val="20"/>
                        </w:rPr>
                        <w:t>明白儲蓄的重要性</w:t>
                      </w:r>
                      <w:r w:rsidRPr="00017CEB">
                        <w:rPr>
                          <w:rFonts w:ascii="新細明體" w:hAnsi="新細明體" w:hint="eastAsia"/>
                          <w:color w:val="000000" w:themeColor="text1"/>
                          <w:sz w:val="20"/>
                          <w:szCs w:val="20"/>
                          <w:lang w:eastAsia="zh-HK"/>
                        </w:rPr>
                        <w:t>，</w:t>
                      </w:r>
                      <w:r w:rsidRPr="00017CEB">
                        <w:rPr>
                          <w:rFonts w:ascii="新細明體" w:hAnsi="新細明體" w:hint="eastAsia"/>
                          <w:color w:val="000000" w:themeColor="text1"/>
                          <w:sz w:val="20"/>
                          <w:szCs w:val="20"/>
                        </w:rPr>
                        <w:t>並培養儲蓄的習慣</w:t>
                      </w:r>
                      <w:r w:rsidRPr="00017CEB">
                        <w:rPr>
                          <w:rFonts w:ascii="新細明體" w:hAnsi="新細明體" w:hint="eastAsia"/>
                          <w:color w:val="000000" w:themeColor="text1"/>
                          <w:sz w:val="20"/>
                          <w:szCs w:val="20"/>
                          <w:lang w:eastAsia="zh-HK"/>
                        </w:rPr>
                        <w:t>。</w:t>
                      </w:r>
                    </w:p>
                  </w:txbxContent>
                </v:textbox>
              </v:roundrect>
            </w:pict>
          </mc:Fallback>
        </mc:AlternateContent>
      </w:r>
      <w:r w:rsidR="005B640E">
        <w:rPr>
          <w:b/>
          <w:color w:val="0070C0"/>
          <w:sz w:val="30"/>
          <w:szCs w:val="30"/>
          <w:lang w:eastAsia="zh-HK"/>
        </w:rPr>
        <w:br w:type="page"/>
      </w:r>
      <w:r w:rsidR="00D3730C" w:rsidRPr="00017CEB">
        <w:rPr>
          <w:rFonts w:ascii="微軟正黑體" w:eastAsia="微軟正黑體" w:hAnsi="微軟正黑體" w:hint="eastAsia"/>
          <w:b/>
          <w:bCs/>
          <w:color w:val="000000"/>
          <w:sz w:val="28"/>
          <w:szCs w:val="28"/>
        </w:rPr>
        <w:t>儲蓄有法</w:t>
      </w:r>
    </w:p>
    <w:p w14:paraId="196E4E1D" w14:textId="77777777" w:rsidR="00877E44" w:rsidRPr="00835A8B" w:rsidRDefault="00E005B9" w:rsidP="00835A8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正當陳小明若有所思，</w:t>
      </w:r>
      <w:r w:rsidR="0086467C" w:rsidRPr="00835A8B">
        <w:rPr>
          <w:rFonts w:ascii="微軟正黑體" w:eastAsia="微軟正黑體" w:hAnsi="微軟正黑體" w:hint="eastAsia"/>
          <w:lang w:eastAsia="zh-HK"/>
        </w:rPr>
        <w:t>開始明日儲蓄的重要性，</w:t>
      </w:r>
      <w:r w:rsidR="009F6487" w:rsidRPr="00835A8B">
        <w:rPr>
          <w:rFonts w:ascii="微軟正黑體" w:eastAsia="微軟正黑體" w:hAnsi="微軟正黑體" w:hint="eastAsia"/>
          <w:lang w:eastAsia="zh-HK"/>
        </w:rPr>
        <w:t>陳大明</w:t>
      </w:r>
      <w:r w:rsidRPr="00835A8B">
        <w:rPr>
          <w:rFonts w:ascii="微軟正黑體" w:eastAsia="微軟正黑體" w:hAnsi="微軟正黑體" w:hint="eastAsia"/>
          <w:lang w:eastAsia="zh-HK"/>
        </w:rPr>
        <w:t>便</w:t>
      </w:r>
      <w:r w:rsidR="009F6487" w:rsidRPr="00835A8B">
        <w:rPr>
          <w:rFonts w:ascii="微軟正黑體" w:eastAsia="微軟正黑體" w:hAnsi="微軟正黑體" w:hint="eastAsia"/>
          <w:lang w:eastAsia="zh-HK"/>
        </w:rPr>
        <w:t>建議弟弟</w:t>
      </w:r>
      <w:r w:rsidR="00230F24" w:rsidRPr="00835A8B">
        <w:rPr>
          <w:rFonts w:ascii="微軟正黑體" w:eastAsia="微軟正黑體" w:hAnsi="微軟正黑體" w:hint="eastAsia"/>
          <w:lang w:eastAsia="zh-HK"/>
        </w:rPr>
        <w:t>培養</w:t>
      </w:r>
      <w:r w:rsidR="009F6487" w:rsidRPr="00835A8B">
        <w:rPr>
          <w:rFonts w:ascii="微軟正黑體" w:eastAsia="微軟正黑體" w:hAnsi="微軟正黑體" w:hint="eastAsia"/>
          <w:color w:val="000000"/>
        </w:rPr>
        <w:t>「先儲蓄，後消費」</w:t>
      </w:r>
      <w:r w:rsidR="00230F24" w:rsidRPr="00835A8B">
        <w:rPr>
          <w:rFonts w:ascii="微軟正黑體" w:eastAsia="微軟正黑體" w:hAnsi="微軟正黑體" w:hint="eastAsia"/>
          <w:lang w:eastAsia="zh-HK"/>
        </w:rPr>
        <w:t>的習慣</w:t>
      </w:r>
      <w:r w:rsidR="00C851F1" w:rsidRPr="00835A8B">
        <w:rPr>
          <w:rFonts w:ascii="微軟正黑體" w:eastAsia="微軟正黑體" w:hAnsi="微軟正黑體" w:hint="eastAsia"/>
          <w:lang w:eastAsia="zh-HK"/>
        </w:rPr>
        <w:t>；</w:t>
      </w:r>
      <w:r w:rsidR="00230F24" w:rsidRPr="00835A8B">
        <w:rPr>
          <w:rFonts w:ascii="微軟正黑體" w:eastAsia="微軟正黑體" w:hAnsi="微軟正黑體" w:hint="eastAsia"/>
          <w:lang w:eastAsia="zh-HK"/>
        </w:rPr>
        <w:t>每次收到零用錢後，先撥出一</w:t>
      </w:r>
      <w:r w:rsidR="00C851F1" w:rsidRPr="00835A8B">
        <w:rPr>
          <w:rFonts w:ascii="微軟正黑體" w:eastAsia="微軟正黑體" w:hAnsi="微軟正黑體" w:hint="eastAsia"/>
          <w:lang w:eastAsia="zh-HK"/>
        </w:rPr>
        <w:t>部分作為儲蓄，然後再計劃</w:t>
      </w:r>
      <w:r w:rsidR="00230F24" w:rsidRPr="00835A8B">
        <w:rPr>
          <w:rFonts w:ascii="微軟正黑體" w:eastAsia="微軟正黑體" w:hAnsi="微軟正黑體" w:hint="eastAsia"/>
          <w:lang w:eastAsia="zh-HK"/>
        </w:rPr>
        <w:t>消費項目</w:t>
      </w:r>
      <w:r w:rsidR="00C851F1" w:rsidRPr="00835A8B">
        <w:rPr>
          <w:rFonts w:ascii="微軟正黑體" w:eastAsia="微軟正黑體" w:hAnsi="微軟正黑體" w:hint="eastAsia"/>
          <w:lang w:eastAsia="zh-HK"/>
        </w:rPr>
        <w:t>。</w:t>
      </w:r>
    </w:p>
    <w:p w14:paraId="37B75AD2" w14:textId="77777777" w:rsidR="0043353A" w:rsidRPr="00835A8B" w:rsidRDefault="0043353A" w:rsidP="00835A8B">
      <w:pPr>
        <w:snapToGrid w:val="0"/>
        <w:ind w:left="0" w:firstLine="0"/>
        <w:jc w:val="both"/>
        <w:rPr>
          <w:rFonts w:ascii="微軟正黑體" w:eastAsia="微軟正黑體" w:hAnsi="微軟正黑體"/>
          <w:lang w:eastAsia="zh-HK"/>
        </w:rPr>
      </w:pPr>
    </w:p>
    <w:p w14:paraId="1023EB2E" w14:textId="77777777" w:rsidR="00230F24" w:rsidRPr="00835A8B" w:rsidRDefault="00C851F1" w:rsidP="00835A8B">
      <w:pPr>
        <w:snapToGrid w:val="0"/>
        <w:spacing w:afterLines="50" w:after="120"/>
        <w:ind w:left="0" w:firstLine="0"/>
        <w:jc w:val="both"/>
        <w:rPr>
          <w:rFonts w:ascii="微軟正黑體" w:eastAsia="微軟正黑體" w:hAnsi="微軟正黑體"/>
          <w:lang w:eastAsia="zh-HK"/>
        </w:rPr>
      </w:pPr>
      <w:r w:rsidRPr="00835A8B">
        <w:rPr>
          <w:rFonts w:ascii="微軟正黑體" w:eastAsia="微軟正黑體" w:hAnsi="微軟正黑體"/>
          <w:lang w:eastAsia="zh-HK"/>
        </w:rPr>
        <w:t>人的慾望無窮，</w:t>
      </w:r>
      <w:r w:rsidRPr="00835A8B">
        <w:rPr>
          <w:rFonts w:ascii="微軟正黑體" w:eastAsia="微軟正黑體" w:hAnsi="微軟正黑體" w:hint="eastAsia"/>
          <w:lang w:eastAsia="zh-HK"/>
        </w:rPr>
        <w:t>想買的東西很多</w:t>
      </w:r>
      <w:r w:rsidR="00D86807" w:rsidRPr="00835A8B">
        <w:rPr>
          <w:rFonts w:ascii="微軟正黑體" w:eastAsia="微軟正黑體" w:hAnsi="微軟正黑體" w:hint="eastAsia"/>
          <w:lang w:eastAsia="zh-HK"/>
        </w:rPr>
        <w:t>，</w:t>
      </w:r>
      <w:r w:rsidR="00F43129" w:rsidRPr="00835A8B">
        <w:rPr>
          <w:rFonts w:ascii="微軟正黑體" w:eastAsia="微軟正黑體" w:hAnsi="微軟正黑體" w:hint="eastAsia"/>
          <w:lang w:eastAsia="zh-HK"/>
        </w:rPr>
        <w:t>稍不留神便很容易花光收入，購買一些不必要的物品。</w:t>
      </w:r>
      <w:r w:rsidRPr="00835A8B">
        <w:rPr>
          <w:rFonts w:ascii="微軟正黑體" w:eastAsia="微軟正黑體" w:hAnsi="微軟正黑體" w:hint="eastAsia"/>
          <w:lang w:eastAsia="zh-HK"/>
        </w:rPr>
        <w:t>運用</w:t>
      </w:r>
      <w:r w:rsidRPr="00835A8B">
        <w:rPr>
          <w:rFonts w:ascii="微軟正黑體" w:eastAsia="微軟正黑體" w:hAnsi="微軟正黑體"/>
          <w:lang w:eastAsia="zh-HK"/>
        </w:rPr>
        <w:t>「先儲蓄，後消費」的</w:t>
      </w:r>
      <w:r w:rsidRPr="00835A8B">
        <w:rPr>
          <w:rFonts w:ascii="微軟正黑體" w:eastAsia="微軟正黑體" w:hAnsi="微軟正黑體" w:hint="eastAsia"/>
          <w:lang w:eastAsia="zh-HK"/>
        </w:rPr>
        <w:t>技</w:t>
      </w:r>
      <w:r w:rsidRPr="00835A8B">
        <w:rPr>
          <w:rFonts w:ascii="微軟正黑體" w:eastAsia="微軟正黑體" w:hAnsi="微軟正黑體" w:hint="eastAsia"/>
        </w:rPr>
        <w:t>巧</w:t>
      </w:r>
      <w:r w:rsidRPr="00835A8B">
        <w:rPr>
          <w:rFonts w:ascii="微軟正黑體" w:eastAsia="微軟正黑體" w:hAnsi="微軟正黑體" w:hint="eastAsia"/>
          <w:lang w:eastAsia="zh-HK"/>
        </w:rPr>
        <w:t>，有助</w:t>
      </w:r>
      <w:r w:rsidRPr="00835A8B">
        <w:rPr>
          <w:rFonts w:ascii="微軟正黑體" w:eastAsia="微軟正黑體" w:hAnsi="微軟正黑體" w:hint="eastAsia"/>
          <w:color w:val="000000"/>
        </w:rPr>
        <w:t>維持儲蓄的紀律</w:t>
      </w:r>
      <w:r w:rsidRPr="00835A8B">
        <w:rPr>
          <w:rFonts w:ascii="微軟正黑體" w:eastAsia="微軟正黑體" w:hAnsi="微軟正黑體" w:hint="eastAsia"/>
          <w:lang w:eastAsia="zh-HK"/>
        </w:rPr>
        <w:t>，以便</w:t>
      </w:r>
      <w:r w:rsidRPr="00835A8B">
        <w:rPr>
          <w:rFonts w:ascii="微軟正黑體" w:eastAsia="微軟正黑體" w:hAnsi="微軟正黑體"/>
          <w:lang w:eastAsia="zh-HK"/>
        </w:rPr>
        <w:t>達成長遠持續</w:t>
      </w:r>
      <w:r w:rsidR="00D86807" w:rsidRPr="00835A8B">
        <w:rPr>
          <w:rFonts w:ascii="微軟正黑體" w:eastAsia="微軟正黑體" w:hAnsi="微軟正黑體" w:hint="eastAsia"/>
          <w:lang w:eastAsia="zh-HK"/>
        </w:rPr>
        <w:t>的</w:t>
      </w:r>
      <w:r w:rsidRPr="00835A8B">
        <w:rPr>
          <w:rFonts w:ascii="微軟正黑體" w:eastAsia="微軟正黑體" w:hAnsi="微軟正黑體"/>
          <w:lang w:eastAsia="zh-HK"/>
        </w:rPr>
        <w:t>儲蓄目標</w:t>
      </w:r>
      <w:r w:rsidRPr="00835A8B">
        <w:rPr>
          <w:rFonts w:ascii="微軟正黑體" w:eastAsia="微軟正黑體" w:hAnsi="微軟正黑體" w:hint="eastAsia"/>
          <w:lang w:eastAsia="zh-HK"/>
        </w:rPr>
        <w:t>。</w:t>
      </w:r>
    </w:p>
    <w:p w14:paraId="4D0202BA" w14:textId="10D54871" w:rsidR="00F43129" w:rsidRPr="00835A8B" w:rsidRDefault="00805D75" w:rsidP="00835A8B">
      <w:pPr>
        <w:snapToGrid w:val="0"/>
        <w:spacing w:afterLines="50" w:after="120"/>
        <w:ind w:left="0" w:firstLine="0"/>
        <w:jc w:val="both"/>
        <w:rPr>
          <w:rFonts w:ascii="微軟正黑體" w:eastAsia="微軟正黑體" w:hAnsi="微軟正黑體"/>
          <w:lang w:eastAsia="zh-HK"/>
        </w:rPr>
      </w:pPr>
      <w:r w:rsidRPr="00835A8B">
        <w:rPr>
          <w:rFonts w:ascii="微軟正黑體" w:eastAsia="微軟正黑體" w:hAnsi="微軟正黑體"/>
          <w:noProof/>
        </w:rPr>
        <w:drawing>
          <wp:anchor distT="0" distB="0" distL="114300" distR="114300" simplePos="0" relativeHeight="251597312" behindDoc="0" locked="0" layoutInCell="1" allowOverlap="1" wp14:anchorId="0540AFE9" wp14:editId="052151F4">
            <wp:simplePos x="0" y="0"/>
            <wp:positionH relativeFrom="column">
              <wp:posOffset>676910</wp:posOffset>
            </wp:positionH>
            <wp:positionV relativeFrom="paragraph">
              <wp:posOffset>55245</wp:posOffset>
            </wp:positionV>
            <wp:extent cx="3912235" cy="1844040"/>
            <wp:effectExtent l="19050" t="19050" r="0" b="3810"/>
            <wp:wrapSquare wrapText="bothSides"/>
            <wp:docPr id="55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912235" cy="1844040"/>
                    </a:xfrm>
                    <a:prstGeom prst="rect">
                      <a:avLst/>
                    </a:prstGeom>
                    <a:noFill/>
                    <a:ln w="63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612F6A31" w14:textId="77777777" w:rsidR="009D1DE5" w:rsidRPr="00835A8B" w:rsidRDefault="009D1DE5" w:rsidP="00835A8B">
      <w:pPr>
        <w:snapToGrid w:val="0"/>
        <w:spacing w:afterLines="50" w:after="120"/>
        <w:ind w:left="0" w:firstLine="0"/>
        <w:jc w:val="both"/>
        <w:rPr>
          <w:rFonts w:ascii="微軟正黑體" w:eastAsia="微軟正黑體" w:hAnsi="微軟正黑體"/>
          <w:noProof/>
        </w:rPr>
      </w:pPr>
    </w:p>
    <w:p w14:paraId="7309C4B8" w14:textId="77777777" w:rsidR="009D1DE5" w:rsidRPr="00835A8B" w:rsidRDefault="009D1DE5" w:rsidP="00835A8B">
      <w:pPr>
        <w:snapToGrid w:val="0"/>
        <w:spacing w:afterLines="50" w:after="120"/>
        <w:ind w:left="0" w:firstLine="0"/>
        <w:jc w:val="both"/>
        <w:rPr>
          <w:rFonts w:ascii="微軟正黑體" w:eastAsia="微軟正黑體" w:hAnsi="微軟正黑體"/>
          <w:noProof/>
        </w:rPr>
      </w:pPr>
    </w:p>
    <w:p w14:paraId="58CCCEC3" w14:textId="77777777" w:rsidR="009D1DE5" w:rsidRPr="00835A8B" w:rsidRDefault="009D1DE5" w:rsidP="00835A8B">
      <w:pPr>
        <w:snapToGrid w:val="0"/>
        <w:spacing w:afterLines="50" w:after="120"/>
        <w:ind w:left="0" w:firstLine="0"/>
        <w:jc w:val="both"/>
        <w:rPr>
          <w:rFonts w:ascii="微軟正黑體" w:eastAsia="微軟正黑體" w:hAnsi="微軟正黑體"/>
          <w:noProof/>
        </w:rPr>
      </w:pPr>
    </w:p>
    <w:p w14:paraId="4424FBDC" w14:textId="77777777" w:rsidR="009D1DE5" w:rsidRPr="00835A8B" w:rsidRDefault="009D1DE5" w:rsidP="00835A8B">
      <w:pPr>
        <w:snapToGrid w:val="0"/>
        <w:spacing w:afterLines="50" w:after="120"/>
        <w:ind w:left="0" w:firstLine="0"/>
        <w:jc w:val="both"/>
        <w:rPr>
          <w:rFonts w:ascii="微軟正黑體" w:eastAsia="微軟正黑體" w:hAnsi="微軟正黑體"/>
          <w:noProof/>
        </w:rPr>
      </w:pPr>
    </w:p>
    <w:p w14:paraId="59DF0BC6" w14:textId="77777777" w:rsidR="009D1DE5" w:rsidRPr="00835A8B" w:rsidRDefault="009D1DE5" w:rsidP="00835A8B">
      <w:pPr>
        <w:snapToGrid w:val="0"/>
        <w:spacing w:afterLines="50" w:after="120"/>
        <w:ind w:left="0" w:firstLine="0"/>
        <w:jc w:val="both"/>
        <w:rPr>
          <w:rFonts w:ascii="微軟正黑體" w:eastAsia="微軟正黑體" w:hAnsi="微軟正黑體"/>
          <w:noProof/>
        </w:rPr>
      </w:pPr>
    </w:p>
    <w:p w14:paraId="79ABA536" w14:textId="77777777" w:rsidR="00397CAE" w:rsidRPr="00017CEB" w:rsidRDefault="003B15EF" w:rsidP="00312330">
      <w:pPr>
        <w:snapToGrid w:val="0"/>
        <w:ind w:left="0" w:firstLine="0"/>
        <w:jc w:val="both"/>
        <w:rPr>
          <w:rFonts w:ascii="微軟正黑體" w:eastAsia="微軟正黑體" w:hAnsi="微軟正黑體"/>
          <w:b/>
          <w:bCs/>
          <w:noProof/>
          <w:sz w:val="28"/>
          <w:szCs w:val="28"/>
        </w:rPr>
      </w:pPr>
      <w:r w:rsidRPr="00017CEB">
        <w:rPr>
          <w:rFonts w:ascii="微軟正黑體" w:eastAsia="微軟正黑體" w:hAnsi="微軟正黑體" w:hint="eastAsia"/>
          <w:b/>
          <w:bCs/>
          <w:color w:val="000000"/>
          <w:sz w:val="28"/>
          <w:szCs w:val="28"/>
        </w:rPr>
        <w:t>儲蓄大計</w:t>
      </w:r>
    </w:p>
    <w:p w14:paraId="48EE0E24" w14:textId="77777777" w:rsidR="00802193" w:rsidRPr="00835A8B" w:rsidRDefault="00397CAE" w:rsidP="00312330">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在聽取了哥哥的建議後，陳小明決定開展他的儲蓄大計，將每星期$250的零用錢的其中$150用作儲蓄，其餘則用作應付日常開支。</w:t>
      </w:r>
    </w:p>
    <w:p w14:paraId="625CC186" w14:textId="77777777" w:rsidR="00312330" w:rsidRDefault="00312330" w:rsidP="00312330">
      <w:pPr>
        <w:snapToGrid w:val="0"/>
        <w:jc w:val="both"/>
        <w:rPr>
          <w:rFonts w:ascii="微軟正黑體" w:eastAsia="微軟正黑體" w:hAnsi="微軟正黑體"/>
          <w:lang w:eastAsia="zh-HK"/>
        </w:rPr>
      </w:pPr>
    </w:p>
    <w:p w14:paraId="6FA148ED" w14:textId="502624C0" w:rsidR="00802193" w:rsidRPr="00835A8B" w:rsidRDefault="00D05163" w:rsidP="00312330">
      <w:pPr>
        <w:snapToGrid w:val="0"/>
        <w:jc w:val="both"/>
        <w:rPr>
          <w:rFonts w:ascii="微軟正黑體" w:eastAsia="微軟正黑體" w:hAnsi="微軟正黑體"/>
        </w:rPr>
      </w:pPr>
      <w:r>
        <w:rPr>
          <w:rFonts w:ascii="微軟正黑體" w:eastAsia="微軟正黑體" w:hAnsi="微軟正黑體" w:hint="eastAsia"/>
          <w:noProof/>
        </w:rPr>
        <mc:AlternateContent>
          <mc:Choice Requires="wpg">
            <w:drawing>
              <wp:anchor distT="0" distB="0" distL="114300" distR="114300" simplePos="0" relativeHeight="251651584" behindDoc="0" locked="0" layoutInCell="1" allowOverlap="1" wp14:anchorId="3A239F55" wp14:editId="6A51A3C7">
                <wp:simplePos x="0" y="0"/>
                <wp:positionH relativeFrom="column">
                  <wp:posOffset>-220980</wp:posOffset>
                </wp:positionH>
                <wp:positionV relativeFrom="paragraph">
                  <wp:posOffset>193675</wp:posOffset>
                </wp:positionV>
                <wp:extent cx="5897880" cy="3267075"/>
                <wp:effectExtent l="0" t="0" r="45720" b="0"/>
                <wp:wrapNone/>
                <wp:docPr id="55" name="群組 55"/>
                <wp:cNvGraphicFramePr/>
                <a:graphic xmlns:a="http://schemas.openxmlformats.org/drawingml/2006/main">
                  <a:graphicData uri="http://schemas.microsoft.com/office/word/2010/wordprocessingGroup">
                    <wpg:wgp>
                      <wpg:cNvGrpSpPr/>
                      <wpg:grpSpPr>
                        <a:xfrm>
                          <a:off x="0" y="0"/>
                          <a:ext cx="5897880" cy="3267075"/>
                          <a:chOff x="0" y="0"/>
                          <a:chExt cx="5897880" cy="3267075"/>
                        </a:xfrm>
                      </wpg:grpSpPr>
                      <wps:wsp>
                        <wps:cNvPr id="558" name="AutoShape 749"/>
                        <wps:cNvSpPr>
                          <a:spLocks noChangeArrowheads="1"/>
                        </wps:cNvSpPr>
                        <wps:spPr bwMode="auto">
                          <a:xfrm>
                            <a:off x="1432560" y="0"/>
                            <a:ext cx="4465320" cy="2684780"/>
                          </a:xfrm>
                          <a:prstGeom prst="cloudCallout">
                            <a:avLst>
                              <a:gd name="adj1" fmla="val -58464"/>
                              <a:gd name="adj2" fmla="val 33373"/>
                            </a:avLst>
                          </a:prstGeom>
                          <a:solidFill>
                            <a:srgbClr val="FDF3ED">
                              <a:alpha val="86000"/>
                            </a:srgbClr>
                          </a:solidFill>
                          <a:ln w="1270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76CB148" w14:textId="77777777" w:rsidR="007157EF" w:rsidRDefault="007157EF" w:rsidP="009879C6">
                              <w:pPr>
                                <w:ind w:left="0"/>
                              </w:pPr>
                            </w:p>
                          </w:txbxContent>
                        </wps:txbx>
                        <wps:bodyPr rot="0" vert="horz" wrap="square" lIns="91440" tIns="45720" rIns="91440" bIns="45720" anchor="t" anchorCtr="0" upright="1">
                          <a:noAutofit/>
                        </wps:bodyPr>
                      </wps:wsp>
                      <pic:pic xmlns:pic="http://schemas.openxmlformats.org/drawingml/2006/picture">
                        <pic:nvPicPr>
                          <pic:cNvPr id="748"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1493520"/>
                            <a:ext cx="1223645" cy="1773555"/>
                          </a:xfrm>
                          <a:prstGeom prst="rect">
                            <a:avLst/>
                          </a:prstGeom>
                          <a:noFill/>
                          <a:ln>
                            <a:noFill/>
                          </a:ln>
                        </pic:spPr>
                      </pic:pic>
                      <pic:pic xmlns:pic="http://schemas.openxmlformats.org/drawingml/2006/picture">
                        <pic:nvPicPr>
                          <pic:cNvPr id="750" name="圖片 3"/>
                          <pic:cNvPicPr>
                            <a:picLocks noChangeAspect="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r="-43" b="124"/>
                          <a:stretch>
                            <a:fillRect/>
                          </a:stretch>
                        </pic:blipFill>
                        <pic:spPr bwMode="auto">
                          <a:xfrm>
                            <a:off x="1798320" y="708660"/>
                            <a:ext cx="3447415" cy="1522095"/>
                          </a:xfrm>
                          <a:prstGeom prst="rect">
                            <a:avLst/>
                          </a:prstGeom>
                          <a:noFill/>
                          <a:ln>
                            <a:noFill/>
                          </a:ln>
                        </pic:spPr>
                      </pic:pic>
                    </wpg:wgp>
                  </a:graphicData>
                </a:graphic>
              </wp:anchor>
            </w:drawing>
          </mc:Choice>
          <mc:Fallback>
            <w:pict>
              <v:group w14:anchorId="3A239F55" id="群組 55" o:spid="_x0000_s1040" style="position:absolute;left:0;text-align:left;margin-left:-17.4pt;margin-top:15.25pt;width:464.4pt;height:257.25pt;z-index:251651584" coordsize="58978,32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">
                <v:shape id="AutoShape 749" o:spid="_x0000_s1041" type="#_x0000_t106" style="position:absolute;left:14325;width:44653;height:26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" adj="-1828,18009" fillcolor="#fdf3ed" strokeweight="1pt">
                  <v:fill opacity="56283f"/>
                  <v:shadow color="#868686"/>
                  <v:textbox>
                    <w:txbxContent>
                      <w:p w14:paraId="276CB148" w14:textId="77777777" w:rsidR="007157EF" w:rsidRDefault="007157EF" w:rsidP="009879C6">
                        <w:pPr>
                          <w:ind w:left="0"/>
                        </w:pPr>
                      </w:p>
                    </w:txbxContent>
                  </v:textbox>
                </v:shape>
                <v:shape id="Picture 1" o:spid="_x0000_s1042" type="#_x0000_t75" style="position:absolute;top:14935;width:12236;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">
                  <v:imagedata r:id="rId20" o:title=""/>
                  <v:path arrowok="t"/>
                </v:shape>
                <v:shape id="圖片 3" o:spid="_x0000_s1043" type="#_x0000_t75" style="position:absolute;left:17983;top:7086;width:34474;height:15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">
                  <v:imagedata r:id="rId29" o:title="" cropbottom="81f" cropright="-28f" chromakey="white"/>
                  <v:path arrowok="t"/>
                </v:shape>
              </v:group>
            </w:pict>
          </mc:Fallback>
        </mc:AlternateContent>
      </w:r>
      <w:r w:rsidR="00397CAE" w:rsidRPr="00835A8B">
        <w:rPr>
          <w:rFonts w:ascii="微軟正黑體" w:eastAsia="微軟正黑體" w:hAnsi="微軟正黑體" w:hint="eastAsia"/>
          <w:lang w:eastAsia="zh-HK"/>
        </w:rPr>
        <w:t>你認為陳小明的儲蓄計劃能夠成功實踐嗎</w:t>
      </w:r>
      <w:r w:rsidR="00397CAE" w:rsidRPr="00835A8B">
        <w:rPr>
          <w:rFonts w:ascii="微軟正黑體" w:eastAsia="微軟正黑體" w:hAnsi="微軟正黑體" w:hint="eastAsia"/>
        </w:rPr>
        <w:t>？</w:t>
      </w:r>
    </w:p>
    <w:p w14:paraId="1977A1BD" w14:textId="77777777" w:rsidR="009879C6" w:rsidRPr="00397CAE" w:rsidRDefault="009879C6" w:rsidP="00D56F49">
      <w:pPr>
        <w:spacing w:afterLines="50" w:after="120" w:line="276" w:lineRule="auto"/>
        <w:rPr>
          <w:lang w:eastAsia="zh-HK"/>
        </w:rPr>
      </w:pPr>
    </w:p>
    <w:p w14:paraId="1D848A08" w14:textId="77777777" w:rsidR="00397CAE" w:rsidRDefault="00397CAE" w:rsidP="00EA3AE2">
      <w:pPr>
        <w:spacing w:afterLines="50" w:after="120" w:line="276" w:lineRule="auto"/>
        <w:ind w:left="0" w:firstLine="0"/>
        <w:rPr>
          <w:noProof/>
        </w:rPr>
      </w:pPr>
    </w:p>
    <w:p w14:paraId="00B01B7E" w14:textId="103CC549" w:rsidR="007D3E4C" w:rsidRPr="00017CEB" w:rsidRDefault="00805D75" w:rsidP="00017CEB">
      <w:pPr>
        <w:ind w:left="0" w:firstLine="0"/>
        <w:rPr>
          <w:b/>
          <w:bCs/>
          <w:color w:val="0070C0"/>
          <w:sz w:val="28"/>
          <w:szCs w:val="28"/>
          <w:lang w:eastAsia="zh-HK"/>
        </w:rPr>
      </w:pPr>
      <w:r w:rsidRPr="00330894">
        <w:rPr>
          <w:noProof/>
        </w:rPr>
        <mc:AlternateContent>
          <mc:Choice Requires="wps">
            <w:drawing>
              <wp:anchor distT="0" distB="0" distL="114300" distR="114300" simplePos="0" relativeHeight="251652608" behindDoc="0" locked="0" layoutInCell="1" allowOverlap="1" wp14:anchorId="7CBD5BBA" wp14:editId="5904F497">
                <wp:simplePos x="0" y="0"/>
                <wp:positionH relativeFrom="column">
                  <wp:posOffset>3752215</wp:posOffset>
                </wp:positionH>
                <wp:positionV relativeFrom="paragraph">
                  <wp:posOffset>120650</wp:posOffset>
                </wp:positionV>
                <wp:extent cx="1345565" cy="615950"/>
                <wp:effectExtent l="19050" t="19050" r="26035" b="12700"/>
                <wp:wrapNone/>
                <wp:docPr id="557"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5565" cy="615950"/>
                        </a:xfrm>
                        <a:prstGeom prst="ellipse">
                          <a:avLst/>
                        </a:prstGeom>
                        <a:noFill/>
                        <a:ln w="57150" cap="flat" cmpd="sng" algn="ctr">
                          <a:solidFill>
                            <a:srgbClr val="FF0000"/>
                          </a:solid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oval w14:anchorId="3DF648C0" id="Oval 8" o:spid="_x0000_s1026" style="position:absolute;margin-left:295.45pt;margin-top:9.5pt;width:105.95pt;height:4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" filled="f" strokecolor="red" strokeweight="4.5pt">
                <v:stroke joinstyle="miter"/>
                <v:path arrowok="t"/>
              </v:oval>
            </w:pict>
          </mc:Fallback>
        </mc:AlternateContent>
      </w:r>
      <w:r w:rsidRPr="00330894">
        <w:rPr>
          <w:noProof/>
        </w:rPr>
        <mc:AlternateContent>
          <mc:Choice Requires="wps">
            <w:drawing>
              <wp:anchor distT="0" distB="0" distL="114300" distR="114300" simplePos="0" relativeHeight="251653632" behindDoc="0" locked="0" layoutInCell="1" allowOverlap="1" wp14:anchorId="0774E556" wp14:editId="2E2822E4">
                <wp:simplePos x="0" y="0"/>
                <wp:positionH relativeFrom="column">
                  <wp:posOffset>3020695</wp:posOffset>
                </wp:positionH>
                <wp:positionV relativeFrom="paragraph">
                  <wp:posOffset>2123440</wp:posOffset>
                </wp:positionV>
                <wp:extent cx="2174240" cy="497205"/>
                <wp:effectExtent l="10795" t="8890" r="5715" b="8255"/>
                <wp:wrapNone/>
                <wp:docPr id="556"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240" cy="497205"/>
                        </a:xfrm>
                        <a:prstGeom prst="rect">
                          <a:avLst/>
                        </a:prstGeom>
                        <a:noFill/>
                        <a:ln w="9525">
                          <a:solidFill>
                            <a:srgbClr val="0033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58AB52" w14:textId="77777777" w:rsidR="007157EF" w:rsidRPr="00017CEB" w:rsidRDefault="007157EF" w:rsidP="00C079B7">
                            <w:pPr>
                              <w:rPr>
                                <w:rFonts w:ascii="微軟正黑體" w:eastAsia="微軟正黑體" w:hAnsi="微軟正黑體"/>
                              </w:rPr>
                            </w:pPr>
                            <w:r w:rsidRPr="00017CEB">
                              <w:rPr>
                                <w:rFonts w:ascii="微軟正黑體" w:eastAsia="微軟正黑體" w:hAnsi="微軟正黑體" w:hint="eastAsia"/>
                              </w:rPr>
                              <w:t>想一想：</w:t>
                            </w:r>
                            <w:r w:rsidRPr="00017CEB">
                              <w:rPr>
                                <w:rFonts w:ascii="微軟正黑體" w:eastAsia="微軟正黑體" w:hAnsi="微軟正黑體"/>
                              </w:rPr>
                              <w:t>$100</w:t>
                            </w:r>
                            <w:r w:rsidRPr="00017CEB">
                              <w:rPr>
                                <w:rFonts w:ascii="微軟正黑體" w:eastAsia="微軟正黑體" w:hAnsi="微軟正黑體" w:hint="eastAsia"/>
                              </w:rPr>
                              <w:t>的預算足夠應付</w:t>
                            </w:r>
                          </w:p>
                          <w:p w14:paraId="25B13A2A" w14:textId="77777777" w:rsidR="007157EF" w:rsidRPr="00017CEB" w:rsidRDefault="007157EF" w:rsidP="00C079B7">
                            <w:pPr>
                              <w:rPr>
                                <w:rFonts w:ascii="微軟正黑體" w:eastAsia="微軟正黑體" w:hAnsi="微軟正黑體"/>
                              </w:rPr>
                            </w:pPr>
                            <w:r w:rsidRPr="00017CEB">
                              <w:rPr>
                                <w:rFonts w:ascii="微軟正黑體" w:eastAsia="微軟正黑體" w:hAnsi="微軟正黑體" w:hint="eastAsia"/>
                              </w:rPr>
                              <w:t>陳小明的日常開支嗎</w:t>
                            </w:r>
                            <w:r w:rsidRPr="00017CEB">
                              <w:rPr>
                                <w:rFonts w:ascii="微軟正黑體" w:eastAsia="微軟正黑體" w:hAnsi="微軟正黑體"/>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74E556" id="TextBox 5" o:spid="_x0000_s1044" type="#_x0000_t202" style="position:absolute;margin-left:237.85pt;margin-top:167.2pt;width:171.2pt;height:39.15pt;z-index:25165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" filled="f" strokecolor="#030">
                <v:textbox style="mso-fit-shape-to-text:t">
                  <w:txbxContent>
                    <w:p w14:paraId="3558AB52" w14:textId="77777777" w:rsidR="007157EF" w:rsidRPr="00017CEB" w:rsidRDefault="007157EF" w:rsidP="00C079B7">
                      <w:pPr>
                        <w:rPr>
                          <w:rFonts w:ascii="微軟正黑體" w:eastAsia="微軟正黑體" w:hAnsi="微軟正黑體"/>
                        </w:rPr>
                      </w:pPr>
                      <w:r w:rsidRPr="00017CEB">
                        <w:rPr>
                          <w:rFonts w:ascii="微軟正黑體" w:eastAsia="微軟正黑體" w:hAnsi="微軟正黑體" w:hint="eastAsia"/>
                        </w:rPr>
                        <w:t>想一想：</w:t>
                      </w:r>
                      <w:r w:rsidRPr="00017CEB">
                        <w:rPr>
                          <w:rFonts w:ascii="微軟正黑體" w:eastAsia="微軟正黑體" w:hAnsi="微軟正黑體"/>
                        </w:rPr>
                        <w:t>$100</w:t>
                      </w:r>
                      <w:r w:rsidRPr="00017CEB">
                        <w:rPr>
                          <w:rFonts w:ascii="微軟正黑體" w:eastAsia="微軟正黑體" w:hAnsi="微軟正黑體" w:hint="eastAsia"/>
                        </w:rPr>
                        <w:t>的預算足夠應付</w:t>
                      </w:r>
                    </w:p>
                    <w:p w14:paraId="25B13A2A" w14:textId="77777777" w:rsidR="007157EF" w:rsidRPr="00017CEB" w:rsidRDefault="007157EF" w:rsidP="00C079B7">
                      <w:pPr>
                        <w:rPr>
                          <w:rFonts w:ascii="微軟正黑體" w:eastAsia="微軟正黑體" w:hAnsi="微軟正黑體"/>
                        </w:rPr>
                      </w:pPr>
                      <w:r w:rsidRPr="00017CEB">
                        <w:rPr>
                          <w:rFonts w:ascii="微軟正黑體" w:eastAsia="微軟正黑體" w:hAnsi="微軟正黑體" w:hint="eastAsia"/>
                        </w:rPr>
                        <w:t>陳小明的日常開支嗎</w:t>
                      </w:r>
                      <w:r w:rsidRPr="00017CEB">
                        <w:rPr>
                          <w:rFonts w:ascii="微軟正黑體" w:eastAsia="微軟正黑體" w:hAnsi="微軟正黑體"/>
                        </w:rPr>
                        <w:t>?</w:t>
                      </w:r>
                    </w:p>
                  </w:txbxContent>
                </v:textbox>
              </v:shape>
            </w:pict>
          </mc:Fallback>
        </mc:AlternateContent>
      </w:r>
      <w:r w:rsidR="00397CAE">
        <w:rPr>
          <w:noProof/>
        </w:rPr>
        <w:br w:type="page"/>
      </w:r>
      <w:r w:rsidR="007D3E4C" w:rsidRPr="00017CEB">
        <w:rPr>
          <w:rFonts w:ascii="微軟正黑體" w:eastAsia="微軟正黑體" w:hAnsi="微軟正黑體" w:hint="eastAsia"/>
          <w:b/>
          <w:bCs/>
          <w:color w:val="000000"/>
          <w:sz w:val="28"/>
          <w:szCs w:val="28"/>
        </w:rPr>
        <w:t>「SMART」的儲蓄原則</w:t>
      </w:r>
    </w:p>
    <w:p w14:paraId="7F1B684B" w14:textId="014529D3" w:rsidR="00230F24" w:rsidRPr="00835A8B" w:rsidRDefault="00230F24" w:rsidP="00017CE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另外，陳大明又向弟弟介紹</w:t>
      </w:r>
      <w:r w:rsidRPr="00835A8B">
        <w:rPr>
          <w:rFonts w:ascii="微軟正黑體" w:eastAsia="微軟正黑體" w:hAnsi="微軟正黑體" w:hint="eastAsia"/>
          <w:b/>
          <w:lang w:eastAsia="zh-HK"/>
        </w:rPr>
        <w:t>「SMART」</w:t>
      </w:r>
      <w:r w:rsidR="002A5507" w:rsidRPr="00835A8B">
        <w:rPr>
          <w:rFonts w:ascii="微軟正黑體" w:eastAsia="微軟正黑體" w:hAnsi="微軟正黑體" w:hint="eastAsia"/>
          <w:b/>
          <w:lang w:eastAsia="zh-HK"/>
        </w:rPr>
        <w:t>的儲蓄</w:t>
      </w:r>
      <w:r w:rsidRPr="00835A8B">
        <w:rPr>
          <w:rFonts w:ascii="微軟正黑體" w:eastAsia="微軟正黑體" w:hAnsi="微軟正黑體" w:hint="eastAsia"/>
          <w:b/>
          <w:lang w:eastAsia="zh-HK"/>
        </w:rPr>
        <w:t>原則</w:t>
      </w:r>
      <w:r w:rsidRPr="00835A8B">
        <w:rPr>
          <w:rFonts w:ascii="微軟正黑體" w:eastAsia="微軟正黑體" w:hAnsi="微軟正黑體" w:hint="eastAsia"/>
          <w:lang w:eastAsia="zh-HK"/>
        </w:rPr>
        <w:t>。</w:t>
      </w:r>
    </w:p>
    <w:p w14:paraId="307E7BAB" w14:textId="67951CC6" w:rsidR="00835A8B" w:rsidRDefault="00230F24" w:rsidP="00017CE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請瀏覽</w:t>
      </w:r>
      <w:r w:rsidR="00B61E00" w:rsidRPr="00835A8B">
        <w:rPr>
          <w:rFonts w:ascii="微軟正黑體" w:eastAsia="微軟正黑體" w:hAnsi="微軟正黑體" w:hint="eastAsia"/>
          <w:lang w:eastAsia="zh-HK"/>
        </w:rPr>
        <w:t>「</w:t>
      </w:r>
      <w:r w:rsidRPr="00835A8B">
        <w:rPr>
          <w:rFonts w:ascii="微軟正黑體" w:eastAsia="微軟正黑體" w:hAnsi="微軟正黑體" w:hint="eastAsia"/>
          <w:lang w:eastAsia="zh-HK"/>
        </w:rPr>
        <w:t>投資者及理財教育委員會」</w:t>
      </w:r>
      <w:r w:rsidR="0002055B" w:rsidRPr="00794140">
        <w:rPr>
          <w:rFonts w:hint="eastAsia"/>
          <w:color w:val="000000"/>
        </w:rPr>
        <w:t>（投委會</w:t>
      </w:r>
      <w:r w:rsidR="0002055B" w:rsidRPr="00794140">
        <w:rPr>
          <w:color w:val="000000"/>
        </w:rPr>
        <w:t>）</w:t>
      </w:r>
      <w:r w:rsidRPr="00835A8B">
        <w:rPr>
          <w:rFonts w:ascii="微軟正黑體" w:eastAsia="微軟正黑體" w:hAnsi="微軟正黑體" w:hint="eastAsia"/>
          <w:lang w:eastAsia="zh-HK"/>
        </w:rPr>
        <w:t>網站</w:t>
      </w:r>
    </w:p>
    <w:p w14:paraId="597CF5F0" w14:textId="7B7F38F2" w:rsidR="0086467C" w:rsidRPr="00835A8B" w:rsidRDefault="00E77B6B" w:rsidP="00312330">
      <w:pPr>
        <w:snapToGrid w:val="0"/>
        <w:ind w:left="0" w:firstLine="0"/>
        <w:rPr>
          <w:rFonts w:ascii="微軟正黑體" w:eastAsia="微軟正黑體" w:hAnsi="微軟正黑體"/>
          <w:lang w:eastAsia="zh-HK"/>
        </w:rPr>
      </w:pPr>
      <w:hyperlink r:id="rId30" w:history="1">
        <w:r w:rsidR="00230F24" w:rsidRPr="00835A8B">
          <w:rPr>
            <w:rStyle w:val="Hyperlink"/>
            <w:rFonts w:ascii="微軟正黑體" w:eastAsia="微軟正黑體" w:hAnsi="微軟正黑體"/>
            <w:color w:val="000000"/>
          </w:rPr>
          <w:t>https://www.ifec.org.hk/web/common/images/parent/tools-activities/smart-saving-kit.pdf</w:t>
        </w:r>
      </w:hyperlink>
      <w:r w:rsidR="00230F24" w:rsidRPr="00835A8B">
        <w:rPr>
          <w:rFonts w:ascii="微軟正黑體" w:eastAsia="微軟正黑體" w:hAnsi="微軟正黑體" w:hint="eastAsia"/>
          <w:color w:val="000000"/>
        </w:rPr>
        <w:t>，</w:t>
      </w:r>
      <w:r w:rsidR="00B61E00" w:rsidRPr="00835A8B">
        <w:rPr>
          <w:rFonts w:ascii="微軟正黑體" w:eastAsia="微軟正黑體" w:hAnsi="微軟正黑體" w:hint="eastAsia"/>
          <w:color w:val="000000"/>
        </w:rPr>
        <w:t>寫出「SMART」</w:t>
      </w:r>
      <w:r w:rsidR="002A5507" w:rsidRPr="00835A8B">
        <w:rPr>
          <w:rFonts w:ascii="微軟正黑體" w:eastAsia="微軟正黑體" w:hAnsi="微軟正黑體" w:hint="eastAsia"/>
          <w:color w:val="000000"/>
        </w:rPr>
        <w:t>的儲蓄</w:t>
      </w:r>
      <w:r w:rsidR="000A4A7F" w:rsidRPr="00835A8B">
        <w:rPr>
          <w:rFonts w:ascii="微軟正黑體" w:eastAsia="微軟正黑體" w:hAnsi="微軟正黑體" w:hint="eastAsia"/>
          <w:color w:val="000000"/>
        </w:rPr>
        <w:t>原則</w:t>
      </w:r>
      <w:r w:rsidR="003A14A1" w:rsidRPr="00835A8B">
        <w:rPr>
          <w:rFonts w:ascii="微軟正黑體" w:eastAsia="微軟正黑體" w:hAnsi="微軟正黑體" w:hint="eastAsia"/>
          <w:color w:val="000000"/>
        </w:rPr>
        <w:t>的具體內容</w:t>
      </w:r>
      <w:r w:rsidR="00EE3231" w:rsidRPr="00835A8B">
        <w:rPr>
          <w:rFonts w:ascii="微軟正黑體" w:eastAsia="微軟正黑體" w:hAnsi="微軟正黑體" w:hint="eastAsia"/>
          <w:color w:val="000000"/>
        </w:rPr>
        <w:t>，並與同學討論</w:t>
      </w:r>
      <w:r w:rsidR="000A4A7F" w:rsidRPr="00835A8B">
        <w:rPr>
          <w:rFonts w:ascii="微軟正黑體" w:eastAsia="微軟正黑體" w:hAnsi="微軟正黑體" w:hint="eastAsia"/>
          <w:color w:val="000000"/>
        </w:rPr>
        <w:t>如何</w:t>
      </w:r>
      <w:r w:rsidR="003A14A1" w:rsidRPr="00835A8B">
        <w:rPr>
          <w:rFonts w:ascii="微軟正黑體" w:eastAsia="微軟正黑體" w:hAnsi="微軟正黑體" w:hint="eastAsia"/>
          <w:color w:val="000000"/>
        </w:rPr>
        <w:t>在日常生活中</w:t>
      </w:r>
      <w:r w:rsidR="000A4A7F" w:rsidRPr="00835A8B">
        <w:rPr>
          <w:rFonts w:ascii="微軟正黑體" w:eastAsia="微軟正黑體" w:hAnsi="微軟正黑體" w:hint="eastAsia"/>
          <w:color w:val="000000"/>
        </w:rPr>
        <w:t>實踐</w:t>
      </w:r>
      <w:r w:rsidR="00EE3231" w:rsidRPr="00835A8B">
        <w:rPr>
          <w:rFonts w:ascii="微軟正黑體" w:eastAsia="微軟正黑體" w:hAnsi="微軟正黑體" w:hint="eastAsia"/>
          <w:lang w:eastAsia="zh-HK"/>
        </w:rPr>
        <w:t>相關原則</w:t>
      </w:r>
      <w:r w:rsidR="000A4A7F" w:rsidRPr="00835A8B">
        <w:rPr>
          <w:rFonts w:ascii="微軟正黑體" w:eastAsia="微軟正黑體" w:hAnsi="微軟正黑體" w:hint="eastAsia"/>
          <w:lang w:eastAsia="zh-HK"/>
        </w:rPr>
        <w:t>。</w:t>
      </w:r>
    </w:p>
    <w:p w14:paraId="0C9BC7E3" w14:textId="234559F5" w:rsidR="005B3850" w:rsidRDefault="00197E30" w:rsidP="00197E30">
      <w:pPr>
        <w:wordWrap w:val="0"/>
        <w:spacing w:line="276" w:lineRule="auto"/>
        <w:ind w:left="360" w:firstLine="0"/>
        <w:rPr>
          <w:lang w:eastAsia="zh-HK"/>
        </w:rPr>
      </w:pPr>
      <w:r>
        <w:rPr>
          <w:noProof/>
        </w:rPr>
        <w:drawing>
          <wp:inline distT="0" distB="0" distL="0" distR="0" wp14:anchorId="67413D7D" wp14:editId="54CF5D18">
            <wp:extent cx="5074920" cy="3076575"/>
            <wp:effectExtent l="0" t="38100" r="11430" b="47625"/>
            <wp:docPr id="54" name="資料庫圖表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4F500809" w14:textId="15DAB421" w:rsidR="005B3850" w:rsidRDefault="008D5554" w:rsidP="00197E30">
      <w:pPr>
        <w:spacing w:line="276" w:lineRule="auto"/>
        <w:ind w:left="360" w:firstLine="0"/>
        <w:rPr>
          <w:lang w:eastAsia="zh-HK"/>
        </w:rPr>
      </w:pPr>
      <w:r>
        <w:rPr>
          <w:rFonts w:hint="eastAsia"/>
          <w:noProof/>
        </w:rPr>
        <mc:AlternateContent>
          <mc:Choice Requires="wps">
            <w:drawing>
              <wp:anchor distT="0" distB="0" distL="114300" distR="114300" simplePos="0" relativeHeight="251700736" behindDoc="0" locked="0" layoutInCell="1" allowOverlap="1" wp14:anchorId="714CE906" wp14:editId="32333A83">
                <wp:simplePos x="0" y="0"/>
                <wp:positionH relativeFrom="column">
                  <wp:posOffset>2872740</wp:posOffset>
                </wp:positionH>
                <wp:positionV relativeFrom="paragraph">
                  <wp:posOffset>134620</wp:posOffset>
                </wp:positionV>
                <wp:extent cx="2551430" cy="3665220"/>
                <wp:effectExtent l="0" t="0" r="96520" b="87630"/>
                <wp:wrapNone/>
                <wp:docPr id="55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1430" cy="36652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077B6A85" w14:textId="77777777" w:rsidR="007157EF" w:rsidRPr="00E53722" w:rsidRDefault="007157EF" w:rsidP="00D05163">
                            <w:pPr>
                              <w:ind w:left="0" w:firstLine="0"/>
                              <w:jc w:val="center"/>
                              <w:rPr>
                                <w:rFonts w:ascii="微軟正黑體" w:eastAsia="微軟正黑體" w:hAnsi="微軟正黑體"/>
                                <w:b/>
                                <w:color w:val="4472C4"/>
                                <w:sz w:val="30"/>
                                <w:szCs w:val="30"/>
                                <w:lang w:eastAsia="zh-HK"/>
                              </w:rPr>
                            </w:pPr>
                            <w:r w:rsidRPr="00E53722">
                              <w:rPr>
                                <w:rFonts w:ascii="微軟正黑體" w:eastAsia="微軟正黑體" w:hAnsi="微軟正黑體" w:hint="eastAsia"/>
                                <w:b/>
                                <w:bCs/>
                                <w:color w:val="4472C4"/>
                                <w:sz w:val="30"/>
                                <w:szCs w:val="30"/>
                                <w:lang w:eastAsia="zh-HK"/>
                              </w:rPr>
                              <w:t>關於儲蓄的一些反思……</w:t>
                            </w:r>
                          </w:p>
                          <w:p w14:paraId="24B23780" w14:textId="5A00449B" w:rsidR="007157EF" w:rsidRPr="00E53722" w:rsidRDefault="007157EF" w:rsidP="0082313F">
                            <w:pPr>
                              <w:numPr>
                                <w:ilvl w:val="0"/>
                                <w:numId w:val="41"/>
                              </w:numPr>
                              <w:tabs>
                                <w:tab w:val="clear" w:pos="720"/>
                              </w:tabs>
                              <w:spacing w:line="360" w:lineRule="exact"/>
                              <w:ind w:left="482" w:hanging="482"/>
                              <w:jc w:val="both"/>
                              <w:rPr>
                                <w:rFonts w:ascii="微軟正黑體" w:eastAsia="微軟正黑體" w:hAnsi="微軟正黑體"/>
                                <w:b/>
                                <w:bCs/>
                                <w:color w:val="4472C4"/>
                                <w:sz w:val="26"/>
                                <w:szCs w:val="26"/>
                                <w:lang w:eastAsia="zh-HK"/>
                              </w:rPr>
                            </w:pPr>
                            <w:r w:rsidRPr="00E53722">
                              <w:rPr>
                                <w:rFonts w:ascii="微軟正黑體" w:eastAsia="微軟正黑體" w:hAnsi="微軟正黑體" w:hint="eastAsia"/>
                                <w:b/>
                                <w:bCs/>
                                <w:color w:val="4472C4"/>
                                <w:sz w:val="26"/>
                                <w:szCs w:val="26"/>
                                <w:lang w:eastAsia="zh-HK"/>
                              </w:rPr>
                              <w:t>儲蓄是送給未來的自己的一份禮物，讓我們有機會實現更多夢想</w:t>
                            </w:r>
                            <w:r>
                              <w:rPr>
                                <w:rFonts w:ascii="微軟正黑體" w:eastAsia="微軟正黑體" w:hAnsi="微軟正黑體" w:hint="eastAsia"/>
                                <w:b/>
                                <w:bCs/>
                                <w:color w:val="4472C4"/>
                                <w:sz w:val="26"/>
                                <w:szCs w:val="26"/>
                                <w:lang w:eastAsia="zh-HK"/>
                              </w:rPr>
                              <w:t>。</w:t>
                            </w:r>
                          </w:p>
                          <w:p w14:paraId="6407F267" w14:textId="23B1BCEE" w:rsidR="007157EF" w:rsidRPr="00E53722" w:rsidRDefault="007157EF" w:rsidP="0082313F">
                            <w:pPr>
                              <w:numPr>
                                <w:ilvl w:val="0"/>
                                <w:numId w:val="41"/>
                              </w:numPr>
                              <w:tabs>
                                <w:tab w:val="clear" w:pos="720"/>
                              </w:tabs>
                              <w:spacing w:line="360" w:lineRule="exact"/>
                              <w:ind w:left="482" w:hanging="482"/>
                              <w:jc w:val="both"/>
                              <w:rPr>
                                <w:rFonts w:ascii="微軟正黑體" w:eastAsia="微軟正黑體" w:hAnsi="微軟正黑體"/>
                                <w:b/>
                                <w:color w:val="4472C4"/>
                                <w:sz w:val="26"/>
                                <w:szCs w:val="26"/>
                                <w:lang w:eastAsia="zh-HK"/>
                              </w:rPr>
                            </w:pPr>
                            <w:r w:rsidRPr="00E53722">
                              <w:rPr>
                                <w:rFonts w:ascii="微軟正黑體" w:eastAsia="微軟正黑體" w:hAnsi="微軟正黑體" w:hint="eastAsia"/>
                                <w:b/>
                                <w:bCs/>
                                <w:color w:val="4472C4"/>
                                <w:sz w:val="26"/>
                                <w:szCs w:val="26"/>
                                <w:lang w:eastAsia="zh-HK"/>
                              </w:rPr>
                              <w:t>儲蓄是一個護身符，可以幫助我們應付生活中一些突發或緊急事故</w:t>
                            </w:r>
                            <w:r>
                              <w:rPr>
                                <w:rFonts w:ascii="微軟正黑體" w:eastAsia="微軟正黑體" w:hAnsi="微軟正黑體" w:hint="eastAsia"/>
                                <w:b/>
                                <w:bCs/>
                                <w:color w:val="4472C4"/>
                                <w:sz w:val="26"/>
                                <w:szCs w:val="26"/>
                                <w:lang w:eastAsia="zh-HK"/>
                              </w:rPr>
                              <w:t>。</w:t>
                            </w:r>
                          </w:p>
                          <w:p w14:paraId="1FEB4F82" w14:textId="57E17E80" w:rsidR="007157EF" w:rsidRPr="00E53722" w:rsidRDefault="007157EF" w:rsidP="0082313F">
                            <w:pPr>
                              <w:numPr>
                                <w:ilvl w:val="0"/>
                                <w:numId w:val="41"/>
                              </w:numPr>
                              <w:tabs>
                                <w:tab w:val="clear" w:pos="720"/>
                              </w:tabs>
                              <w:spacing w:line="360" w:lineRule="exact"/>
                              <w:ind w:left="482" w:hanging="482"/>
                              <w:jc w:val="both"/>
                              <w:rPr>
                                <w:rFonts w:ascii="微軟正黑體" w:eastAsia="微軟正黑體" w:hAnsi="微軟正黑體"/>
                                <w:b/>
                                <w:color w:val="4472C4"/>
                                <w:sz w:val="26"/>
                                <w:szCs w:val="26"/>
                                <w:lang w:eastAsia="zh-HK"/>
                              </w:rPr>
                            </w:pPr>
                            <w:r w:rsidRPr="00E53722">
                              <w:rPr>
                                <w:rFonts w:ascii="微軟正黑體" w:eastAsia="微軟正黑體" w:hAnsi="微軟正黑體" w:hint="eastAsia"/>
                                <w:b/>
                                <w:bCs/>
                                <w:color w:val="4472C4"/>
                                <w:sz w:val="26"/>
                                <w:szCs w:val="26"/>
                                <w:lang w:eastAsia="zh-HK"/>
                              </w:rPr>
                              <w:t>培養儲蓄的習慣，也是對自律能力的一種訓練</w:t>
                            </w:r>
                            <w:r>
                              <w:rPr>
                                <w:rFonts w:ascii="微軟正黑體" w:eastAsia="微軟正黑體" w:hAnsi="微軟正黑體" w:hint="eastAsia"/>
                                <w:b/>
                                <w:bCs/>
                                <w:color w:val="4472C4"/>
                                <w:sz w:val="26"/>
                                <w:szCs w:val="26"/>
                                <w:lang w:eastAsia="zh-HK"/>
                              </w:rPr>
                              <w:t>。</w:t>
                            </w:r>
                          </w:p>
                          <w:p w14:paraId="2155EBE5" w14:textId="77539581" w:rsidR="007157EF" w:rsidRPr="00E53722" w:rsidRDefault="007157EF" w:rsidP="0082313F">
                            <w:pPr>
                              <w:numPr>
                                <w:ilvl w:val="0"/>
                                <w:numId w:val="41"/>
                              </w:numPr>
                              <w:tabs>
                                <w:tab w:val="clear" w:pos="720"/>
                              </w:tabs>
                              <w:spacing w:line="360" w:lineRule="exact"/>
                              <w:ind w:left="482" w:hanging="482"/>
                              <w:jc w:val="both"/>
                              <w:rPr>
                                <w:rFonts w:ascii="微軟正黑體" w:eastAsia="微軟正黑體" w:hAnsi="微軟正黑體"/>
                                <w:b/>
                                <w:color w:val="4472C4"/>
                                <w:sz w:val="26"/>
                                <w:szCs w:val="26"/>
                                <w:lang w:eastAsia="zh-HK"/>
                              </w:rPr>
                            </w:pPr>
                            <w:r w:rsidRPr="00E53722">
                              <w:rPr>
                                <w:rFonts w:ascii="微軟正黑體" w:eastAsia="微軟正黑體" w:hAnsi="微軟正黑體" w:hint="eastAsia"/>
                                <w:b/>
                                <w:bCs/>
                                <w:color w:val="4472C4"/>
                                <w:sz w:val="26"/>
                                <w:szCs w:val="26"/>
                                <w:lang w:eastAsia="zh-HK"/>
                              </w:rPr>
                              <w:t>常言道「未雨綢繆好過臨渴掘井」，及早養成儲蓄的習慣莫遲疑</w:t>
                            </w:r>
                            <w:r>
                              <w:rPr>
                                <w:rFonts w:ascii="微軟正黑體" w:eastAsia="微軟正黑體" w:hAnsi="微軟正黑體" w:hint="eastAsia"/>
                                <w:b/>
                                <w:bCs/>
                                <w:color w:val="4472C4"/>
                                <w:sz w:val="26"/>
                                <w:szCs w:val="26"/>
                                <w:lang w:eastAsia="zh-HK"/>
                              </w:rPr>
                              <w:t>。</w:t>
                            </w:r>
                          </w:p>
                          <w:p w14:paraId="78477679" w14:textId="77777777" w:rsidR="007157EF" w:rsidRPr="0035641E" w:rsidRDefault="007157EF" w:rsidP="00044FE2">
                            <w:pPr>
                              <w:ind w:left="0" w:firstLine="0"/>
                              <w:jc w:val="both"/>
                              <w:rPr>
                                <w:color w:val="000000"/>
                                <w:sz w:val="20"/>
                                <w:szCs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14CE90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45" type="#_x0000_t176" style="position:absolute;left:0;text-align:left;margin-left:226.2pt;margin-top:10.6pt;width:200.9pt;height:288.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" fillcolor="#92cddc" strokecolor="#92cddc" strokeweight="1pt">
                <v:fill color2="#daeef3" angle="135" focus="50%" type="gradient"/>
                <v:shadow on="t" color="#205867" opacity=".5" offset="6pt,6pt"/>
                <v:textbox>
                  <w:txbxContent>
                    <w:p w14:paraId="077B6A85" w14:textId="77777777" w:rsidR="007157EF" w:rsidRPr="00E53722" w:rsidRDefault="007157EF" w:rsidP="00D05163">
                      <w:pPr>
                        <w:ind w:left="0" w:firstLine="0"/>
                        <w:jc w:val="center"/>
                        <w:rPr>
                          <w:rFonts w:ascii="微軟正黑體" w:eastAsia="微軟正黑體" w:hAnsi="微軟正黑體"/>
                          <w:b/>
                          <w:color w:val="4472C4"/>
                          <w:sz w:val="30"/>
                          <w:szCs w:val="30"/>
                          <w:lang w:eastAsia="zh-HK"/>
                        </w:rPr>
                      </w:pPr>
                      <w:r w:rsidRPr="00E53722">
                        <w:rPr>
                          <w:rFonts w:ascii="微軟正黑體" w:eastAsia="微軟正黑體" w:hAnsi="微軟正黑體" w:hint="eastAsia"/>
                          <w:b/>
                          <w:bCs/>
                          <w:color w:val="4472C4"/>
                          <w:sz w:val="30"/>
                          <w:szCs w:val="30"/>
                          <w:lang w:eastAsia="zh-HK"/>
                        </w:rPr>
                        <w:t>關於儲蓄的一些反思…</w:t>
                      </w:r>
                      <w:proofErr w:type="gramStart"/>
                      <w:r w:rsidRPr="00E53722">
                        <w:rPr>
                          <w:rFonts w:ascii="微軟正黑體" w:eastAsia="微軟正黑體" w:hAnsi="微軟正黑體" w:hint="eastAsia"/>
                          <w:b/>
                          <w:bCs/>
                          <w:color w:val="4472C4"/>
                          <w:sz w:val="30"/>
                          <w:szCs w:val="30"/>
                          <w:lang w:eastAsia="zh-HK"/>
                        </w:rPr>
                        <w:t>…</w:t>
                      </w:r>
                      <w:proofErr w:type="gramEnd"/>
                    </w:p>
                    <w:p w14:paraId="24B23780" w14:textId="5A00449B" w:rsidR="007157EF" w:rsidRPr="00E53722" w:rsidRDefault="007157EF" w:rsidP="0082313F">
                      <w:pPr>
                        <w:numPr>
                          <w:ilvl w:val="0"/>
                          <w:numId w:val="41"/>
                        </w:numPr>
                        <w:tabs>
                          <w:tab w:val="clear" w:pos="720"/>
                        </w:tabs>
                        <w:spacing w:line="360" w:lineRule="exact"/>
                        <w:ind w:left="482" w:hanging="482"/>
                        <w:jc w:val="both"/>
                        <w:rPr>
                          <w:rFonts w:ascii="微軟正黑體" w:eastAsia="微軟正黑體" w:hAnsi="微軟正黑體"/>
                          <w:b/>
                          <w:bCs/>
                          <w:color w:val="4472C4"/>
                          <w:sz w:val="26"/>
                          <w:szCs w:val="26"/>
                          <w:lang w:eastAsia="zh-HK"/>
                        </w:rPr>
                      </w:pPr>
                      <w:r w:rsidRPr="00E53722">
                        <w:rPr>
                          <w:rFonts w:ascii="微軟正黑體" w:eastAsia="微軟正黑體" w:hAnsi="微軟正黑體" w:hint="eastAsia"/>
                          <w:b/>
                          <w:bCs/>
                          <w:color w:val="4472C4"/>
                          <w:sz w:val="26"/>
                          <w:szCs w:val="26"/>
                          <w:lang w:eastAsia="zh-HK"/>
                        </w:rPr>
                        <w:t>儲蓄是送給未來的自己的一份禮物，讓我們有機會實現更多夢想</w:t>
                      </w:r>
                      <w:r>
                        <w:rPr>
                          <w:rFonts w:ascii="微軟正黑體" w:eastAsia="微軟正黑體" w:hAnsi="微軟正黑體" w:hint="eastAsia"/>
                          <w:b/>
                          <w:bCs/>
                          <w:color w:val="4472C4"/>
                          <w:sz w:val="26"/>
                          <w:szCs w:val="26"/>
                          <w:lang w:eastAsia="zh-HK"/>
                        </w:rPr>
                        <w:t>。</w:t>
                      </w:r>
                    </w:p>
                    <w:p w14:paraId="6407F267" w14:textId="23B1BCEE" w:rsidR="007157EF" w:rsidRPr="00E53722" w:rsidRDefault="007157EF" w:rsidP="0082313F">
                      <w:pPr>
                        <w:numPr>
                          <w:ilvl w:val="0"/>
                          <w:numId w:val="41"/>
                        </w:numPr>
                        <w:tabs>
                          <w:tab w:val="clear" w:pos="720"/>
                        </w:tabs>
                        <w:spacing w:line="360" w:lineRule="exact"/>
                        <w:ind w:left="482" w:hanging="482"/>
                        <w:jc w:val="both"/>
                        <w:rPr>
                          <w:rFonts w:ascii="微軟正黑體" w:eastAsia="微軟正黑體" w:hAnsi="微軟正黑體"/>
                          <w:b/>
                          <w:color w:val="4472C4"/>
                          <w:sz w:val="26"/>
                          <w:szCs w:val="26"/>
                          <w:lang w:eastAsia="zh-HK"/>
                        </w:rPr>
                      </w:pPr>
                      <w:r w:rsidRPr="00E53722">
                        <w:rPr>
                          <w:rFonts w:ascii="微軟正黑體" w:eastAsia="微軟正黑體" w:hAnsi="微軟正黑體" w:hint="eastAsia"/>
                          <w:b/>
                          <w:bCs/>
                          <w:color w:val="4472C4"/>
                          <w:sz w:val="26"/>
                          <w:szCs w:val="26"/>
                          <w:lang w:eastAsia="zh-HK"/>
                        </w:rPr>
                        <w:t>儲蓄是一個護身符，可以幫助我們應付生活中一些突發或緊急事故</w:t>
                      </w:r>
                      <w:r>
                        <w:rPr>
                          <w:rFonts w:ascii="微軟正黑體" w:eastAsia="微軟正黑體" w:hAnsi="微軟正黑體" w:hint="eastAsia"/>
                          <w:b/>
                          <w:bCs/>
                          <w:color w:val="4472C4"/>
                          <w:sz w:val="26"/>
                          <w:szCs w:val="26"/>
                          <w:lang w:eastAsia="zh-HK"/>
                        </w:rPr>
                        <w:t>。</w:t>
                      </w:r>
                    </w:p>
                    <w:p w14:paraId="1FEB4F82" w14:textId="57E17E80" w:rsidR="007157EF" w:rsidRPr="00E53722" w:rsidRDefault="007157EF" w:rsidP="0082313F">
                      <w:pPr>
                        <w:numPr>
                          <w:ilvl w:val="0"/>
                          <w:numId w:val="41"/>
                        </w:numPr>
                        <w:tabs>
                          <w:tab w:val="clear" w:pos="720"/>
                        </w:tabs>
                        <w:spacing w:line="360" w:lineRule="exact"/>
                        <w:ind w:left="482" w:hanging="482"/>
                        <w:jc w:val="both"/>
                        <w:rPr>
                          <w:rFonts w:ascii="微軟正黑體" w:eastAsia="微軟正黑體" w:hAnsi="微軟正黑體"/>
                          <w:b/>
                          <w:color w:val="4472C4"/>
                          <w:sz w:val="26"/>
                          <w:szCs w:val="26"/>
                          <w:lang w:eastAsia="zh-HK"/>
                        </w:rPr>
                      </w:pPr>
                      <w:r w:rsidRPr="00E53722">
                        <w:rPr>
                          <w:rFonts w:ascii="微軟正黑體" w:eastAsia="微軟正黑體" w:hAnsi="微軟正黑體" w:hint="eastAsia"/>
                          <w:b/>
                          <w:bCs/>
                          <w:color w:val="4472C4"/>
                          <w:sz w:val="26"/>
                          <w:szCs w:val="26"/>
                          <w:lang w:eastAsia="zh-HK"/>
                        </w:rPr>
                        <w:t>培養儲蓄的習慣，也是對自律能力的一種訓練</w:t>
                      </w:r>
                      <w:r>
                        <w:rPr>
                          <w:rFonts w:ascii="微軟正黑體" w:eastAsia="微軟正黑體" w:hAnsi="微軟正黑體" w:hint="eastAsia"/>
                          <w:b/>
                          <w:bCs/>
                          <w:color w:val="4472C4"/>
                          <w:sz w:val="26"/>
                          <w:szCs w:val="26"/>
                          <w:lang w:eastAsia="zh-HK"/>
                        </w:rPr>
                        <w:t>。</w:t>
                      </w:r>
                    </w:p>
                    <w:p w14:paraId="2155EBE5" w14:textId="77539581" w:rsidR="007157EF" w:rsidRPr="00E53722" w:rsidRDefault="007157EF" w:rsidP="0082313F">
                      <w:pPr>
                        <w:numPr>
                          <w:ilvl w:val="0"/>
                          <w:numId w:val="41"/>
                        </w:numPr>
                        <w:tabs>
                          <w:tab w:val="clear" w:pos="720"/>
                        </w:tabs>
                        <w:spacing w:line="360" w:lineRule="exact"/>
                        <w:ind w:left="482" w:hanging="482"/>
                        <w:jc w:val="both"/>
                        <w:rPr>
                          <w:rFonts w:ascii="微軟正黑體" w:eastAsia="微軟正黑體" w:hAnsi="微軟正黑體"/>
                          <w:b/>
                          <w:color w:val="4472C4"/>
                          <w:sz w:val="26"/>
                          <w:szCs w:val="26"/>
                          <w:lang w:eastAsia="zh-HK"/>
                        </w:rPr>
                      </w:pPr>
                      <w:r w:rsidRPr="00E53722">
                        <w:rPr>
                          <w:rFonts w:ascii="微軟正黑體" w:eastAsia="微軟正黑體" w:hAnsi="微軟正黑體" w:hint="eastAsia"/>
                          <w:b/>
                          <w:bCs/>
                          <w:color w:val="4472C4"/>
                          <w:sz w:val="26"/>
                          <w:szCs w:val="26"/>
                          <w:lang w:eastAsia="zh-HK"/>
                        </w:rPr>
                        <w:t>常言道「未雨綢繆好過臨渴掘井」，及早養成儲蓄的習慣莫遲疑</w:t>
                      </w:r>
                      <w:r>
                        <w:rPr>
                          <w:rFonts w:ascii="微軟正黑體" w:eastAsia="微軟正黑體" w:hAnsi="微軟正黑體" w:hint="eastAsia"/>
                          <w:b/>
                          <w:bCs/>
                          <w:color w:val="4472C4"/>
                          <w:sz w:val="26"/>
                          <w:szCs w:val="26"/>
                          <w:lang w:eastAsia="zh-HK"/>
                        </w:rPr>
                        <w:t>。</w:t>
                      </w:r>
                    </w:p>
                    <w:p w14:paraId="78477679" w14:textId="77777777" w:rsidR="007157EF" w:rsidRPr="0035641E" w:rsidRDefault="007157EF" w:rsidP="00044FE2">
                      <w:pPr>
                        <w:ind w:left="0" w:firstLine="0"/>
                        <w:jc w:val="both"/>
                        <w:rPr>
                          <w:color w:val="000000"/>
                          <w:sz w:val="20"/>
                          <w:szCs w:val="20"/>
                        </w:rPr>
                      </w:pPr>
                    </w:p>
                  </w:txbxContent>
                </v:textbox>
              </v:shape>
            </w:pict>
          </mc:Fallback>
        </mc:AlternateContent>
      </w:r>
      <w:r w:rsidR="00D05163">
        <w:rPr>
          <w:noProof/>
        </w:rPr>
        <mc:AlternateContent>
          <mc:Choice Requires="wps">
            <w:drawing>
              <wp:anchor distT="45720" distB="45720" distL="114300" distR="114300" simplePos="0" relativeHeight="251620864" behindDoc="0" locked="0" layoutInCell="1" allowOverlap="1" wp14:anchorId="18D65378" wp14:editId="7258706E">
                <wp:simplePos x="0" y="0"/>
                <wp:positionH relativeFrom="column">
                  <wp:posOffset>266700</wp:posOffset>
                </wp:positionH>
                <wp:positionV relativeFrom="paragraph">
                  <wp:posOffset>104140</wp:posOffset>
                </wp:positionV>
                <wp:extent cx="2415540" cy="2994660"/>
                <wp:effectExtent l="0" t="0" r="22860" b="15240"/>
                <wp:wrapSquare wrapText="bothSides"/>
                <wp:docPr id="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40" cy="2994660"/>
                        </a:xfrm>
                        <a:prstGeom prst="rect">
                          <a:avLst/>
                        </a:prstGeom>
                        <a:solidFill>
                          <a:srgbClr val="FFFFFF"/>
                        </a:solidFill>
                        <a:ln w="9525">
                          <a:solidFill>
                            <a:srgbClr val="000000"/>
                          </a:solidFill>
                          <a:miter lim="800000"/>
                          <a:headEnd/>
                          <a:tailEnd/>
                        </a:ln>
                      </wps:spPr>
                      <wps:txbx>
                        <w:txbxContent>
                          <w:p w14:paraId="7A3CFCA3" w14:textId="77777777" w:rsidR="007157EF" w:rsidRPr="00D05163" w:rsidRDefault="007157EF" w:rsidP="00197E30">
                            <w:pPr>
                              <w:ind w:left="0" w:firstLine="0"/>
                              <w:rPr>
                                <w:rFonts w:ascii="微軟正黑體" w:eastAsia="微軟正黑體" w:hAnsi="微軟正黑體"/>
                                <w:color w:val="000000"/>
                              </w:rPr>
                            </w:pPr>
                            <w:r w:rsidRPr="00D05163">
                              <w:rPr>
                                <w:rFonts w:ascii="微軟正黑體" w:eastAsia="微軟正黑體" w:hAnsi="微軟正黑體" w:hint="eastAsia"/>
                                <w:color w:val="000000"/>
                              </w:rPr>
                              <w:t>如何在日常生活中實踐相關原則?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D65378" id="Text Box 2" o:spid="_x0000_s1046" type="#_x0000_t202" style="position:absolute;left:0;text-align:left;margin-left:21pt;margin-top:8.2pt;width:190.2pt;height:235.8pt;z-index:25162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">
                <v:textbox>
                  <w:txbxContent>
                    <w:p w14:paraId="7A3CFCA3" w14:textId="77777777" w:rsidR="007157EF" w:rsidRPr="00D05163" w:rsidRDefault="007157EF" w:rsidP="00197E30">
                      <w:pPr>
                        <w:ind w:left="0" w:firstLine="0"/>
                        <w:rPr>
                          <w:rFonts w:ascii="微軟正黑體" w:eastAsia="微軟正黑體" w:hAnsi="微軟正黑體"/>
                          <w:color w:val="000000"/>
                        </w:rPr>
                      </w:pPr>
                      <w:r w:rsidRPr="00D05163">
                        <w:rPr>
                          <w:rFonts w:ascii="微軟正黑體" w:eastAsia="微軟正黑體" w:hAnsi="微軟正黑體" w:hint="eastAsia"/>
                          <w:color w:val="000000"/>
                        </w:rPr>
                        <w:t>如何在日常生活中實踐相關原則?</w:t>
                      </w:r>
                    </w:p>
                  </w:txbxContent>
                </v:textbox>
                <w10:wrap type="square"/>
              </v:shape>
            </w:pict>
          </mc:Fallback>
        </mc:AlternateContent>
      </w:r>
    </w:p>
    <w:p w14:paraId="7A06C819" w14:textId="08DAA555" w:rsidR="00877E44" w:rsidRPr="0043353A" w:rsidRDefault="00877E44" w:rsidP="00D56F49">
      <w:pPr>
        <w:wordWrap w:val="0"/>
        <w:spacing w:line="276" w:lineRule="auto"/>
        <w:ind w:left="360" w:firstLine="0"/>
        <w:jc w:val="center"/>
        <w:rPr>
          <w:lang w:eastAsia="zh-HK"/>
        </w:rPr>
      </w:pPr>
    </w:p>
    <w:p w14:paraId="713761BD" w14:textId="3199C7C5" w:rsidR="005516C6" w:rsidRDefault="005516C6" w:rsidP="0043353A">
      <w:pPr>
        <w:wordWrap w:val="0"/>
        <w:spacing w:line="276" w:lineRule="auto"/>
        <w:ind w:left="360" w:firstLine="0"/>
        <w:jc w:val="both"/>
        <w:rPr>
          <w:lang w:eastAsia="zh-HK"/>
        </w:rPr>
      </w:pPr>
    </w:p>
    <w:p w14:paraId="74AD76D5" w14:textId="059AE145" w:rsidR="005516C6" w:rsidRDefault="005516C6" w:rsidP="0043353A">
      <w:pPr>
        <w:wordWrap w:val="0"/>
        <w:spacing w:line="276" w:lineRule="auto"/>
        <w:ind w:left="360" w:firstLine="0"/>
        <w:jc w:val="both"/>
        <w:rPr>
          <w:lang w:eastAsia="zh-HK"/>
        </w:rPr>
      </w:pPr>
    </w:p>
    <w:p w14:paraId="3DB4CE3A" w14:textId="748C0D04" w:rsidR="005516C6" w:rsidRDefault="005516C6" w:rsidP="0043353A">
      <w:pPr>
        <w:wordWrap w:val="0"/>
        <w:spacing w:line="276" w:lineRule="auto"/>
        <w:ind w:left="360" w:firstLine="0"/>
        <w:jc w:val="both"/>
        <w:rPr>
          <w:lang w:eastAsia="zh-HK"/>
        </w:rPr>
      </w:pPr>
    </w:p>
    <w:p w14:paraId="5C5862DB" w14:textId="3698DCDA" w:rsidR="00635A96" w:rsidRPr="00635A96" w:rsidRDefault="00D05163" w:rsidP="0082313F">
      <w:pPr>
        <w:numPr>
          <w:ilvl w:val="0"/>
          <w:numId w:val="41"/>
        </w:numPr>
        <w:tabs>
          <w:tab w:val="clear" w:pos="720"/>
        </w:tabs>
        <w:spacing w:line="360" w:lineRule="exact"/>
        <w:ind w:left="482" w:hanging="482"/>
        <w:jc w:val="both"/>
        <w:rPr>
          <w:sz w:val="2"/>
          <w:szCs w:val="2"/>
          <w:lang w:eastAsia="zh-HK"/>
        </w:rPr>
      </w:pPr>
      <w:r>
        <w:rPr>
          <w:rFonts w:hint="eastAsia"/>
          <w:noProof/>
        </w:rPr>
        <mc:AlternateContent>
          <mc:Choice Requires="wps">
            <w:drawing>
              <wp:anchor distT="0" distB="0" distL="114300" distR="114300" simplePos="0" relativeHeight="251596288" behindDoc="0" locked="0" layoutInCell="1" allowOverlap="1" wp14:anchorId="2E94817E" wp14:editId="45DE18AF">
                <wp:simplePos x="0" y="0"/>
                <wp:positionH relativeFrom="column">
                  <wp:posOffset>351790</wp:posOffset>
                </wp:positionH>
                <wp:positionV relativeFrom="paragraph">
                  <wp:posOffset>2254885</wp:posOffset>
                </wp:positionV>
                <wp:extent cx="2344420" cy="506095"/>
                <wp:effectExtent l="0" t="0" r="0" b="8255"/>
                <wp:wrapNone/>
                <wp:docPr id="551"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4420" cy="506095"/>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B3648B4" w14:textId="07085BEB" w:rsidR="007157EF" w:rsidRPr="00D05163" w:rsidRDefault="007157EF" w:rsidP="00D05163">
                            <w:pPr>
                              <w:ind w:left="0" w:firstLine="0"/>
                              <w:jc w:val="both"/>
                              <w:rPr>
                                <w:color w:val="000000" w:themeColor="text1"/>
                                <w:sz w:val="20"/>
                                <w:szCs w:val="20"/>
                              </w:rPr>
                            </w:pPr>
                            <w:r w:rsidRPr="00D05163">
                              <w:rPr>
                                <w:rFonts w:ascii="新細明體" w:hAnsi="新細明體" w:hint="eastAsia"/>
                                <w:color w:val="000000" w:themeColor="text1"/>
                                <w:sz w:val="20"/>
                                <w:szCs w:val="20"/>
                              </w:rPr>
                              <w:t>從學生的個人選擇，分析他們金錢／資源運用的理由</w:t>
                            </w:r>
                            <w:r w:rsidRPr="00D05163">
                              <w:rPr>
                                <w:rFonts w:ascii="新細明體" w:hAnsi="新細明體" w:hint="eastAsia"/>
                                <w:color w:val="000000" w:themeColor="text1"/>
                                <w:sz w:val="20"/>
                                <w:szCs w:val="20"/>
                                <w:lang w:eastAsia="zh-HK"/>
                              </w:rPr>
                              <w:t>和價值觀。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94817E" id="_x0000_s1047" style="position:absolute;left:0;text-align:left;margin-left:27.7pt;margin-top:177.55pt;width:184.6pt;height:39.8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" fillcolor="#ebf1de" strokecolor="#77933c" strokeweight="2pt">
                <v:stroke dashstyle="dashDot"/>
                <v:path arrowok="t"/>
                <v:textbox>
                  <w:txbxContent>
                    <w:p w14:paraId="5B3648B4" w14:textId="07085BEB" w:rsidR="007157EF" w:rsidRPr="00D05163" w:rsidRDefault="007157EF" w:rsidP="00D05163">
                      <w:pPr>
                        <w:ind w:left="0" w:firstLine="0"/>
                        <w:jc w:val="both"/>
                        <w:rPr>
                          <w:color w:val="000000" w:themeColor="text1"/>
                          <w:sz w:val="20"/>
                          <w:szCs w:val="20"/>
                        </w:rPr>
                      </w:pPr>
                      <w:r w:rsidRPr="00D05163">
                        <w:rPr>
                          <w:rFonts w:ascii="新細明體" w:hAnsi="新細明體" w:hint="eastAsia"/>
                          <w:color w:val="000000" w:themeColor="text1"/>
                          <w:sz w:val="20"/>
                          <w:szCs w:val="20"/>
                        </w:rPr>
                        <w:t>從學生的個人選擇，分析他們金錢／資源運用的理由</w:t>
                      </w:r>
                      <w:r w:rsidRPr="00D05163">
                        <w:rPr>
                          <w:rFonts w:ascii="新細明體" w:hAnsi="新細明體" w:hint="eastAsia"/>
                          <w:color w:val="000000" w:themeColor="text1"/>
                          <w:sz w:val="20"/>
                          <w:szCs w:val="20"/>
                          <w:lang w:eastAsia="zh-HK"/>
                        </w:rPr>
                        <w:t>和價值觀。</w:t>
                      </w:r>
                    </w:p>
                  </w:txbxContent>
                </v:textbox>
              </v:roundrect>
            </w:pict>
          </mc:Fallback>
        </mc:AlternateContent>
      </w:r>
      <w:r w:rsidR="00180DC1">
        <w:rPr>
          <w:lang w:eastAsia="zh-HK"/>
        </w:rPr>
        <w:br w:type="page"/>
      </w:r>
    </w:p>
    <w:p w14:paraId="45D558F4" w14:textId="15AA0D5A" w:rsidR="00F57388" w:rsidRPr="003E115E" w:rsidRDefault="000E0775" w:rsidP="003E115E">
      <w:pPr>
        <w:spacing w:line="276" w:lineRule="auto"/>
        <w:ind w:left="0" w:firstLine="0"/>
        <w:rPr>
          <w:rFonts w:ascii="新細明體" w:hAnsi="新細明體"/>
          <w:b/>
          <w:color w:val="984806"/>
          <w:sz w:val="28"/>
          <w:szCs w:val="28"/>
        </w:rPr>
      </w:pPr>
      <w:r w:rsidRPr="003E115E">
        <w:rPr>
          <w:rFonts w:ascii="微軟正黑體" w:eastAsia="微軟正黑體" w:hAnsi="微軟正黑體" w:hint="eastAsia"/>
          <w:b/>
          <w:color w:val="000000"/>
          <w:sz w:val="28"/>
          <w:szCs w:val="28"/>
          <w:lang w:eastAsia="zh-HK"/>
        </w:rPr>
        <w:t>工作紙</w:t>
      </w:r>
      <w:r w:rsidR="00A45A9C" w:rsidRPr="003E115E">
        <w:rPr>
          <w:rFonts w:ascii="微軟正黑體" w:eastAsia="微軟正黑體" w:hAnsi="微軟正黑體" w:hint="eastAsia"/>
          <w:b/>
          <w:color w:val="000000"/>
          <w:sz w:val="28"/>
          <w:szCs w:val="28"/>
        </w:rPr>
        <w:t>二</w:t>
      </w:r>
      <w:r w:rsidR="00D55886" w:rsidRPr="003E115E">
        <w:rPr>
          <w:rFonts w:ascii="微軟正黑體" w:eastAsia="微軟正黑體" w:hAnsi="微軟正黑體" w:hint="eastAsia"/>
          <w:b/>
          <w:color w:val="000000"/>
          <w:sz w:val="28"/>
          <w:szCs w:val="28"/>
        </w:rPr>
        <w:t>：</w:t>
      </w:r>
      <w:r w:rsidR="00F57388" w:rsidRPr="003E115E">
        <w:rPr>
          <w:rFonts w:ascii="微軟正黑體" w:eastAsia="微軟正黑體" w:hAnsi="微軟正黑體" w:hint="eastAsia"/>
          <w:b/>
          <w:color w:val="000000"/>
          <w:sz w:val="28"/>
          <w:szCs w:val="28"/>
          <w:lang w:eastAsia="zh-HK"/>
        </w:rPr>
        <w:t>如何</w:t>
      </w:r>
      <w:r w:rsidR="000C523F" w:rsidRPr="003E115E">
        <w:rPr>
          <w:rFonts w:ascii="微軟正黑體" w:eastAsia="微軟正黑體" w:hAnsi="微軟正黑體" w:hint="eastAsia"/>
          <w:b/>
          <w:color w:val="000000"/>
          <w:sz w:val="28"/>
          <w:szCs w:val="28"/>
        </w:rPr>
        <w:t>作預算</w:t>
      </w:r>
      <w:r w:rsidR="00EE4F50" w:rsidRPr="003E115E">
        <w:rPr>
          <w:rFonts w:ascii="微軟正黑體" w:eastAsia="微軟正黑體" w:hAnsi="微軟正黑體" w:hint="eastAsia"/>
          <w:b/>
          <w:color w:val="000000"/>
          <w:sz w:val="28"/>
          <w:szCs w:val="28"/>
          <w:lang w:eastAsia="zh-HK"/>
        </w:rPr>
        <w:t>？</w:t>
      </w:r>
      <w:r w:rsidR="000C523F" w:rsidRPr="003E115E">
        <w:rPr>
          <w:rFonts w:ascii="微軟正黑體" w:eastAsia="微軟正黑體" w:hAnsi="微軟正黑體" w:hint="eastAsia"/>
          <w:b/>
          <w:color w:val="000000"/>
          <w:sz w:val="28"/>
          <w:szCs w:val="28"/>
        </w:rPr>
        <w:t>金錢管理技</w:t>
      </w:r>
      <w:r w:rsidR="00DA72BA" w:rsidRPr="003E115E">
        <w:rPr>
          <w:rFonts w:ascii="微軟正黑體" w:eastAsia="微軟正黑體" w:hAnsi="微軟正黑體" w:hint="eastAsia"/>
          <w:b/>
          <w:color w:val="000000"/>
          <w:sz w:val="28"/>
          <w:szCs w:val="28"/>
        </w:rPr>
        <w:t>巧</w:t>
      </w:r>
    </w:p>
    <w:p w14:paraId="51684D6C" w14:textId="19BA324F" w:rsidR="00CC0B63" w:rsidRDefault="009B7A57" w:rsidP="00835A8B">
      <w:pPr>
        <w:snapToGrid w:val="0"/>
        <w:ind w:left="0" w:firstLine="0"/>
        <w:rPr>
          <w:rFonts w:ascii="微軟正黑體" w:eastAsia="微軟正黑體" w:hAnsi="微軟正黑體"/>
          <w:lang w:eastAsia="zh-HK"/>
        </w:rPr>
      </w:pPr>
      <w:r w:rsidRPr="00835A8B">
        <w:rPr>
          <w:rFonts w:ascii="微軟正黑體" w:eastAsia="微軟正黑體" w:hAnsi="微軟正黑體" w:hint="eastAsia"/>
          <w:lang w:eastAsia="zh-HK"/>
        </w:rPr>
        <w:t>你是否覺得零用錢總是不夠花？或許你有足夠的零用錢，但你有善用嗎？要將</w:t>
      </w:r>
      <w:r w:rsidR="001C6434" w:rsidRPr="00835A8B">
        <w:rPr>
          <w:rFonts w:ascii="微軟正黑體" w:eastAsia="微軟正黑體" w:hAnsi="微軟正黑體" w:hint="eastAsia"/>
          <w:lang w:eastAsia="zh-HK"/>
        </w:rPr>
        <w:t>金</w:t>
      </w:r>
      <w:r w:rsidRPr="00835A8B">
        <w:rPr>
          <w:rFonts w:ascii="微軟正黑體" w:eastAsia="微軟正黑體" w:hAnsi="微軟正黑體" w:hint="eastAsia"/>
          <w:lang w:eastAsia="zh-HK"/>
        </w:rPr>
        <w:t>錢用得其所，確實是一件不容易的事，我們</w:t>
      </w:r>
      <w:r w:rsidR="00870C54" w:rsidRPr="00835A8B">
        <w:rPr>
          <w:rFonts w:ascii="微軟正黑體" w:eastAsia="微軟正黑體" w:hAnsi="微軟正黑體" w:hint="eastAsia"/>
          <w:lang w:eastAsia="zh-HK"/>
        </w:rPr>
        <w:t>要平衡各方面的消費，為各項消費訂下優先次序，然後按預算作出取捨；</w:t>
      </w:r>
      <w:r w:rsidR="00012E20" w:rsidRPr="00835A8B">
        <w:rPr>
          <w:rFonts w:ascii="微軟正黑體" w:eastAsia="微軟正黑體" w:hAnsi="微軟正黑體" w:hint="eastAsia"/>
          <w:lang w:eastAsia="zh-HK"/>
        </w:rPr>
        <w:t>另外，金</w:t>
      </w:r>
      <w:r w:rsidRPr="00835A8B">
        <w:rPr>
          <w:rFonts w:ascii="微軟正黑體" w:eastAsia="微軟正黑體" w:hAnsi="微軟正黑體" w:hint="eastAsia"/>
        </w:rPr>
        <w:t>錢</w:t>
      </w:r>
      <w:r w:rsidR="00012E20" w:rsidRPr="00835A8B">
        <w:rPr>
          <w:rFonts w:ascii="微軟正黑體" w:eastAsia="微軟正黑體" w:hAnsi="微軟正黑體" w:hint="eastAsia"/>
          <w:lang w:eastAsia="zh-HK"/>
        </w:rPr>
        <w:t>亦</w:t>
      </w:r>
      <w:r w:rsidRPr="00835A8B">
        <w:rPr>
          <w:rFonts w:ascii="微軟正黑體" w:eastAsia="微軟正黑體" w:hAnsi="微軟正黑體" w:hint="eastAsia"/>
        </w:rPr>
        <w:t>可以</w:t>
      </w:r>
      <w:r w:rsidR="00012E20" w:rsidRPr="00835A8B">
        <w:rPr>
          <w:rFonts w:ascii="微軟正黑體" w:eastAsia="微軟正黑體" w:hAnsi="微軟正黑體" w:hint="eastAsia"/>
          <w:lang w:eastAsia="zh-HK"/>
        </w:rPr>
        <w:t>用作</w:t>
      </w:r>
      <w:r w:rsidRPr="00835A8B">
        <w:rPr>
          <w:rFonts w:ascii="微軟正黑體" w:eastAsia="微軟正黑體" w:hAnsi="微軟正黑體" w:hint="eastAsia"/>
        </w:rPr>
        <w:t>捐贈給有需要的人</w:t>
      </w:r>
      <w:r w:rsidR="00870C54" w:rsidRPr="00835A8B">
        <w:rPr>
          <w:rFonts w:ascii="微軟正黑體" w:eastAsia="微軟正黑體" w:hAnsi="微軟正黑體" w:hint="eastAsia"/>
          <w:lang w:eastAsia="zh-HK"/>
        </w:rPr>
        <w:t>，以及進行</w:t>
      </w:r>
      <w:r w:rsidRPr="00835A8B">
        <w:rPr>
          <w:rFonts w:ascii="微軟正黑體" w:eastAsia="微軟正黑體" w:hAnsi="微軟正黑體" w:hint="eastAsia"/>
        </w:rPr>
        <w:t>投資令</w:t>
      </w:r>
      <w:r w:rsidRPr="00835A8B">
        <w:rPr>
          <w:rFonts w:ascii="微軟正黑體" w:eastAsia="微軟正黑體" w:hAnsi="微軟正黑體" w:hint="eastAsia"/>
          <w:lang w:eastAsia="zh-HK"/>
        </w:rPr>
        <w:t>財富增值</w:t>
      </w:r>
      <w:r w:rsidR="00F57388" w:rsidRPr="00835A8B">
        <w:rPr>
          <w:rFonts w:ascii="微軟正黑體" w:eastAsia="微軟正黑體" w:hAnsi="微軟正黑體" w:hint="eastAsia"/>
          <w:lang w:eastAsia="zh-HK"/>
        </w:rPr>
        <w:t>。</w:t>
      </w:r>
    </w:p>
    <w:p w14:paraId="1728B96C" w14:textId="77777777" w:rsidR="00D05163" w:rsidRPr="00835A8B" w:rsidRDefault="00D05163" w:rsidP="00835A8B">
      <w:pPr>
        <w:snapToGrid w:val="0"/>
        <w:ind w:left="0" w:firstLine="0"/>
        <w:rPr>
          <w:rFonts w:ascii="微軟正黑體" w:eastAsia="微軟正黑體" w:hAnsi="微軟正黑體"/>
          <w:lang w:eastAsia="zh-HK"/>
        </w:rPr>
      </w:pPr>
    </w:p>
    <w:p w14:paraId="296F0B84" w14:textId="77777777" w:rsidR="007B7573" w:rsidRPr="00B92DAD" w:rsidRDefault="00A45A9C" w:rsidP="0082313F">
      <w:pPr>
        <w:numPr>
          <w:ilvl w:val="0"/>
          <w:numId w:val="48"/>
        </w:numPr>
        <w:spacing w:after="120" w:line="276" w:lineRule="auto"/>
        <w:ind w:left="482" w:hanging="482"/>
        <w:rPr>
          <w:bCs/>
          <w:lang w:eastAsia="zh-HK"/>
        </w:rPr>
      </w:pPr>
      <w:r w:rsidRPr="00B92DAD">
        <w:rPr>
          <w:rFonts w:hint="eastAsia"/>
          <w:bCs/>
          <w:lang w:eastAsia="zh-HK"/>
        </w:rPr>
        <w:t>試根據你每月的</w:t>
      </w:r>
      <w:r w:rsidR="00F57388" w:rsidRPr="00B92DAD">
        <w:rPr>
          <w:rFonts w:hint="eastAsia"/>
          <w:bCs/>
          <w:lang w:eastAsia="zh-HK"/>
        </w:rPr>
        <w:t>零用錢</w:t>
      </w:r>
      <w:r w:rsidRPr="00B92DAD">
        <w:rPr>
          <w:rFonts w:hint="eastAsia"/>
          <w:bCs/>
          <w:lang w:eastAsia="zh-HK"/>
        </w:rPr>
        <w:t>收入</w:t>
      </w:r>
      <w:r w:rsidR="00F57388" w:rsidRPr="00B92DAD">
        <w:rPr>
          <w:rFonts w:hint="eastAsia"/>
          <w:bCs/>
          <w:lang w:eastAsia="zh-HK"/>
        </w:rPr>
        <w:t>，</w:t>
      </w:r>
      <w:r w:rsidRPr="00B92DAD">
        <w:rPr>
          <w:rFonts w:hint="eastAsia"/>
          <w:bCs/>
          <w:lang w:eastAsia="zh-HK"/>
        </w:rPr>
        <w:t>進行適當</w:t>
      </w:r>
      <w:r w:rsidR="009B7A57" w:rsidRPr="00B92DAD">
        <w:rPr>
          <w:rFonts w:hint="eastAsia"/>
          <w:bCs/>
          <w:lang w:eastAsia="zh-HK"/>
        </w:rPr>
        <w:t>分配</w:t>
      </w:r>
      <w:r w:rsidR="00E64435" w:rsidRPr="00B92DAD">
        <w:rPr>
          <w:rFonts w:hint="eastAsia"/>
          <w:bCs/>
          <w:lang w:eastAsia="zh-HK"/>
        </w:rPr>
        <w:t>，並填寫下表</w:t>
      </w:r>
      <w:r w:rsidR="004026E4" w:rsidRPr="00B92DAD">
        <w:rPr>
          <w:rFonts w:hint="eastAsia"/>
          <w:bCs/>
          <w:lang w:eastAsia="zh-HK"/>
        </w:rPr>
        <w:t>。</w:t>
      </w:r>
    </w:p>
    <w:tbl>
      <w:tblPr>
        <w:tblW w:w="4617" w:type="pct"/>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4"/>
        <w:gridCol w:w="1585"/>
        <w:gridCol w:w="4006"/>
      </w:tblGrid>
      <w:tr w:rsidR="007B7573" w:rsidRPr="00672F9C" w14:paraId="74D4A5B3" w14:textId="77777777" w:rsidTr="00087B97">
        <w:trPr>
          <w:trHeight w:hRule="exact" w:val="510"/>
        </w:trPr>
        <w:tc>
          <w:tcPr>
            <w:tcW w:w="2064" w:type="dxa"/>
            <w:tcBorders>
              <w:top w:val="single" w:sz="6" w:space="0" w:color="auto"/>
              <w:left w:val="single" w:sz="6" w:space="0" w:color="auto"/>
              <w:bottom w:val="single" w:sz="6" w:space="0" w:color="auto"/>
              <w:right w:val="single" w:sz="6" w:space="0" w:color="auto"/>
            </w:tcBorders>
            <w:shd w:val="clear" w:color="auto" w:fill="E5DFEC"/>
          </w:tcPr>
          <w:p w14:paraId="24199448" w14:textId="77777777" w:rsidR="007B7573" w:rsidRPr="00833C80" w:rsidRDefault="007B7573" w:rsidP="00706834">
            <w:pPr>
              <w:spacing w:line="400" w:lineRule="exact"/>
              <w:jc w:val="center"/>
              <w:rPr>
                <w:b/>
                <w:lang w:eastAsia="zh-HK"/>
              </w:rPr>
            </w:pPr>
            <w:r w:rsidRPr="00833C80">
              <w:rPr>
                <w:rFonts w:hAnsi="新細明體"/>
                <w:b/>
              </w:rPr>
              <w:t>項目</w:t>
            </w:r>
          </w:p>
        </w:tc>
        <w:tc>
          <w:tcPr>
            <w:tcW w:w="1585" w:type="dxa"/>
            <w:tcBorders>
              <w:top w:val="single" w:sz="6" w:space="0" w:color="auto"/>
              <w:left w:val="single" w:sz="6" w:space="0" w:color="auto"/>
              <w:bottom w:val="single" w:sz="6" w:space="0" w:color="auto"/>
              <w:right w:val="single" w:sz="6" w:space="0" w:color="auto"/>
            </w:tcBorders>
            <w:shd w:val="clear" w:color="auto" w:fill="E5DFEC"/>
          </w:tcPr>
          <w:p w14:paraId="045A5305" w14:textId="77777777" w:rsidR="007B7573" w:rsidRPr="00833C80" w:rsidRDefault="007B7573" w:rsidP="00706834">
            <w:pPr>
              <w:spacing w:line="400" w:lineRule="exact"/>
              <w:jc w:val="center"/>
              <w:rPr>
                <w:b/>
                <w:lang w:eastAsia="zh-HK"/>
              </w:rPr>
            </w:pPr>
            <w:r w:rsidRPr="00833C80">
              <w:rPr>
                <w:rFonts w:hAnsi="新細明體"/>
                <w:b/>
              </w:rPr>
              <w:t>分配金額</w:t>
            </w:r>
          </w:p>
        </w:tc>
        <w:tc>
          <w:tcPr>
            <w:tcW w:w="4006" w:type="dxa"/>
            <w:tcBorders>
              <w:top w:val="single" w:sz="6" w:space="0" w:color="auto"/>
              <w:left w:val="single" w:sz="6" w:space="0" w:color="auto"/>
              <w:bottom w:val="single" w:sz="6" w:space="0" w:color="auto"/>
              <w:right w:val="single" w:sz="6" w:space="0" w:color="auto"/>
            </w:tcBorders>
            <w:shd w:val="clear" w:color="auto" w:fill="E5DFEC"/>
          </w:tcPr>
          <w:p w14:paraId="182F9786" w14:textId="77777777" w:rsidR="007B7573" w:rsidRPr="00833C80" w:rsidRDefault="004026E4" w:rsidP="00706834">
            <w:pPr>
              <w:spacing w:line="400" w:lineRule="exact"/>
              <w:jc w:val="center"/>
              <w:rPr>
                <w:b/>
                <w:lang w:eastAsia="zh-HK"/>
              </w:rPr>
            </w:pPr>
            <w:r>
              <w:rPr>
                <w:rFonts w:hAnsi="新細明體" w:hint="eastAsia"/>
                <w:b/>
                <w:lang w:eastAsia="zh-HK"/>
              </w:rPr>
              <w:t>類別</w:t>
            </w:r>
            <w:r w:rsidR="00A957D6">
              <w:rPr>
                <w:rFonts w:hAnsi="新細明體" w:hint="eastAsia"/>
                <w:b/>
                <w:lang w:eastAsia="zh-HK"/>
              </w:rPr>
              <w:t>（</w:t>
            </w:r>
            <w:r w:rsidR="00A87CD1">
              <w:rPr>
                <w:rFonts w:hAnsi="新細明體" w:hint="eastAsia"/>
                <w:b/>
                <w:lang w:eastAsia="zh-HK"/>
              </w:rPr>
              <w:t>例如：消費、捐贈、儲蓄</w:t>
            </w:r>
            <w:r w:rsidR="00A957D6">
              <w:rPr>
                <w:rFonts w:hAnsi="新細明體" w:hint="eastAsia"/>
                <w:b/>
                <w:lang w:eastAsia="zh-HK"/>
              </w:rPr>
              <w:t>）</w:t>
            </w:r>
          </w:p>
        </w:tc>
      </w:tr>
      <w:tr w:rsidR="007B7573" w:rsidRPr="00672F9C" w14:paraId="29EF34E7" w14:textId="77777777" w:rsidTr="00087B97">
        <w:trPr>
          <w:trHeight w:val="741"/>
        </w:trPr>
        <w:tc>
          <w:tcPr>
            <w:tcW w:w="2064" w:type="dxa"/>
            <w:tcBorders>
              <w:top w:val="single" w:sz="6" w:space="0" w:color="auto"/>
              <w:left w:val="single" w:sz="6" w:space="0" w:color="auto"/>
              <w:bottom w:val="single" w:sz="6" w:space="0" w:color="auto"/>
              <w:right w:val="single" w:sz="6" w:space="0" w:color="auto"/>
            </w:tcBorders>
          </w:tcPr>
          <w:p w14:paraId="1CE5C2CF" w14:textId="77777777" w:rsidR="007B7573" w:rsidRPr="00087B97" w:rsidRDefault="002354D1" w:rsidP="003B2B43">
            <w:pPr>
              <w:spacing w:line="400" w:lineRule="exact"/>
              <w:ind w:left="0" w:firstLine="0"/>
              <w:rPr>
                <w:rFonts w:ascii="新細明體" w:hAnsi="新細明體"/>
                <w:b/>
                <w:i/>
                <w:color w:val="231F20"/>
              </w:rPr>
            </w:pPr>
            <w:r w:rsidRPr="00087B97">
              <w:rPr>
                <w:rFonts w:ascii="新細明體" w:hAnsi="新細明體" w:hint="eastAsia"/>
                <w:b/>
                <w:i/>
                <w:color w:val="FF0000"/>
                <w:lang w:eastAsia="zh-HK"/>
              </w:rPr>
              <w:t>例如：交通</w:t>
            </w:r>
          </w:p>
        </w:tc>
        <w:tc>
          <w:tcPr>
            <w:tcW w:w="1585" w:type="dxa"/>
            <w:tcBorders>
              <w:top w:val="single" w:sz="6" w:space="0" w:color="auto"/>
              <w:left w:val="single" w:sz="6" w:space="0" w:color="auto"/>
              <w:bottom w:val="single" w:sz="6" w:space="0" w:color="auto"/>
              <w:right w:val="single" w:sz="6" w:space="0" w:color="auto"/>
            </w:tcBorders>
          </w:tcPr>
          <w:p w14:paraId="356F3F90" w14:textId="77777777" w:rsidR="007B7573" w:rsidRPr="00672F9C" w:rsidRDefault="007B7573" w:rsidP="004A2B69">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07E65247" w14:textId="77777777" w:rsidR="007B7573" w:rsidRPr="00672F9C" w:rsidRDefault="007B7573" w:rsidP="004A2B69">
            <w:pPr>
              <w:spacing w:line="400" w:lineRule="exact"/>
              <w:jc w:val="both"/>
              <w:rPr>
                <w:lang w:eastAsia="zh-HK"/>
              </w:rPr>
            </w:pPr>
          </w:p>
        </w:tc>
      </w:tr>
      <w:tr w:rsidR="007B7573" w:rsidRPr="00672F9C" w14:paraId="1EADA5B6" w14:textId="77777777" w:rsidTr="00087B97">
        <w:trPr>
          <w:trHeight w:val="790"/>
        </w:trPr>
        <w:tc>
          <w:tcPr>
            <w:tcW w:w="2064" w:type="dxa"/>
            <w:tcBorders>
              <w:top w:val="single" w:sz="6" w:space="0" w:color="auto"/>
              <w:left w:val="single" w:sz="6" w:space="0" w:color="auto"/>
              <w:bottom w:val="single" w:sz="6" w:space="0" w:color="auto"/>
              <w:right w:val="single" w:sz="6" w:space="0" w:color="auto"/>
            </w:tcBorders>
          </w:tcPr>
          <w:p w14:paraId="58CD43DB" w14:textId="77777777" w:rsidR="007B7573" w:rsidRPr="00CC029B" w:rsidRDefault="007B7573" w:rsidP="00706834">
            <w:pPr>
              <w:spacing w:line="400" w:lineRule="exact"/>
              <w:ind w:left="0" w:firstLine="0"/>
              <w:jc w:val="center"/>
              <w:rPr>
                <w:rFonts w:ascii="新細明體" w:hAnsi="新細明體"/>
                <w:lang w:eastAsia="zh-HK"/>
              </w:rPr>
            </w:pPr>
          </w:p>
        </w:tc>
        <w:tc>
          <w:tcPr>
            <w:tcW w:w="1585" w:type="dxa"/>
            <w:tcBorders>
              <w:top w:val="single" w:sz="6" w:space="0" w:color="auto"/>
              <w:left w:val="single" w:sz="6" w:space="0" w:color="auto"/>
              <w:bottom w:val="single" w:sz="6" w:space="0" w:color="auto"/>
              <w:right w:val="single" w:sz="6" w:space="0" w:color="auto"/>
            </w:tcBorders>
          </w:tcPr>
          <w:p w14:paraId="55B0FC67"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01CFDF14" w14:textId="77777777" w:rsidR="007B7573" w:rsidRPr="00672F9C" w:rsidRDefault="007B7573" w:rsidP="00706834">
            <w:pPr>
              <w:spacing w:line="400" w:lineRule="exact"/>
              <w:jc w:val="both"/>
              <w:rPr>
                <w:lang w:eastAsia="zh-HK"/>
              </w:rPr>
            </w:pPr>
          </w:p>
        </w:tc>
      </w:tr>
      <w:tr w:rsidR="007B7573" w:rsidRPr="00672F9C" w14:paraId="2B021449" w14:textId="77777777" w:rsidTr="00087B97">
        <w:trPr>
          <w:trHeight w:val="829"/>
        </w:trPr>
        <w:tc>
          <w:tcPr>
            <w:tcW w:w="2064" w:type="dxa"/>
            <w:tcBorders>
              <w:top w:val="single" w:sz="6" w:space="0" w:color="auto"/>
              <w:left w:val="single" w:sz="6" w:space="0" w:color="auto"/>
              <w:bottom w:val="single" w:sz="6" w:space="0" w:color="auto"/>
              <w:right w:val="single" w:sz="6" w:space="0" w:color="auto"/>
            </w:tcBorders>
          </w:tcPr>
          <w:p w14:paraId="06BAE761" w14:textId="77777777" w:rsidR="007B7573" w:rsidRPr="00CC029B" w:rsidRDefault="007B7573" w:rsidP="00706834">
            <w:pPr>
              <w:spacing w:line="400" w:lineRule="exact"/>
              <w:ind w:left="0" w:firstLine="0"/>
              <w:jc w:val="center"/>
              <w:rPr>
                <w:rFonts w:ascii="新細明體" w:hAnsi="新細明體"/>
                <w:lang w:eastAsia="zh-HK"/>
              </w:rPr>
            </w:pPr>
          </w:p>
        </w:tc>
        <w:tc>
          <w:tcPr>
            <w:tcW w:w="1585" w:type="dxa"/>
            <w:tcBorders>
              <w:top w:val="single" w:sz="6" w:space="0" w:color="auto"/>
              <w:left w:val="single" w:sz="6" w:space="0" w:color="auto"/>
              <w:bottom w:val="single" w:sz="6" w:space="0" w:color="auto"/>
              <w:right w:val="single" w:sz="6" w:space="0" w:color="auto"/>
            </w:tcBorders>
          </w:tcPr>
          <w:p w14:paraId="4B4B1774"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1ACFA538" w14:textId="77777777" w:rsidR="007B7573" w:rsidRPr="00672F9C" w:rsidRDefault="007B7573" w:rsidP="00706834">
            <w:pPr>
              <w:spacing w:line="400" w:lineRule="exact"/>
              <w:jc w:val="both"/>
              <w:rPr>
                <w:lang w:eastAsia="zh-HK"/>
              </w:rPr>
            </w:pPr>
          </w:p>
        </w:tc>
      </w:tr>
      <w:tr w:rsidR="007B7573" w:rsidRPr="00672F9C" w14:paraId="37EAB79A" w14:textId="77777777" w:rsidTr="00087B97">
        <w:trPr>
          <w:trHeight w:val="825"/>
        </w:trPr>
        <w:tc>
          <w:tcPr>
            <w:tcW w:w="2064" w:type="dxa"/>
            <w:tcBorders>
              <w:top w:val="single" w:sz="6" w:space="0" w:color="auto"/>
              <w:left w:val="single" w:sz="6" w:space="0" w:color="auto"/>
              <w:bottom w:val="single" w:sz="6" w:space="0" w:color="auto"/>
              <w:right w:val="single" w:sz="6" w:space="0" w:color="auto"/>
            </w:tcBorders>
          </w:tcPr>
          <w:p w14:paraId="09D0FE2D" w14:textId="77777777" w:rsidR="007B7573" w:rsidRPr="00CC029B" w:rsidRDefault="007B7573" w:rsidP="00706834">
            <w:pPr>
              <w:spacing w:line="400" w:lineRule="exact"/>
              <w:ind w:left="0" w:firstLine="0"/>
              <w:jc w:val="center"/>
              <w:rPr>
                <w:rFonts w:ascii="新細明體" w:hAnsi="新細明體"/>
                <w:lang w:eastAsia="zh-HK"/>
              </w:rPr>
            </w:pPr>
          </w:p>
        </w:tc>
        <w:tc>
          <w:tcPr>
            <w:tcW w:w="1585" w:type="dxa"/>
            <w:tcBorders>
              <w:top w:val="single" w:sz="6" w:space="0" w:color="auto"/>
              <w:left w:val="single" w:sz="6" w:space="0" w:color="auto"/>
              <w:bottom w:val="single" w:sz="6" w:space="0" w:color="auto"/>
              <w:right w:val="single" w:sz="6" w:space="0" w:color="auto"/>
            </w:tcBorders>
          </w:tcPr>
          <w:p w14:paraId="31B3CD08"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59CD66B9" w14:textId="77777777" w:rsidR="007B7573" w:rsidRPr="00672F9C" w:rsidRDefault="007B7573" w:rsidP="00706834">
            <w:pPr>
              <w:spacing w:line="400" w:lineRule="exact"/>
              <w:jc w:val="both"/>
              <w:rPr>
                <w:lang w:eastAsia="zh-HK"/>
              </w:rPr>
            </w:pPr>
          </w:p>
        </w:tc>
      </w:tr>
      <w:tr w:rsidR="007B7573" w:rsidRPr="00672F9C" w14:paraId="404AD791" w14:textId="77777777" w:rsidTr="00087B97">
        <w:trPr>
          <w:trHeight w:val="837"/>
        </w:trPr>
        <w:tc>
          <w:tcPr>
            <w:tcW w:w="2064" w:type="dxa"/>
            <w:tcBorders>
              <w:top w:val="single" w:sz="6" w:space="0" w:color="auto"/>
              <w:left w:val="single" w:sz="6" w:space="0" w:color="auto"/>
              <w:bottom w:val="single" w:sz="6" w:space="0" w:color="auto"/>
              <w:right w:val="single" w:sz="6" w:space="0" w:color="auto"/>
            </w:tcBorders>
          </w:tcPr>
          <w:p w14:paraId="4292541B" w14:textId="77777777" w:rsidR="007B7573" w:rsidRPr="0001601F" w:rsidRDefault="007B7573" w:rsidP="00706834">
            <w:pPr>
              <w:spacing w:line="400" w:lineRule="exact"/>
              <w:ind w:left="0" w:firstLine="0"/>
              <w:jc w:val="center"/>
              <w:rPr>
                <w:rFonts w:ascii="新細明體" w:hAnsi="新細明體"/>
                <w:b/>
                <w:color w:val="231F20"/>
              </w:rPr>
            </w:pPr>
          </w:p>
        </w:tc>
        <w:tc>
          <w:tcPr>
            <w:tcW w:w="1585" w:type="dxa"/>
            <w:tcBorders>
              <w:top w:val="single" w:sz="6" w:space="0" w:color="auto"/>
              <w:left w:val="single" w:sz="6" w:space="0" w:color="auto"/>
              <w:bottom w:val="single" w:sz="6" w:space="0" w:color="auto"/>
              <w:right w:val="single" w:sz="6" w:space="0" w:color="auto"/>
            </w:tcBorders>
          </w:tcPr>
          <w:p w14:paraId="02B15C64"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69320DDD" w14:textId="77777777" w:rsidR="007B7573" w:rsidRPr="00672F9C" w:rsidRDefault="007B7573" w:rsidP="00706834">
            <w:pPr>
              <w:spacing w:line="400" w:lineRule="exact"/>
              <w:jc w:val="both"/>
              <w:rPr>
                <w:lang w:eastAsia="zh-HK"/>
              </w:rPr>
            </w:pPr>
          </w:p>
        </w:tc>
      </w:tr>
      <w:tr w:rsidR="007B7573" w:rsidRPr="00672F9C" w14:paraId="1B668C5F" w14:textId="77777777" w:rsidTr="00087B97">
        <w:trPr>
          <w:trHeight w:val="837"/>
        </w:trPr>
        <w:tc>
          <w:tcPr>
            <w:tcW w:w="2064" w:type="dxa"/>
            <w:tcBorders>
              <w:top w:val="single" w:sz="6" w:space="0" w:color="auto"/>
              <w:left w:val="single" w:sz="6" w:space="0" w:color="auto"/>
              <w:bottom w:val="single" w:sz="6" w:space="0" w:color="auto"/>
              <w:right w:val="single" w:sz="6" w:space="0" w:color="auto"/>
            </w:tcBorders>
          </w:tcPr>
          <w:p w14:paraId="123C9EF5" w14:textId="77777777" w:rsidR="007B7573" w:rsidRPr="00CC029B" w:rsidRDefault="007B7573" w:rsidP="00706834">
            <w:pPr>
              <w:spacing w:line="400" w:lineRule="exact"/>
              <w:ind w:left="0" w:firstLine="0"/>
              <w:jc w:val="center"/>
              <w:rPr>
                <w:rFonts w:ascii="新細明體" w:hAnsi="新細明體"/>
                <w:lang w:eastAsia="zh-HK"/>
              </w:rPr>
            </w:pPr>
          </w:p>
        </w:tc>
        <w:tc>
          <w:tcPr>
            <w:tcW w:w="1585" w:type="dxa"/>
            <w:tcBorders>
              <w:top w:val="single" w:sz="6" w:space="0" w:color="auto"/>
              <w:left w:val="single" w:sz="6" w:space="0" w:color="auto"/>
              <w:bottom w:val="single" w:sz="6" w:space="0" w:color="auto"/>
              <w:right w:val="single" w:sz="6" w:space="0" w:color="auto"/>
            </w:tcBorders>
          </w:tcPr>
          <w:p w14:paraId="3AAAE935" w14:textId="77777777" w:rsidR="007B7573" w:rsidRPr="00672F9C" w:rsidRDefault="007B7573" w:rsidP="00706834">
            <w:pPr>
              <w:spacing w:line="400" w:lineRule="exact"/>
              <w:jc w:val="both"/>
              <w:rPr>
                <w:lang w:eastAsia="zh-HK"/>
              </w:rPr>
            </w:pPr>
          </w:p>
        </w:tc>
        <w:tc>
          <w:tcPr>
            <w:tcW w:w="4006" w:type="dxa"/>
            <w:tcBorders>
              <w:top w:val="single" w:sz="6" w:space="0" w:color="auto"/>
              <w:left w:val="single" w:sz="6" w:space="0" w:color="auto"/>
              <w:bottom w:val="single" w:sz="6" w:space="0" w:color="auto"/>
              <w:right w:val="single" w:sz="6" w:space="0" w:color="auto"/>
            </w:tcBorders>
          </w:tcPr>
          <w:p w14:paraId="49C165AD" w14:textId="77777777" w:rsidR="007B7573" w:rsidRPr="00672F9C" w:rsidRDefault="007B7573" w:rsidP="00706834">
            <w:pPr>
              <w:spacing w:line="400" w:lineRule="exact"/>
              <w:jc w:val="both"/>
              <w:rPr>
                <w:lang w:eastAsia="zh-HK"/>
              </w:rPr>
            </w:pPr>
          </w:p>
        </w:tc>
      </w:tr>
      <w:tr w:rsidR="007B7573" w:rsidRPr="00672F9C" w14:paraId="2C8C073B" w14:textId="77777777" w:rsidTr="00087B97">
        <w:tc>
          <w:tcPr>
            <w:tcW w:w="2064" w:type="dxa"/>
            <w:tcBorders>
              <w:top w:val="single" w:sz="6" w:space="0" w:color="auto"/>
              <w:left w:val="nil"/>
              <w:bottom w:val="nil"/>
              <w:right w:val="nil"/>
            </w:tcBorders>
          </w:tcPr>
          <w:p w14:paraId="4823C8EA" w14:textId="77777777" w:rsidR="007B7573" w:rsidRPr="003B2B43" w:rsidRDefault="00B654F2" w:rsidP="003B2B43">
            <w:pPr>
              <w:spacing w:line="400" w:lineRule="exact"/>
              <w:jc w:val="right"/>
              <w:rPr>
                <w:b/>
                <w:lang w:eastAsia="zh-HK"/>
              </w:rPr>
            </w:pPr>
            <w:r w:rsidRPr="003B2B43">
              <w:rPr>
                <w:rFonts w:hint="eastAsia"/>
                <w:b/>
                <w:lang w:eastAsia="zh-HK"/>
              </w:rPr>
              <w:t>總</w:t>
            </w:r>
            <w:r w:rsidR="00230810">
              <w:rPr>
                <w:rFonts w:hint="eastAsia"/>
                <w:b/>
                <w:lang w:eastAsia="zh-HK"/>
              </w:rPr>
              <w:t>額</w:t>
            </w:r>
            <w:r w:rsidRPr="003B2B43">
              <w:rPr>
                <w:rFonts w:hint="eastAsia"/>
                <w:b/>
                <w:lang w:eastAsia="zh-HK"/>
              </w:rPr>
              <w:t>：</w:t>
            </w:r>
          </w:p>
        </w:tc>
        <w:tc>
          <w:tcPr>
            <w:tcW w:w="1585" w:type="dxa"/>
            <w:tcBorders>
              <w:top w:val="single" w:sz="18" w:space="0" w:color="auto"/>
              <w:left w:val="nil"/>
              <w:bottom w:val="double" w:sz="12" w:space="0" w:color="auto"/>
              <w:right w:val="nil"/>
            </w:tcBorders>
          </w:tcPr>
          <w:p w14:paraId="1FDF9FE3" w14:textId="77777777" w:rsidR="007B7573" w:rsidRPr="00672F9C" w:rsidRDefault="007B7573" w:rsidP="00706834">
            <w:pPr>
              <w:spacing w:line="400" w:lineRule="exact"/>
              <w:jc w:val="center"/>
              <w:rPr>
                <w:lang w:eastAsia="zh-HK"/>
              </w:rPr>
            </w:pPr>
          </w:p>
        </w:tc>
        <w:tc>
          <w:tcPr>
            <w:tcW w:w="4006" w:type="dxa"/>
            <w:tcBorders>
              <w:top w:val="single" w:sz="6" w:space="0" w:color="auto"/>
              <w:left w:val="nil"/>
              <w:bottom w:val="nil"/>
              <w:right w:val="nil"/>
            </w:tcBorders>
          </w:tcPr>
          <w:p w14:paraId="61058A00" w14:textId="77777777" w:rsidR="007B7573" w:rsidRPr="00672F9C" w:rsidRDefault="007B7573" w:rsidP="00706834">
            <w:pPr>
              <w:spacing w:line="400" w:lineRule="exact"/>
              <w:jc w:val="both"/>
              <w:rPr>
                <w:lang w:eastAsia="zh-HK"/>
              </w:rPr>
            </w:pPr>
          </w:p>
        </w:tc>
      </w:tr>
    </w:tbl>
    <w:p w14:paraId="12FE251F" w14:textId="77777777" w:rsidR="009B7A57" w:rsidRPr="00B92DAD" w:rsidRDefault="009B7A57" w:rsidP="009B7A57">
      <w:pPr>
        <w:spacing w:afterLines="50" w:after="120" w:line="276" w:lineRule="auto"/>
        <w:ind w:left="0" w:firstLine="0"/>
        <w:rPr>
          <w:bCs/>
        </w:rPr>
      </w:pPr>
    </w:p>
    <w:p w14:paraId="3AE2E310" w14:textId="73087FFD" w:rsidR="00CC0B63" w:rsidRPr="00B92DAD" w:rsidRDefault="00805D75" w:rsidP="0082313F">
      <w:pPr>
        <w:numPr>
          <w:ilvl w:val="0"/>
          <w:numId w:val="48"/>
        </w:numPr>
        <w:spacing w:after="120" w:line="276" w:lineRule="auto"/>
        <w:ind w:left="482" w:hanging="482"/>
        <w:rPr>
          <w:bCs/>
          <w:lang w:eastAsia="zh-HK"/>
        </w:rPr>
      </w:pPr>
      <w:r w:rsidRPr="00B92DAD">
        <w:rPr>
          <w:rFonts w:hint="eastAsia"/>
          <w:bCs/>
          <w:noProof/>
        </w:rPr>
        <mc:AlternateContent>
          <mc:Choice Requires="wps">
            <w:drawing>
              <wp:anchor distT="0" distB="0" distL="114300" distR="114300" simplePos="0" relativeHeight="251595264" behindDoc="0" locked="0" layoutInCell="1" allowOverlap="1" wp14:anchorId="1238916C" wp14:editId="7465BAA0">
                <wp:simplePos x="0" y="0"/>
                <wp:positionH relativeFrom="column">
                  <wp:posOffset>1238250</wp:posOffset>
                </wp:positionH>
                <wp:positionV relativeFrom="paragraph">
                  <wp:posOffset>297815</wp:posOffset>
                </wp:positionV>
                <wp:extent cx="2160270" cy="2160270"/>
                <wp:effectExtent l="9525" t="12065" r="11430" b="8890"/>
                <wp:wrapNone/>
                <wp:docPr id="550" name="Oval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2160270"/>
                        </a:xfrm>
                        <a:prstGeom prst="ellipse">
                          <a:avLst/>
                        </a:prstGeom>
                        <a:solidFill>
                          <a:srgbClr val="FFFFFF"/>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255E58" id="Oval 536" o:spid="_x0000_s1026" style="position:absolute;margin-left:97.5pt;margin-top:23.45pt;width:170.1pt;height:170.1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" strokeweight="1pt">
                <v:shadow color="#868686"/>
              </v:oval>
            </w:pict>
          </mc:Fallback>
        </mc:AlternateContent>
      </w:r>
      <w:r w:rsidR="004026E4" w:rsidRPr="00B92DAD">
        <w:rPr>
          <w:rFonts w:hint="eastAsia"/>
          <w:bCs/>
          <w:lang w:eastAsia="zh-HK"/>
        </w:rPr>
        <w:t>根據上表，以</w:t>
      </w:r>
      <w:r w:rsidR="000A142F" w:rsidRPr="00B92DAD">
        <w:rPr>
          <w:rFonts w:hint="eastAsia"/>
          <w:bCs/>
          <w:lang w:eastAsia="zh-HK"/>
        </w:rPr>
        <w:t>一圓形圖顯示你分配零用錢於不同類別</w:t>
      </w:r>
      <w:r w:rsidR="00EC2156" w:rsidRPr="00B92DAD">
        <w:rPr>
          <w:rFonts w:hint="eastAsia"/>
          <w:bCs/>
          <w:lang w:eastAsia="zh-HK"/>
        </w:rPr>
        <w:t>用途</w:t>
      </w:r>
      <w:r w:rsidR="000A142F" w:rsidRPr="00B92DAD">
        <w:rPr>
          <w:rFonts w:hint="eastAsia"/>
          <w:bCs/>
          <w:lang w:eastAsia="zh-HK"/>
        </w:rPr>
        <w:t>的份額</w:t>
      </w:r>
      <w:r w:rsidR="004026E4" w:rsidRPr="00B92DAD">
        <w:rPr>
          <w:rFonts w:hint="eastAsia"/>
          <w:bCs/>
          <w:lang w:eastAsia="zh-HK"/>
        </w:rPr>
        <w:t>。</w:t>
      </w:r>
    </w:p>
    <w:p w14:paraId="2D2DBD9F" w14:textId="77777777" w:rsidR="00CC0B63" w:rsidRPr="000A142F" w:rsidRDefault="00CC0B63" w:rsidP="00CC0B63">
      <w:pPr>
        <w:spacing w:afterLines="50" w:after="120" w:line="276" w:lineRule="auto"/>
        <w:ind w:left="360" w:firstLine="0"/>
        <w:rPr>
          <w:lang w:eastAsia="zh-HK"/>
        </w:rPr>
      </w:pPr>
    </w:p>
    <w:p w14:paraId="4ED04A50" w14:textId="77777777" w:rsidR="006C58A8" w:rsidRDefault="006C58A8" w:rsidP="00CC0B63">
      <w:pPr>
        <w:spacing w:afterLines="50" w:after="120" w:line="276" w:lineRule="auto"/>
        <w:ind w:left="360" w:firstLine="0"/>
        <w:rPr>
          <w:lang w:eastAsia="zh-HK"/>
        </w:rPr>
      </w:pPr>
    </w:p>
    <w:p w14:paraId="27BFB8D4" w14:textId="77777777" w:rsidR="000A142F" w:rsidRDefault="000A142F" w:rsidP="00CC0B63">
      <w:pPr>
        <w:spacing w:afterLines="50" w:after="120" w:line="276" w:lineRule="auto"/>
        <w:ind w:left="360" w:firstLine="0"/>
        <w:rPr>
          <w:lang w:eastAsia="zh-HK"/>
        </w:rPr>
      </w:pPr>
    </w:p>
    <w:p w14:paraId="012267B9" w14:textId="6A42B342" w:rsidR="000A142F" w:rsidRDefault="00805D75" w:rsidP="00CC0B63">
      <w:pPr>
        <w:spacing w:afterLines="50" w:after="120" w:line="276" w:lineRule="auto"/>
        <w:ind w:left="360" w:firstLine="0"/>
        <w:rPr>
          <w:lang w:eastAsia="zh-HK"/>
        </w:rPr>
      </w:pPr>
      <w:r>
        <w:rPr>
          <w:rFonts w:hint="eastAsia"/>
          <w:noProof/>
        </w:rPr>
        <w:drawing>
          <wp:anchor distT="0" distB="0" distL="114300" distR="114300" simplePos="0" relativeHeight="251599360" behindDoc="0" locked="0" layoutInCell="1" allowOverlap="1" wp14:anchorId="1F2F9D20" wp14:editId="7DB59025">
            <wp:simplePos x="0" y="0"/>
            <wp:positionH relativeFrom="column">
              <wp:posOffset>102870</wp:posOffset>
            </wp:positionH>
            <wp:positionV relativeFrom="paragraph">
              <wp:posOffset>163195</wp:posOffset>
            </wp:positionV>
            <wp:extent cx="998855" cy="1403985"/>
            <wp:effectExtent l="0" t="0" r="0" b="0"/>
            <wp:wrapNone/>
            <wp:docPr id="552" name="圖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998855"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F1DB5B" w14:textId="77777777" w:rsidR="000A142F" w:rsidRDefault="000A142F" w:rsidP="00CC0B63">
      <w:pPr>
        <w:spacing w:afterLines="50" w:after="120" w:line="276" w:lineRule="auto"/>
        <w:ind w:left="360" w:firstLine="0"/>
        <w:rPr>
          <w:lang w:eastAsia="zh-HK"/>
        </w:rPr>
      </w:pPr>
    </w:p>
    <w:p w14:paraId="1C78FFEA" w14:textId="77777777" w:rsidR="000A142F" w:rsidRDefault="000A142F" w:rsidP="00CC0B63">
      <w:pPr>
        <w:spacing w:afterLines="50" w:after="120" w:line="276" w:lineRule="auto"/>
        <w:ind w:left="360" w:firstLine="0"/>
        <w:rPr>
          <w:lang w:eastAsia="zh-HK"/>
        </w:rPr>
      </w:pPr>
    </w:p>
    <w:p w14:paraId="68FE686B" w14:textId="77777777" w:rsidR="006C58A8" w:rsidRDefault="006C58A8" w:rsidP="00CC0B63">
      <w:pPr>
        <w:spacing w:afterLines="50" w:after="120" w:line="276" w:lineRule="auto"/>
        <w:ind w:left="360" w:firstLine="0"/>
        <w:rPr>
          <w:lang w:eastAsia="zh-HK"/>
        </w:rPr>
      </w:pPr>
    </w:p>
    <w:p w14:paraId="02F8C01B" w14:textId="77777777" w:rsidR="006C58A8" w:rsidRDefault="006C58A8" w:rsidP="00CC0B63">
      <w:pPr>
        <w:spacing w:afterLines="50" w:after="120" w:line="276" w:lineRule="auto"/>
        <w:ind w:left="360" w:firstLine="0"/>
        <w:rPr>
          <w:lang w:eastAsia="zh-HK"/>
        </w:rPr>
      </w:pPr>
    </w:p>
    <w:p w14:paraId="1BEE84E8" w14:textId="0EBCC9FF" w:rsidR="006C58A8" w:rsidRDefault="00805D75" w:rsidP="00CC0B63">
      <w:pPr>
        <w:spacing w:afterLines="50" w:after="120" w:line="276" w:lineRule="auto"/>
        <w:ind w:left="360" w:firstLine="0"/>
        <w:rPr>
          <w:lang w:eastAsia="zh-HK"/>
        </w:rPr>
      </w:pPr>
      <w:r>
        <w:rPr>
          <w:noProof/>
        </w:rPr>
        <mc:AlternateContent>
          <mc:Choice Requires="wps">
            <w:drawing>
              <wp:anchor distT="0" distB="0" distL="114300" distR="114300" simplePos="0" relativeHeight="251600384" behindDoc="0" locked="0" layoutInCell="1" allowOverlap="1" wp14:anchorId="00AB93A5" wp14:editId="3967DDBE">
                <wp:simplePos x="0" y="0"/>
                <wp:positionH relativeFrom="column">
                  <wp:posOffset>1297940</wp:posOffset>
                </wp:positionH>
                <wp:positionV relativeFrom="paragraph">
                  <wp:posOffset>19685</wp:posOffset>
                </wp:positionV>
                <wp:extent cx="2087245" cy="332105"/>
                <wp:effectExtent l="0" t="0" r="5080" b="0"/>
                <wp:wrapNone/>
                <wp:docPr id="3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7245" cy="332105"/>
                        </a:xfrm>
                        <a:prstGeom prst="rect">
                          <a:avLst/>
                        </a:prstGeom>
                        <a:solidFill>
                          <a:srgbClr val="FFFFFF"/>
                        </a:solidFill>
                        <a:ln w="9525">
                          <a:solidFill>
                            <a:srgbClr val="000000"/>
                          </a:solidFill>
                          <a:miter lim="800000"/>
                          <a:headEnd/>
                          <a:tailEnd/>
                        </a:ln>
                      </wps:spPr>
                      <wps:txbx>
                        <w:txbxContent>
                          <w:p w14:paraId="4D6EB808" w14:textId="77777777" w:rsidR="007157EF" w:rsidRPr="003B2B43" w:rsidRDefault="007157EF" w:rsidP="00382A42">
                            <w:pPr>
                              <w:jc w:val="center"/>
                              <w:rPr>
                                <w:b/>
                                <w:sz w:val="28"/>
                                <w:szCs w:val="28"/>
                              </w:rPr>
                            </w:pPr>
                            <w:r w:rsidRPr="003B2B43">
                              <w:rPr>
                                <w:rFonts w:hint="eastAsia"/>
                                <w:b/>
                                <w:sz w:val="28"/>
                                <w:szCs w:val="28"/>
                              </w:rPr>
                              <w:t>我使用零用錢的大計</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AB93A5" id="_x0000_s1048" type="#_x0000_t202" style="position:absolute;left:0;text-align:left;margin-left:102.2pt;margin-top:1.55pt;width:164.35pt;height:26.15pt;z-index:251600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">
                <v:textbox style="mso-fit-shape-to-text:t">
                  <w:txbxContent>
                    <w:p w14:paraId="4D6EB808" w14:textId="77777777" w:rsidR="007157EF" w:rsidRPr="003B2B43" w:rsidRDefault="007157EF" w:rsidP="00382A42">
                      <w:pPr>
                        <w:jc w:val="center"/>
                        <w:rPr>
                          <w:b/>
                          <w:sz w:val="28"/>
                          <w:szCs w:val="28"/>
                        </w:rPr>
                      </w:pPr>
                      <w:r w:rsidRPr="003B2B43">
                        <w:rPr>
                          <w:rFonts w:hint="eastAsia"/>
                          <w:b/>
                          <w:sz w:val="28"/>
                          <w:szCs w:val="28"/>
                        </w:rPr>
                        <w:t>我使用零用錢的大計</w:t>
                      </w:r>
                    </w:p>
                  </w:txbxContent>
                </v:textbox>
              </v:shape>
            </w:pict>
          </mc:Fallback>
        </mc:AlternateContent>
      </w:r>
    </w:p>
    <w:p w14:paraId="286D7B7F" w14:textId="15EB1A0C" w:rsidR="009B7A57" w:rsidRDefault="009B7A57" w:rsidP="0082313F">
      <w:pPr>
        <w:numPr>
          <w:ilvl w:val="0"/>
          <w:numId w:val="48"/>
        </w:numPr>
        <w:spacing w:after="120" w:line="276" w:lineRule="auto"/>
        <w:ind w:left="482" w:hanging="482"/>
        <w:rPr>
          <w:bCs/>
          <w:lang w:eastAsia="zh-HK"/>
        </w:rPr>
      </w:pPr>
      <w:r w:rsidRPr="00B92DAD">
        <w:rPr>
          <w:bCs/>
          <w:lang w:eastAsia="zh-HK"/>
        </w:rPr>
        <w:t>定期記錄個人開支對我們有甚麼好處？</w:t>
      </w:r>
    </w:p>
    <w:tbl>
      <w:tblPr>
        <w:tblStyle w:val="TableGrid"/>
        <w:tblW w:w="0" w:type="auto"/>
        <w:tblInd w:w="482" w:type="dxa"/>
        <w:tblLook w:val="04A0" w:firstRow="1" w:lastRow="0" w:firstColumn="1" w:lastColumn="0" w:noHBand="0" w:noVBand="1"/>
      </w:tblPr>
      <w:tblGrid>
        <w:gridCol w:w="7814"/>
      </w:tblGrid>
      <w:tr w:rsidR="007B2EBB" w14:paraId="33901C17" w14:textId="77777777" w:rsidTr="007B2EBB">
        <w:tc>
          <w:tcPr>
            <w:tcW w:w="8296" w:type="dxa"/>
          </w:tcPr>
          <w:p w14:paraId="0C3C4452" w14:textId="77777777" w:rsidR="007B2EBB" w:rsidRDefault="007B2EBB" w:rsidP="007B2EBB">
            <w:pPr>
              <w:spacing w:after="120" w:line="276" w:lineRule="auto"/>
              <w:ind w:left="0" w:firstLine="0"/>
              <w:jc w:val="both"/>
              <w:rPr>
                <w:i/>
                <w:color w:val="FF0000"/>
              </w:rPr>
            </w:pPr>
            <w:r w:rsidRPr="00B147BA">
              <w:rPr>
                <w:rFonts w:hint="eastAsia"/>
                <w:i/>
                <w:color w:val="FF0000"/>
                <w:lang w:eastAsia="zh-HK"/>
              </w:rPr>
              <w:t>定期記錄個人開支</w:t>
            </w:r>
            <w:r w:rsidRPr="00B147BA">
              <w:rPr>
                <w:i/>
                <w:color w:val="FF0000"/>
              </w:rPr>
              <w:t>能</w:t>
            </w:r>
            <w:r w:rsidRPr="00B147BA">
              <w:rPr>
                <w:rFonts w:hint="eastAsia"/>
                <w:i/>
                <w:color w:val="FF0000"/>
                <w:lang w:eastAsia="zh-HK"/>
              </w:rPr>
              <w:t>讓我們更</w:t>
            </w:r>
            <w:r w:rsidRPr="00B147BA">
              <w:rPr>
                <w:i/>
                <w:color w:val="FF0000"/>
              </w:rPr>
              <w:t>了解自己的消費習慣，以便控制個人的開支。在削減開支時，可以由佔總開支比重較高</w:t>
            </w:r>
            <w:r w:rsidRPr="00B147BA">
              <w:rPr>
                <w:rFonts w:hint="eastAsia"/>
                <w:i/>
                <w:color w:val="FF0000"/>
                <w:lang w:eastAsia="zh-HK"/>
              </w:rPr>
              <w:t>及較不重要</w:t>
            </w:r>
            <w:r w:rsidRPr="00B147BA">
              <w:rPr>
                <w:i/>
                <w:color w:val="FF0000"/>
              </w:rPr>
              <w:t>的項目著手。</w:t>
            </w:r>
          </w:p>
          <w:p w14:paraId="7E2FF005" w14:textId="77777777" w:rsidR="007B2EBB" w:rsidRDefault="007B2EBB" w:rsidP="007B2EBB">
            <w:pPr>
              <w:spacing w:after="120" w:line="276" w:lineRule="auto"/>
              <w:ind w:left="0" w:firstLine="0"/>
              <w:rPr>
                <w:bCs/>
                <w:i/>
                <w:color w:val="FF0000"/>
              </w:rPr>
            </w:pPr>
          </w:p>
          <w:p w14:paraId="7EA820DB" w14:textId="77777777" w:rsidR="007B2EBB" w:rsidRDefault="007B2EBB" w:rsidP="007B2EBB">
            <w:pPr>
              <w:spacing w:after="120" w:line="276" w:lineRule="auto"/>
              <w:ind w:left="0" w:firstLine="0"/>
              <w:rPr>
                <w:bCs/>
                <w:i/>
                <w:color w:val="FF0000"/>
              </w:rPr>
            </w:pPr>
          </w:p>
          <w:p w14:paraId="14AC5D9D" w14:textId="1017DDE4" w:rsidR="007B2EBB" w:rsidRDefault="007B2EBB" w:rsidP="007B2EBB">
            <w:pPr>
              <w:spacing w:after="120" w:line="276" w:lineRule="auto"/>
              <w:ind w:left="0" w:firstLine="0"/>
              <w:rPr>
                <w:bCs/>
              </w:rPr>
            </w:pPr>
          </w:p>
        </w:tc>
      </w:tr>
    </w:tbl>
    <w:p w14:paraId="62C25142" w14:textId="77777777" w:rsidR="0065101E" w:rsidRDefault="0065101E" w:rsidP="0065101E">
      <w:pPr>
        <w:spacing w:line="400" w:lineRule="exact"/>
        <w:rPr>
          <w:lang w:eastAsia="zh-HK"/>
        </w:rPr>
      </w:pPr>
    </w:p>
    <w:p w14:paraId="53B445F0" w14:textId="77777777" w:rsidR="00396CA4" w:rsidRPr="00B92DAD" w:rsidRDefault="00522C61" w:rsidP="0082313F">
      <w:pPr>
        <w:numPr>
          <w:ilvl w:val="0"/>
          <w:numId w:val="48"/>
        </w:numPr>
        <w:spacing w:after="120" w:line="276" w:lineRule="auto"/>
        <w:ind w:left="482" w:hanging="482"/>
        <w:jc w:val="both"/>
        <w:rPr>
          <w:bCs/>
          <w:lang w:eastAsia="zh-HK"/>
        </w:rPr>
      </w:pPr>
      <w:r w:rsidRPr="00B92DAD">
        <w:rPr>
          <w:rFonts w:hint="eastAsia"/>
          <w:bCs/>
          <w:lang w:eastAsia="zh-HK"/>
        </w:rPr>
        <w:t>承接第</w:t>
      </w:r>
      <w:r w:rsidRPr="00B92DAD">
        <w:rPr>
          <w:rFonts w:hint="eastAsia"/>
          <w:bCs/>
        </w:rPr>
        <w:t>1</w:t>
      </w:r>
      <w:r w:rsidR="00635A96" w:rsidRPr="00B92DAD">
        <w:rPr>
          <w:rFonts w:hint="eastAsia"/>
          <w:bCs/>
          <w:lang w:eastAsia="zh-HK"/>
        </w:rPr>
        <w:t>題，在你日常</w:t>
      </w:r>
      <w:r w:rsidR="0000260E" w:rsidRPr="00B92DAD">
        <w:rPr>
          <w:rFonts w:hint="eastAsia"/>
          <w:bCs/>
          <w:lang w:eastAsia="zh-HK"/>
        </w:rPr>
        <w:t>的消費項目當中，</w:t>
      </w:r>
      <w:r w:rsidR="00971B86" w:rsidRPr="00B92DAD">
        <w:rPr>
          <w:rFonts w:hint="eastAsia"/>
          <w:bCs/>
          <w:lang w:eastAsia="zh-HK"/>
        </w:rPr>
        <w:t>除了一些</w:t>
      </w:r>
      <w:r w:rsidR="00971B86" w:rsidRPr="00B92DAD">
        <w:rPr>
          <w:rFonts w:ascii="新細明體" w:hAnsi="新細明體" w:hint="eastAsia"/>
          <w:bCs/>
          <w:lang w:eastAsia="zh-HK"/>
        </w:rPr>
        <w:t>「需要」的物品，</w:t>
      </w:r>
      <w:r w:rsidR="006551AA" w:rsidRPr="00B92DAD">
        <w:rPr>
          <w:rFonts w:ascii="新細明體" w:hAnsi="新細明體" w:hint="eastAsia"/>
          <w:bCs/>
          <w:lang w:eastAsia="zh-HK"/>
        </w:rPr>
        <w:t>另外</w:t>
      </w:r>
      <w:r w:rsidR="0000260E" w:rsidRPr="00B92DAD">
        <w:rPr>
          <w:rFonts w:hint="eastAsia"/>
          <w:bCs/>
          <w:lang w:eastAsia="zh-HK"/>
        </w:rPr>
        <w:t>有沒有一些</w:t>
      </w:r>
      <w:r w:rsidR="00971B86" w:rsidRPr="00B92DAD">
        <w:rPr>
          <w:rFonts w:ascii="新細明體" w:hAnsi="新細明體" w:hint="eastAsia"/>
          <w:bCs/>
          <w:lang w:eastAsia="zh-HK"/>
        </w:rPr>
        <w:t>「</w:t>
      </w:r>
      <w:r w:rsidR="00396CA4" w:rsidRPr="00B92DAD">
        <w:rPr>
          <w:rFonts w:hint="eastAsia"/>
          <w:bCs/>
          <w:lang w:eastAsia="zh-HK"/>
        </w:rPr>
        <w:t>想要</w:t>
      </w:r>
      <w:r w:rsidR="00971B86" w:rsidRPr="00B92DAD">
        <w:rPr>
          <w:rFonts w:ascii="新細明體" w:hAnsi="新細明體" w:hint="eastAsia"/>
          <w:bCs/>
          <w:lang w:eastAsia="zh-HK"/>
        </w:rPr>
        <w:t>」</w:t>
      </w:r>
      <w:r w:rsidR="00396CA4" w:rsidRPr="00B92DAD">
        <w:rPr>
          <w:rFonts w:hint="eastAsia"/>
          <w:bCs/>
          <w:lang w:eastAsia="zh-HK"/>
        </w:rPr>
        <w:t>購買</w:t>
      </w:r>
      <w:r w:rsidR="00971B86" w:rsidRPr="00B92DAD">
        <w:rPr>
          <w:rFonts w:hint="eastAsia"/>
          <w:bCs/>
          <w:lang w:eastAsia="zh-HK"/>
        </w:rPr>
        <w:t>的</w:t>
      </w:r>
      <w:r w:rsidR="0000260E" w:rsidRPr="00B92DAD">
        <w:rPr>
          <w:rFonts w:hint="eastAsia"/>
          <w:bCs/>
          <w:lang w:eastAsia="zh-HK"/>
        </w:rPr>
        <w:t>物品</w:t>
      </w:r>
      <w:r w:rsidR="00396CA4" w:rsidRPr="00B92DAD">
        <w:rPr>
          <w:bCs/>
          <w:lang w:eastAsia="zh-HK"/>
        </w:rPr>
        <w:t>？</w:t>
      </w:r>
      <w:r w:rsidR="004D0B06" w:rsidRPr="00B92DAD">
        <w:rPr>
          <w:rFonts w:hint="eastAsia"/>
          <w:bCs/>
          <w:lang w:eastAsia="zh-HK"/>
        </w:rPr>
        <w:t>試</w:t>
      </w:r>
      <w:r w:rsidR="00903428" w:rsidRPr="00B92DAD">
        <w:rPr>
          <w:rFonts w:hint="eastAsia"/>
          <w:bCs/>
          <w:lang w:eastAsia="zh-HK"/>
        </w:rPr>
        <w:t>計劃並</w:t>
      </w:r>
      <w:r w:rsidR="004D0B06" w:rsidRPr="00B92DAD">
        <w:rPr>
          <w:rFonts w:hint="eastAsia"/>
          <w:bCs/>
          <w:lang w:eastAsia="zh-HK"/>
        </w:rPr>
        <w:t>列出你</w:t>
      </w:r>
      <w:r w:rsidR="00C6480F" w:rsidRPr="00B92DAD">
        <w:rPr>
          <w:rFonts w:hint="eastAsia"/>
          <w:bCs/>
          <w:lang w:eastAsia="zh-HK"/>
        </w:rPr>
        <w:t>在</w:t>
      </w:r>
      <w:r w:rsidR="004D0B06" w:rsidRPr="00B92DAD">
        <w:rPr>
          <w:rFonts w:hint="eastAsia"/>
          <w:bCs/>
          <w:lang w:eastAsia="zh-HK"/>
        </w:rPr>
        <w:t>未來一個月</w:t>
      </w:r>
      <w:r w:rsidR="00C6480F" w:rsidRPr="00B92DAD">
        <w:rPr>
          <w:rFonts w:hint="eastAsia"/>
          <w:bCs/>
          <w:lang w:eastAsia="zh-HK"/>
        </w:rPr>
        <w:t>的</w:t>
      </w:r>
      <w:r w:rsidR="004D0B06" w:rsidRPr="00B92DAD">
        <w:rPr>
          <w:rFonts w:hint="eastAsia"/>
          <w:bCs/>
          <w:lang w:eastAsia="zh-HK"/>
        </w:rPr>
        <w:t>各</w:t>
      </w:r>
      <w:r w:rsidR="00C6480F" w:rsidRPr="00B92DAD">
        <w:rPr>
          <w:rFonts w:hint="eastAsia"/>
          <w:bCs/>
          <w:lang w:eastAsia="zh-HK"/>
        </w:rPr>
        <w:t>項預計</w:t>
      </w:r>
      <w:r w:rsidR="0000260E" w:rsidRPr="00B92DAD">
        <w:rPr>
          <w:rFonts w:hint="eastAsia"/>
          <w:bCs/>
          <w:lang w:eastAsia="zh-HK"/>
        </w:rPr>
        <w:t>消費項目</w:t>
      </w:r>
      <w:r w:rsidR="004D0B06" w:rsidRPr="00B92DAD">
        <w:rPr>
          <w:rFonts w:hint="eastAsia"/>
          <w:bCs/>
          <w:lang w:eastAsia="zh-HK"/>
        </w:rPr>
        <w:t>，並</w:t>
      </w:r>
      <w:r w:rsidR="0000260E" w:rsidRPr="00B92DAD">
        <w:rPr>
          <w:rFonts w:hint="eastAsia"/>
          <w:bCs/>
          <w:lang w:eastAsia="zh-HK"/>
        </w:rPr>
        <w:t>完成下表。</w:t>
      </w:r>
    </w:p>
    <w:p w14:paraId="45EBF6C8" w14:textId="77777777" w:rsidR="00396CA4" w:rsidRPr="00396CA4" w:rsidRDefault="00396CA4" w:rsidP="00396CA4">
      <w:pPr>
        <w:spacing w:line="276" w:lineRule="auto"/>
        <w:ind w:left="0" w:firstLine="0"/>
        <w:rPr>
          <w:lang w:eastAsia="zh-HK"/>
        </w:rPr>
      </w:pPr>
    </w:p>
    <w:tbl>
      <w:tblPr>
        <w:tblW w:w="4788" w:type="pct"/>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9"/>
        <w:gridCol w:w="1234"/>
        <w:gridCol w:w="974"/>
        <w:gridCol w:w="3562"/>
      </w:tblGrid>
      <w:tr w:rsidR="00396CA4" w:rsidRPr="00672F9C" w14:paraId="11249E71" w14:textId="77777777" w:rsidTr="00D05163">
        <w:trPr>
          <w:trHeight w:hRule="exact" w:val="924"/>
        </w:trPr>
        <w:tc>
          <w:tcPr>
            <w:tcW w:w="2168" w:type="dxa"/>
            <w:tcBorders>
              <w:top w:val="single" w:sz="6" w:space="0" w:color="auto"/>
              <w:left w:val="single" w:sz="6" w:space="0" w:color="auto"/>
              <w:bottom w:val="single" w:sz="6" w:space="0" w:color="auto"/>
              <w:right w:val="single" w:sz="6" w:space="0" w:color="auto"/>
            </w:tcBorders>
            <w:shd w:val="clear" w:color="auto" w:fill="E5DFEC"/>
          </w:tcPr>
          <w:p w14:paraId="08673465" w14:textId="6DE06DFB" w:rsidR="00396CA4" w:rsidRPr="00833C80" w:rsidRDefault="008D5554" w:rsidP="00D05163">
            <w:pPr>
              <w:spacing w:line="400" w:lineRule="exact"/>
              <w:ind w:left="0" w:firstLine="0"/>
              <w:jc w:val="center"/>
              <w:rPr>
                <w:b/>
                <w:lang w:eastAsia="zh-HK"/>
              </w:rPr>
            </w:pPr>
            <w:r w:rsidRPr="008D5554">
              <w:rPr>
                <w:rFonts w:hAnsi="新細明體" w:hint="eastAsia"/>
                <w:b/>
                <w:lang w:eastAsia="zh-HK"/>
              </w:rPr>
              <w:t>「想要」購買</w:t>
            </w:r>
            <w:r w:rsidR="0000260E">
              <w:rPr>
                <w:rFonts w:hAnsi="新細明體" w:hint="eastAsia"/>
                <w:b/>
                <w:lang w:eastAsia="zh-HK"/>
              </w:rPr>
              <w:t>項目</w:t>
            </w:r>
          </w:p>
        </w:tc>
        <w:tc>
          <w:tcPr>
            <w:tcW w:w="1234" w:type="dxa"/>
            <w:tcBorders>
              <w:top w:val="single" w:sz="6" w:space="0" w:color="auto"/>
              <w:left w:val="single" w:sz="6" w:space="0" w:color="auto"/>
              <w:bottom w:val="single" w:sz="6" w:space="0" w:color="auto"/>
              <w:right w:val="single" w:sz="6" w:space="0" w:color="auto"/>
            </w:tcBorders>
            <w:shd w:val="clear" w:color="auto" w:fill="E5DFEC"/>
          </w:tcPr>
          <w:p w14:paraId="7A51C315" w14:textId="77777777" w:rsidR="00396CA4" w:rsidRPr="00833C80" w:rsidRDefault="00396CA4" w:rsidP="003F7DF5">
            <w:pPr>
              <w:spacing w:line="400" w:lineRule="exact"/>
              <w:jc w:val="center"/>
              <w:rPr>
                <w:b/>
                <w:lang w:eastAsia="zh-HK"/>
              </w:rPr>
            </w:pPr>
            <w:r w:rsidRPr="00833C80">
              <w:rPr>
                <w:rFonts w:hAnsi="新細明體"/>
                <w:b/>
              </w:rPr>
              <w:t>金額</w:t>
            </w:r>
          </w:p>
        </w:tc>
        <w:tc>
          <w:tcPr>
            <w:tcW w:w="974" w:type="dxa"/>
            <w:tcBorders>
              <w:top w:val="single" w:sz="6" w:space="0" w:color="auto"/>
              <w:left w:val="single" w:sz="6" w:space="0" w:color="auto"/>
              <w:bottom w:val="single" w:sz="6" w:space="0" w:color="auto"/>
              <w:right w:val="single" w:sz="6" w:space="0" w:color="auto"/>
            </w:tcBorders>
            <w:shd w:val="clear" w:color="auto" w:fill="E5DFEC"/>
          </w:tcPr>
          <w:p w14:paraId="124F4F7E" w14:textId="77777777" w:rsidR="00D05163" w:rsidRDefault="00396CA4" w:rsidP="00D05163">
            <w:pPr>
              <w:spacing w:line="400" w:lineRule="exact"/>
              <w:ind w:left="0" w:firstLine="0"/>
              <w:jc w:val="center"/>
              <w:rPr>
                <w:b/>
                <w:lang w:eastAsia="zh-HK"/>
              </w:rPr>
            </w:pPr>
            <w:r>
              <w:rPr>
                <w:rFonts w:hint="eastAsia"/>
                <w:b/>
                <w:lang w:eastAsia="zh-HK"/>
              </w:rPr>
              <w:t>優次</w:t>
            </w:r>
          </w:p>
          <w:p w14:paraId="2DB5E5E8" w14:textId="2FACC6B1" w:rsidR="00396CA4" w:rsidRPr="00833C80" w:rsidRDefault="00396CA4" w:rsidP="00D05163">
            <w:pPr>
              <w:spacing w:line="400" w:lineRule="exact"/>
              <w:ind w:left="0" w:firstLine="0"/>
              <w:jc w:val="center"/>
              <w:rPr>
                <w:b/>
                <w:lang w:eastAsia="zh-HK"/>
              </w:rPr>
            </w:pPr>
            <w:r>
              <w:rPr>
                <w:rFonts w:hint="eastAsia"/>
                <w:b/>
                <w:lang w:eastAsia="zh-HK"/>
              </w:rPr>
              <w:t>排序</w:t>
            </w:r>
          </w:p>
        </w:tc>
        <w:tc>
          <w:tcPr>
            <w:tcW w:w="3562" w:type="dxa"/>
            <w:tcBorders>
              <w:top w:val="single" w:sz="6" w:space="0" w:color="auto"/>
              <w:left w:val="single" w:sz="6" w:space="0" w:color="auto"/>
              <w:bottom w:val="single" w:sz="6" w:space="0" w:color="auto"/>
              <w:right w:val="single" w:sz="6" w:space="0" w:color="auto"/>
            </w:tcBorders>
            <w:shd w:val="clear" w:color="auto" w:fill="E5DFEC"/>
          </w:tcPr>
          <w:p w14:paraId="3641B0B3" w14:textId="77777777" w:rsidR="00396CA4" w:rsidRPr="00833C80" w:rsidRDefault="00C6480F" w:rsidP="003F7DF5">
            <w:pPr>
              <w:spacing w:line="400" w:lineRule="exact"/>
              <w:jc w:val="center"/>
              <w:rPr>
                <w:b/>
                <w:lang w:eastAsia="zh-HK"/>
              </w:rPr>
            </w:pPr>
            <w:r>
              <w:rPr>
                <w:rFonts w:hint="eastAsia"/>
                <w:b/>
                <w:lang w:eastAsia="zh-HK"/>
              </w:rPr>
              <w:t>優次排序的</w:t>
            </w:r>
            <w:r w:rsidR="00396CA4">
              <w:rPr>
                <w:rFonts w:hint="eastAsia"/>
                <w:b/>
                <w:lang w:eastAsia="zh-HK"/>
              </w:rPr>
              <w:t>原因</w:t>
            </w:r>
          </w:p>
        </w:tc>
      </w:tr>
      <w:tr w:rsidR="00396CA4" w:rsidRPr="00672F9C" w14:paraId="0CBBB391" w14:textId="77777777" w:rsidTr="00D05163">
        <w:trPr>
          <w:trHeight w:val="741"/>
        </w:trPr>
        <w:tc>
          <w:tcPr>
            <w:tcW w:w="2168" w:type="dxa"/>
            <w:tcBorders>
              <w:top w:val="single" w:sz="6" w:space="0" w:color="auto"/>
              <w:left w:val="single" w:sz="6" w:space="0" w:color="auto"/>
              <w:bottom w:val="single" w:sz="6" w:space="0" w:color="auto"/>
              <w:right w:val="single" w:sz="6" w:space="0" w:color="auto"/>
            </w:tcBorders>
          </w:tcPr>
          <w:p w14:paraId="44DF1F9B" w14:textId="77777777" w:rsidR="00396CA4" w:rsidRPr="00CC029B" w:rsidRDefault="00396CA4" w:rsidP="003F7DF5">
            <w:pPr>
              <w:spacing w:line="400" w:lineRule="exact"/>
              <w:ind w:left="0" w:firstLine="0"/>
              <w:jc w:val="center"/>
              <w:rPr>
                <w:rFonts w:ascii="新細明體" w:hAnsi="新細明體"/>
                <w:b/>
                <w:color w:val="231F20"/>
              </w:rPr>
            </w:pPr>
          </w:p>
        </w:tc>
        <w:tc>
          <w:tcPr>
            <w:tcW w:w="1234" w:type="dxa"/>
            <w:tcBorders>
              <w:top w:val="single" w:sz="6" w:space="0" w:color="auto"/>
              <w:left w:val="single" w:sz="6" w:space="0" w:color="auto"/>
              <w:bottom w:val="single" w:sz="6" w:space="0" w:color="auto"/>
              <w:right w:val="single" w:sz="6" w:space="0" w:color="auto"/>
            </w:tcBorders>
          </w:tcPr>
          <w:p w14:paraId="3ECC4CE2" w14:textId="77777777" w:rsidR="00396CA4" w:rsidRPr="00672F9C" w:rsidRDefault="00396CA4"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3EAE5032" w14:textId="77777777" w:rsidR="00396CA4" w:rsidRPr="00672F9C" w:rsidRDefault="00396CA4"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40475CB0" w14:textId="77777777" w:rsidR="00396CA4" w:rsidRPr="00672F9C" w:rsidRDefault="00396CA4" w:rsidP="003F7DF5">
            <w:pPr>
              <w:spacing w:line="400" w:lineRule="exact"/>
              <w:jc w:val="both"/>
              <w:rPr>
                <w:lang w:eastAsia="zh-HK"/>
              </w:rPr>
            </w:pPr>
          </w:p>
        </w:tc>
      </w:tr>
      <w:tr w:rsidR="00396CA4" w:rsidRPr="00672F9C" w14:paraId="3294A905" w14:textId="77777777" w:rsidTr="00D05163">
        <w:trPr>
          <w:trHeight w:val="790"/>
        </w:trPr>
        <w:tc>
          <w:tcPr>
            <w:tcW w:w="2168" w:type="dxa"/>
            <w:tcBorders>
              <w:top w:val="single" w:sz="6" w:space="0" w:color="auto"/>
              <w:left w:val="single" w:sz="6" w:space="0" w:color="auto"/>
              <w:bottom w:val="single" w:sz="6" w:space="0" w:color="auto"/>
              <w:right w:val="single" w:sz="6" w:space="0" w:color="auto"/>
            </w:tcBorders>
          </w:tcPr>
          <w:p w14:paraId="17E47D2C" w14:textId="77777777" w:rsidR="00396CA4" w:rsidRPr="00CC029B" w:rsidRDefault="00396CA4" w:rsidP="003F7DF5">
            <w:pPr>
              <w:spacing w:line="400" w:lineRule="exact"/>
              <w:ind w:left="0" w:firstLine="0"/>
              <w:jc w:val="center"/>
              <w:rPr>
                <w:rFonts w:ascii="新細明體" w:hAnsi="新細明體"/>
                <w:lang w:eastAsia="zh-HK"/>
              </w:rPr>
            </w:pPr>
          </w:p>
        </w:tc>
        <w:tc>
          <w:tcPr>
            <w:tcW w:w="1234" w:type="dxa"/>
            <w:tcBorders>
              <w:top w:val="single" w:sz="6" w:space="0" w:color="auto"/>
              <w:left w:val="single" w:sz="6" w:space="0" w:color="auto"/>
              <w:bottom w:val="single" w:sz="6" w:space="0" w:color="auto"/>
              <w:right w:val="single" w:sz="6" w:space="0" w:color="auto"/>
            </w:tcBorders>
          </w:tcPr>
          <w:p w14:paraId="33A2BD01" w14:textId="77777777" w:rsidR="00396CA4" w:rsidRPr="00672F9C" w:rsidRDefault="00396CA4"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053995CD" w14:textId="77777777" w:rsidR="00396CA4" w:rsidRPr="00672F9C" w:rsidRDefault="00396CA4"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0D348310" w14:textId="77777777" w:rsidR="00396CA4" w:rsidRPr="00672F9C" w:rsidRDefault="00396CA4" w:rsidP="003F7DF5">
            <w:pPr>
              <w:spacing w:line="400" w:lineRule="exact"/>
              <w:jc w:val="both"/>
              <w:rPr>
                <w:lang w:eastAsia="zh-HK"/>
              </w:rPr>
            </w:pPr>
          </w:p>
        </w:tc>
      </w:tr>
      <w:tr w:rsidR="00396CA4" w:rsidRPr="00672F9C" w14:paraId="10063E97"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0C25051A" w14:textId="77777777" w:rsidR="00396CA4" w:rsidRPr="00CC029B" w:rsidRDefault="00396CA4" w:rsidP="003F7DF5">
            <w:pPr>
              <w:spacing w:line="400" w:lineRule="exact"/>
              <w:ind w:left="0" w:firstLine="0"/>
              <w:jc w:val="center"/>
              <w:rPr>
                <w:rFonts w:ascii="新細明體" w:hAnsi="新細明體"/>
                <w:lang w:eastAsia="zh-HK"/>
              </w:rPr>
            </w:pPr>
          </w:p>
        </w:tc>
        <w:tc>
          <w:tcPr>
            <w:tcW w:w="1234" w:type="dxa"/>
            <w:tcBorders>
              <w:top w:val="single" w:sz="6" w:space="0" w:color="auto"/>
              <w:left w:val="single" w:sz="6" w:space="0" w:color="auto"/>
              <w:bottom w:val="single" w:sz="6" w:space="0" w:color="auto"/>
              <w:right w:val="single" w:sz="6" w:space="0" w:color="auto"/>
            </w:tcBorders>
          </w:tcPr>
          <w:p w14:paraId="03417996" w14:textId="77777777" w:rsidR="00396CA4" w:rsidRPr="00672F9C" w:rsidRDefault="00396CA4"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01E21962" w14:textId="77777777" w:rsidR="00396CA4" w:rsidRPr="00672F9C" w:rsidRDefault="00396CA4"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59F46652" w14:textId="77777777" w:rsidR="00396CA4" w:rsidRPr="00672F9C" w:rsidRDefault="00396CA4" w:rsidP="003F7DF5">
            <w:pPr>
              <w:spacing w:line="400" w:lineRule="exact"/>
              <w:jc w:val="both"/>
              <w:rPr>
                <w:lang w:eastAsia="zh-HK"/>
              </w:rPr>
            </w:pPr>
          </w:p>
        </w:tc>
      </w:tr>
      <w:tr w:rsidR="00C6480F" w:rsidRPr="00672F9C" w14:paraId="634ECD4E"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5A9BDAC8" w14:textId="77777777" w:rsidR="00C6480F" w:rsidRPr="00CC029B" w:rsidRDefault="00C6480F" w:rsidP="003F7DF5">
            <w:pPr>
              <w:spacing w:line="400" w:lineRule="exact"/>
              <w:ind w:left="0" w:firstLine="0"/>
              <w:jc w:val="center"/>
              <w:rPr>
                <w:rFonts w:ascii="新細明體" w:hAnsi="新細明體"/>
                <w:lang w:eastAsia="zh-HK"/>
              </w:rPr>
            </w:pPr>
          </w:p>
        </w:tc>
        <w:tc>
          <w:tcPr>
            <w:tcW w:w="1234" w:type="dxa"/>
            <w:tcBorders>
              <w:top w:val="single" w:sz="6" w:space="0" w:color="auto"/>
              <w:left w:val="single" w:sz="6" w:space="0" w:color="auto"/>
              <w:bottom w:val="single" w:sz="6" w:space="0" w:color="auto"/>
              <w:right w:val="single" w:sz="6" w:space="0" w:color="auto"/>
            </w:tcBorders>
          </w:tcPr>
          <w:p w14:paraId="2824FFC7" w14:textId="77777777" w:rsidR="00C6480F" w:rsidRPr="00672F9C" w:rsidRDefault="00C6480F"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2E7535F5" w14:textId="77777777" w:rsidR="00C6480F" w:rsidRPr="00672F9C" w:rsidRDefault="00C6480F"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61A3C87A" w14:textId="77777777" w:rsidR="00C6480F" w:rsidRPr="00672F9C" w:rsidRDefault="00C6480F" w:rsidP="003F7DF5">
            <w:pPr>
              <w:spacing w:line="400" w:lineRule="exact"/>
              <w:jc w:val="both"/>
              <w:rPr>
                <w:lang w:eastAsia="zh-HK"/>
              </w:rPr>
            </w:pPr>
          </w:p>
        </w:tc>
      </w:tr>
      <w:tr w:rsidR="00D054D1" w:rsidRPr="00672F9C" w14:paraId="5B68331B"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61271322" w14:textId="77777777" w:rsidR="00D054D1" w:rsidRPr="00CC029B" w:rsidRDefault="00D054D1" w:rsidP="003F7DF5">
            <w:pPr>
              <w:spacing w:line="400" w:lineRule="exact"/>
              <w:ind w:left="0" w:firstLine="0"/>
              <w:jc w:val="center"/>
              <w:rPr>
                <w:rFonts w:ascii="新細明體" w:hAnsi="新細明體"/>
                <w:lang w:eastAsia="zh-HK"/>
              </w:rPr>
            </w:pPr>
          </w:p>
        </w:tc>
        <w:tc>
          <w:tcPr>
            <w:tcW w:w="1234" w:type="dxa"/>
            <w:tcBorders>
              <w:top w:val="single" w:sz="6" w:space="0" w:color="auto"/>
              <w:left w:val="single" w:sz="6" w:space="0" w:color="auto"/>
              <w:bottom w:val="single" w:sz="6" w:space="0" w:color="auto"/>
              <w:right w:val="single" w:sz="6" w:space="0" w:color="auto"/>
            </w:tcBorders>
          </w:tcPr>
          <w:p w14:paraId="3315EB79" w14:textId="77777777" w:rsidR="00D054D1" w:rsidRPr="00672F9C" w:rsidRDefault="00D054D1"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6AF75EEA" w14:textId="77777777" w:rsidR="00D054D1" w:rsidRPr="00672F9C" w:rsidRDefault="00D054D1"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2F012EAB" w14:textId="77777777" w:rsidR="00D054D1" w:rsidRPr="00672F9C" w:rsidRDefault="00D054D1" w:rsidP="003F7DF5">
            <w:pPr>
              <w:spacing w:line="400" w:lineRule="exact"/>
              <w:jc w:val="both"/>
              <w:rPr>
                <w:lang w:eastAsia="zh-HK"/>
              </w:rPr>
            </w:pPr>
          </w:p>
        </w:tc>
      </w:tr>
      <w:tr w:rsidR="00C6480F" w:rsidRPr="00672F9C" w14:paraId="7003FDD1" w14:textId="77777777" w:rsidTr="00D05163">
        <w:trPr>
          <w:trHeight w:val="829"/>
        </w:trPr>
        <w:tc>
          <w:tcPr>
            <w:tcW w:w="2168" w:type="dxa"/>
            <w:tcBorders>
              <w:top w:val="single" w:sz="6" w:space="0" w:color="auto"/>
              <w:left w:val="single" w:sz="6" w:space="0" w:color="auto"/>
              <w:bottom w:val="single" w:sz="6" w:space="0" w:color="auto"/>
              <w:right w:val="single" w:sz="6" w:space="0" w:color="auto"/>
            </w:tcBorders>
          </w:tcPr>
          <w:p w14:paraId="477D7C9B" w14:textId="77777777" w:rsidR="00C6480F" w:rsidRPr="00CC029B" w:rsidRDefault="00C6480F" w:rsidP="003F7DF5">
            <w:pPr>
              <w:spacing w:line="400" w:lineRule="exact"/>
              <w:ind w:left="0" w:firstLine="0"/>
              <w:jc w:val="center"/>
              <w:rPr>
                <w:rFonts w:ascii="新細明體" w:hAnsi="新細明體"/>
                <w:lang w:eastAsia="zh-HK"/>
              </w:rPr>
            </w:pPr>
          </w:p>
        </w:tc>
        <w:tc>
          <w:tcPr>
            <w:tcW w:w="1234" w:type="dxa"/>
            <w:tcBorders>
              <w:top w:val="single" w:sz="6" w:space="0" w:color="auto"/>
              <w:left w:val="single" w:sz="6" w:space="0" w:color="auto"/>
              <w:bottom w:val="single" w:sz="6" w:space="0" w:color="auto"/>
              <w:right w:val="single" w:sz="6" w:space="0" w:color="auto"/>
            </w:tcBorders>
          </w:tcPr>
          <w:p w14:paraId="3422326E" w14:textId="77777777" w:rsidR="00C6480F" w:rsidRPr="00672F9C" w:rsidRDefault="00C6480F" w:rsidP="003F7DF5">
            <w:pPr>
              <w:spacing w:line="400" w:lineRule="exact"/>
              <w:jc w:val="both"/>
              <w:rPr>
                <w:lang w:eastAsia="zh-HK"/>
              </w:rPr>
            </w:pPr>
          </w:p>
        </w:tc>
        <w:tc>
          <w:tcPr>
            <w:tcW w:w="974" w:type="dxa"/>
            <w:tcBorders>
              <w:top w:val="single" w:sz="6" w:space="0" w:color="auto"/>
              <w:left w:val="single" w:sz="6" w:space="0" w:color="auto"/>
              <w:bottom w:val="single" w:sz="6" w:space="0" w:color="auto"/>
              <w:right w:val="single" w:sz="6" w:space="0" w:color="auto"/>
            </w:tcBorders>
          </w:tcPr>
          <w:p w14:paraId="1EF583EC" w14:textId="77777777" w:rsidR="00C6480F" w:rsidRPr="00672F9C" w:rsidRDefault="00C6480F" w:rsidP="003F7DF5">
            <w:pPr>
              <w:spacing w:line="400" w:lineRule="exact"/>
              <w:jc w:val="both"/>
              <w:rPr>
                <w:lang w:eastAsia="zh-HK"/>
              </w:rPr>
            </w:pPr>
          </w:p>
        </w:tc>
        <w:tc>
          <w:tcPr>
            <w:tcW w:w="3562" w:type="dxa"/>
            <w:tcBorders>
              <w:top w:val="single" w:sz="6" w:space="0" w:color="auto"/>
              <w:left w:val="single" w:sz="6" w:space="0" w:color="auto"/>
              <w:bottom w:val="single" w:sz="6" w:space="0" w:color="auto"/>
              <w:right w:val="single" w:sz="6" w:space="0" w:color="auto"/>
            </w:tcBorders>
          </w:tcPr>
          <w:p w14:paraId="4BD2C608" w14:textId="77777777" w:rsidR="00C6480F" w:rsidRPr="00672F9C" w:rsidRDefault="00C6480F" w:rsidP="003F7DF5">
            <w:pPr>
              <w:spacing w:line="400" w:lineRule="exact"/>
              <w:jc w:val="both"/>
              <w:rPr>
                <w:lang w:eastAsia="zh-HK"/>
              </w:rPr>
            </w:pPr>
          </w:p>
        </w:tc>
      </w:tr>
    </w:tbl>
    <w:p w14:paraId="642D1DC1" w14:textId="77777777" w:rsidR="00396CA4" w:rsidRDefault="00396CA4" w:rsidP="00396CA4">
      <w:pPr>
        <w:spacing w:line="276" w:lineRule="auto"/>
        <w:ind w:left="0" w:firstLine="0"/>
        <w:rPr>
          <w:lang w:eastAsia="zh-HK"/>
        </w:rPr>
      </w:pPr>
    </w:p>
    <w:p w14:paraId="31DB656F" w14:textId="77777777" w:rsidR="00B834AC" w:rsidRDefault="00B834AC" w:rsidP="009B7A57">
      <w:pPr>
        <w:rPr>
          <w:lang w:eastAsia="zh-HK"/>
        </w:rPr>
      </w:pPr>
    </w:p>
    <w:p w14:paraId="48CF1184" w14:textId="77777777" w:rsidR="0065101E" w:rsidRDefault="0065101E" w:rsidP="009B7A57">
      <w:pPr>
        <w:rPr>
          <w:lang w:eastAsia="zh-HK"/>
        </w:rPr>
      </w:pPr>
    </w:p>
    <w:p w14:paraId="4ADFC5A7" w14:textId="77777777" w:rsidR="00B834AC" w:rsidRPr="00C27831" w:rsidRDefault="001754D0" w:rsidP="003E115E">
      <w:pPr>
        <w:spacing w:line="276" w:lineRule="auto"/>
        <w:rPr>
          <w:b/>
          <w:bCs/>
          <w:sz w:val="28"/>
          <w:szCs w:val="28"/>
          <w:lang w:eastAsia="zh-HK"/>
        </w:rPr>
      </w:pPr>
      <w:r>
        <w:rPr>
          <w:b/>
          <w:sz w:val="28"/>
          <w:szCs w:val="28"/>
          <w:lang w:eastAsia="zh-HK"/>
        </w:rPr>
        <w:br w:type="page"/>
      </w:r>
      <w:r w:rsidR="00B834AC" w:rsidRPr="00B92DAD">
        <w:rPr>
          <w:rFonts w:ascii="微軟正黑體" w:eastAsia="微軟正黑體" w:hAnsi="微軟正黑體" w:hint="eastAsia"/>
          <w:b/>
          <w:bCs/>
          <w:color w:val="000000"/>
          <w:sz w:val="28"/>
          <w:szCs w:val="28"/>
        </w:rPr>
        <w:t>延伸活動</w:t>
      </w:r>
      <w:r w:rsidR="00D55886" w:rsidRPr="00B92DAD">
        <w:rPr>
          <w:rFonts w:ascii="微軟正黑體" w:eastAsia="微軟正黑體" w:hAnsi="微軟正黑體" w:hint="eastAsia"/>
          <w:b/>
          <w:bCs/>
          <w:color w:val="000000"/>
          <w:sz w:val="28"/>
          <w:szCs w:val="28"/>
        </w:rPr>
        <w:t>：</w:t>
      </w:r>
      <w:r w:rsidR="00D75AC0" w:rsidRPr="00B92DAD">
        <w:rPr>
          <w:rFonts w:ascii="微軟正黑體" w:eastAsia="微軟正黑體" w:hAnsi="微軟正黑體" w:hint="eastAsia"/>
          <w:b/>
          <w:bCs/>
          <w:color w:val="000000"/>
          <w:sz w:val="28"/>
          <w:szCs w:val="28"/>
        </w:rPr>
        <w:t>「</w:t>
      </w:r>
      <w:r w:rsidR="00D75AC0" w:rsidRPr="00B92DAD">
        <w:rPr>
          <w:rFonts w:ascii="微軟正黑體" w:eastAsia="微軟正黑體" w:hAnsi="微軟正黑體"/>
          <w:b/>
          <w:bCs/>
          <w:color w:val="000000"/>
          <w:sz w:val="28"/>
          <w:szCs w:val="28"/>
        </w:rPr>
        <w:t>收支管家</w:t>
      </w:r>
      <w:r w:rsidR="00D75AC0" w:rsidRPr="00B92DAD">
        <w:rPr>
          <w:rFonts w:ascii="微軟正黑體" w:eastAsia="微軟正黑體" w:hAnsi="微軟正黑體" w:hint="eastAsia"/>
          <w:b/>
          <w:bCs/>
          <w:color w:val="000000"/>
          <w:sz w:val="28"/>
          <w:szCs w:val="28"/>
        </w:rPr>
        <w:t>」</w:t>
      </w:r>
    </w:p>
    <w:p w14:paraId="0E20529A" w14:textId="1A5D086E" w:rsidR="00B834AC" w:rsidRPr="00411FF7" w:rsidRDefault="00B834AC" w:rsidP="00835A8B">
      <w:pPr>
        <w:ind w:left="0" w:firstLine="0"/>
        <w:jc w:val="both"/>
        <w:rPr>
          <w:lang w:eastAsia="zh-HK"/>
        </w:rPr>
      </w:pPr>
      <w:r w:rsidRPr="00835A8B">
        <w:rPr>
          <w:rFonts w:ascii="微軟正黑體" w:eastAsia="微軟正黑體" w:hAnsi="微軟正黑體" w:hint="eastAsia"/>
          <w:lang w:eastAsia="zh-HK"/>
        </w:rPr>
        <w:t>同學可利用</w:t>
      </w:r>
      <w:r w:rsidR="00411FF7" w:rsidRPr="00835A8B">
        <w:rPr>
          <w:rFonts w:ascii="微軟正黑體" w:eastAsia="微軟正黑體" w:hAnsi="微軟正黑體" w:hint="eastAsia"/>
          <w:lang w:eastAsia="zh-HK"/>
        </w:rPr>
        <w:t>由「</w:t>
      </w:r>
      <w:r w:rsidRPr="00835A8B">
        <w:rPr>
          <w:rFonts w:ascii="微軟正黑體" w:eastAsia="微軟正黑體" w:hAnsi="微軟正黑體" w:hint="eastAsia"/>
          <w:lang w:eastAsia="zh-HK"/>
        </w:rPr>
        <w:t>投資者及理財教育委員會</w:t>
      </w:r>
      <w:r w:rsidR="00411FF7" w:rsidRPr="00835A8B">
        <w:rPr>
          <w:rFonts w:ascii="微軟正黑體" w:eastAsia="微軟正黑體" w:hAnsi="微軟正黑體" w:hint="eastAsia"/>
          <w:lang w:eastAsia="zh-HK"/>
        </w:rPr>
        <w:t>」</w:t>
      </w:r>
      <w:r w:rsidRPr="00835A8B">
        <w:rPr>
          <w:rFonts w:ascii="微軟正黑體" w:eastAsia="微軟正黑體" w:hAnsi="微軟正黑體" w:hint="eastAsia"/>
          <w:lang w:eastAsia="zh-HK"/>
        </w:rPr>
        <w:t>製作的「</w:t>
      </w:r>
      <w:r w:rsidRPr="00835A8B">
        <w:rPr>
          <w:rFonts w:ascii="微軟正黑體" w:eastAsia="微軟正黑體" w:hAnsi="微軟正黑體"/>
          <w:lang w:eastAsia="zh-HK"/>
        </w:rPr>
        <w:t>收支管家</w:t>
      </w:r>
      <w:r w:rsidR="007E0DEA">
        <w:rPr>
          <w:rFonts w:eastAsia="微軟正黑體"/>
          <w:lang w:eastAsia="zh-HK"/>
        </w:rPr>
        <w:t>⸺</w:t>
      </w:r>
      <w:r w:rsidRPr="00835A8B">
        <w:rPr>
          <w:rFonts w:ascii="微軟正黑體" w:eastAsia="微軟正黑體" w:hAnsi="微軟正黑體"/>
          <w:lang w:eastAsia="zh-HK"/>
        </w:rPr>
        <w:t>錢家有道」手機應用程式</w:t>
      </w:r>
      <w:r w:rsidRPr="00835A8B">
        <w:rPr>
          <w:rFonts w:ascii="微軟正黑體" w:eastAsia="微軟正黑體" w:hAnsi="微軟正黑體" w:hint="eastAsia"/>
          <w:lang w:eastAsia="zh-HK"/>
        </w:rPr>
        <w:t>，</w:t>
      </w:r>
      <w:r w:rsidR="00EC6A5D" w:rsidRPr="00835A8B">
        <w:rPr>
          <w:rFonts w:ascii="微軟正黑體" w:eastAsia="微軟正黑體" w:hAnsi="微軟正黑體" w:hint="eastAsia"/>
          <w:lang w:eastAsia="zh-HK"/>
        </w:rPr>
        <w:t>輸入</w:t>
      </w:r>
      <w:r w:rsidR="000E0775" w:rsidRPr="00835A8B">
        <w:rPr>
          <w:rFonts w:ascii="微軟正黑體" w:eastAsia="微軟正黑體" w:hAnsi="微軟正黑體" w:hint="eastAsia"/>
          <w:lang w:eastAsia="zh-HK"/>
        </w:rPr>
        <w:t>工作紙</w:t>
      </w:r>
      <w:r w:rsidR="00FB5D50" w:rsidRPr="00835A8B">
        <w:rPr>
          <w:rFonts w:ascii="微軟正黑體" w:eastAsia="微軟正黑體" w:hAnsi="微軟正黑體" w:hint="eastAsia"/>
          <w:lang w:eastAsia="zh-HK"/>
        </w:rPr>
        <w:t>二</w:t>
      </w:r>
      <w:r w:rsidR="00F57388" w:rsidRPr="00835A8B">
        <w:rPr>
          <w:rFonts w:ascii="微軟正黑體" w:eastAsia="微軟正黑體" w:hAnsi="微軟正黑體" w:hint="eastAsia"/>
          <w:lang w:eastAsia="zh-HK"/>
        </w:rPr>
        <w:t>的</w:t>
      </w:r>
      <w:r w:rsidRPr="00835A8B">
        <w:rPr>
          <w:rFonts w:ascii="微軟正黑體" w:eastAsia="微軟正黑體" w:hAnsi="微軟正黑體" w:hint="eastAsia"/>
          <w:lang w:eastAsia="zh-HK"/>
        </w:rPr>
        <w:t>收入和開支預算，</w:t>
      </w:r>
      <w:r w:rsidR="00411FF7" w:rsidRPr="00835A8B">
        <w:rPr>
          <w:rFonts w:ascii="微軟正黑體" w:eastAsia="微軟正黑體" w:hAnsi="微軟正黑體" w:hint="eastAsia"/>
          <w:lang w:eastAsia="zh-HK"/>
        </w:rPr>
        <w:t>再</w:t>
      </w:r>
      <w:r w:rsidR="00EC6A5D" w:rsidRPr="00835A8B">
        <w:rPr>
          <w:rFonts w:ascii="微軟正黑體" w:eastAsia="微軟正黑體" w:hAnsi="微軟正黑體" w:hint="eastAsia"/>
          <w:lang w:eastAsia="zh-HK"/>
        </w:rPr>
        <w:t>記</w:t>
      </w:r>
      <w:r w:rsidR="00411FF7" w:rsidRPr="00835A8B">
        <w:rPr>
          <w:rFonts w:ascii="微軟正黑體" w:eastAsia="微軟正黑體" w:hAnsi="微軟正黑體" w:hint="eastAsia"/>
          <w:lang w:eastAsia="zh-HK"/>
        </w:rPr>
        <w:t>錄</w:t>
      </w:r>
      <w:r w:rsidR="00F57388" w:rsidRPr="00835A8B">
        <w:rPr>
          <w:rFonts w:ascii="微軟正黑體" w:eastAsia="微軟正黑體" w:hAnsi="微軟正黑體" w:hint="eastAsia"/>
          <w:lang w:eastAsia="zh-HK"/>
        </w:rPr>
        <w:t>未來一個月的</w:t>
      </w:r>
      <w:r w:rsidR="00411FF7" w:rsidRPr="00835A8B">
        <w:rPr>
          <w:rFonts w:ascii="微軟正黑體" w:eastAsia="微軟正黑體" w:hAnsi="微軟正黑體" w:hint="eastAsia"/>
          <w:lang w:eastAsia="zh-HK"/>
        </w:rPr>
        <w:t>實際收入和開支</w:t>
      </w:r>
      <w:r w:rsidRPr="00835A8B">
        <w:rPr>
          <w:rFonts w:ascii="微軟正黑體" w:eastAsia="微軟正黑體" w:hAnsi="微軟正黑體" w:hint="eastAsia"/>
          <w:lang w:eastAsia="zh-HK"/>
        </w:rPr>
        <w:t>，一個月後再</w:t>
      </w:r>
      <w:r w:rsidR="00411FF7" w:rsidRPr="00835A8B">
        <w:rPr>
          <w:rFonts w:ascii="微軟正黑體" w:eastAsia="微軟正黑體" w:hAnsi="微軟正黑體" w:hint="eastAsia"/>
          <w:lang w:eastAsia="zh-HK"/>
        </w:rPr>
        <w:t>將兩者比較，以了解自己的消費習慣，並作更好的預算和計劃</w:t>
      </w:r>
      <w:r w:rsidRPr="00835A8B">
        <w:rPr>
          <w:rFonts w:ascii="微軟正黑體" w:eastAsia="微軟正黑體" w:hAnsi="微軟正黑體" w:hint="eastAsia"/>
          <w:lang w:eastAsia="zh-HK"/>
        </w:rPr>
        <w:t>。</w:t>
      </w:r>
    </w:p>
    <w:p w14:paraId="090DA4D5" w14:textId="77777777" w:rsidR="009B7A57" w:rsidRPr="00EC6A5D" w:rsidRDefault="009B7A57" w:rsidP="00EC6A5D">
      <w:pPr>
        <w:ind w:left="0" w:firstLine="0"/>
        <w:rPr>
          <w:lang w:eastAsia="zh-HK"/>
        </w:rPr>
      </w:pPr>
    </w:p>
    <w:p w14:paraId="77084019" w14:textId="2EF37525" w:rsidR="00D05163" w:rsidRDefault="00B834AC" w:rsidP="00D05163">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w:t>
      </w:r>
      <w:r w:rsidR="009B7A57" w:rsidRPr="00835A8B">
        <w:rPr>
          <w:rFonts w:ascii="微軟正黑體" w:eastAsia="微軟正黑體" w:hAnsi="微軟正黑體"/>
          <w:lang w:eastAsia="zh-HK"/>
        </w:rPr>
        <w:t>收支管家</w:t>
      </w:r>
      <w:r w:rsidR="00087B97">
        <w:rPr>
          <w:rFonts w:ascii="微軟正黑體" w:eastAsia="微軟正黑體" w:hAnsi="微軟正黑體" w:hint="eastAsia"/>
          <w:lang w:eastAsia="zh-HK"/>
        </w:rPr>
        <w:t xml:space="preserve">  </w:t>
      </w:r>
      <w:r w:rsidR="00D05163">
        <w:rPr>
          <w:rFonts w:ascii="微軟正黑體" w:eastAsia="微軟正黑體" w:hAnsi="微軟正黑體"/>
          <w:lang w:eastAsia="zh-HK"/>
        </w:rPr>
        <w:t>錢家有道」手機應用程</w:t>
      </w:r>
      <w:r w:rsidR="003F2849">
        <w:rPr>
          <w:rFonts w:ascii="微軟正黑體" w:eastAsia="微軟正黑體" w:hAnsi="微軟正黑體" w:hint="eastAsia"/>
          <w:lang w:eastAsia="zh-HK"/>
        </w:rPr>
        <w:t>式</w:t>
      </w:r>
    </w:p>
    <w:p w14:paraId="6D21ABDE" w14:textId="77777777" w:rsidR="00632002" w:rsidRDefault="00632002" w:rsidP="00632002">
      <w:pPr>
        <w:pStyle w:val="BodyText"/>
        <w:rPr>
          <w:rFonts w:ascii="Times New Roman" w:hAnsi="Times New Roman"/>
          <w:sz w:val="20"/>
          <w:lang w:val="en-GB" w:eastAsia="zh-TW"/>
        </w:rPr>
      </w:pPr>
    </w:p>
    <w:tbl>
      <w:tblPr>
        <w:tblStyle w:val="TableGrid"/>
        <w:tblW w:w="0" w:type="auto"/>
        <w:tblInd w:w="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25"/>
        <w:gridCol w:w="2126"/>
      </w:tblGrid>
      <w:tr w:rsidR="00632002" w14:paraId="4AC7B52F" w14:textId="77777777" w:rsidTr="000B1BA2">
        <w:tc>
          <w:tcPr>
            <w:tcW w:w="2268" w:type="dxa"/>
            <w:vAlign w:val="center"/>
          </w:tcPr>
          <w:p w14:paraId="3FCB42A8" w14:textId="77777777" w:rsidR="00632002" w:rsidRPr="00336008" w:rsidRDefault="00632002" w:rsidP="000B1BA2">
            <w:pPr>
              <w:pStyle w:val="BodyText"/>
              <w:rPr>
                <w:rFonts w:ascii="Times New Roman" w:hAnsi="Times New Roman"/>
                <w:sz w:val="20"/>
                <w:lang w:val="en-GB" w:eastAsia="zh-TW"/>
              </w:rPr>
            </w:pPr>
            <w:r w:rsidRPr="00D46E62">
              <w:rPr>
                <w:rFonts w:ascii="Times New Roman" w:hAnsi="Times New Roman"/>
                <w:noProof/>
                <w:lang w:eastAsia="zh-TW"/>
              </w:rPr>
              <w:drawing>
                <wp:anchor distT="0" distB="0" distL="0" distR="0" simplePos="0" relativeHeight="251883008" behindDoc="0" locked="0" layoutInCell="1" allowOverlap="1" wp14:anchorId="550DA0F5" wp14:editId="60B29711">
                  <wp:simplePos x="0" y="0"/>
                  <wp:positionH relativeFrom="page">
                    <wp:posOffset>412750</wp:posOffset>
                  </wp:positionH>
                  <wp:positionV relativeFrom="paragraph">
                    <wp:posOffset>-3175</wp:posOffset>
                  </wp:positionV>
                  <wp:extent cx="613410" cy="612775"/>
                  <wp:effectExtent l="0" t="0" r="0" b="0"/>
                  <wp:wrapSquare wrapText="bothSides"/>
                  <wp:docPr id="1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7" cstate="screen">
                            <a:grayscl/>
                            <a:extLst>
                              <a:ext uri="{28A0092B-C50C-407E-A947-70E740481C1C}">
                                <a14:useLocalDpi xmlns:a14="http://schemas.microsoft.com/office/drawing/2010/main"/>
                              </a:ext>
                            </a:extLst>
                          </a:blip>
                          <a:srcRect/>
                          <a:stretch>
                            <a:fillRect/>
                          </a:stretch>
                        </pic:blipFill>
                        <pic:spPr bwMode="auto">
                          <a:xfrm>
                            <a:off x="0" y="0"/>
                            <a:ext cx="613410" cy="612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 w:type="dxa"/>
          </w:tcPr>
          <w:p w14:paraId="73C90D28" w14:textId="77777777" w:rsidR="00632002" w:rsidRDefault="00632002" w:rsidP="000B1BA2">
            <w:pPr>
              <w:pStyle w:val="BodyText"/>
              <w:jc w:val="center"/>
              <w:rPr>
                <w:rFonts w:ascii="Times New Roman" w:hAnsi="Times New Roman"/>
                <w:sz w:val="20"/>
                <w:lang w:val="en-GB" w:eastAsia="zh-TW"/>
              </w:rPr>
            </w:pPr>
          </w:p>
        </w:tc>
        <w:tc>
          <w:tcPr>
            <w:tcW w:w="2126" w:type="dxa"/>
          </w:tcPr>
          <w:p w14:paraId="030AA77A" w14:textId="77777777" w:rsidR="00632002" w:rsidRPr="00336008" w:rsidRDefault="00632002" w:rsidP="000B1BA2">
            <w:pPr>
              <w:pStyle w:val="BodyText"/>
              <w:jc w:val="center"/>
              <w:rPr>
                <w:rFonts w:ascii="Times New Roman" w:hAnsi="Times New Roman"/>
                <w:sz w:val="20"/>
                <w:lang w:val="en-GB" w:eastAsia="zh-TW"/>
              </w:rPr>
            </w:pPr>
            <w:r w:rsidRPr="00D46E62">
              <w:rPr>
                <w:rFonts w:ascii="Times New Roman" w:hAnsi="Times New Roman"/>
                <w:noProof/>
                <w:lang w:eastAsia="zh-TW"/>
              </w:rPr>
              <w:drawing>
                <wp:anchor distT="0" distB="0" distL="0" distR="0" simplePos="0" relativeHeight="251884032" behindDoc="0" locked="0" layoutInCell="1" allowOverlap="1" wp14:anchorId="0DE86593" wp14:editId="3E5A473C">
                  <wp:simplePos x="0" y="0"/>
                  <wp:positionH relativeFrom="page">
                    <wp:posOffset>383540</wp:posOffset>
                  </wp:positionH>
                  <wp:positionV relativeFrom="paragraph">
                    <wp:posOffset>12065</wp:posOffset>
                  </wp:positionV>
                  <wp:extent cx="627380" cy="627380"/>
                  <wp:effectExtent l="0" t="0" r="0" b="0"/>
                  <wp:wrapNone/>
                  <wp:docPr id="1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38">
                            <a:grayscl/>
                            <a:extLst>
                              <a:ext uri="{28A0092B-C50C-407E-A947-70E740481C1C}">
                                <a14:useLocalDpi xmlns:a14="http://schemas.microsoft.com/office/drawing/2010/main"/>
                              </a:ext>
                            </a:extLst>
                          </a:blip>
                          <a:srcRect/>
                          <a:stretch>
                            <a:fillRect/>
                          </a:stretch>
                        </pic:blipFill>
                        <pic:spPr bwMode="auto">
                          <a:xfrm>
                            <a:off x="0" y="0"/>
                            <a:ext cx="627380" cy="6273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32002" w14:paraId="18021287" w14:textId="77777777" w:rsidTr="000B1BA2">
        <w:tc>
          <w:tcPr>
            <w:tcW w:w="2268" w:type="dxa"/>
            <w:vAlign w:val="center"/>
          </w:tcPr>
          <w:p w14:paraId="6A7E98F3" w14:textId="77777777" w:rsidR="00632002" w:rsidRPr="00D46E62" w:rsidRDefault="00632002" w:rsidP="000B1BA2">
            <w:pPr>
              <w:pStyle w:val="BodyText"/>
              <w:jc w:val="center"/>
              <w:rPr>
                <w:rFonts w:ascii="Times New Roman" w:hAnsi="Times New Roman"/>
                <w:noProof/>
                <w:lang w:eastAsia="zh-TW"/>
              </w:rPr>
            </w:pPr>
          </w:p>
        </w:tc>
        <w:tc>
          <w:tcPr>
            <w:tcW w:w="425" w:type="dxa"/>
          </w:tcPr>
          <w:p w14:paraId="15BEA10F" w14:textId="77777777" w:rsidR="00632002" w:rsidRDefault="00632002" w:rsidP="000B1BA2">
            <w:pPr>
              <w:pStyle w:val="BodyText"/>
              <w:jc w:val="center"/>
              <w:rPr>
                <w:rFonts w:ascii="Times New Roman" w:hAnsi="Times New Roman"/>
                <w:sz w:val="20"/>
                <w:lang w:val="en-GB" w:eastAsia="zh-TW"/>
              </w:rPr>
            </w:pPr>
          </w:p>
        </w:tc>
        <w:tc>
          <w:tcPr>
            <w:tcW w:w="2126" w:type="dxa"/>
          </w:tcPr>
          <w:p w14:paraId="4D357CD0" w14:textId="77777777" w:rsidR="00632002" w:rsidRPr="00D46E62" w:rsidRDefault="00632002" w:rsidP="000B1BA2">
            <w:pPr>
              <w:pStyle w:val="BodyText"/>
              <w:jc w:val="center"/>
              <w:rPr>
                <w:rFonts w:ascii="Times New Roman" w:hAnsi="Times New Roman"/>
                <w:noProof/>
                <w:lang w:eastAsia="zh-TW"/>
              </w:rPr>
            </w:pPr>
          </w:p>
        </w:tc>
      </w:tr>
      <w:tr w:rsidR="00632002" w:rsidRPr="00336008" w14:paraId="7AD19352" w14:textId="77777777" w:rsidTr="000B1BA2">
        <w:tc>
          <w:tcPr>
            <w:tcW w:w="2268" w:type="dxa"/>
          </w:tcPr>
          <w:p w14:paraId="228D8C27" w14:textId="77777777" w:rsidR="00632002" w:rsidRPr="00336008" w:rsidRDefault="00632002" w:rsidP="000B1BA2">
            <w:pPr>
              <w:pStyle w:val="BodyText"/>
              <w:jc w:val="center"/>
              <w:rPr>
                <w:rFonts w:ascii="Times New Roman" w:hAnsi="Times New Roman"/>
                <w:sz w:val="24"/>
                <w:szCs w:val="24"/>
                <w:lang w:val="en-GB" w:eastAsia="zh-TW"/>
              </w:rPr>
            </w:pPr>
            <w:r w:rsidRPr="00336008">
              <w:rPr>
                <w:rFonts w:ascii="Times New Roman" w:hAnsi="Times New Roman"/>
                <w:sz w:val="24"/>
                <w:szCs w:val="24"/>
                <w:lang w:val="en-GB"/>
              </w:rPr>
              <w:t>Android</w:t>
            </w:r>
          </w:p>
        </w:tc>
        <w:tc>
          <w:tcPr>
            <w:tcW w:w="425" w:type="dxa"/>
          </w:tcPr>
          <w:p w14:paraId="2B46761B" w14:textId="77777777" w:rsidR="00632002" w:rsidRPr="00336008" w:rsidRDefault="00632002" w:rsidP="000B1BA2">
            <w:pPr>
              <w:pStyle w:val="BodyText"/>
              <w:jc w:val="center"/>
              <w:rPr>
                <w:rFonts w:ascii="Times New Roman" w:hAnsi="Times New Roman"/>
                <w:sz w:val="24"/>
                <w:szCs w:val="24"/>
                <w:lang w:val="en-GB" w:eastAsia="zh-TW"/>
              </w:rPr>
            </w:pPr>
          </w:p>
        </w:tc>
        <w:tc>
          <w:tcPr>
            <w:tcW w:w="2126" w:type="dxa"/>
          </w:tcPr>
          <w:p w14:paraId="492DBDA7" w14:textId="77777777" w:rsidR="00632002" w:rsidRPr="00336008" w:rsidRDefault="00632002" w:rsidP="000B1BA2">
            <w:pPr>
              <w:pStyle w:val="BodyText"/>
              <w:jc w:val="center"/>
              <w:rPr>
                <w:rFonts w:ascii="Times New Roman" w:hAnsi="Times New Roman"/>
                <w:sz w:val="24"/>
                <w:szCs w:val="24"/>
                <w:lang w:val="en-GB" w:eastAsia="zh-TW"/>
              </w:rPr>
            </w:pPr>
            <w:r w:rsidRPr="00336008">
              <w:rPr>
                <w:rFonts w:ascii="Times New Roman" w:hAnsi="Times New Roman"/>
                <w:sz w:val="24"/>
                <w:szCs w:val="24"/>
                <w:lang w:val="en-GB"/>
              </w:rPr>
              <w:t>iOS</w:t>
            </w:r>
          </w:p>
        </w:tc>
      </w:tr>
    </w:tbl>
    <w:p w14:paraId="376863CC" w14:textId="33D6DBC8" w:rsidR="009B7A57" w:rsidRDefault="009B7A57" w:rsidP="00BB5C82">
      <w:pPr>
        <w:snapToGrid w:val="0"/>
        <w:ind w:left="0" w:firstLine="0"/>
        <w:rPr>
          <w:b/>
        </w:rPr>
      </w:pPr>
    </w:p>
    <w:p w14:paraId="56FF27DA" w14:textId="77777777" w:rsidR="00D05163" w:rsidRPr="00D05163" w:rsidRDefault="00D05163" w:rsidP="00D05163">
      <w:pPr>
        <w:jc w:val="both"/>
        <w:rPr>
          <w:rFonts w:ascii="微軟正黑體" w:eastAsia="微軟正黑體" w:hAnsi="微軟正黑體"/>
          <w:color w:val="000000" w:themeColor="text1"/>
        </w:rPr>
      </w:pPr>
      <w:r w:rsidRPr="00D05163">
        <w:rPr>
          <w:rFonts w:ascii="微軟正黑體" w:eastAsia="微軟正黑體" w:hAnsi="微軟正黑體" w:hint="eastAsia"/>
          <w:color w:val="000000" w:themeColor="text1"/>
        </w:rPr>
        <w:t>以下</w:t>
      </w:r>
      <w:r w:rsidRPr="00D05163">
        <w:rPr>
          <w:rFonts w:ascii="微軟正黑體" w:eastAsia="微軟正黑體" w:hAnsi="微軟正黑體" w:hint="eastAsia"/>
          <w:color w:val="000000" w:themeColor="text1"/>
          <w:lang w:eastAsia="zh-HK"/>
        </w:rPr>
        <w:t>是一些</w:t>
      </w:r>
      <w:r w:rsidRPr="00D05163">
        <w:rPr>
          <w:rFonts w:ascii="微軟正黑體" w:eastAsia="微軟正黑體" w:hAnsi="微軟正黑體" w:hint="eastAsia"/>
          <w:color w:val="000000" w:themeColor="text1"/>
        </w:rPr>
        <w:t>理財的小貼士</w:t>
      </w:r>
      <w:r w:rsidRPr="00D05163">
        <w:rPr>
          <w:rFonts w:ascii="微軟正黑體" w:eastAsia="微軟正黑體" w:hAnsi="微軟正黑體" w:hint="eastAsia"/>
          <w:color w:val="000000" w:themeColor="text1"/>
          <w:lang w:eastAsia="zh-HK"/>
        </w:rPr>
        <w:t>：</w:t>
      </w:r>
    </w:p>
    <w:p w14:paraId="15A8A8FE" w14:textId="77777777" w:rsidR="00D05163" w:rsidRPr="00D05163" w:rsidRDefault="00D05163" w:rsidP="00D05163">
      <w:pPr>
        <w:jc w:val="both"/>
        <w:rPr>
          <w:rFonts w:ascii="微軟正黑體" w:eastAsia="微軟正黑體" w:hAnsi="微軟正黑體"/>
          <w:color w:val="000000" w:themeColor="text1"/>
        </w:rPr>
      </w:pPr>
      <w:r w:rsidRPr="00D05163">
        <w:rPr>
          <w:rFonts w:ascii="微軟正黑體" w:eastAsia="微軟正黑體" w:hAnsi="微軟正黑體" w:hint="eastAsia"/>
          <w:color w:val="000000" w:themeColor="text1"/>
        </w:rPr>
        <w:t>1.</w:t>
      </w:r>
      <w:r w:rsidRPr="00D05163">
        <w:rPr>
          <w:rFonts w:ascii="微軟正黑體" w:eastAsia="微軟正黑體" w:hAnsi="微軟正黑體" w:hint="eastAsia"/>
          <w:color w:val="000000" w:themeColor="text1"/>
        </w:rPr>
        <w:tab/>
        <w:t>列出</w:t>
      </w:r>
      <w:r w:rsidRPr="00D05163">
        <w:rPr>
          <w:rFonts w:ascii="微軟正黑體" w:eastAsia="微軟正黑體" w:hAnsi="微軟正黑體" w:hint="eastAsia"/>
          <w:color w:val="000000" w:themeColor="text1"/>
          <w:lang w:eastAsia="zh-HK"/>
        </w:rPr>
        <w:t>並記錄</w:t>
      </w:r>
      <w:r w:rsidRPr="00D05163">
        <w:rPr>
          <w:rFonts w:ascii="微軟正黑體" w:eastAsia="微軟正黑體" w:hAnsi="微軟正黑體" w:hint="eastAsia"/>
          <w:color w:val="000000" w:themeColor="text1"/>
        </w:rPr>
        <w:t>收支項目，以了解和控制自己的開支，並調節開支和儲蓄的進度。</w:t>
      </w:r>
    </w:p>
    <w:p w14:paraId="0267E71A" w14:textId="77777777" w:rsidR="00D05163" w:rsidRPr="00D05163" w:rsidRDefault="00D05163" w:rsidP="00D05163">
      <w:pPr>
        <w:jc w:val="both"/>
        <w:rPr>
          <w:rFonts w:ascii="微軟正黑體" w:eastAsia="微軟正黑體" w:hAnsi="微軟正黑體"/>
          <w:color w:val="000000" w:themeColor="text1"/>
        </w:rPr>
      </w:pPr>
      <w:r w:rsidRPr="00D05163">
        <w:rPr>
          <w:rFonts w:ascii="微軟正黑體" w:eastAsia="微軟正黑體" w:hAnsi="微軟正黑體" w:hint="eastAsia"/>
          <w:color w:val="000000" w:themeColor="text1"/>
        </w:rPr>
        <w:t>2.</w:t>
      </w:r>
      <w:r w:rsidRPr="00D05163">
        <w:rPr>
          <w:rFonts w:ascii="微軟正黑體" w:eastAsia="微軟正黑體" w:hAnsi="微軟正黑體" w:hint="eastAsia"/>
          <w:color w:val="000000" w:themeColor="text1"/>
        </w:rPr>
        <w:tab/>
        <w:t>訂下儲蓄大計</w:t>
      </w:r>
      <w:r w:rsidRPr="00D05163">
        <w:rPr>
          <w:rFonts w:ascii="微軟正黑體" w:eastAsia="微軟正黑體" w:hAnsi="微軟正黑體" w:hint="eastAsia"/>
          <w:color w:val="000000" w:themeColor="text1"/>
          <w:lang w:eastAsia="zh-HK"/>
        </w:rPr>
        <w:t>，</w:t>
      </w:r>
      <w:r w:rsidRPr="00D05163">
        <w:rPr>
          <w:rFonts w:ascii="微軟正黑體" w:eastAsia="微軟正黑體" w:hAnsi="微軟正黑體" w:hint="eastAsia"/>
          <w:color w:val="000000" w:themeColor="text1"/>
        </w:rPr>
        <w:t>建立「先儲蓄、後消費」的</w:t>
      </w:r>
      <w:r w:rsidRPr="00D05163">
        <w:rPr>
          <w:rFonts w:ascii="微軟正黑體" w:eastAsia="微軟正黑體" w:hAnsi="微軟正黑體" w:hint="eastAsia"/>
          <w:color w:val="000000" w:themeColor="text1"/>
          <w:lang w:eastAsia="zh-HK"/>
        </w:rPr>
        <w:t>習慣</w:t>
      </w:r>
      <w:r w:rsidRPr="00D05163">
        <w:rPr>
          <w:rFonts w:ascii="微軟正黑體" w:eastAsia="微軟正黑體" w:hAnsi="微軟正黑體" w:hint="eastAsia"/>
          <w:color w:val="000000" w:themeColor="text1"/>
        </w:rPr>
        <w:t>。</w:t>
      </w:r>
    </w:p>
    <w:p w14:paraId="67198737" w14:textId="77777777" w:rsidR="00D05163" w:rsidRPr="00D05163" w:rsidRDefault="00D05163" w:rsidP="00D05163">
      <w:pPr>
        <w:jc w:val="both"/>
        <w:rPr>
          <w:rFonts w:ascii="微軟正黑體" w:eastAsia="微軟正黑體" w:hAnsi="微軟正黑體"/>
          <w:color w:val="000000" w:themeColor="text1"/>
        </w:rPr>
      </w:pPr>
      <w:r w:rsidRPr="00D05163">
        <w:rPr>
          <w:rFonts w:ascii="微軟正黑體" w:eastAsia="微軟正黑體" w:hAnsi="微軟正黑體" w:hint="eastAsia"/>
          <w:color w:val="000000" w:themeColor="text1"/>
        </w:rPr>
        <w:t>3.</w:t>
      </w:r>
      <w:r w:rsidRPr="00D05163">
        <w:rPr>
          <w:rFonts w:ascii="微軟正黑體" w:eastAsia="微軟正黑體" w:hAnsi="微軟正黑體" w:hint="eastAsia"/>
          <w:color w:val="000000" w:themeColor="text1"/>
        </w:rPr>
        <w:tab/>
        <w:t>分辨「</w:t>
      </w:r>
      <w:r w:rsidRPr="00D05163">
        <w:rPr>
          <w:rFonts w:ascii="微軟正黑體" w:eastAsia="微軟正黑體" w:hAnsi="微軟正黑體" w:hint="eastAsia"/>
          <w:color w:val="000000" w:themeColor="text1"/>
          <w:lang w:eastAsia="zh-HK"/>
        </w:rPr>
        <w:t>需</w:t>
      </w:r>
      <w:r w:rsidRPr="00D05163">
        <w:rPr>
          <w:rFonts w:ascii="微軟正黑體" w:eastAsia="微軟正黑體" w:hAnsi="微軟正黑體" w:hint="eastAsia"/>
          <w:color w:val="000000" w:themeColor="text1"/>
        </w:rPr>
        <w:t>要」和「想要」。</w:t>
      </w:r>
    </w:p>
    <w:p w14:paraId="3AC9625A" w14:textId="049B0387" w:rsidR="009B7A57" w:rsidRPr="00225847" w:rsidRDefault="00D05163" w:rsidP="00D05163">
      <w:pPr>
        <w:ind w:left="0" w:firstLine="0"/>
        <w:jc w:val="both"/>
        <w:rPr>
          <w:b/>
        </w:rPr>
      </w:pPr>
      <w:r w:rsidRPr="00D05163">
        <w:rPr>
          <w:rFonts w:ascii="微軟正黑體" w:eastAsia="微軟正黑體" w:hAnsi="微軟正黑體" w:hint="eastAsia"/>
          <w:color w:val="000000" w:themeColor="text1"/>
        </w:rPr>
        <w:t>4.</w:t>
      </w:r>
      <w:r w:rsidR="00BF1A14">
        <w:rPr>
          <w:rFonts w:ascii="微軟正黑體" w:eastAsia="微軟正黑體" w:hAnsi="微軟正黑體"/>
          <w:color w:val="000000" w:themeColor="text1"/>
        </w:rPr>
        <w:t xml:space="preserve">    </w:t>
      </w:r>
      <w:r w:rsidRPr="00D05163">
        <w:rPr>
          <w:rFonts w:ascii="微軟正黑體" w:eastAsia="微軟正黑體" w:hAnsi="微軟正黑體" w:hint="eastAsia"/>
          <w:color w:val="000000" w:themeColor="text1"/>
          <w:lang w:eastAsia="zh-HK"/>
        </w:rPr>
        <w:t>參考「SMART」原則，訂下儲蓄目標</w:t>
      </w:r>
      <w:r w:rsidRPr="00D05163">
        <w:rPr>
          <w:rFonts w:ascii="微軟正黑體" w:eastAsia="微軟正黑體" w:hAnsi="微軟正黑體" w:hint="eastAsia"/>
          <w:color w:val="000000" w:themeColor="text1"/>
        </w:rPr>
        <w:t>。</w:t>
      </w:r>
    </w:p>
    <w:p w14:paraId="3D7C20BE" w14:textId="70FE4A31" w:rsidR="00A45A9C" w:rsidRPr="003E115E" w:rsidRDefault="00D05163" w:rsidP="003B2B43">
      <w:pPr>
        <w:spacing w:line="276" w:lineRule="auto"/>
        <w:ind w:left="0" w:rightChars="1181" w:right="2834" w:firstLine="0"/>
        <w:rPr>
          <w:rFonts w:ascii="新細明體" w:hAnsi="新細明體"/>
          <w:b/>
          <w:color w:val="984806"/>
          <w:sz w:val="28"/>
          <w:szCs w:val="28"/>
        </w:rPr>
      </w:pPr>
      <w:r w:rsidRPr="0097044E">
        <w:rPr>
          <w:noProof/>
        </w:rPr>
        <mc:AlternateContent>
          <mc:Choice Requires="wps">
            <w:drawing>
              <wp:anchor distT="0" distB="0" distL="114300" distR="114300" simplePos="0" relativeHeight="251701760" behindDoc="0" locked="0" layoutInCell="1" allowOverlap="1" wp14:anchorId="0BC1F999" wp14:editId="286B9D65">
                <wp:simplePos x="0" y="0"/>
                <wp:positionH relativeFrom="column">
                  <wp:posOffset>1303020</wp:posOffset>
                </wp:positionH>
                <wp:positionV relativeFrom="paragraph">
                  <wp:posOffset>156845</wp:posOffset>
                </wp:positionV>
                <wp:extent cx="4398010" cy="1947545"/>
                <wp:effectExtent l="914400" t="0" r="40640" b="33655"/>
                <wp:wrapSquare wrapText="bothSides"/>
                <wp:docPr id="546" name="雲朵形圖說文字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8010" cy="1947545"/>
                        </a:xfrm>
                        <a:prstGeom prst="cloudCallout">
                          <a:avLst>
                            <a:gd name="adj1" fmla="val -69229"/>
                            <a:gd name="adj2" fmla="val 34122"/>
                          </a:avLst>
                        </a:prstGeom>
                        <a:solidFill>
                          <a:srgbClr val="FBE5D6"/>
                        </a:solidFill>
                        <a:ln w="12700" algn="ctr">
                          <a:solidFill>
                            <a:srgbClr val="FF0000"/>
                          </a:solidFill>
                          <a:miter lim="800000"/>
                          <a:headEnd/>
                          <a:tailEnd/>
                        </a:ln>
                      </wps:spPr>
                      <wps:txbx>
                        <w:txbxContent>
                          <w:p w14:paraId="7E27A143"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一些反思……</w:t>
                            </w:r>
                          </w:p>
                          <w:p w14:paraId="51627E8D"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當你從父母手中收到零用錢，開始計劃消費項目時，你會感受到父母賺取收入的艱辛、並感激他們為家庭付出的努力嗎</w:t>
                            </w:r>
                            <w:r w:rsidRPr="00835A8B">
                              <w:rPr>
                                <w:rFonts w:ascii="微軟正黑體" w:eastAsia="微軟正黑體" w:hAnsi="微軟正黑體"/>
                                <w:lang w:eastAsia="zh-HK"/>
                              </w:rPr>
                              <w:t>?</w:t>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C1F999" id="雲朵形圖說文字 4" o:spid="_x0000_s1049" type="#_x0000_t106" style="position:absolute;margin-left:102.6pt;margin-top:12.35pt;width:346.3pt;height:153.3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" adj="-4153,18170" fillcolor="#fbe5d6" strokecolor="red" strokeweight="1pt">
                <v:stroke joinstyle="miter"/>
                <v:textbox inset="0,,0">
                  <w:txbxContent>
                    <w:p w14:paraId="7E27A143"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一些反思…</w:t>
                      </w:r>
                      <w:proofErr w:type="gramStart"/>
                      <w:r w:rsidRPr="00835A8B">
                        <w:rPr>
                          <w:rFonts w:ascii="微軟正黑體" w:eastAsia="微軟正黑體" w:hAnsi="微軟正黑體" w:hint="eastAsia"/>
                          <w:lang w:eastAsia="zh-HK"/>
                        </w:rPr>
                        <w:t>…</w:t>
                      </w:r>
                      <w:proofErr w:type="gramEnd"/>
                    </w:p>
                    <w:p w14:paraId="51627E8D"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當你從父母手中收到零用錢，開始計劃消費項目時，你會感受到父母賺取收入的艱辛、並感激他們為家庭付出的努力嗎</w:t>
                      </w:r>
                      <w:r w:rsidRPr="00835A8B">
                        <w:rPr>
                          <w:rFonts w:ascii="微軟正黑體" w:eastAsia="微軟正黑體" w:hAnsi="微軟正黑體"/>
                          <w:lang w:eastAsia="zh-HK"/>
                        </w:rPr>
                        <w:t>?</w:t>
                      </w:r>
                    </w:p>
                  </w:txbxContent>
                </v:textbox>
                <w10:wrap type="square"/>
              </v:shape>
            </w:pict>
          </mc:Fallback>
        </mc:AlternateContent>
      </w:r>
      <w:r w:rsidR="000D4661">
        <w:rPr>
          <w:lang w:eastAsia="zh-HK"/>
        </w:rPr>
        <w:br w:type="page"/>
      </w:r>
      <w:r w:rsidR="000E0775" w:rsidRPr="003E115E">
        <w:rPr>
          <w:rFonts w:ascii="微軟正黑體" w:eastAsia="微軟正黑體" w:hAnsi="微軟正黑體" w:hint="eastAsia"/>
          <w:b/>
          <w:color w:val="000000"/>
          <w:sz w:val="28"/>
          <w:szCs w:val="28"/>
          <w:lang w:eastAsia="zh-HK"/>
        </w:rPr>
        <w:t>工作紙</w:t>
      </w:r>
      <w:r w:rsidR="00A45A9C" w:rsidRPr="003E115E">
        <w:rPr>
          <w:rFonts w:ascii="微軟正黑體" w:eastAsia="微軟正黑體" w:hAnsi="微軟正黑體" w:hint="eastAsia"/>
          <w:b/>
          <w:color w:val="000000"/>
          <w:sz w:val="28"/>
          <w:szCs w:val="28"/>
        </w:rPr>
        <w:t>三</w:t>
      </w:r>
      <w:r w:rsidR="00475D27" w:rsidRPr="003E115E">
        <w:rPr>
          <w:rFonts w:ascii="微軟正黑體" w:eastAsia="微軟正黑體" w:hAnsi="微軟正黑體" w:hint="eastAsia"/>
          <w:b/>
          <w:color w:val="000000"/>
          <w:sz w:val="28"/>
          <w:szCs w:val="28"/>
        </w:rPr>
        <w:t>：</w:t>
      </w:r>
      <w:r w:rsidR="00A45A9C" w:rsidRPr="003E115E">
        <w:rPr>
          <w:rFonts w:ascii="微軟正黑體" w:eastAsia="微軟正黑體" w:hAnsi="微軟正黑體" w:hint="eastAsia"/>
          <w:b/>
          <w:color w:val="000000"/>
          <w:sz w:val="28"/>
          <w:szCs w:val="28"/>
          <w:lang w:eastAsia="zh-HK"/>
        </w:rPr>
        <w:t>人生不同階段的財務需要</w:t>
      </w:r>
    </w:p>
    <w:p w14:paraId="62C2D8DD"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lang w:eastAsia="zh-HK"/>
        </w:rPr>
        <w:t>在人生不同階段，我們都要確保有足夠金錢及掌握理財技巧，以應付各</w:t>
      </w:r>
      <w:r w:rsidR="0088121F" w:rsidRPr="00835A8B">
        <w:rPr>
          <w:rFonts w:ascii="微軟正黑體" w:eastAsia="微軟正黑體" w:hAnsi="微軟正黑體" w:hint="eastAsia"/>
          <w:lang w:eastAsia="zh-HK"/>
        </w:rPr>
        <w:t>項</w:t>
      </w:r>
      <w:r w:rsidRPr="00835A8B">
        <w:rPr>
          <w:rFonts w:ascii="微軟正黑體" w:eastAsia="微軟正黑體" w:hAnsi="微軟正黑體"/>
          <w:lang w:eastAsia="zh-HK"/>
        </w:rPr>
        <w:t>人生大事。</w:t>
      </w:r>
    </w:p>
    <w:p w14:paraId="68068986" w14:textId="77777777" w:rsidR="00A45A9C" w:rsidRPr="00835A8B" w:rsidRDefault="00A45A9C" w:rsidP="00835A8B">
      <w:pPr>
        <w:ind w:left="0" w:firstLine="0"/>
        <w:jc w:val="both"/>
        <w:rPr>
          <w:rFonts w:ascii="微軟正黑體" w:eastAsia="微軟正黑體" w:hAnsi="微軟正黑體"/>
          <w:lang w:eastAsia="zh-HK"/>
        </w:rPr>
      </w:pPr>
    </w:p>
    <w:p w14:paraId="5DD6C174" w14:textId="207DF454" w:rsidR="00F4154B" w:rsidRDefault="00805D75" w:rsidP="00835A8B">
      <w:pPr>
        <w:ind w:left="0" w:firstLine="0"/>
        <w:jc w:val="both"/>
        <w:rPr>
          <w:lang w:eastAsia="zh-HK"/>
        </w:rPr>
      </w:pPr>
      <w:r w:rsidRPr="00835A8B">
        <w:rPr>
          <w:rFonts w:ascii="微軟正黑體" w:eastAsia="微軟正黑體" w:hAnsi="微軟正黑體"/>
          <w:noProof/>
        </w:rPr>
        <w:drawing>
          <wp:anchor distT="0" distB="0" distL="114300" distR="114300" simplePos="0" relativeHeight="251655680" behindDoc="0" locked="0" layoutInCell="1" allowOverlap="1" wp14:anchorId="2B911B28" wp14:editId="4381E1F1">
            <wp:simplePos x="0" y="0"/>
            <wp:positionH relativeFrom="column">
              <wp:posOffset>3630295</wp:posOffset>
            </wp:positionH>
            <wp:positionV relativeFrom="paragraph">
              <wp:posOffset>259715</wp:posOffset>
            </wp:positionV>
            <wp:extent cx="1763395" cy="1078865"/>
            <wp:effectExtent l="0" t="0" r="0" b="0"/>
            <wp:wrapNone/>
            <wp:docPr id="7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9" cstate="email">
                      <a:extLst>
                        <a:ext uri="{28A0092B-C50C-407E-A947-70E740481C1C}">
                          <a14:useLocalDpi xmlns:a14="http://schemas.microsoft.com/office/drawing/2010/main"/>
                        </a:ext>
                      </a:extLst>
                    </a:blip>
                    <a:srcRect/>
                    <a:stretch/>
                  </pic:blipFill>
                  <pic:spPr>
                    <a:xfrm>
                      <a:off x="0" y="0"/>
                      <a:ext cx="1763395" cy="10788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45A9C" w:rsidRPr="00835A8B">
        <w:rPr>
          <w:rFonts w:ascii="微軟正黑體" w:eastAsia="微軟正黑體" w:hAnsi="微軟正黑體" w:hint="eastAsia"/>
          <w:lang w:eastAsia="zh-HK"/>
        </w:rPr>
        <w:t>陳大明一向</w:t>
      </w:r>
      <w:r w:rsidR="00D61C7B" w:rsidRPr="00835A8B">
        <w:rPr>
          <w:rFonts w:ascii="微軟正黑體" w:eastAsia="微軟正黑體" w:hAnsi="微軟正黑體" w:hint="eastAsia"/>
          <w:lang w:eastAsia="zh-HK"/>
        </w:rPr>
        <w:t>重視</w:t>
      </w:r>
      <w:r w:rsidR="00DB03F1" w:rsidRPr="00835A8B">
        <w:rPr>
          <w:rFonts w:ascii="微軟正黑體" w:eastAsia="微軟正黑體" w:hAnsi="微軟正黑體" w:hint="eastAsia"/>
          <w:lang w:eastAsia="zh-HK"/>
        </w:rPr>
        <w:t>財務</w:t>
      </w:r>
      <w:r w:rsidR="00A45A9C" w:rsidRPr="00835A8B">
        <w:rPr>
          <w:rFonts w:ascii="微軟正黑體" w:eastAsia="微軟正黑體" w:hAnsi="微軟正黑體" w:hint="eastAsia"/>
          <w:lang w:eastAsia="zh-HK"/>
        </w:rPr>
        <w:t>規劃，除了</w:t>
      </w:r>
      <w:r w:rsidR="008F2C11" w:rsidRPr="00835A8B">
        <w:rPr>
          <w:rFonts w:ascii="微軟正黑體" w:eastAsia="微軟正黑體" w:hAnsi="微軟正黑體" w:hint="eastAsia"/>
          <w:lang w:eastAsia="zh-HK"/>
        </w:rPr>
        <w:t>已建立</w:t>
      </w:r>
      <w:r w:rsidR="00A45A9C" w:rsidRPr="00835A8B">
        <w:rPr>
          <w:rFonts w:ascii="微軟正黑體" w:eastAsia="微軟正黑體" w:hAnsi="微軟正黑體" w:hint="eastAsia"/>
          <w:lang w:eastAsia="zh-HK"/>
        </w:rPr>
        <w:t>定期儲蓄的習慣，</w:t>
      </w:r>
      <w:r w:rsidR="007F64B2" w:rsidRPr="00835A8B">
        <w:rPr>
          <w:rFonts w:ascii="微軟正黑體" w:eastAsia="微軟正黑體" w:hAnsi="微軟正黑體" w:hint="eastAsia"/>
          <w:lang w:eastAsia="zh-HK"/>
        </w:rPr>
        <w:t>並</w:t>
      </w:r>
      <w:r w:rsidR="00D61C7B" w:rsidRPr="00835A8B">
        <w:rPr>
          <w:rFonts w:ascii="微軟正黑體" w:eastAsia="微軟正黑體" w:hAnsi="微軟正黑體" w:hint="eastAsia"/>
          <w:lang w:eastAsia="zh-HK"/>
        </w:rPr>
        <w:t>將</w:t>
      </w:r>
      <w:r w:rsidR="008F2C11" w:rsidRPr="00835A8B">
        <w:rPr>
          <w:rFonts w:ascii="微軟正黑體" w:eastAsia="微軟正黑體" w:hAnsi="微軟正黑體" w:hint="eastAsia"/>
          <w:lang w:eastAsia="zh-HK"/>
        </w:rPr>
        <w:t>每月的</w:t>
      </w:r>
      <w:r w:rsidR="00D61C7B" w:rsidRPr="00835A8B">
        <w:rPr>
          <w:rFonts w:ascii="微軟正黑體" w:eastAsia="微軟正黑體" w:hAnsi="微軟正黑體" w:hint="eastAsia"/>
          <w:lang w:eastAsia="zh-HK"/>
        </w:rPr>
        <w:t>部分收入用作</w:t>
      </w:r>
      <w:r w:rsidR="00A45A9C" w:rsidRPr="00835A8B">
        <w:rPr>
          <w:rFonts w:ascii="微軟正黑體" w:eastAsia="微軟正黑體" w:hAnsi="微軟正黑體" w:hint="eastAsia"/>
          <w:lang w:eastAsia="zh-HK"/>
        </w:rPr>
        <w:t>投資</w:t>
      </w:r>
      <w:r w:rsidR="00A84836" w:rsidRPr="00835A8B">
        <w:rPr>
          <w:rFonts w:ascii="微軟正黑體" w:eastAsia="微軟正黑體" w:hAnsi="微軟正黑體" w:hint="eastAsia"/>
          <w:lang w:eastAsia="zh-HK"/>
        </w:rPr>
        <w:t>，</w:t>
      </w:r>
      <w:r w:rsidR="00AE4962" w:rsidRPr="00835A8B">
        <w:rPr>
          <w:rFonts w:ascii="微軟正黑體" w:eastAsia="微軟正黑體" w:hAnsi="微軟正黑體" w:hint="eastAsia"/>
          <w:lang w:eastAsia="zh-HK"/>
        </w:rPr>
        <w:t>以</w:t>
      </w:r>
      <w:r w:rsidR="00A84836" w:rsidRPr="00835A8B">
        <w:rPr>
          <w:rFonts w:ascii="微軟正黑體" w:eastAsia="微軟正黑體" w:hAnsi="微軟正黑體" w:hint="eastAsia"/>
          <w:lang w:eastAsia="zh-HK"/>
        </w:rPr>
        <w:t>求讓財富增值</w:t>
      </w:r>
      <w:r w:rsidR="00A45A9C" w:rsidRPr="00835A8B">
        <w:rPr>
          <w:rFonts w:ascii="微軟正黑體" w:eastAsia="微軟正黑體" w:hAnsi="微軟正黑體" w:hint="eastAsia"/>
          <w:lang w:eastAsia="zh-HK"/>
        </w:rPr>
        <w:t>。</w:t>
      </w:r>
    </w:p>
    <w:p w14:paraId="12C86EF0" w14:textId="48F9567F" w:rsidR="00F4154B" w:rsidRDefault="00805D75" w:rsidP="003B2B43">
      <w:pPr>
        <w:spacing w:line="276" w:lineRule="auto"/>
        <w:ind w:left="0" w:firstLine="0"/>
        <w:rPr>
          <w:lang w:eastAsia="zh-HK"/>
        </w:rPr>
      </w:pPr>
      <w:r w:rsidRPr="00F4154B">
        <w:rPr>
          <w:rFonts w:ascii="新細明體" w:hAnsi="新細明體"/>
          <w:b/>
          <w:noProof/>
          <w:color w:val="984806"/>
          <w:sz w:val="28"/>
          <w:szCs w:val="28"/>
        </w:rPr>
        <w:drawing>
          <wp:anchor distT="0" distB="0" distL="114300" distR="115592" simplePos="0" relativeHeight="251654656" behindDoc="0" locked="0" layoutInCell="1" allowOverlap="1" wp14:anchorId="78CB8653" wp14:editId="68C5A181">
            <wp:simplePos x="0" y="0"/>
            <wp:positionH relativeFrom="column">
              <wp:posOffset>2158365</wp:posOffset>
            </wp:positionH>
            <wp:positionV relativeFrom="paragraph">
              <wp:posOffset>166370</wp:posOffset>
            </wp:positionV>
            <wp:extent cx="1845923" cy="1445260"/>
            <wp:effectExtent l="0" t="0" r="0" b="0"/>
            <wp:wrapNone/>
            <wp:docPr id="7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1845310" cy="144526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E54A0F7" w14:textId="1A4A38F1" w:rsidR="00F4154B" w:rsidRDefault="00805D75" w:rsidP="003B2B43">
      <w:pPr>
        <w:spacing w:line="276" w:lineRule="auto"/>
        <w:ind w:left="0" w:firstLine="0"/>
        <w:rPr>
          <w:lang w:eastAsia="zh-HK"/>
        </w:rPr>
      </w:pPr>
      <w:r>
        <w:rPr>
          <w:noProof/>
        </w:rPr>
        <w:drawing>
          <wp:anchor distT="0" distB="0" distL="114300" distR="114300" simplePos="0" relativeHeight="251656704" behindDoc="1" locked="0" layoutInCell="1" allowOverlap="1" wp14:anchorId="32ED1238" wp14:editId="00D1D298">
            <wp:simplePos x="0" y="0"/>
            <wp:positionH relativeFrom="column">
              <wp:posOffset>439420</wp:posOffset>
            </wp:positionH>
            <wp:positionV relativeFrom="paragraph">
              <wp:posOffset>30480</wp:posOffset>
            </wp:positionV>
            <wp:extent cx="1609090" cy="1564640"/>
            <wp:effectExtent l="0" t="0" r="0" b="0"/>
            <wp:wrapTight wrapText="bothSides">
              <wp:wrapPolygon edited="0">
                <wp:start x="12530" y="0"/>
                <wp:lineTo x="0" y="1052"/>
                <wp:lineTo x="0" y="12360"/>
                <wp:lineTo x="511" y="21039"/>
                <wp:lineTo x="1279" y="21302"/>
                <wp:lineTo x="2557" y="21302"/>
                <wp:lineTo x="16366" y="21302"/>
                <wp:lineTo x="19691" y="21039"/>
                <wp:lineTo x="19691" y="19987"/>
                <wp:lineTo x="17133" y="16831"/>
                <wp:lineTo x="18412" y="16831"/>
                <wp:lineTo x="18923" y="14727"/>
                <wp:lineTo x="18412" y="12623"/>
                <wp:lineTo x="21225" y="10256"/>
                <wp:lineTo x="21225" y="7890"/>
                <wp:lineTo x="20458" y="7101"/>
                <wp:lineTo x="17901" y="3419"/>
                <wp:lineTo x="17389" y="1315"/>
                <wp:lineTo x="16366" y="0"/>
                <wp:lineTo x="12530" y="0"/>
              </wp:wrapPolygon>
            </wp:wrapTight>
            <wp:docPr id="756" name="Picture 2" descr="illust-ch11_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lust-ch11_p1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609090" cy="1564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FEAE9" w14:textId="77777777" w:rsidR="00F4154B" w:rsidRDefault="00F4154B" w:rsidP="003B2B43">
      <w:pPr>
        <w:spacing w:line="276" w:lineRule="auto"/>
        <w:ind w:left="0" w:firstLine="0"/>
        <w:rPr>
          <w:lang w:eastAsia="zh-HK"/>
        </w:rPr>
      </w:pPr>
    </w:p>
    <w:p w14:paraId="1AD3DBEA" w14:textId="77777777" w:rsidR="00F4154B" w:rsidRDefault="00F4154B" w:rsidP="003B2B43">
      <w:pPr>
        <w:spacing w:line="276" w:lineRule="auto"/>
        <w:ind w:left="0" w:firstLine="0"/>
        <w:rPr>
          <w:lang w:eastAsia="zh-HK"/>
        </w:rPr>
      </w:pPr>
    </w:p>
    <w:p w14:paraId="4CA86FCE" w14:textId="77777777" w:rsidR="00F4154B" w:rsidRDefault="00F4154B" w:rsidP="003B2B43">
      <w:pPr>
        <w:spacing w:line="276" w:lineRule="auto"/>
        <w:ind w:left="0" w:firstLine="0"/>
        <w:rPr>
          <w:lang w:eastAsia="zh-HK"/>
        </w:rPr>
      </w:pPr>
    </w:p>
    <w:p w14:paraId="74D61CD5" w14:textId="77777777" w:rsidR="00F4154B" w:rsidRDefault="00F4154B" w:rsidP="003B2B43">
      <w:pPr>
        <w:spacing w:line="276" w:lineRule="auto"/>
        <w:ind w:left="0" w:firstLine="0"/>
        <w:rPr>
          <w:lang w:eastAsia="zh-HK"/>
        </w:rPr>
      </w:pPr>
    </w:p>
    <w:p w14:paraId="551CFFE7" w14:textId="77777777" w:rsidR="00F4154B" w:rsidRDefault="00F4154B" w:rsidP="003B2B43">
      <w:pPr>
        <w:spacing w:line="276" w:lineRule="auto"/>
        <w:ind w:left="0" w:firstLine="0"/>
        <w:rPr>
          <w:lang w:eastAsia="zh-HK"/>
        </w:rPr>
      </w:pPr>
    </w:p>
    <w:p w14:paraId="549229BE" w14:textId="77777777" w:rsidR="00F4154B" w:rsidRDefault="00F4154B" w:rsidP="003B2B43">
      <w:pPr>
        <w:spacing w:line="276" w:lineRule="auto"/>
        <w:ind w:left="0" w:firstLine="0"/>
        <w:rPr>
          <w:lang w:eastAsia="zh-HK"/>
        </w:rPr>
      </w:pPr>
    </w:p>
    <w:p w14:paraId="06583C49" w14:textId="77777777" w:rsidR="00F4154B" w:rsidRDefault="00F4154B" w:rsidP="003B2B43">
      <w:pPr>
        <w:spacing w:line="276" w:lineRule="auto"/>
        <w:ind w:left="0" w:firstLine="0"/>
        <w:rPr>
          <w:lang w:eastAsia="zh-HK"/>
        </w:rPr>
      </w:pPr>
    </w:p>
    <w:p w14:paraId="020D8355" w14:textId="77777777" w:rsidR="00F4154B" w:rsidRDefault="00F4154B" w:rsidP="003B2B43">
      <w:pPr>
        <w:spacing w:line="276" w:lineRule="auto"/>
        <w:ind w:left="0" w:firstLine="0"/>
        <w:rPr>
          <w:lang w:eastAsia="zh-HK"/>
        </w:rPr>
      </w:pPr>
    </w:p>
    <w:p w14:paraId="5B73F9F1"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以下是陳大明每月的個人預算：</w:t>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2091"/>
        <w:gridCol w:w="2091"/>
        <w:gridCol w:w="2091"/>
      </w:tblGrid>
      <w:tr w:rsidR="00A45A9C" w:rsidRPr="00835A8B" w14:paraId="2D0AFE40" w14:textId="77777777" w:rsidTr="004B4D2B">
        <w:tc>
          <w:tcPr>
            <w:tcW w:w="2091" w:type="dxa"/>
            <w:shd w:val="clear" w:color="auto" w:fill="FFD966" w:themeFill="accent4" w:themeFillTint="99"/>
          </w:tcPr>
          <w:p w14:paraId="0B4876E3" w14:textId="3E6A7405" w:rsidR="00A45A9C" w:rsidRPr="004B4D2B" w:rsidRDefault="00A45A9C" w:rsidP="00835A8B">
            <w:pPr>
              <w:ind w:left="0" w:firstLine="0"/>
              <w:jc w:val="both"/>
              <w:rPr>
                <w:rFonts w:ascii="微軟正黑體" w:eastAsia="微軟正黑體" w:hAnsi="微軟正黑體"/>
                <w:b/>
                <w:lang w:eastAsia="zh-HK"/>
              </w:rPr>
            </w:pPr>
            <w:r w:rsidRPr="004B4D2B">
              <w:rPr>
                <w:rFonts w:ascii="微軟正黑體" w:eastAsia="微軟正黑體" w:hAnsi="微軟正黑體" w:hint="eastAsia"/>
                <w:b/>
                <w:lang w:eastAsia="zh-HK"/>
              </w:rPr>
              <w:t>項目</w:t>
            </w:r>
            <w:r w:rsidR="004B4D2B">
              <w:rPr>
                <w:rFonts w:ascii="微軟正黑體" w:eastAsia="微軟正黑體" w:hAnsi="微軟正黑體" w:hint="eastAsia"/>
                <w:b/>
                <w:lang w:eastAsia="zh-HK"/>
              </w:rPr>
              <w:t>(</w:t>
            </w:r>
            <w:r w:rsidR="004B4D2B">
              <w:rPr>
                <w:rFonts w:ascii="微軟正黑體" w:eastAsia="微軟正黑體" w:hAnsi="微軟正黑體"/>
                <w:b/>
                <w:lang w:eastAsia="zh-HK"/>
              </w:rPr>
              <w:t>收入)</w:t>
            </w:r>
          </w:p>
        </w:tc>
        <w:tc>
          <w:tcPr>
            <w:tcW w:w="2091" w:type="dxa"/>
            <w:shd w:val="clear" w:color="auto" w:fill="FFD966" w:themeFill="accent4" w:themeFillTint="99"/>
          </w:tcPr>
          <w:p w14:paraId="76058EE5" w14:textId="77777777" w:rsidR="00A45A9C" w:rsidRPr="004B4D2B" w:rsidRDefault="00A45A9C" w:rsidP="00835A8B">
            <w:pPr>
              <w:ind w:left="0" w:firstLine="0"/>
              <w:jc w:val="both"/>
              <w:rPr>
                <w:rFonts w:ascii="微軟正黑體" w:eastAsia="微軟正黑體" w:hAnsi="微軟正黑體"/>
                <w:b/>
                <w:lang w:eastAsia="zh-HK"/>
              </w:rPr>
            </w:pPr>
            <w:r w:rsidRPr="004B4D2B">
              <w:rPr>
                <w:rFonts w:ascii="微軟正黑體" w:eastAsia="微軟正黑體" w:hAnsi="微軟正黑體"/>
                <w:b/>
                <w:lang w:eastAsia="zh-HK"/>
              </w:rPr>
              <w:t>金額 ($)</w:t>
            </w:r>
          </w:p>
        </w:tc>
        <w:tc>
          <w:tcPr>
            <w:tcW w:w="2091" w:type="dxa"/>
            <w:shd w:val="clear" w:color="auto" w:fill="C5E0B3" w:themeFill="accent6" w:themeFillTint="66"/>
          </w:tcPr>
          <w:p w14:paraId="4E47DC61" w14:textId="01DCA0A4" w:rsidR="00A45A9C" w:rsidRPr="004B4D2B" w:rsidRDefault="00A45A9C" w:rsidP="00835A8B">
            <w:pPr>
              <w:ind w:left="0" w:firstLine="0"/>
              <w:jc w:val="both"/>
              <w:rPr>
                <w:rFonts w:ascii="微軟正黑體" w:eastAsia="微軟正黑體" w:hAnsi="微軟正黑體"/>
                <w:b/>
                <w:lang w:eastAsia="zh-HK"/>
              </w:rPr>
            </w:pPr>
            <w:r w:rsidRPr="004B4D2B">
              <w:rPr>
                <w:rFonts w:ascii="微軟正黑體" w:eastAsia="微軟正黑體" w:hAnsi="微軟正黑體" w:hint="eastAsia"/>
                <w:b/>
                <w:lang w:eastAsia="zh-HK"/>
              </w:rPr>
              <w:t>項目</w:t>
            </w:r>
            <w:r w:rsidR="004B4D2B">
              <w:rPr>
                <w:rFonts w:ascii="微軟正黑體" w:eastAsia="微軟正黑體" w:hAnsi="微軟正黑體" w:hint="eastAsia"/>
                <w:b/>
                <w:lang w:eastAsia="zh-HK"/>
              </w:rPr>
              <w:t>(支出)</w:t>
            </w:r>
          </w:p>
        </w:tc>
        <w:tc>
          <w:tcPr>
            <w:tcW w:w="2091" w:type="dxa"/>
            <w:shd w:val="clear" w:color="auto" w:fill="C5E0B3" w:themeFill="accent6" w:themeFillTint="66"/>
          </w:tcPr>
          <w:p w14:paraId="35DE5260" w14:textId="77777777" w:rsidR="00A45A9C" w:rsidRPr="004B4D2B" w:rsidRDefault="00A45A9C" w:rsidP="00835A8B">
            <w:pPr>
              <w:ind w:left="0" w:firstLine="0"/>
              <w:jc w:val="both"/>
              <w:rPr>
                <w:rFonts w:ascii="微軟正黑體" w:eastAsia="微軟正黑體" w:hAnsi="微軟正黑體"/>
                <w:b/>
                <w:lang w:eastAsia="zh-HK"/>
              </w:rPr>
            </w:pPr>
            <w:r w:rsidRPr="004B4D2B">
              <w:rPr>
                <w:rFonts w:ascii="微軟正黑體" w:eastAsia="微軟正黑體" w:hAnsi="微軟正黑體"/>
                <w:b/>
                <w:lang w:eastAsia="zh-HK"/>
              </w:rPr>
              <w:t>金額 ($)</w:t>
            </w:r>
          </w:p>
        </w:tc>
      </w:tr>
      <w:tr w:rsidR="00A45A9C" w:rsidRPr="00835A8B" w14:paraId="3BBE0825" w14:textId="77777777" w:rsidTr="004B4D2B">
        <w:tc>
          <w:tcPr>
            <w:tcW w:w="2091" w:type="dxa"/>
            <w:shd w:val="clear" w:color="auto" w:fill="FFF2CC" w:themeFill="accent4" w:themeFillTint="33"/>
          </w:tcPr>
          <w:p w14:paraId="19C89AC5"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薪金</w:t>
            </w:r>
          </w:p>
        </w:tc>
        <w:tc>
          <w:tcPr>
            <w:tcW w:w="2091" w:type="dxa"/>
            <w:shd w:val="clear" w:color="auto" w:fill="FFF2CC" w:themeFill="accent4" w:themeFillTint="33"/>
          </w:tcPr>
          <w:p w14:paraId="3FE62FEA"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23</w:t>
            </w:r>
            <w:r w:rsidRPr="00835A8B">
              <w:rPr>
                <w:rFonts w:ascii="微軟正黑體" w:eastAsia="微軟正黑體" w:hAnsi="微軟正黑體"/>
                <w:lang w:eastAsia="zh-HK"/>
              </w:rPr>
              <w:t>,000</w:t>
            </w:r>
          </w:p>
        </w:tc>
        <w:tc>
          <w:tcPr>
            <w:tcW w:w="2091" w:type="dxa"/>
            <w:shd w:val="clear" w:color="auto" w:fill="E2EFD9" w:themeFill="accent6" w:themeFillTint="33"/>
          </w:tcPr>
          <w:p w14:paraId="7CC8EE42"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lang w:eastAsia="zh-HK"/>
              </w:rPr>
              <w:t>儲蓄</w:t>
            </w:r>
          </w:p>
        </w:tc>
        <w:tc>
          <w:tcPr>
            <w:tcW w:w="2091" w:type="dxa"/>
            <w:shd w:val="clear" w:color="auto" w:fill="E2EFD9" w:themeFill="accent6" w:themeFillTint="33"/>
          </w:tcPr>
          <w:p w14:paraId="43695A67" w14:textId="77777777" w:rsidR="00A45A9C" w:rsidRPr="00835A8B" w:rsidRDefault="00460D7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5</w:t>
            </w:r>
            <w:r w:rsidR="00A45A9C" w:rsidRPr="00835A8B">
              <w:rPr>
                <w:rFonts w:ascii="微軟正黑體" w:eastAsia="微軟正黑體" w:hAnsi="微軟正黑體" w:hint="eastAsia"/>
                <w:lang w:eastAsia="zh-HK"/>
              </w:rPr>
              <w:t>,0</w:t>
            </w:r>
            <w:r w:rsidR="00A45A9C" w:rsidRPr="00835A8B">
              <w:rPr>
                <w:rFonts w:ascii="微軟正黑體" w:eastAsia="微軟正黑體" w:hAnsi="微軟正黑體"/>
                <w:lang w:eastAsia="zh-HK"/>
              </w:rPr>
              <w:t>00</w:t>
            </w:r>
          </w:p>
        </w:tc>
      </w:tr>
      <w:tr w:rsidR="00A45A9C" w:rsidRPr="00835A8B" w14:paraId="5E52FD03" w14:textId="77777777" w:rsidTr="004B4D2B">
        <w:tc>
          <w:tcPr>
            <w:tcW w:w="2091" w:type="dxa"/>
            <w:shd w:val="clear" w:color="auto" w:fill="FFF2CC" w:themeFill="accent4" w:themeFillTint="33"/>
          </w:tcPr>
          <w:p w14:paraId="044B4E69"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兼職</w:t>
            </w:r>
            <w:r w:rsidRPr="00835A8B">
              <w:rPr>
                <w:rFonts w:ascii="微軟正黑體" w:eastAsia="微軟正黑體" w:hAnsi="微軟正黑體"/>
                <w:lang w:eastAsia="zh-HK"/>
              </w:rPr>
              <w:t>收入</w:t>
            </w:r>
          </w:p>
        </w:tc>
        <w:tc>
          <w:tcPr>
            <w:tcW w:w="2091" w:type="dxa"/>
            <w:shd w:val="clear" w:color="auto" w:fill="FFF2CC" w:themeFill="accent4" w:themeFillTint="33"/>
          </w:tcPr>
          <w:p w14:paraId="580BB2E3"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2</w:t>
            </w:r>
            <w:r w:rsidRPr="00835A8B">
              <w:rPr>
                <w:rFonts w:ascii="微軟正黑體" w:eastAsia="微軟正黑體" w:hAnsi="微軟正黑體"/>
                <w:lang w:eastAsia="zh-HK"/>
              </w:rPr>
              <w:t>,000</w:t>
            </w:r>
          </w:p>
        </w:tc>
        <w:tc>
          <w:tcPr>
            <w:tcW w:w="2091" w:type="dxa"/>
            <w:shd w:val="clear" w:color="auto" w:fill="E2EFD9" w:themeFill="accent6" w:themeFillTint="33"/>
          </w:tcPr>
          <w:p w14:paraId="53DA96C4"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lang w:eastAsia="zh-HK"/>
              </w:rPr>
              <w:t>支</w:t>
            </w:r>
            <w:r w:rsidRPr="00835A8B">
              <w:rPr>
                <w:rFonts w:ascii="微軟正黑體" w:eastAsia="微軟正黑體" w:hAnsi="微軟正黑體" w:hint="eastAsia"/>
                <w:lang w:eastAsia="zh-HK"/>
              </w:rPr>
              <w:t>出</w:t>
            </w:r>
          </w:p>
        </w:tc>
        <w:tc>
          <w:tcPr>
            <w:tcW w:w="2091" w:type="dxa"/>
            <w:shd w:val="clear" w:color="auto" w:fill="E2EFD9" w:themeFill="accent6" w:themeFillTint="33"/>
          </w:tcPr>
          <w:p w14:paraId="03D6B10D" w14:textId="77777777" w:rsidR="00A45A9C" w:rsidRPr="00835A8B" w:rsidRDefault="00A45A9C" w:rsidP="00835A8B">
            <w:pPr>
              <w:ind w:left="0" w:firstLine="0"/>
              <w:jc w:val="both"/>
              <w:rPr>
                <w:rFonts w:ascii="微軟正黑體" w:eastAsia="微軟正黑體" w:hAnsi="微軟正黑體"/>
                <w:lang w:eastAsia="zh-HK"/>
              </w:rPr>
            </w:pPr>
          </w:p>
        </w:tc>
      </w:tr>
      <w:tr w:rsidR="00A45A9C" w:rsidRPr="00835A8B" w14:paraId="66BEE2F6" w14:textId="77777777" w:rsidTr="004B4D2B">
        <w:tc>
          <w:tcPr>
            <w:tcW w:w="2091" w:type="dxa"/>
            <w:shd w:val="clear" w:color="auto" w:fill="FFF2CC" w:themeFill="accent4" w:themeFillTint="33"/>
          </w:tcPr>
          <w:p w14:paraId="30C14C42"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02975699"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02E1DE2A" w14:textId="77777777" w:rsidR="00A45A9C" w:rsidRPr="00835A8B" w:rsidRDefault="00A45A9C" w:rsidP="004A7A86">
            <w:pPr>
              <w:ind w:left="240" w:firstLine="0"/>
              <w:jc w:val="both"/>
              <w:rPr>
                <w:rFonts w:ascii="微軟正黑體" w:eastAsia="微軟正黑體" w:hAnsi="微軟正黑體"/>
                <w:lang w:eastAsia="zh-HK"/>
              </w:rPr>
            </w:pPr>
            <w:r w:rsidRPr="00835A8B">
              <w:rPr>
                <w:rFonts w:ascii="微軟正黑體" w:eastAsia="微軟正黑體" w:hAnsi="微軟正黑體"/>
                <w:lang w:eastAsia="zh-HK"/>
              </w:rPr>
              <w:t>交通費</w:t>
            </w:r>
          </w:p>
        </w:tc>
        <w:tc>
          <w:tcPr>
            <w:tcW w:w="2091" w:type="dxa"/>
            <w:shd w:val="clear" w:color="auto" w:fill="E2EFD9" w:themeFill="accent6" w:themeFillTint="33"/>
          </w:tcPr>
          <w:p w14:paraId="2E1495AD"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lang w:eastAsia="zh-HK"/>
              </w:rPr>
              <w:t>1,700</w:t>
            </w:r>
          </w:p>
        </w:tc>
      </w:tr>
      <w:tr w:rsidR="00A45A9C" w:rsidRPr="00835A8B" w14:paraId="20EEAF46" w14:textId="77777777" w:rsidTr="004B4D2B">
        <w:tc>
          <w:tcPr>
            <w:tcW w:w="2091" w:type="dxa"/>
            <w:shd w:val="clear" w:color="auto" w:fill="FFF2CC" w:themeFill="accent4" w:themeFillTint="33"/>
          </w:tcPr>
          <w:p w14:paraId="4415D6C0"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14DC665C"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664F8C65" w14:textId="77777777" w:rsidR="00A45A9C" w:rsidRPr="00835A8B" w:rsidRDefault="00A45A9C" w:rsidP="004A7A86">
            <w:pPr>
              <w:ind w:left="240" w:firstLine="0"/>
              <w:jc w:val="both"/>
              <w:rPr>
                <w:rFonts w:ascii="微軟正黑體" w:eastAsia="微軟正黑體" w:hAnsi="微軟正黑體"/>
                <w:lang w:eastAsia="zh-HK"/>
              </w:rPr>
            </w:pPr>
            <w:r w:rsidRPr="00835A8B">
              <w:rPr>
                <w:rFonts w:ascii="微軟正黑體" w:eastAsia="微軟正黑體" w:hAnsi="微軟正黑體"/>
                <w:lang w:eastAsia="zh-HK"/>
              </w:rPr>
              <w:t>飲食</w:t>
            </w:r>
          </w:p>
        </w:tc>
        <w:tc>
          <w:tcPr>
            <w:tcW w:w="2091" w:type="dxa"/>
            <w:shd w:val="clear" w:color="auto" w:fill="E2EFD9" w:themeFill="accent6" w:themeFillTint="33"/>
          </w:tcPr>
          <w:p w14:paraId="14C9E8A5"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lang w:eastAsia="zh-HK"/>
              </w:rPr>
              <w:t>3,300</w:t>
            </w:r>
          </w:p>
        </w:tc>
      </w:tr>
      <w:tr w:rsidR="00A45A9C" w:rsidRPr="00835A8B" w14:paraId="5ED378C6" w14:textId="77777777" w:rsidTr="004B4D2B">
        <w:tc>
          <w:tcPr>
            <w:tcW w:w="2091" w:type="dxa"/>
            <w:shd w:val="clear" w:color="auto" w:fill="FFF2CC" w:themeFill="accent4" w:themeFillTint="33"/>
          </w:tcPr>
          <w:p w14:paraId="7FC6E625"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0C7811DB"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7551AE23" w14:textId="77777777" w:rsidR="00A45A9C" w:rsidRPr="00835A8B" w:rsidRDefault="00A45A9C" w:rsidP="004A7A86">
            <w:pPr>
              <w:ind w:left="24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消閒</w:t>
            </w:r>
          </w:p>
        </w:tc>
        <w:tc>
          <w:tcPr>
            <w:tcW w:w="2091" w:type="dxa"/>
            <w:shd w:val="clear" w:color="auto" w:fill="E2EFD9" w:themeFill="accent6" w:themeFillTint="33"/>
          </w:tcPr>
          <w:p w14:paraId="59925BAA"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lang w:eastAsia="zh-HK"/>
              </w:rPr>
              <w:t>2,000</w:t>
            </w:r>
          </w:p>
        </w:tc>
      </w:tr>
      <w:tr w:rsidR="00A45A9C" w:rsidRPr="00835A8B" w14:paraId="64F85ED8" w14:textId="77777777" w:rsidTr="004B4D2B">
        <w:tc>
          <w:tcPr>
            <w:tcW w:w="2091" w:type="dxa"/>
            <w:shd w:val="clear" w:color="auto" w:fill="FFF2CC" w:themeFill="accent4" w:themeFillTint="33"/>
          </w:tcPr>
          <w:p w14:paraId="71CD32F8"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68295BA3"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15AD6CAF" w14:textId="77777777" w:rsidR="00A45A9C" w:rsidRPr="00835A8B" w:rsidRDefault="00A45A9C" w:rsidP="004A7A86">
            <w:pPr>
              <w:ind w:left="240" w:firstLine="0"/>
              <w:jc w:val="both"/>
              <w:rPr>
                <w:rFonts w:ascii="微軟正黑體" w:eastAsia="微軟正黑體" w:hAnsi="微軟正黑體"/>
                <w:lang w:eastAsia="zh-HK"/>
              </w:rPr>
            </w:pPr>
            <w:r w:rsidRPr="00835A8B">
              <w:rPr>
                <w:rFonts w:ascii="微軟正黑體" w:eastAsia="微軟正黑體" w:hAnsi="微軟正黑體"/>
                <w:lang w:eastAsia="zh-HK"/>
              </w:rPr>
              <w:t>家用</w:t>
            </w:r>
          </w:p>
        </w:tc>
        <w:tc>
          <w:tcPr>
            <w:tcW w:w="2091" w:type="dxa"/>
            <w:shd w:val="clear" w:color="auto" w:fill="E2EFD9" w:themeFill="accent6" w:themeFillTint="33"/>
          </w:tcPr>
          <w:p w14:paraId="392F41B4"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6</w:t>
            </w:r>
            <w:r w:rsidRPr="00835A8B">
              <w:rPr>
                <w:rFonts w:ascii="微軟正黑體" w:eastAsia="微軟正黑體" w:hAnsi="微軟正黑體"/>
                <w:lang w:eastAsia="zh-HK"/>
              </w:rPr>
              <w:t>,000</w:t>
            </w:r>
          </w:p>
        </w:tc>
      </w:tr>
      <w:tr w:rsidR="00A45A9C" w:rsidRPr="00835A8B" w14:paraId="70348D54" w14:textId="77777777" w:rsidTr="004B4D2B">
        <w:tc>
          <w:tcPr>
            <w:tcW w:w="2091" w:type="dxa"/>
            <w:shd w:val="clear" w:color="auto" w:fill="FFF2CC" w:themeFill="accent4" w:themeFillTint="33"/>
          </w:tcPr>
          <w:p w14:paraId="275B771C"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7AF54390"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2E2DD5B6" w14:textId="77777777" w:rsidR="00A45A9C" w:rsidRPr="00835A8B" w:rsidRDefault="00A45A9C" w:rsidP="004A7A86">
            <w:pPr>
              <w:ind w:left="24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其他</w:t>
            </w:r>
          </w:p>
        </w:tc>
        <w:tc>
          <w:tcPr>
            <w:tcW w:w="2091" w:type="dxa"/>
            <w:shd w:val="clear" w:color="auto" w:fill="E2EFD9" w:themeFill="accent6" w:themeFillTint="33"/>
          </w:tcPr>
          <w:p w14:paraId="2F6C7E43" w14:textId="77777777" w:rsidR="00A45A9C" w:rsidRPr="00835A8B" w:rsidRDefault="00460D7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1</w:t>
            </w:r>
            <w:r w:rsidRPr="00835A8B">
              <w:rPr>
                <w:rFonts w:ascii="微軟正黑體" w:eastAsia="微軟正黑體" w:hAnsi="微軟正黑體"/>
                <w:lang w:eastAsia="zh-HK"/>
              </w:rPr>
              <w:t>,</w:t>
            </w:r>
            <w:r w:rsidRPr="00835A8B">
              <w:rPr>
                <w:rFonts w:ascii="微軟正黑體" w:eastAsia="微軟正黑體" w:hAnsi="微軟正黑體" w:hint="eastAsia"/>
                <w:lang w:eastAsia="zh-HK"/>
              </w:rPr>
              <w:t>5</w:t>
            </w:r>
            <w:r w:rsidR="00A45A9C" w:rsidRPr="00835A8B">
              <w:rPr>
                <w:rFonts w:ascii="微軟正黑體" w:eastAsia="微軟正黑體" w:hAnsi="微軟正黑體"/>
                <w:lang w:eastAsia="zh-HK"/>
              </w:rPr>
              <w:t>00</w:t>
            </w:r>
          </w:p>
        </w:tc>
      </w:tr>
      <w:tr w:rsidR="00A45A9C" w:rsidRPr="00835A8B" w14:paraId="65DCFAD0" w14:textId="77777777" w:rsidTr="004B4D2B">
        <w:tc>
          <w:tcPr>
            <w:tcW w:w="2091" w:type="dxa"/>
            <w:shd w:val="clear" w:color="auto" w:fill="FFF2CC" w:themeFill="accent4" w:themeFillTint="33"/>
          </w:tcPr>
          <w:p w14:paraId="2B1ECA2D"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573EE129"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2250C04E" w14:textId="77777777" w:rsidR="00A45A9C" w:rsidRPr="00835A8B" w:rsidRDefault="00A45A9C" w:rsidP="004A7A86">
            <w:pPr>
              <w:ind w:left="24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捐贈</w:t>
            </w:r>
          </w:p>
        </w:tc>
        <w:tc>
          <w:tcPr>
            <w:tcW w:w="2091" w:type="dxa"/>
            <w:shd w:val="clear" w:color="auto" w:fill="E2EFD9" w:themeFill="accent6" w:themeFillTint="33"/>
          </w:tcPr>
          <w:p w14:paraId="0EEE4515"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lang w:eastAsia="zh-HK"/>
              </w:rPr>
              <w:t>500</w:t>
            </w:r>
          </w:p>
        </w:tc>
      </w:tr>
      <w:tr w:rsidR="00A45A9C" w:rsidRPr="00835A8B" w14:paraId="713ACC23" w14:textId="77777777" w:rsidTr="004B4D2B">
        <w:tc>
          <w:tcPr>
            <w:tcW w:w="2091" w:type="dxa"/>
            <w:shd w:val="clear" w:color="auto" w:fill="FFF2CC" w:themeFill="accent4" w:themeFillTint="33"/>
          </w:tcPr>
          <w:p w14:paraId="698EE2A3"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299988B1"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021DC359" w14:textId="77777777" w:rsidR="00A45A9C" w:rsidRPr="00835A8B" w:rsidRDefault="00A45A9C" w:rsidP="004A7A86">
            <w:pPr>
              <w:ind w:left="24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償還學費貸款</w:t>
            </w:r>
          </w:p>
        </w:tc>
        <w:tc>
          <w:tcPr>
            <w:tcW w:w="2091" w:type="dxa"/>
            <w:shd w:val="clear" w:color="auto" w:fill="E2EFD9" w:themeFill="accent6" w:themeFillTint="33"/>
          </w:tcPr>
          <w:p w14:paraId="4ADBE707"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lang w:eastAsia="zh-HK"/>
              </w:rPr>
              <w:t>2,000</w:t>
            </w:r>
          </w:p>
        </w:tc>
      </w:tr>
      <w:tr w:rsidR="00A45A9C" w:rsidRPr="00835A8B" w14:paraId="2DAE79A9" w14:textId="77777777" w:rsidTr="004B4D2B">
        <w:tc>
          <w:tcPr>
            <w:tcW w:w="2091" w:type="dxa"/>
            <w:shd w:val="clear" w:color="auto" w:fill="FFF2CC" w:themeFill="accent4" w:themeFillTint="33"/>
          </w:tcPr>
          <w:p w14:paraId="77B64E53"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27E7D0D9" w14:textId="77777777" w:rsidR="00A45A9C" w:rsidRPr="00835A8B" w:rsidRDefault="00A45A9C"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0343D0B4" w14:textId="77777777" w:rsidR="00A45A9C" w:rsidRPr="00835A8B" w:rsidRDefault="00A45A9C" w:rsidP="004A7A86">
            <w:pPr>
              <w:ind w:left="24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保險</w:t>
            </w:r>
          </w:p>
        </w:tc>
        <w:tc>
          <w:tcPr>
            <w:tcW w:w="2091" w:type="dxa"/>
            <w:shd w:val="clear" w:color="auto" w:fill="E2EFD9" w:themeFill="accent6" w:themeFillTint="33"/>
          </w:tcPr>
          <w:p w14:paraId="5BAA41E3"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1</w:t>
            </w:r>
            <w:r w:rsidRPr="00835A8B">
              <w:rPr>
                <w:rFonts w:ascii="微軟正黑體" w:eastAsia="微軟正黑體" w:hAnsi="微軟正黑體"/>
                <w:lang w:eastAsia="zh-HK"/>
              </w:rPr>
              <w:t>,000</w:t>
            </w:r>
          </w:p>
        </w:tc>
      </w:tr>
      <w:tr w:rsidR="00C235F0" w:rsidRPr="00835A8B" w14:paraId="218DEA8F" w14:textId="77777777" w:rsidTr="004B4D2B">
        <w:tc>
          <w:tcPr>
            <w:tcW w:w="2091" w:type="dxa"/>
            <w:shd w:val="clear" w:color="auto" w:fill="FFF2CC" w:themeFill="accent4" w:themeFillTint="33"/>
          </w:tcPr>
          <w:p w14:paraId="197E0ADC" w14:textId="77777777" w:rsidR="00C235F0" w:rsidRPr="00835A8B" w:rsidRDefault="00C235F0"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137351D2" w14:textId="77777777" w:rsidR="00C235F0" w:rsidRPr="00835A8B" w:rsidRDefault="00C235F0"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4A16AC19" w14:textId="77777777" w:rsidR="00C235F0" w:rsidRPr="00835A8B" w:rsidRDefault="00C235F0" w:rsidP="004A7A86">
            <w:pPr>
              <w:ind w:left="24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預留</w:t>
            </w:r>
            <w:r w:rsidR="00E005B9" w:rsidRPr="00835A8B">
              <w:rPr>
                <w:rFonts w:ascii="微軟正黑體" w:eastAsia="微軟正黑體" w:hAnsi="微軟正黑體" w:hint="eastAsia"/>
                <w:lang w:eastAsia="zh-HK"/>
              </w:rPr>
              <w:t>用作繳</w:t>
            </w:r>
            <w:r w:rsidRPr="00835A8B">
              <w:rPr>
                <w:rFonts w:ascii="微軟正黑體" w:eastAsia="微軟正黑體" w:hAnsi="微軟正黑體" w:hint="eastAsia"/>
                <w:lang w:eastAsia="zh-HK"/>
              </w:rPr>
              <w:t>稅</w:t>
            </w:r>
          </w:p>
        </w:tc>
        <w:tc>
          <w:tcPr>
            <w:tcW w:w="2091" w:type="dxa"/>
            <w:shd w:val="clear" w:color="auto" w:fill="E2EFD9" w:themeFill="accent6" w:themeFillTint="33"/>
          </w:tcPr>
          <w:p w14:paraId="62D50782" w14:textId="77777777" w:rsidR="00C235F0" w:rsidRPr="00835A8B" w:rsidRDefault="00C235F0"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1</w:t>
            </w:r>
            <w:r w:rsidRPr="00835A8B">
              <w:rPr>
                <w:rFonts w:ascii="微軟正黑體" w:eastAsia="微軟正黑體" w:hAnsi="微軟正黑體"/>
                <w:lang w:eastAsia="zh-HK"/>
              </w:rPr>
              <w:t>,000</w:t>
            </w:r>
          </w:p>
        </w:tc>
      </w:tr>
      <w:tr w:rsidR="00C235F0" w:rsidRPr="00835A8B" w14:paraId="52BB77A5" w14:textId="77777777" w:rsidTr="004B4D2B">
        <w:tc>
          <w:tcPr>
            <w:tcW w:w="2091" w:type="dxa"/>
            <w:shd w:val="clear" w:color="auto" w:fill="FFF2CC" w:themeFill="accent4" w:themeFillTint="33"/>
          </w:tcPr>
          <w:p w14:paraId="5C6C2BBE" w14:textId="77777777" w:rsidR="00C235F0" w:rsidRPr="00835A8B" w:rsidRDefault="00C235F0" w:rsidP="00835A8B">
            <w:pPr>
              <w:ind w:left="0" w:firstLine="0"/>
              <w:jc w:val="both"/>
              <w:rPr>
                <w:rFonts w:ascii="微軟正黑體" w:eastAsia="微軟正黑體" w:hAnsi="微軟正黑體"/>
                <w:lang w:eastAsia="zh-HK"/>
              </w:rPr>
            </w:pPr>
          </w:p>
        </w:tc>
        <w:tc>
          <w:tcPr>
            <w:tcW w:w="2091" w:type="dxa"/>
            <w:shd w:val="clear" w:color="auto" w:fill="FFF2CC" w:themeFill="accent4" w:themeFillTint="33"/>
          </w:tcPr>
          <w:p w14:paraId="3CD6EFEA" w14:textId="77777777" w:rsidR="00C235F0" w:rsidRPr="00835A8B" w:rsidRDefault="00C235F0" w:rsidP="00835A8B">
            <w:pPr>
              <w:ind w:left="0" w:firstLine="0"/>
              <w:jc w:val="both"/>
              <w:rPr>
                <w:rFonts w:ascii="微軟正黑體" w:eastAsia="微軟正黑體" w:hAnsi="微軟正黑體"/>
                <w:lang w:eastAsia="zh-HK"/>
              </w:rPr>
            </w:pPr>
          </w:p>
        </w:tc>
        <w:tc>
          <w:tcPr>
            <w:tcW w:w="2091" w:type="dxa"/>
            <w:shd w:val="clear" w:color="auto" w:fill="E2EFD9" w:themeFill="accent6" w:themeFillTint="33"/>
          </w:tcPr>
          <w:p w14:paraId="1CBEC052" w14:textId="77777777" w:rsidR="00C235F0" w:rsidRPr="00835A8B" w:rsidRDefault="00C235F0" w:rsidP="004A7A86">
            <w:pPr>
              <w:ind w:left="24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投資</w:t>
            </w:r>
          </w:p>
        </w:tc>
        <w:tc>
          <w:tcPr>
            <w:tcW w:w="2091" w:type="dxa"/>
            <w:shd w:val="clear" w:color="auto" w:fill="E2EFD9" w:themeFill="accent6" w:themeFillTint="33"/>
          </w:tcPr>
          <w:p w14:paraId="5CE4DB3C" w14:textId="77777777" w:rsidR="00C235F0" w:rsidRPr="00835A8B" w:rsidRDefault="00C235F0"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1</w:t>
            </w:r>
            <w:r w:rsidRPr="00835A8B">
              <w:rPr>
                <w:rFonts w:ascii="微軟正黑體" w:eastAsia="微軟正黑體" w:hAnsi="微軟正黑體"/>
                <w:lang w:eastAsia="zh-HK"/>
              </w:rPr>
              <w:t>,000</w:t>
            </w:r>
          </w:p>
        </w:tc>
      </w:tr>
      <w:tr w:rsidR="00C235F0" w:rsidRPr="00835A8B" w14:paraId="6CB101AB" w14:textId="77777777" w:rsidTr="004B4D2B">
        <w:tc>
          <w:tcPr>
            <w:tcW w:w="2091" w:type="dxa"/>
            <w:shd w:val="clear" w:color="auto" w:fill="FFF2CC" w:themeFill="accent4" w:themeFillTint="33"/>
          </w:tcPr>
          <w:p w14:paraId="7CE9CF87" w14:textId="77777777" w:rsidR="00C235F0" w:rsidRPr="00835A8B" w:rsidRDefault="00C235F0" w:rsidP="00835A8B">
            <w:pPr>
              <w:ind w:left="0" w:firstLine="0"/>
              <w:jc w:val="both"/>
              <w:rPr>
                <w:rFonts w:ascii="微軟正黑體" w:eastAsia="微軟正黑體" w:hAnsi="微軟正黑體"/>
                <w:lang w:eastAsia="zh-HK"/>
              </w:rPr>
            </w:pPr>
            <w:r w:rsidRPr="00835A8B">
              <w:rPr>
                <w:rFonts w:ascii="微軟正黑體" w:eastAsia="微軟正黑體" w:hAnsi="微軟正黑體"/>
                <w:lang w:eastAsia="zh-HK"/>
              </w:rPr>
              <w:t>總</w:t>
            </w:r>
            <w:r w:rsidRPr="00835A8B">
              <w:rPr>
                <w:rFonts w:ascii="微軟正黑體" w:eastAsia="微軟正黑體" w:hAnsi="微軟正黑體" w:hint="eastAsia"/>
                <w:lang w:eastAsia="zh-HK"/>
              </w:rPr>
              <w:t>收入</w:t>
            </w:r>
          </w:p>
        </w:tc>
        <w:tc>
          <w:tcPr>
            <w:tcW w:w="2091" w:type="dxa"/>
            <w:shd w:val="clear" w:color="auto" w:fill="FFF2CC" w:themeFill="accent4" w:themeFillTint="33"/>
          </w:tcPr>
          <w:p w14:paraId="30CB5F09" w14:textId="77777777" w:rsidR="00C235F0" w:rsidRPr="00835A8B" w:rsidRDefault="00C235F0"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25</w:t>
            </w:r>
            <w:r w:rsidRPr="00835A8B">
              <w:rPr>
                <w:rFonts w:ascii="微軟正黑體" w:eastAsia="微軟正黑體" w:hAnsi="微軟正黑體"/>
                <w:lang w:eastAsia="zh-HK"/>
              </w:rPr>
              <w:t>,000</w:t>
            </w:r>
          </w:p>
        </w:tc>
        <w:tc>
          <w:tcPr>
            <w:tcW w:w="2091" w:type="dxa"/>
            <w:shd w:val="clear" w:color="auto" w:fill="E2EFD9" w:themeFill="accent6" w:themeFillTint="33"/>
          </w:tcPr>
          <w:p w14:paraId="0509B2D1" w14:textId="77777777" w:rsidR="00C235F0" w:rsidRPr="00835A8B" w:rsidRDefault="00C235F0"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總支出 +</w:t>
            </w:r>
            <w:r w:rsidRPr="00835A8B">
              <w:rPr>
                <w:rFonts w:ascii="微軟正黑體" w:eastAsia="微軟正黑體" w:hAnsi="微軟正黑體"/>
                <w:lang w:eastAsia="zh-HK"/>
              </w:rPr>
              <w:t xml:space="preserve"> 儲蓄</w:t>
            </w:r>
          </w:p>
        </w:tc>
        <w:tc>
          <w:tcPr>
            <w:tcW w:w="2091" w:type="dxa"/>
            <w:shd w:val="clear" w:color="auto" w:fill="E2EFD9" w:themeFill="accent6" w:themeFillTint="33"/>
          </w:tcPr>
          <w:p w14:paraId="601DA788" w14:textId="77777777" w:rsidR="00C235F0" w:rsidRPr="00835A8B" w:rsidRDefault="00C235F0"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25</w:t>
            </w:r>
            <w:r w:rsidRPr="00835A8B">
              <w:rPr>
                <w:rFonts w:ascii="微軟正黑體" w:eastAsia="微軟正黑體" w:hAnsi="微軟正黑體"/>
                <w:lang w:eastAsia="zh-HK"/>
              </w:rPr>
              <w:t>,000</w:t>
            </w:r>
          </w:p>
        </w:tc>
      </w:tr>
    </w:tbl>
    <w:p w14:paraId="5D99E139" w14:textId="1654F64C" w:rsidR="00A45A9C" w:rsidRDefault="00A45A9C" w:rsidP="0054474C">
      <w:pPr>
        <w:spacing w:line="276" w:lineRule="auto"/>
        <w:ind w:left="432" w:hanging="432"/>
        <w:rPr>
          <w:lang w:eastAsia="zh-HK"/>
        </w:rPr>
      </w:pPr>
    </w:p>
    <w:p w14:paraId="73623B52" w14:textId="54798665" w:rsidR="00D03C4B" w:rsidRDefault="004B4D2B" w:rsidP="00D56F49">
      <w:pPr>
        <w:spacing w:line="276" w:lineRule="auto"/>
        <w:ind w:left="0" w:firstLine="0"/>
        <w:rPr>
          <w:rFonts w:ascii="新細明體" w:hAnsi="新細明體"/>
          <w:b/>
          <w:color w:val="984806"/>
          <w:sz w:val="28"/>
          <w:szCs w:val="28"/>
        </w:rPr>
      </w:pPr>
      <w:r>
        <w:rPr>
          <w:rFonts w:hint="eastAsia"/>
          <w:noProof/>
        </w:rPr>
        <mc:AlternateContent>
          <mc:Choice Requires="wps">
            <w:drawing>
              <wp:anchor distT="0" distB="0" distL="114300" distR="114300" simplePos="0" relativeHeight="251634176" behindDoc="0" locked="0" layoutInCell="1" allowOverlap="1" wp14:anchorId="4BE0AFC1" wp14:editId="0C88C6F2">
                <wp:simplePos x="0" y="0"/>
                <wp:positionH relativeFrom="column">
                  <wp:posOffset>-15240</wp:posOffset>
                </wp:positionH>
                <wp:positionV relativeFrom="paragraph">
                  <wp:posOffset>33020</wp:posOffset>
                </wp:positionV>
                <wp:extent cx="2401570" cy="621030"/>
                <wp:effectExtent l="0" t="0" r="17780" b="26670"/>
                <wp:wrapNone/>
                <wp:docPr id="545"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1570" cy="621030"/>
                        </a:xfrm>
                        <a:prstGeom prst="roundRect">
                          <a:avLst>
                            <a:gd name="adj" fmla="val 16667"/>
                          </a:avLst>
                        </a:prstGeom>
                        <a:solidFill>
                          <a:srgbClr val="D9E2F3"/>
                        </a:solidFill>
                        <a:ln w="25400" algn="ctr">
                          <a:solidFill>
                            <a:srgbClr val="8EAADB"/>
                          </a:solidFill>
                          <a:prstDash val="dashDot"/>
                          <a:round/>
                          <a:headEnd/>
                          <a:tailEnd/>
                        </a:ln>
                      </wps:spPr>
                      <wps:txbx>
                        <w:txbxContent>
                          <w:p w14:paraId="20F8D501" w14:textId="77777777" w:rsidR="007157EF" w:rsidRPr="00B92DAD" w:rsidRDefault="007157EF" w:rsidP="00D56F49">
                            <w:pPr>
                              <w:ind w:left="0" w:firstLine="0"/>
                              <w:jc w:val="both"/>
                              <w:rPr>
                                <w:sz w:val="20"/>
                                <w:szCs w:val="20"/>
                              </w:rPr>
                            </w:pPr>
                            <w:r w:rsidRPr="00B92DAD">
                              <w:rPr>
                                <w:rFonts w:hint="eastAsia"/>
                                <w:sz w:val="20"/>
                                <w:szCs w:val="20"/>
                              </w:rPr>
                              <w:t>「保險」</w:t>
                            </w:r>
                            <w:r w:rsidRPr="00B92DAD">
                              <w:rPr>
                                <w:sz w:val="20"/>
                                <w:szCs w:val="20"/>
                              </w:rPr>
                              <w:t>為生活中的突發事故及其他風險提供一些財務保障</w:t>
                            </w:r>
                            <w:r w:rsidRPr="00B92DAD">
                              <w:rPr>
                                <w:rFonts w:hint="eastAsia"/>
                                <w:sz w:val="20"/>
                                <w:szCs w:val="20"/>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BE0AFC1" id="_x0000_s1050" style="position:absolute;margin-left:-1.2pt;margin-top:2.6pt;width:189.1pt;height:48.9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" fillcolor="#d9e2f3" strokecolor="#8eaadb" strokeweight="2pt">
                <v:stroke dashstyle="dashDot"/>
                <v:textbox>
                  <w:txbxContent>
                    <w:p w14:paraId="20F8D501" w14:textId="77777777" w:rsidR="007157EF" w:rsidRPr="00B92DAD" w:rsidRDefault="007157EF" w:rsidP="00D56F49">
                      <w:pPr>
                        <w:ind w:left="0" w:firstLine="0"/>
                        <w:jc w:val="both"/>
                        <w:rPr>
                          <w:sz w:val="20"/>
                          <w:szCs w:val="20"/>
                        </w:rPr>
                      </w:pPr>
                      <w:r w:rsidRPr="00B92DAD">
                        <w:rPr>
                          <w:rFonts w:hint="eastAsia"/>
                          <w:sz w:val="20"/>
                          <w:szCs w:val="20"/>
                        </w:rPr>
                        <w:t>「保險」</w:t>
                      </w:r>
                      <w:r w:rsidRPr="00B92DAD">
                        <w:rPr>
                          <w:sz w:val="20"/>
                          <w:szCs w:val="20"/>
                        </w:rPr>
                        <w:t>為生活中的突發事故及其他風險提供一些財務保障</w:t>
                      </w:r>
                      <w:r w:rsidRPr="00B92DAD">
                        <w:rPr>
                          <w:rFonts w:hint="eastAsia"/>
                          <w:sz w:val="20"/>
                          <w:szCs w:val="20"/>
                        </w:rPr>
                        <w:t>。</w:t>
                      </w:r>
                    </w:p>
                  </w:txbxContent>
                </v:textbox>
              </v:roundrect>
            </w:pict>
          </mc:Fallback>
        </mc:AlternateContent>
      </w:r>
      <w:r>
        <w:rPr>
          <w:noProof/>
        </w:rPr>
        <mc:AlternateContent>
          <mc:Choice Requires="wps">
            <w:drawing>
              <wp:anchor distT="0" distB="0" distL="114300" distR="114300" simplePos="0" relativeHeight="251633152" behindDoc="0" locked="0" layoutInCell="1" allowOverlap="1" wp14:anchorId="05C36EE9" wp14:editId="7644EE74">
                <wp:simplePos x="0" y="0"/>
                <wp:positionH relativeFrom="column">
                  <wp:posOffset>2522220</wp:posOffset>
                </wp:positionH>
                <wp:positionV relativeFrom="paragraph">
                  <wp:posOffset>10160</wp:posOffset>
                </wp:positionV>
                <wp:extent cx="2842260" cy="657860"/>
                <wp:effectExtent l="0" t="0" r="15240" b="27940"/>
                <wp:wrapNone/>
                <wp:docPr id="544"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2260" cy="65786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D15401A" w14:textId="75E9C7ED" w:rsidR="007157EF" w:rsidRPr="004B4D2B" w:rsidRDefault="007157EF" w:rsidP="00D56F49">
                            <w:pPr>
                              <w:ind w:left="0" w:firstLine="0"/>
                              <w:jc w:val="both"/>
                              <w:rPr>
                                <w:rFonts w:ascii="新細明體" w:hAnsi="新細明體"/>
                                <w:color w:val="000000" w:themeColor="text1"/>
                                <w:sz w:val="20"/>
                                <w:szCs w:val="20"/>
                              </w:rPr>
                            </w:pPr>
                            <w:r>
                              <w:rPr>
                                <w:rFonts w:hint="eastAsia"/>
                                <w:color w:val="000000" w:themeColor="text1"/>
                                <w:sz w:val="20"/>
                                <w:szCs w:val="20"/>
                                <w:lang w:eastAsia="zh-HK"/>
                              </w:rPr>
                              <w:t>本</w:t>
                            </w:r>
                            <w:r w:rsidRPr="00FF0D07">
                              <w:rPr>
                                <w:rFonts w:hint="eastAsia"/>
                                <w:color w:val="000000" w:themeColor="text1"/>
                                <w:sz w:val="20"/>
                                <w:szCs w:val="20"/>
                                <w:lang w:eastAsia="zh-HK"/>
                              </w:rPr>
                              <w:t>單元</w:t>
                            </w:r>
                            <w:r w:rsidRPr="004B4D2B">
                              <w:rPr>
                                <w:rFonts w:hint="eastAsia"/>
                                <w:color w:val="000000" w:themeColor="text1"/>
                                <w:sz w:val="20"/>
                                <w:szCs w:val="20"/>
                                <w:lang w:eastAsia="zh-HK"/>
                              </w:rPr>
                              <w:t>之後的部分亦涵蓋</w:t>
                            </w:r>
                            <w:r w:rsidRPr="004B4D2B">
                              <w:rPr>
                                <w:rFonts w:hint="eastAsia"/>
                                <w:color w:val="000000" w:themeColor="text1"/>
                                <w:sz w:val="20"/>
                                <w:szCs w:val="20"/>
                              </w:rPr>
                              <w:t>「償還學費貸款」、「保險」</w:t>
                            </w:r>
                            <w:r w:rsidRPr="004B4D2B">
                              <w:rPr>
                                <w:rFonts w:hint="eastAsia"/>
                                <w:color w:val="000000" w:themeColor="text1"/>
                                <w:sz w:val="20"/>
                                <w:szCs w:val="20"/>
                                <w:lang w:eastAsia="zh-HK"/>
                              </w:rPr>
                              <w:t>和</w:t>
                            </w:r>
                            <w:r w:rsidRPr="004B4D2B">
                              <w:rPr>
                                <w:rFonts w:hint="eastAsia"/>
                                <w:color w:val="000000" w:themeColor="text1"/>
                                <w:sz w:val="20"/>
                                <w:szCs w:val="20"/>
                              </w:rPr>
                              <w:t>「投資」</w:t>
                            </w:r>
                            <w:r w:rsidRPr="004B4D2B">
                              <w:rPr>
                                <w:rFonts w:hint="eastAsia"/>
                                <w:color w:val="000000" w:themeColor="text1"/>
                                <w:sz w:val="20"/>
                                <w:szCs w:val="20"/>
                                <w:lang w:eastAsia="zh-HK"/>
                              </w:rPr>
                              <w:t>的相關內容，教師可按學生的興趣、能力和前備知識作延伸講解。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C36EE9" id="_x0000_s1051" style="position:absolute;margin-left:198.6pt;margin-top:.8pt;width:223.8pt;height:51.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" fillcolor="#ebf1de" strokecolor="#77933c" strokeweight="2pt">
                <v:stroke dashstyle="dashDot"/>
                <v:path arrowok="t"/>
                <v:textbox>
                  <w:txbxContent>
                    <w:p w14:paraId="5D15401A" w14:textId="75E9C7ED" w:rsidR="007157EF" w:rsidRPr="004B4D2B" w:rsidRDefault="007157EF" w:rsidP="00D56F49">
                      <w:pPr>
                        <w:ind w:left="0" w:firstLine="0"/>
                        <w:jc w:val="both"/>
                        <w:rPr>
                          <w:rFonts w:ascii="新細明體" w:hAnsi="新細明體"/>
                          <w:color w:val="000000" w:themeColor="text1"/>
                          <w:sz w:val="20"/>
                          <w:szCs w:val="20"/>
                        </w:rPr>
                      </w:pPr>
                      <w:r>
                        <w:rPr>
                          <w:rFonts w:hint="eastAsia"/>
                          <w:color w:val="000000" w:themeColor="text1"/>
                          <w:sz w:val="20"/>
                          <w:szCs w:val="20"/>
                          <w:lang w:eastAsia="zh-HK"/>
                        </w:rPr>
                        <w:t>本</w:t>
                      </w:r>
                      <w:r w:rsidRPr="00FF0D07">
                        <w:rPr>
                          <w:rFonts w:hint="eastAsia"/>
                          <w:color w:val="000000" w:themeColor="text1"/>
                          <w:sz w:val="20"/>
                          <w:szCs w:val="20"/>
                          <w:lang w:eastAsia="zh-HK"/>
                        </w:rPr>
                        <w:t>單元</w:t>
                      </w:r>
                      <w:r w:rsidRPr="004B4D2B">
                        <w:rPr>
                          <w:rFonts w:hint="eastAsia"/>
                          <w:color w:val="000000" w:themeColor="text1"/>
                          <w:sz w:val="20"/>
                          <w:szCs w:val="20"/>
                          <w:lang w:eastAsia="zh-HK"/>
                        </w:rPr>
                        <w:t>之後的部分亦涵蓋</w:t>
                      </w:r>
                      <w:r w:rsidRPr="004B4D2B">
                        <w:rPr>
                          <w:rFonts w:hint="eastAsia"/>
                          <w:color w:val="000000" w:themeColor="text1"/>
                          <w:sz w:val="20"/>
                          <w:szCs w:val="20"/>
                        </w:rPr>
                        <w:t>「償還學費貸款」、「保險」</w:t>
                      </w:r>
                      <w:r w:rsidRPr="004B4D2B">
                        <w:rPr>
                          <w:rFonts w:hint="eastAsia"/>
                          <w:color w:val="000000" w:themeColor="text1"/>
                          <w:sz w:val="20"/>
                          <w:szCs w:val="20"/>
                          <w:lang w:eastAsia="zh-HK"/>
                        </w:rPr>
                        <w:t>和</w:t>
                      </w:r>
                      <w:r w:rsidRPr="004B4D2B">
                        <w:rPr>
                          <w:rFonts w:hint="eastAsia"/>
                          <w:color w:val="000000" w:themeColor="text1"/>
                          <w:sz w:val="20"/>
                          <w:szCs w:val="20"/>
                        </w:rPr>
                        <w:t>「投資」</w:t>
                      </w:r>
                      <w:r w:rsidRPr="004B4D2B">
                        <w:rPr>
                          <w:rFonts w:hint="eastAsia"/>
                          <w:color w:val="000000" w:themeColor="text1"/>
                          <w:sz w:val="20"/>
                          <w:szCs w:val="20"/>
                          <w:lang w:eastAsia="zh-HK"/>
                        </w:rPr>
                        <w:t>的相關內容，教師可按學生的興趣、能力和前備知識作延伸講解。</w:t>
                      </w:r>
                    </w:p>
                  </w:txbxContent>
                </v:textbox>
              </v:roundrect>
            </w:pict>
          </mc:Fallback>
        </mc:AlternateContent>
      </w:r>
    </w:p>
    <w:p w14:paraId="1A8A9D0C" w14:textId="28202F3E" w:rsidR="00047326" w:rsidRPr="009E170F" w:rsidRDefault="006364BD" w:rsidP="00047326">
      <w:pPr>
        <w:spacing w:line="276" w:lineRule="auto"/>
        <w:ind w:left="0" w:rightChars="1181" w:right="2834" w:firstLine="0"/>
        <w:rPr>
          <w:rFonts w:ascii="微軟正黑體" w:eastAsia="微軟正黑體" w:hAnsi="微軟正黑體"/>
          <w:b/>
          <w:color w:val="000000"/>
          <w:sz w:val="28"/>
          <w:szCs w:val="28"/>
          <w:lang w:eastAsia="zh-HK"/>
        </w:rPr>
      </w:pPr>
      <w:r>
        <w:rPr>
          <w:rFonts w:ascii="新細明體" w:hAnsi="新細明體"/>
          <w:b/>
          <w:color w:val="984806"/>
          <w:sz w:val="28"/>
          <w:szCs w:val="28"/>
        </w:rPr>
        <w:br w:type="page"/>
      </w:r>
      <w:r w:rsidR="00963230" w:rsidRPr="009E170F">
        <w:rPr>
          <w:rFonts w:ascii="微軟正黑體" w:eastAsia="微軟正黑體" w:hAnsi="微軟正黑體" w:hint="eastAsia"/>
          <w:b/>
          <w:color w:val="000000"/>
          <w:sz w:val="28"/>
          <w:szCs w:val="28"/>
          <w:lang w:eastAsia="zh-HK"/>
        </w:rPr>
        <w:t>活動一：</w:t>
      </w:r>
      <w:r w:rsidR="00805D75" w:rsidRPr="009E170F">
        <w:rPr>
          <w:rFonts w:ascii="微軟正黑體" w:eastAsia="微軟正黑體" w:hAnsi="微軟正黑體"/>
          <w:b/>
          <w:noProof/>
          <w:color w:val="000000"/>
          <w:sz w:val="28"/>
          <w:szCs w:val="28"/>
        </w:rPr>
        <w:drawing>
          <wp:anchor distT="0" distB="0" distL="114300" distR="114300" simplePos="0" relativeHeight="251635200" behindDoc="0" locked="0" layoutInCell="1" allowOverlap="1" wp14:anchorId="3582946C" wp14:editId="4D7CDADA">
            <wp:simplePos x="0" y="0"/>
            <wp:positionH relativeFrom="column">
              <wp:posOffset>4173220</wp:posOffset>
            </wp:positionH>
            <wp:positionV relativeFrom="paragraph">
              <wp:posOffset>9525</wp:posOffset>
            </wp:positionV>
            <wp:extent cx="1423035" cy="1751965"/>
            <wp:effectExtent l="0" t="0" r="0" b="0"/>
            <wp:wrapSquare wrapText="bothSides"/>
            <wp:docPr id="555" name="圖片 555" descr="Bride Throwing the Bouquet: Free Scrapbooking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Bride Throwing the Bouquet: Free Scrapbooking Images."/>
                    <pic:cNvPicPr>
                      <a:picLocks noChangeAspect="1" noChangeArrowheads="1"/>
                    </pic:cNvPicPr>
                  </pic:nvPicPr>
                  <pic:blipFill>
                    <a:blip r:embed="rId42" r:link="rId43" cstate="email">
                      <a:extLst>
                        <a:ext uri="{28A0092B-C50C-407E-A947-70E740481C1C}">
                          <a14:useLocalDpi xmlns:a14="http://schemas.microsoft.com/office/drawing/2010/main"/>
                        </a:ext>
                      </a:extLst>
                    </a:blip>
                    <a:srcRect/>
                    <a:stretch>
                      <a:fillRect/>
                    </a:stretch>
                  </pic:blipFill>
                  <pic:spPr bwMode="auto">
                    <a:xfrm>
                      <a:off x="0" y="0"/>
                      <a:ext cx="1423035" cy="1751965"/>
                    </a:xfrm>
                    <a:prstGeom prst="rect">
                      <a:avLst/>
                    </a:prstGeom>
                    <a:noFill/>
                    <a:ln>
                      <a:noFill/>
                    </a:ln>
                  </pic:spPr>
                </pic:pic>
              </a:graphicData>
            </a:graphic>
            <wp14:sizeRelH relativeFrom="page">
              <wp14:pctWidth>0</wp14:pctWidth>
            </wp14:sizeRelH>
            <wp14:sizeRelV relativeFrom="page">
              <wp14:pctHeight>0</wp14:pctHeight>
            </wp14:sizeRelV>
          </wp:anchor>
        </w:drawing>
      </w:r>
      <w:r w:rsidR="00047326" w:rsidRPr="009E170F">
        <w:rPr>
          <w:rFonts w:ascii="微軟正黑體" w:eastAsia="微軟正黑體" w:hAnsi="微軟正黑體" w:hint="eastAsia"/>
          <w:b/>
          <w:color w:val="000000"/>
          <w:sz w:val="28"/>
          <w:szCs w:val="28"/>
          <w:lang w:eastAsia="zh-HK"/>
        </w:rPr>
        <w:t>幫幫陳大明</w:t>
      </w:r>
    </w:p>
    <w:p w14:paraId="6642C8D3" w14:textId="77777777" w:rsidR="00A45A9C" w:rsidRPr="00835A8B" w:rsidRDefault="00A45A9C"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陳大明打算於一年後結婚，現正</w:t>
      </w:r>
      <w:r w:rsidR="006E420C" w:rsidRPr="00835A8B">
        <w:rPr>
          <w:rFonts w:ascii="微軟正黑體" w:eastAsia="微軟正黑體" w:hAnsi="微軟正黑體" w:hint="eastAsia"/>
          <w:lang w:eastAsia="zh-HK"/>
        </w:rPr>
        <w:t>積極</w:t>
      </w:r>
      <w:r w:rsidRPr="00835A8B">
        <w:rPr>
          <w:rFonts w:ascii="微軟正黑體" w:eastAsia="微軟正黑體" w:hAnsi="微軟正黑體" w:hint="eastAsia"/>
          <w:lang w:eastAsia="zh-HK"/>
        </w:rPr>
        <w:t>籌備婚禮。他預計婚禮各項目（包括：婚宴、攝影、租用禮服、蜜月旅行等）的總開支約為$30萬元，他和未婚妻將每人負擔一半的開支。另外，陳大明現時</w:t>
      </w:r>
      <w:r w:rsidR="00DB03F1" w:rsidRPr="00835A8B">
        <w:rPr>
          <w:rFonts w:ascii="微軟正黑體" w:eastAsia="微軟正黑體" w:hAnsi="微軟正黑體" w:hint="eastAsia"/>
          <w:lang w:eastAsia="zh-HK"/>
        </w:rPr>
        <w:t>已</w:t>
      </w:r>
      <w:r w:rsidRPr="00835A8B">
        <w:rPr>
          <w:rFonts w:ascii="微軟正黑體" w:eastAsia="微軟正黑體" w:hAnsi="微軟正黑體" w:hint="eastAsia"/>
          <w:lang w:eastAsia="zh-HK"/>
        </w:rPr>
        <w:t>有$8萬元的儲蓄，可用作</w:t>
      </w:r>
      <w:r w:rsidR="006E420C" w:rsidRPr="00835A8B">
        <w:rPr>
          <w:rFonts w:ascii="微軟正黑體" w:eastAsia="微軟正黑體" w:hAnsi="微軟正黑體" w:hint="eastAsia"/>
          <w:lang w:eastAsia="zh-HK"/>
        </w:rPr>
        <w:t>支付</w:t>
      </w:r>
      <w:r w:rsidRPr="00835A8B">
        <w:rPr>
          <w:rFonts w:ascii="微軟正黑體" w:eastAsia="微軟正黑體" w:hAnsi="微軟正黑體" w:hint="eastAsia"/>
          <w:lang w:eastAsia="zh-HK"/>
        </w:rPr>
        <w:t>婚禮的</w:t>
      </w:r>
      <w:r w:rsidR="006E420C" w:rsidRPr="00835A8B">
        <w:rPr>
          <w:rFonts w:ascii="微軟正黑體" w:eastAsia="微軟正黑體" w:hAnsi="微軟正黑體" w:hint="eastAsia"/>
          <w:lang w:eastAsia="zh-HK"/>
        </w:rPr>
        <w:t>部分</w:t>
      </w:r>
      <w:r w:rsidRPr="00835A8B">
        <w:rPr>
          <w:rFonts w:ascii="微軟正黑體" w:eastAsia="微軟正黑體" w:hAnsi="微軟正黑體" w:hint="eastAsia"/>
          <w:lang w:eastAsia="zh-HK"/>
        </w:rPr>
        <w:t>開支。</w:t>
      </w:r>
    </w:p>
    <w:p w14:paraId="2B1F40B6" w14:textId="77777777" w:rsidR="006364BD" w:rsidRPr="003E115E" w:rsidRDefault="006364BD" w:rsidP="00522C61">
      <w:pPr>
        <w:spacing w:afterLines="50" w:after="120" w:line="276" w:lineRule="auto"/>
        <w:rPr>
          <w:b/>
          <w:lang w:eastAsia="zh-HK"/>
        </w:rPr>
      </w:pPr>
    </w:p>
    <w:p w14:paraId="1A89F2CB" w14:textId="3BCB7F63" w:rsidR="008908D0" w:rsidRDefault="006C29B1" w:rsidP="0082313F">
      <w:pPr>
        <w:numPr>
          <w:ilvl w:val="0"/>
          <w:numId w:val="31"/>
        </w:numPr>
        <w:spacing w:line="276" w:lineRule="auto"/>
        <w:rPr>
          <w:bCs/>
          <w:lang w:eastAsia="zh-HK"/>
        </w:rPr>
      </w:pPr>
      <w:r w:rsidRPr="00B92DAD">
        <w:rPr>
          <w:rFonts w:hint="eastAsia"/>
          <w:bCs/>
          <w:lang w:eastAsia="zh-HK"/>
        </w:rPr>
        <w:t>根據</w:t>
      </w:r>
      <w:r w:rsidR="008908D0" w:rsidRPr="00B92DAD">
        <w:rPr>
          <w:rFonts w:hint="eastAsia"/>
          <w:bCs/>
          <w:lang w:eastAsia="zh-HK"/>
        </w:rPr>
        <w:t>上頁的資料，</w:t>
      </w:r>
      <w:r w:rsidR="00DB03F1" w:rsidRPr="00B92DAD">
        <w:rPr>
          <w:rFonts w:hint="eastAsia"/>
          <w:bCs/>
          <w:lang w:eastAsia="zh-HK"/>
        </w:rPr>
        <w:t>陳大明有</w:t>
      </w:r>
      <w:r w:rsidR="00D850F8" w:rsidRPr="00B92DAD">
        <w:rPr>
          <w:rFonts w:hint="eastAsia"/>
          <w:bCs/>
          <w:lang w:eastAsia="zh-HK"/>
        </w:rPr>
        <w:t>沒有</w:t>
      </w:r>
      <w:r w:rsidR="00DB03F1" w:rsidRPr="00B92DAD">
        <w:rPr>
          <w:rFonts w:hint="eastAsia"/>
          <w:bCs/>
          <w:lang w:eastAsia="zh-HK"/>
        </w:rPr>
        <w:t>足夠的金錢</w:t>
      </w:r>
      <w:r w:rsidR="00636E27" w:rsidRPr="00B92DAD">
        <w:rPr>
          <w:rFonts w:hint="eastAsia"/>
          <w:bCs/>
          <w:lang w:eastAsia="zh-HK"/>
        </w:rPr>
        <w:t>在一年後</w:t>
      </w:r>
      <w:r w:rsidR="00D850F8" w:rsidRPr="00B92DAD">
        <w:rPr>
          <w:rFonts w:hint="eastAsia"/>
          <w:bCs/>
          <w:lang w:eastAsia="zh-HK"/>
        </w:rPr>
        <w:t>舉行婚禮</w:t>
      </w:r>
      <w:r w:rsidR="0065680E" w:rsidRPr="00B92DAD">
        <w:rPr>
          <w:rFonts w:hint="eastAsia"/>
          <w:bCs/>
          <w:lang w:eastAsia="zh-HK"/>
        </w:rPr>
        <w:t>？</w:t>
      </w:r>
    </w:p>
    <w:tbl>
      <w:tblPr>
        <w:tblStyle w:val="TableGrid"/>
        <w:tblW w:w="0" w:type="auto"/>
        <w:tblInd w:w="360" w:type="dxa"/>
        <w:tblLook w:val="04A0" w:firstRow="1" w:lastRow="0" w:firstColumn="1" w:lastColumn="0" w:noHBand="0" w:noVBand="1"/>
      </w:tblPr>
      <w:tblGrid>
        <w:gridCol w:w="7936"/>
      </w:tblGrid>
      <w:tr w:rsidR="007A00C5" w14:paraId="29642B99" w14:textId="77777777" w:rsidTr="007A00C5">
        <w:tc>
          <w:tcPr>
            <w:tcW w:w="8296" w:type="dxa"/>
          </w:tcPr>
          <w:p w14:paraId="7A5264AA" w14:textId="77777777" w:rsidR="007A00C5" w:rsidRDefault="007A00C5" w:rsidP="007A00C5">
            <w:pPr>
              <w:spacing w:line="276" w:lineRule="auto"/>
              <w:ind w:left="0" w:firstLine="0"/>
              <w:rPr>
                <w:i/>
                <w:color w:val="FF0000"/>
                <w:lang w:eastAsia="zh-HK"/>
              </w:rPr>
            </w:pPr>
            <w:r w:rsidRPr="00B147BA">
              <w:rPr>
                <w:rFonts w:hint="eastAsia"/>
                <w:i/>
                <w:color w:val="FF0000"/>
                <w:lang w:eastAsia="zh-HK"/>
              </w:rPr>
              <w:t>沒有。陳大明現有</w:t>
            </w:r>
            <w:r w:rsidRPr="00B147BA">
              <w:rPr>
                <w:rFonts w:hint="eastAsia"/>
                <w:i/>
                <w:color w:val="FF0000"/>
              </w:rPr>
              <w:t>$8</w:t>
            </w:r>
            <w:r w:rsidRPr="00B147BA">
              <w:rPr>
                <w:rFonts w:hint="eastAsia"/>
                <w:i/>
                <w:color w:val="FF0000"/>
                <w:lang w:eastAsia="zh-HK"/>
              </w:rPr>
              <w:t>萬儲蓄，加上未來一年的儲蓄</w:t>
            </w:r>
            <w:r w:rsidRPr="00B147BA">
              <w:rPr>
                <w:rFonts w:hint="eastAsia"/>
                <w:i/>
                <w:color w:val="FF0000"/>
              </w:rPr>
              <w:t>（</w:t>
            </w:r>
            <w:r w:rsidRPr="00B147BA">
              <w:rPr>
                <w:rFonts w:hint="eastAsia"/>
                <w:i/>
                <w:color w:val="FF0000"/>
                <w:lang w:eastAsia="zh-HK"/>
              </w:rPr>
              <w:t>約</w:t>
            </w:r>
            <w:r w:rsidRPr="00B147BA">
              <w:rPr>
                <w:rFonts w:hint="eastAsia"/>
                <w:i/>
                <w:color w:val="FF0000"/>
              </w:rPr>
              <w:t>$6</w:t>
            </w:r>
            <w:r w:rsidRPr="00B147BA">
              <w:rPr>
                <w:rFonts w:hint="eastAsia"/>
                <w:i/>
                <w:color w:val="FF0000"/>
                <w:lang w:eastAsia="zh-HK"/>
              </w:rPr>
              <w:t>萬</w:t>
            </w:r>
            <w:r w:rsidRPr="00B147BA">
              <w:rPr>
                <w:rFonts w:hint="eastAsia"/>
                <w:i/>
                <w:color w:val="FF0000"/>
              </w:rPr>
              <w:t>）</w:t>
            </w:r>
            <w:r w:rsidRPr="00B147BA">
              <w:rPr>
                <w:rFonts w:hint="eastAsia"/>
                <w:i/>
                <w:color w:val="FF0000"/>
                <w:lang w:eastAsia="zh-HK"/>
              </w:rPr>
              <w:t>，他仍未能負擔</w:t>
            </w:r>
            <w:r w:rsidRPr="00B147BA">
              <w:rPr>
                <w:rFonts w:hint="eastAsia"/>
                <w:i/>
                <w:color w:val="FF0000"/>
              </w:rPr>
              <w:t>$15</w:t>
            </w:r>
            <w:r w:rsidRPr="00B147BA">
              <w:rPr>
                <w:rFonts w:hint="eastAsia"/>
                <w:i/>
                <w:color w:val="FF0000"/>
                <w:lang w:eastAsia="zh-HK"/>
              </w:rPr>
              <w:t>萬</w:t>
            </w:r>
            <w:r w:rsidRPr="00B147BA">
              <w:rPr>
                <w:rFonts w:hint="eastAsia"/>
                <w:i/>
                <w:color w:val="FF0000"/>
              </w:rPr>
              <w:t>（＄</w:t>
            </w:r>
            <w:r w:rsidRPr="00B147BA">
              <w:rPr>
                <w:rFonts w:hint="eastAsia"/>
                <w:i/>
                <w:color w:val="FF0000"/>
              </w:rPr>
              <w:t>30</w:t>
            </w:r>
            <w:r w:rsidRPr="00B147BA">
              <w:rPr>
                <w:rFonts w:hint="eastAsia"/>
                <w:i/>
                <w:color w:val="FF0000"/>
                <w:lang w:eastAsia="zh-HK"/>
              </w:rPr>
              <w:t>萬的一半</w:t>
            </w:r>
            <w:r w:rsidRPr="00B147BA">
              <w:rPr>
                <w:rFonts w:hint="eastAsia"/>
                <w:i/>
                <w:color w:val="FF0000"/>
              </w:rPr>
              <w:t>）</w:t>
            </w:r>
            <w:r w:rsidRPr="00B147BA">
              <w:rPr>
                <w:rFonts w:hint="eastAsia"/>
                <w:i/>
                <w:color w:val="FF0000"/>
                <w:lang w:eastAsia="zh-HK"/>
              </w:rPr>
              <w:t>的婚禮開支。</w:t>
            </w:r>
          </w:p>
          <w:p w14:paraId="286CAAB4" w14:textId="77777777" w:rsidR="007A00C5" w:rsidRDefault="007A00C5" w:rsidP="007A00C5">
            <w:pPr>
              <w:spacing w:line="276" w:lineRule="auto"/>
              <w:ind w:left="0" w:firstLine="0"/>
              <w:rPr>
                <w:bCs/>
                <w:i/>
                <w:color w:val="FF0000"/>
                <w:lang w:eastAsia="zh-HK"/>
              </w:rPr>
            </w:pPr>
          </w:p>
          <w:p w14:paraId="2AC7973E" w14:textId="77777777" w:rsidR="007A00C5" w:rsidRDefault="007A00C5" w:rsidP="007A00C5">
            <w:pPr>
              <w:spacing w:line="276" w:lineRule="auto"/>
              <w:ind w:left="0" w:firstLine="0"/>
              <w:rPr>
                <w:bCs/>
                <w:i/>
                <w:color w:val="FF0000"/>
                <w:lang w:eastAsia="zh-HK"/>
              </w:rPr>
            </w:pPr>
          </w:p>
          <w:p w14:paraId="4EA4F552" w14:textId="6BDD7B14" w:rsidR="007A00C5" w:rsidRDefault="007A00C5" w:rsidP="007A00C5">
            <w:pPr>
              <w:spacing w:line="276" w:lineRule="auto"/>
              <w:ind w:left="0" w:firstLine="0"/>
              <w:rPr>
                <w:bCs/>
                <w:lang w:eastAsia="zh-HK"/>
              </w:rPr>
            </w:pPr>
          </w:p>
        </w:tc>
      </w:tr>
    </w:tbl>
    <w:p w14:paraId="0D60DF9A" w14:textId="77777777" w:rsidR="007A00C5" w:rsidRDefault="007A00C5" w:rsidP="007A00C5">
      <w:pPr>
        <w:spacing w:line="276" w:lineRule="auto"/>
        <w:ind w:left="360" w:firstLine="0"/>
        <w:rPr>
          <w:bCs/>
          <w:lang w:eastAsia="zh-HK"/>
        </w:rPr>
      </w:pPr>
    </w:p>
    <w:p w14:paraId="4D519907" w14:textId="4601EB6E" w:rsidR="00A45A9C" w:rsidRDefault="00636E27" w:rsidP="0082313F">
      <w:pPr>
        <w:numPr>
          <w:ilvl w:val="0"/>
          <w:numId w:val="31"/>
        </w:numPr>
        <w:spacing w:line="276" w:lineRule="auto"/>
        <w:rPr>
          <w:bCs/>
          <w:lang w:eastAsia="zh-HK"/>
        </w:rPr>
      </w:pPr>
      <w:r w:rsidRPr="00B92DAD">
        <w:rPr>
          <w:rFonts w:hint="eastAsia"/>
          <w:bCs/>
          <w:lang w:eastAsia="zh-HK"/>
        </w:rPr>
        <w:t>承上題，</w:t>
      </w:r>
      <w:r w:rsidR="00C4666C" w:rsidRPr="00B92DAD">
        <w:rPr>
          <w:rFonts w:hint="eastAsia"/>
          <w:bCs/>
        </w:rPr>
        <w:t>你會</w:t>
      </w:r>
      <w:r w:rsidR="00D850F8" w:rsidRPr="00B92DAD">
        <w:rPr>
          <w:rFonts w:hint="eastAsia"/>
          <w:bCs/>
          <w:lang w:eastAsia="zh-HK"/>
        </w:rPr>
        <w:t>給予</w:t>
      </w:r>
      <w:r w:rsidR="00A45A9C" w:rsidRPr="00B92DAD">
        <w:rPr>
          <w:rFonts w:hint="eastAsia"/>
          <w:bCs/>
          <w:lang w:eastAsia="zh-HK"/>
        </w:rPr>
        <w:t>陳大明</w:t>
      </w:r>
      <w:r w:rsidR="00BE35A4" w:rsidRPr="00B92DAD">
        <w:rPr>
          <w:rFonts w:hint="eastAsia"/>
          <w:bCs/>
          <w:lang w:eastAsia="zh-HK"/>
        </w:rPr>
        <w:t>甚</w:t>
      </w:r>
      <w:r w:rsidR="00D850F8" w:rsidRPr="00B92DAD">
        <w:rPr>
          <w:rFonts w:hint="eastAsia"/>
          <w:bCs/>
        </w:rPr>
        <w:t>麼</w:t>
      </w:r>
      <w:r w:rsidR="00D850F8" w:rsidRPr="00B92DAD">
        <w:rPr>
          <w:rFonts w:hint="eastAsia"/>
          <w:bCs/>
          <w:lang w:eastAsia="zh-HK"/>
        </w:rPr>
        <w:t>建議，以</w:t>
      </w:r>
      <w:r w:rsidR="00DB03F1" w:rsidRPr="00B92DAD">
        <w:rPr>
          <w:rFonts w:hint="eastAsia"/>
          <w:bCs/>
          <w:lang w:eastAsia="zh-HK"/>
        </w:rPr>
        <w:t>實行他的結婚大計</w:t>
      </w:r>
      <w:r w:rsidR="0065680E" w:rsidRPr="00B92DAD">
        <w:rPr>
          <w:rFonts w:hint="eastAsia"/>
          <w:bCs/>
          <w:lang w:eastAsia="zh-HK"/>
        </w:rPr>
        <w:t>？</w:t>
      </w:r>
      <w:r w:rsidR="00DB03F1" w:rsidRPr="00B92DAD">
        <w:rPr>
          <w:rFonts w:hint="eastAsia"/>
          <w:bCs/>
          <w:lang w:eastAsia="zh-HK"/>
        </w:rPr>
        <w:t>試</w:t>
      </w:r>
      <w:r w:rsidR="00C4666C" w:rsidRPr="00B92DAD">
        <w:rPr>
          <w:rFonts w:hint="eastAsia"/>
          <w:bCs/>
        </w:rPr>
        <w:t>列出</w:t>
      </w:r>
      <w:r w:rsidR="00A45A9C" w:rsidRPr="00B92DAD">
        <w:rPr>
          <w:rFonts w:hint="eastAsia"/>
          <w:bCs/>
          <w:lang w:eastAsia="zh-HK"/>
        </w:rPr>
        <w:t>兩個方法</w:t>
      </w:r>
      <w:r w:rsidR="0054474C" w:rsidRPr="00B92DAD">
        <w:rPr>
          <w:rFonts w:hint="eastAsia"/>
          <w:bCs/>
          <w:lang w:eastAsia="zh-HK"/>
        </w:rPr>
        <w:t>，並思考</w:t>
      </w:r>
      <w:r w:rsidR="00C4666C" w:rsidRPr="00B92DAD">
        <w:rPr>
          <w:rFonts w:hint="eastAsia"/>
          <w:bCs/>
          <w:lang w:eastAsia="zh-HK"/>
        </w:rPr>
        <w:t>當中的利弊</w:t>
      </w:r>
      <w:r w:rsidR="00A45A9C" w:rsidRPr="00B92DAD">
        <w:rPr>
          <w:rFonts w:hint="eastAsia"/>
          <w:bCs/>
          <w:lang w:eastAsia="zh-HK"/>
        </w:rPr>
        <w:t>。</w:t>
      </w:r>
    </w:p>
    <w:tbl>
      <w:tblPr>
        <w:tblStyle w:val="TableGrid"/>
        <w:tblW w:w="0" w:type="auto"/>
        <w:tblInd w:w="360" w:type="dxa"/>
        <w:tblLook w:val="04A0" w:firstRow="1" w:lastRow="0" w:firstColumn="1" w:lastColumn="0" w:noHBand="0" w:noVBand="1"/>
      </w:tblPr>
      <w:tblGrid>
        <w:gridCol w:w="7936"/>
      </w:tblGrid>
      <w:tr w:rsidR="007A00C5" w14:paraId="5E910FB0" w14:textId="77777777" w:rsidTr="007A00C5">
        <w:tc>
          <w:tcPr>
            <w:tcW w:w="8296" w:type="dxa"/>
          </w:tcPr>
          <w:p w14:paraId="3BBABB06" w14:textId="77777777" w:rsidR="007A00C5" w:rsidRDefault="007A00C5" w:rsidP="007A00C5">
            <w:pPr>
              <w:spacing w:line="276" w:lineRule="auto"/>
              <w:ind w:left="0" w:firstLine="0"/>
              <w:jc w:val="both"/>
              <w:rPr>
                <w:i/>
                <w:color w:val="FF0000"/>
              </w:rPr>
            </w:pPr>
            <w:r w:rsidRPr="00B147BA">
              <w:rPr>
                <w:i/>
                <w:color w:val="FF0000"/>
              </w:rPr>
              <w:t>參考答案：</w:t>
            </w:r>
            <w:r w:rsidRPr="00B147BA">
              <w:rPr>
                <w:rFonts w:hint="eastAsia"/>
                <w:i/>
                <w:color w:val="FF0000"/>
              </w:rPr>
              <w:t>（可接受其他合理的答案）</w:t>
            </w:r>
          </w:p>
          <w:p w14:paraId="05A5A668" w14:textId="77777777" w:rsidR="007A00C5" w:rsidRPr="00BB5C82" w:rsidRDefault="007A00C5" w:rsidP="007A00C5">
            <w:pPr>
              <w:pStyle w:val="ListParagraph"/>
              <w:numPr>
                <w:ilvl w:val="0"/>
                <w:numId w:val="49"/>
              </w:numPr>
              <w:spacing w:line="276" w:lineRule="auto"/>
              <w:jc w:val="both"/>
              <w:rPr>
                <w:i/>
                <w:color w:val="FF0000"/>
                <w:lang w:eastAsia="zh-HK"/>
              </w:rPr>
            </w:pPr>
            <w:r w:rsidRPr="00BB5C82">
              <w:rPr>
                <w:rFonts w:hint="eastAsia"/>
                <w:i/>
                <w:color w:val="FF0000"/>
                <w:lang w:eastAsia="zh-HK"/>
              </w:rPr>
              <w:t>縮減婚禮開支</w:t>
            </w:r>
            <w:r w:rsidRPr="00BB5C82">
              <w:rPr>
                <w:rFonts w:hint="eastAsia"/>
                <w:i/>
                <w:color w:val="FF0000"/>
              </w:rPr>
              <w:t>（</w:t>
            </w:r>
            <w:r w:rsidRPr="00BB5C82">
              <w:rPr>
                <w:rFonts w:hint="eastAsia"/>
                <w:i/>
                <w:color w:val="FF0000"/>
                <w:lang w:eastAsia="zh-HK"/>
              </w:rPr>
              <w:t>例如：縮減婚宴規模和改到較便宜的婚宴場地</w:t>
            </w:r>
            <w:r w:rsidRPr="00BB5C82">
              <w:rPr>
                <w:rFonts w:hint="eastAsia"/>
                <w:i/>
                <w:color w:val="FF0000"/>
              </w:rPr>
              <w:t>）：</w:t>
            </w:r>
            <w:r w:rsidRPr="00BB5C82">
              <w:rPr>
                <w:rFonts w:hint="eastAsia"/>
                <w:i/>
                <w:color w:val="FF0000"/>
                <w:lang w:eastAsia="zh-HK"/>
              </w:rPr>
              <w:t>可以如期舉行婚禮以及避免借貸和所涉及的利息開支，但新安排未必是最合心意的。</w:t>
            </w:r>
          </w:p>
          <w:p w14:paraId="3EED935C" w14:textId="77777777" w:rsidR="007A00C5" w:rsidRPr="00BB5C82" w:rsidRDefault="007A00C5" w:rsidP="007A00C5">
            <w:pPr>
              <w:pStyle w:val="ListParagraph"/>
              <w:numPr>
                <w:ilvl w:val="0"/>
                <w:numId w:val="49"/>
              </w:numPr>
              <w:spacing w:line="276" w:lineRule="auto"/>
              <w:jc w:val="both"/>
              <w:rPr>
                <w:i/>
                <w:color w:val="FF0000"/>
                <w:lang w:eastAsia="zh-HK"/>
              </w:rPr>
            </w:pPr>
            <w:r w:rsidRPr="00BB5C82">
              <w:rPr>
                <w:rFonts w:hint="eastAsia"/>
                <w:i/>
                <w:color w:val="FF0000"/>
                <w:lang w:eastAsia="zh-HK"/>
              </w:rPr>
              <w:t>縮減未來一年的日常開支</w:t>
            </w:r>
            <w:r w:rsidRPr="00BB5C82">
              <w:rPr>
                <w:rFonts w:hint="eastAsia"/>
                <w:i/>
                <w:color w:val="FF0000"/>
              </w:rPr>
              <w:t>（</w:t>
            </w:r>
            <w:r w:rsidRPr="00BB5C82">
              <w:rPr>
                <w:rFonts w:hint="eastAsia"/>
                <w:i/>
                <w:color w:val="FF0000"/>
                <w:lang w:eastAsia="zh-HK"/>
              </w:rPr>
              <w:t>例如：減少娛樂</w:t>
            </w:r>
            <w:r w:rsidRPr="00BB5C82">
              <w:rPr>
                <w:rFonts w:hint="eastAsia"/>
                <w:i/>
                <w:color w:val="FF0000"/>
              </w:rPr>
              <w:t>）</w:t>
            </w:r>
            <w:r w:rsidRPr="00BB5C82">
              <w:rPr>
                <w:rFonts w:hint="eastAsia"/>
                <w:i/>
                <w:color w:val="FF0000"/>
                <w:lang w:eastAsia="zh-HK"/>
              </w:rPr>
              <w:t>：可以如期舉行婚禮以及避免借貸和所涉及的利息開支，但要改變現時的生活模式。</w:t>
            </w:r>
          </w:p>
          <w:p w14:paraId="3B3B1760" w14:textId="77777777" w:rsidR="007A00C5" w:rsidRPr="00BB5C82" w:rsidRDefault="007A00C5" w:rsidP="007A00C5">
            <w:pPr>
              <w:pStyle w:val="ListParagraph"/>
              <w:numPr>
                <w:ilvl w:val="0"/>
                <w:numId w:val="49"/>
              </w:numPr>
              <w:spacing w:line="276" w:lineRule="auto"/>
              <w:jc w:val="both"/>
              <w:rPr>
                <w:i/>
                <w:color w:val="FF0000"/>
                <w:lang w:eastAsia="zh-HK"/>
              </w:rPr>
            </w:pPr>
            <w:r w:rsidRPr="00BB5C82">
              <w:rPr>
                <w:rFonts w:hint="eastAsia"/>
                <w:i/>
                <w:color w:val="FF0000"/>
              </w:rPr>
              <w:t>增加收入（</w:t>
            </w:r>
            <w:r w:rsidRPr="00BB5C82">
              <w:rPr>
                <w:rFonts w:hint="eastAsia"/>
                <w:i/>
                <w:color w:val="FF0000"/>
                <w:lang w:eastAsia="zh-HK"/>
              </w:rPr>
              <w:t>例如：</w:t>
            </w:r>
            <w:r w:rsidRPr="00BB5C82">
              <w:rPr>
                <w:rFonts w:hint="eastAsia"/>
                <w:i/>
                <w:color w:val="FF0000"/>
              </w:rPr>
              <w:t>兼職）：</w:t>
            </w:r>
            <w:r w:rsidRPr="00BB5C82">
              <w:rPr>
                <w:rFonts w:hint="eastAsia"/>
                <w:i/>
                <w:color w:val="FF0000"/>
                <w:lang w:eastAsia="zh-HK"/>
              </w:rPr>
              <w:t>可以避免借貸和所涉及的利息開支，但會</w:t>
            </w:r>
            <w:r w:rsidRPr="00BB5C82">
              <w:rPr>
                <w:rFonts w:hint="eastAsia"/>
                <w:i/>
                <w:color w:val="FF0000"/>
              </w:rPr>
              <w:t>減少</w:t>
            </w:r>
            <w:r w:rsidRPr="00BB5C82">
              <w:rPr>
                <w:rFonts w:hint="eastAsia"/>
                <w:i/>
                <w:color w:val="FF0000"/>
                <w:lang w:eastAsia="zh-HK"/>
              </w:rPr>
              <w:t>一些</w:t>
            </w:r>
            <w:r w:rsidRPr="00BB5C82">
              <w:rPr>
                <w:rFonts w:hint="eastAsia"/>
                <w:i/>
                <w:color w:val="FF0000"/>
              </w:rPr>
              <w:t>私人時間</w:t>
            </w:r>
            <w:r w:rsidRPr="00BB5C82">
              <w:rPr>
                <w:rFonts w:hint="eastAsia"/>
                <w:i/>
                <w:color w:val="FF0000"/>
                <w:lang w:eastAsia="zh-HK"/>
              </w:rPr>
              <w:t>。</w:t>
            </w:r>
          </w:p>
          <w:p w14:paraId="64FC8761" w14:textId="77777777" w:rsidR="007A00C5" w:rsidRPr="00BB5C82" w:rsidRDefault="007A00C5" w:rsidP="007A00C5">
            <w:pPr>
              <w:pStyle w:val="ListParagraph"/>
              <w:numPr>
                <w:ilvl w:val="0"/>
                <w:numId w:val="49"/>
              </w:numPr>
              <w:spacing w:line="276" w:lineRule="auto"/>
              <w:jc w:val="both"/>
              <w:rPr>
                <w:i/>
                <w:color w:val="FF0000"/>
                <w:lang w:eastAsia="zh-HK"/>
              </w:rPr>
            </w:pPr>
            <w:r w:rsidRPr="00BB5C82">
              <w:rPr>
                <w:rFonts w:hint="eastAsia"/>
                <w:i/>
                <w:color w:val="FF0000"/>
                <w:lang w:eastAsia="zh-HK"/>
              </w:rPr>
              <w:t>出售部分投資項目：可以如期舉行婚禮，但會影響原本的投資計劃或延後達致投資目標。</w:t>
            </w:r>
          </w:p>
          <w:p w14:paraId="46E27558" w14:textId="77777777" w:rsidR="007A00C5" w:rsidRPr="00BB5C82" w:rsidRDefault="007A00C5" w:rsidP="007A00C5">
            <w:pPr>
              <w:pStyle w:val="ListParagraph"/>
              <w:numPr>
                <w:ilvl w:val="0"/>
                <w:numId w:val="49"/>
              </w:numPr>
              <w:spacing w:line="276" w:lineRule="auto"/>
              <w:jc w:val="both"/>
              <w:rPr>
                <w:i/>
                <w:color w:val="FF0000"/>
                <w:lang w:eastAsia="zh-HK"/>
              </w:rPr>
            </w:pPr>
            <w:r w:rsidRPr="00BB5C82">
              <w:rPr>
                <w:rFonts w:hint="eastAsia"/>
                <w:i/>
                <w:color w:val="FF0000"/>
                <w:lang w:eastAsia="zh-HK"/>
              </w:rPr>
              <w:t>向</w:t>
            </w:r>
            <w:r w:rsidRPr="00BB5C82">
              <w:rPr>
                <w:rFonts w:hint="eastAsia"/>
                <w:i/>
                <w:color w:val="FF0000"/>
              </w:rPr>
              <w:t>親友或銀行借貸：</w:t>
            </w:r>
            <w:r w:rsidRPr="00BB5C82">
              <w:rPr>
                <w:rFonts w:hint="eastAsia"/>
                <w:i/>
                <w:color w:val="FF0000"/>
                <w:lang w:eastAsia="zh-HK"/>
              </w:rPr>
              <w:t>可以如期舉行婚禮，</w:t>
            </w:r>
            <w:r w:rsidRPr="00BB5C82">
              <w:rPr>
                <w:rFonts w:hint="eastAsia"/>
                <w:i/>
                <w:color w:val="FF0000"/>
              </w:rPr>
              <w:t>但要</w:t>
            </w:r>
            <w:r w:rsidRPr="00BB5C82">
              <w:rPr>
                <w:rFonts w:hint="eastAsia"/>
                <w:i/>
                <w:color w:val="FF0000"/>
                <w:lang w:eastAsia="zh-HK"/>
              </w:rPr>
              <w:t>負擔一筆債務和當中涉及利息開支，或影響與親友關係。</w:t>
            </w:r>
          </w:p>
          <w:p w14:paraId="7826CCAB" w14:textId="77777777" w:rsidR="007A00C5" w:rsidRPr="00087B97" w:rsidRDefault="007A00C5" w:rsidP="007A00C5">
            <w:pPr>
              <w:pStyle w:val="ListParagraph"/>
              <w:numPr>
                <w:ilvl w:val="0"/>
                <w:numId w:val="49"/>
              </w:numPr>
              <w:spacing w:line="276" w:lineRule="auto"/>
              <w:jc w:val="both"/>
              <w:rPr>
                <w:bCs/>
                <w:lang w:eastAsia="zh-HK"/>
              </w:rPr>
            </w:pPr>
            <w:r w:rsidRPr="007A00C5">
              <w:rPr>
                <w:rFonts w:hint="eastAsia"/>
                <w:i/>
                <w:color w:val="FF0000"/>
                <w:lang w:eastAsia="zh-HK"/>
              </w:rPr>
              <w:t>延遲婚禮計劃：可以避免借貸和所涉及的利息開支，但可能會影響其他人生的計劃</w:t>
            </w:r>
            <w:r w:rsidRPr="007A00C5">
              <w:rPr>
                <w:rFonts w:hint="eastAsia"/>
                <w:i/>
                <w:color w:val="FF0000"/>
              </w:rPr>
              <w:t>（</w:t>
            </w:r>
            <w:r w:rsidRPr="007A00C5">
              <w:rPr>
                <w:rFonts w:hint="eastAsia"/>
                <w:i/>
                <w:color w:val="FF0000"/>
                <w:lang w:eastAsia="zh-HK"/>
              </w:rPr>
              <w:t>例如：生育</w:t>
            </w:r>
            <w:r w:rsidRPr="007A00C5">
              <w:rPr>
                <w:rFonts w:hint="eastAsia"/>
                <w:i/>
                <w:color w:val="FF0000"/>
              </w:rPr>
              <w:t>）</w:t>
            </w:r>
            <w:r w:rsidRPr="007A00C5">
              <w:rPr>
                <w:rFonts w:hint="eastAsia"/>
                <w:i/>
                <w:color w:val="FF0000"/>
                <w:lang w:eastAsia="zh-HK"/>
              </w:rPr>
              <w:t>。</w:t>
            </w:r>
          </w:p>
          <w:p w14:paraId="1AC41761" w14:textId="77777777" w:rsidR="00087B97" w:rsidRDefault="00087B97" w:rsidP="00087B97">
            <w:pPr>
              <w:spacing w:line="276" w:lineRule="auto"/>
              <w:jc w:val="both"/>
              <w:rPr>
                <w:bCs/>
                <w:lang w:eastAsia="zh-HK"/>
              </w:rPr>
            </w:pPr>
          </w:p>
          <w:p w14:paraId="1774EC5E" w14:textId="77777777" w:rsidR="00087B97" w:rsidRDefault="00087B97" w:rsidP="00087B97">
            <w:pPr>
              <w:spacing w:line="276" w:lineRule="auto"/>
              <w:jc w:val="both"/>
              <w:rPr>
                <w:bCs/>
                <w:lang w:eastAsia="zh-HK"/>
              </w:rPr>
            </w:pPr>
          </w:p>
          <w:p w14:paraId="5709C423" w14:textId="77777777" w:rsidR="00087B97" w:rsidRDefault="00087B97" w:rsidP="00087B97">
            <w:pPr>
              <w:spacing w:line="276" w:lineRule="auto"/>
              <w:jc w:val="both"/>
              <w:rPr>
                <w:bCs/>
                <w:lang w:eastAsia="zh-HK"/>
              </w:rPr>
            </w:pPr>
          </w:p>
          <w:p w14:paraId="4B1E257D" w14:textId="3299FEC9" w:rsidR="00087B97" w:rsidRPr="00087B97" w:rsidRDefault="00087B97" w:rsidP="00087B97">
            <w:pPr>
              <w:spacing w:line="276" w:lineRule="auto"/>
              <w:jc w:val="both"/>
              <w:rPr>
                <w:bCs/>
                <w:lang w:eastAsia="zh-HK"/>
              </w:rPr>
            </w:pPr>
          </w:p>
        </w:tc>
      </w:tr>
    </w:tbl>
    <w:p w14:paraId="06B9497C" w14:textId="285D8FF7" w:rsidR="00BB5C82" w:rsidRPr="00B92DAD" w:rsidRDefault="00087B97" w:rsidP="00BB5C82">
      <w:pPr>
        <w:spacing w:line="276" w:lineRule="auto"/>
        <w:rPr>
          <w:bCs/>
          <w:lang w:eastAsia="zh-HK"/>
        </w:rPr>
      </w:pPr>
      <w:r>
        <w:rPr>
          <w:rFonts w:hint="eastAsia"/>
          <w:noProof/>
        </w:rPr>
        <mc:AlternateContent>
          <mc:Choice Requires="wps">
            <w:drawing>
              <wp:anchor distT="0" distB="0" distL="114300" distR="114300" simplePos="0" relativeHeight="251614720" behindDoc="0" locked="0" layoutInCell="1" allowOverlap="1" wp14:anchorId="6D84BA6A" wp14:editId="027189E1">
                <wp:simplePos x="0" y="0"/>
                <wp:positionH relativeFrom="margin">
                  <wp:align>center</wp:align>
                </wp:positionH>
                <wp:positionV relativeFrom="paragraph">
                  <wp:posOffset>40813</wp:posOffset>
                </wp:positionV>
                <wp:extent cx="3195320" cy="894080"/>
                <wp:effectExtent l="0" t="0" r="24130" b="20320"/>
                <wp:wrapNone/>
                <wp:docPr id="54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95320" cy="89408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72766530" w14:textId="77777777" w:rsidR="007157EF" w:rsidRPr="00BB5C82" w:rsidRDefault="007157EF" w:rsidP="008F2C11">
                            <w:pPr>
                              <w:ind w:left="0" w:firstLine="0"/>
                              <w:jc w:val="both"/>
                              <w:rPr>
                                <w:rFonts w:ascii="新細明體" w:hAnsi="新細明體"/>
                                <w:color w:val="000000" w:themeColor="text1"/>
                                <w:sz w:val="20"/>
                                <w:szCs w:val="20"/>
                              </w:rPr>
                            </w:pPr>
                            <w:r w:rsidRPr="00BB5C82">
                              <w:rPr>
                                <w:rFonts w:ascii="新細明體" w:hAnsi="新細明體" w:hint="eastAsia"/>
                                <w:color w:val="000000" w:themeColor="text1"/>
                                <w:sz w:val="20"/>
                                <w:szCs w:val="20"/>
                              </w:rPr>
                              <w:t>教</w:t>
                            </w:r>
                            <w:r w:rsidRPr="00BB5C82">
                              <w:rPr>
                                <w:rFonts w:ascii="新細明體" w:hAnsi="新細明體" w:hint="eastAsia"/>
                                <w:color w:val="000000" w:themeColor="text1"/>
                                <w:sz w:val="20"/>
                                <w:szCs w:val="20"/>
                                <w:lang w:eastAsia="zh-HK"/>
                              </w:rPr>
                              <w:t>學</w:t>
                            </w:r>
                            <w:r w:rsidRPr="00BB5C82">
                              <w:rPr>
                                <w:rFonts w:ascii="新細明體" w:hAnsi="新細明體" w:hint="eastAsia"/>
                                <w:color w:val="000000" w:themeColor="text1"/>
                                <w:sz w:val="20"/>
                                <w:szCs w:val="20"/>
                              </w:rPr>
                              <w:t>重點：</w:t>
                            </w:r>
                          </w:p>
                          <w:p w14:paraId="4314E231" w14:textId="77777777" w:rsidR="007157EF" w:rsidRPr="00BB5C82" w:rsidRDefault="007157EF" w:rsidP="0082313F">
                            <w:pPr>
                              <w:numPr>
                                <w:ilvl w:val="0"/>
                                <w:numId w:val="15"/>
                              </w:numPr>
                              <w:ind w:left="284" w:hanging="284"/>
                              <w:jc w:val="both"/>
                              <w:rPr>
                                <w:rFonts w:ascii="新細明體" w:hAnsi="新細明體"/>
                                <w:color w:val="000000" w:themeColor="text1"/>
                                <w:sz w:val="20"/>
                                <w:szCs w:val="20"/>
                              </w:rPr>
                            </w:pPr>
                            <w:r w:rsidRPr="00BB5C82">
                              <w:rPr>
                                <w:rFonts w:ascii="新細明體" w:hAnsi="新細明體" w:hint="eastAsia"/>
                                <w:color w:val="000000" w:themeColor="text1"/>
                                <w:sz w:val="20"/>
                                <w:szCs w:val="20"/>
                                <w:lang w:eastAsia="zh-HK"/>
                              </w:rPr>
                              <w:t>不同的人生階段有不同的財務需要；</w:t>
                            </w:r>
                          </w:p>
                          <w:p w14:paraId="1336401B" w14:textId="0BDFC04D" w:rsidR="007157EF" w:rsidRPr="00BB5C82" w:rsidRDefault="007157EF" w:rsidP="0082313F">
                            <w:pPr>
                              <w:numPr>
                                <w:ilvl w:val="0"/>
                                <w:numId w:val="15"/>
                              </w:numPr>
                              <w:ind w:left="284" w:hanging="284"/>
                              <w:jc w:val="both"/>
                              <w:rPr>
                                <w:rFonts w:ascii="新細明體" w:hAnsi="新細明體"/>
                                <w:color w:val="000000" w:themeColor="text1"/>
                                <w:sz w:val="20"/>
                                <w:szCs w:val="20"/>
                              </w:rPr>
                            </w:pPr>
                            <w:r w:rsidRPr="00BB5C82">
                              <w:rPr>
                                <w:rFonts w:ascii="新細明體" w:hAnsi="新細明體" w:hint="eastAsia"/>
                                <w:color w:val="000000" w:themeColor="text1"/>
                                <w:sz w:val="20"/>
                                <w:szCs w:val="20"/>
                                <w:lang w:eastAsia="zh-HK"/>
                              </w:rPr>
                              <w:t>如何透過建立</w:t>
                            </w:r>
                            <w:r>
                              <w:rPr>
                                <w:rFonts w:ascii="新細明體" w:hAnsi="新細明體" w:hint="eastAsia"/>
                                <w:color w:val="000000" w:themeColor="text1"/>
                                <w:sz w:val="20"/>
                                <w:szCs w:val="20"/>
                                <w:lang w:eastAsia="zh-HK"/>
                              </w:rPr>
                              <w:t>理</w:t>
                            </w:r>
                            <w:r w:rsidRPr="00BB5C82">
                              <w:rPr>
                                <w:rFonts w:ascii="新細明體" w:hAnsi="新細明體" w:hint="eastAsia"/>
                                <w:color w:val="000000" w:themeColor="text1"/>
                                <w:sz w:val="20"/>
                                <w:szCs w:val="20"/>
                                <w:lang w:eastAsia="zh-HK"/>
                              </w:rPr>
                              <w:t>財計劃以達成財務目標和應付預期開支。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84BA6A" id="_x0000_s1052" style="position:absolute;left:0;text-align:left;margin-left:0;margin-top:3.2pt;width:251.6pt;height:70.4pt;z-index:251614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" fillcolor="#ebf1de" strokecolor="#77933c" strokeweight="2pt">
                <v:stroke dashstyle="dashDot"/>
                <v:path arrowok="t"/>
                <v:textbox>
                  <w:txbxContent>
                    <w:p w14:paraId="72766530" w14:textId="77777777" w:rsidR="007157EF" w:rsidRPr="00BB5C82" w:rsidRDefault="007157EF" w:rsidP="008F2C11">
                      <w:pPr>
                        <w:ind w:left="0" w:firstLine="0"/>
                        <w:jc w:val="both"/>
                        <w:rPr>
                          <w:rFonts w:ascii="新細明體" w:hAnsi="新細明體"/>
                          <w:color w:val="000000" w:themeColor="text1"/>
                          <w:sz w:val="20"/>
                          <w:szCs w:val="20"/>
                        </w:rPr>
                      </w:pPr>
                      <w:r w:rsidRPr="00BB5C82">
                        <w:rPr>
                          <w:rFonts w:ascii="新細明體" w:hAnsi="新細明體" w:hint="eastAsia"/>
                          <w:color w:val="000000" w:themeColor="text1"/>
                          <w:sz w:val="20"/>
                          <w:szCs w:val="20"/>
                        </w:rPr>
                        <w:t>教</w:t>
                      </w:r>
                      <w:r w:rsidRPr="00BB5C82">
                        <w:rPr>
                          <w:rFonts w:ascii="新細明體" w:hAnsi="新細明體" w:hint="eastAsia"/>
                          <w:color w:val="000000" w:themeColor="text1"/>
                          <w:sz w:val="20"/>
                          <w:szCs w:val="20"/>
                          <w:lang w:eastAsia="zh-HK"/>
                        </w:rPr>
                        <w:t>學</w:t>
                      </w:r>
                      <w:r w:rsidRPr="00BB5C82">
                        <w:rPr>
                          <w:rFonts w:ascii="新細明體" w:hAnsi="新細明體" w:hint="eastAsia"/>
                          <w:color w:val="000000" w:themeColor="text1"/>
                          <w:sz w:val="20"/>
                          <w:szCs w:val="20"/>
                        </w:rPr>
                        <w:t>重點：</w:t>
                      </w:r>
                    </w:p>
                    <w:p w14:paraId="4314E231" w14:textId="77777777" w:rsidR="007157EF" w:rsidRPr="00BB5C82" w:rsidRDefault="007157EF" w:rsidP="0082313F">
                      <w:pPr>
                        <w:numPr>
                          <w:ilvl w:val="0"/>
                          <w:numId w:val="15"/>
                        </w:numPr>
                        <w:ind w:left="284" w:hanging="284"/>
                        <w:jc w:val="both"/>
                        <w:rPr>
                          <w:rFonts w:ascii="新細明體" w:hAnsi="新細明體"/>
                          <w:color w:val="000000" w:themeColor="text1"/>
                          <w:sz w:val="20"/>
                          <w:szCs w:val="20"/>
                        </w:rPr>
                      </w:pPr>
                      <w:r w:rsidRPr="00BB5C82">
                        <w:rPr>
                          <w:rFonts w:ascii="新細明體" w:hAnsi="新細明體" w:hint="eastAsia"/>
                          <w:color w:val="000000" w:themeColor="text1"/>
                          <w:sz w:val="20"/>
                          <w:szCs w:val="20"/>
                          <w:lang w:eastAsia="zh-HK"/>
                        </w:rPr>
                        <w:t>不同的人生階段有不同的財務需要；</w:t>
                      </w:r>
                    </w:p>
                    <w:p w14:paraId="1336401B" w14:textId="0BDFC04D" w:rsidR="007157EF" w:rsidRPr="00BB5C82" w:rsidRDefault="007157EF" w:rsidP="0082313F">
                      <w:pPr>
                        <w:numPr>
                          <w:ilvl w:val="0"/>
                          <w:numId w:val="15"/>
                        </w:numPr>
                        <w:ind w:left="284" w:hanging="284"/>
                        <w:jc w:val="both"/>
                        <w:rPr>
                          <w:rFonts w:ascii="新細明體" w:hAnsi="新細明體"/>
                          <w:color w:val="000000" w:themeColor="text1"/>
                          <w:sz w:val="20"/>
                          <w:szCs w:val="20"/>
                        </w:rPr>
                      </w:pPr>
                      <w:r w:rsidRPr="00BB5C82">
                        <w:rPr>
                          <w:rFonts w:ascii="新細明體" w:hAnsi="新細明體" w:hint="eastAsia"/>
                          <w:color w:val="000000" w:themeColor="text1"/>
                          <w:sz w:val="20"/>
                          <w:szCs w:val="20"/>
                          <w:lang w:eastAsia="zh-HK"/>
                        </w:rPr>
                        <w:t>如何透過建立</w:t>
                      </w:r>
                      <w:r>
                        <w:rPr>
                          <w:rFonts w:ascii="新細明體" w:hAnsi="新細明體" w:hint="eastAsia"/>
                          <w:color w:val="000000" w:themeColor="text1"/>
                          <w:sz w:val="20"/>
                          <w:szCs w:val="20"/>
                          <w:lang w:eastAsia="zh-HK"/>
                        </w:rPr>
                        <w:t>理</w:t>
                      </w:r>
                      <w:r w:rsidRPr="00BB5C82">
                        <w:rPr>
                          <w:rFonts w:ascii="新細明體" w:hAnsi="新細明體" w:hint="eastAsia"/>
                          <w:color w:val="000000" w:themeColor="text1"/>
                          <w:sz w:val="20"/>
                          <w:szCs w:val="20"/>
                          <w:lang w:eastAsia="zh-HK"/>
                        </w:rPr>
                        <w:t>財計劃以達成財務目標和應付預期開支。</w:t>
                      </w:r>
                    </w:p>
                  </w:txbxContent>
                </v:textbox>
                <w10:wrap anchorx="margin"/>
              </v:roundrect>
            </w:pict>
          </mc:Fallback>
        </mc:AlternateContent>
      </w:r>
    </w:p>
    <w:p w14:paraId="54E38E38" w14:textId="2DAE820B" w:rsidR="00C4666C" w:rsidRDefault="00C4666C" w:rsidP="00C4666C">
      <w:pPr>
        <w:spacing w:afterLines="50" w:after="120" w:line="276" w:lineRule="auto"/>
        <w:ind w:left="0" w:firstLine="0"/>
        <w:rPr>
          <w:lang w:eastAsia="zh-HK"/>
        </w:rPr>
      </w:pPr>
    </w:p>
    <w:p w14:paraId="7BDA061C" w14:textId="77777777" w:rsidR="005A35FF" w:rsidRDefault="00C27831" w:rsidP="003B2B43">
      <w:pPr>
        <w:ind w:left="0" w:firstLine="0"/>
        <w:rPr>
          <w:b/>
          <w:color w:val="4472C4"/>
          <w:sz w:val="32"/>
          <w:szCs w:val="32"/>
          <w:lang w:eastAsia="zh-HK"/>
        </w:rPr>
      </w:pPr>
      <w:r>
        <w:rPr>
          <w:b/>
          <w:color w:val="4472C4"/>
          <w:sz w:val="32"/>
          <w:szCs w:val="32"/>
          <w:lang w:eastAsia="zh-HK"/>
        </w:rPr>
        <w:br w:type="page"/>
      </w:r>
    </w:p>
    <w:p w14:paraId="76294ED7" w14:textId="4AB60E26" w:rsidR="005A35FF" w:rsidRDefault="00630E0D" w:rsidP="003B2B43">
      <w:pPr>
        <w:ind w:left="0" w:firstLine="0"/>
        <w:rPr>
          <w:b/>
          <w:color w:val="4472C4"/>
          <w:sz w:val="32"/>
          <w:szCs w:val="32"/>
          <w:lang w:eastAsia="zh-HK"/>
        </w:rPr>
      </w:pPr>
      <w:r>
        <w:rPr>
          <w:b/>
          <w:noProof/>
          <w:color w:val="4472C4"/>
          <w:sz w:val="32"/>
          <w:szCs w:val="32"/>
        </w:rPr>
        <w:drawing>
          <wp:anchor distT="0" distB="0" distL="114300" distR="114300" simplePos="0" relativeHeight="251721216" behindDoc="1" locked="0" layoutInCell="1" allowOverlap="1" wp14:anchorId="17F063C7" wp14:editId="36B54F1C">
            <wp:simplePos x="0" y="0"/>
            <wp:positionH relativeFrom="page">
              <wp:posOffset>540327</wp:posOffset>
            </wp:positionH>
            <wp:positionV relativeFrom="paragraph">
              <wp:posOffset>-207818</wp:posOffset>
            </wp:positionV>
            <wp:extent cx="6386830" cy="5908963"/>
            <wp:effectExtent l="0" t="0" r="0" b="0"/>
            <wp:wrapNone/>
            <wp:docPr id="542"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397951" cy="59192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272E3" w14:textId="42A18D49" w:rsidR="00070B78" w:rsidRDefault="00805D75" w:rsidP="003B2B43">
      <w:pPr>
        <w:ind w:left="0" w:firstLine="0"/>
        <w:rPr>
          <w:b/>
          <w:color w:val="4472C4"/>
          <w:sz w:val="32"/>
          <w:szCs w:val="32"/>
          <w:lang w:eastAsia="zh-HK"/>
        </w:rPr>
      </w:pPr>
      <w:r>
        <w:rPr>
          <w:noProof/>
        </w:rPr>
        <mc:AlternateContent>
          <mc:Choice Requires="wps">
            <w:drawing>
              <wp:anchor distT="45720" distB="45720" distL="114300" distR="114300" simplePos="0" relativeHeight="251722240" behindDoc="0" locked="0" layoutInCell="1" allowOverlap="1" wp14:anchorId="7C309917" wp14:editId="271052F3">
                <wp:simplePos x="0" y="0"/>
                <wp:positionH relativeFrom="margin">
                  <wp:posOffset>3886200</wp:posOffset>
                </wp:positionH>
                <wp:positionV relativeFrom="paragraph">
                  <wp:posOffset>233045</wp:posOffset>
                </wp:positionV>
                <wp:extent cx="808355" cy="289560"/>
                <wp:effectExtent l="0" t="0" r="0" b="0"/>
                <wp:wrapNone/>
                <wp:docPr id="5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4E4E517A" w14:textId="66BAEA2F" w:rsidR="007157EF" w:rsidRPr="00423F5A" w:rsidRDefault="007157EF" w:rsidP="00423F5A">
                            <w:pPr>
                              <w:jc w:val="center"/>
                            </w:pPr>
                            <w:r w:rsidRPr="00423F5A">
                              <w:rPr>
                                <w:rFonts w:hint="eastAsia"/>
                              </w:rPr>
                              <w:t>附錄</w:t>
                            </w:r>
                            <w:r>
                              <w:rPr>
                                <w:rFonts w:hint="eastAsia"/>
                              </w:rPr>
                              <w:t>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309917" id="_x0000_s1053" type="#_x0000_t202" style="position:absolute;margin-left:306pt;margin-top:18.35pt;width:63.65pt;height:22.8pt;z-index:251722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" filled="f" stroked="f">
                <v:textbox style="mso-fit-shape-to-text:t">
                  <w:txbxContent>
                    <w:p w14:paraId="4E4E517A" w14:textId="66BAEA2F" w:rsidR="007157EF" w:rsidRPr="00423F5A" w:rsidRDefault="007157EF" w:rsidP="00423F5A">
                      <w:pPr>
                        <w:jc w:val="center"/>
                      </w:pPr>
                      <w:r w:rsidRPr="00423F5A">
                        <w:rPr>
                          <w:rFonts w:hint="eastAsia"/>
                        </w:rPr>
                        <w:t>附錄</w:t>
                      </w:r>
                      <w:proofErr w:type="gramStart"/>
                      <w:r>
                        <w:rPr>
                          <w:rFonts w:hint="eastAsia"/>
                        </w:rPr>
                        <w:t>一</w:t>
                      </w:r>
                      <w:proofErr w:type="gramEnd"/>
                    </w:p>
                  </w:txbxContent>
                </v:textbox>
                <w10:wrap anchorx="margin"/>
              </v:shape>
            </w:pict>
          </mc:Fallback>
        </mc:AlternateContent>
      </w:r>
    </w:p>
    <w:p w14:paraId="23BE2DC8" w14:textId="7823552C" w:rsidR="00A25675" w:rsidRPr="0076744B" w:rsidRDefault="00805D75" w:rsidP="003B2B43">
      <w:pPr>
        <w:spacing w:line="276" w:lineRule="auto"/>
        <w:ind w:left="0" w:firstLine="0"/>
        <w:rPr>
          <w:rFonts w:ascii="微軟正黑體" w:eastAsia="微軟正黑體" w:hAnsi="微軟正黑體"/>
          <w:b/>
          <w:color w:val="000000"/>
          <w:sz w:val="30"/>
          <w:szCs w:val="30"/>
          <w:lang w:eastAsia="zh-HK"/>
        </w:rPr>
      </w:pPr>
      <w:r w:rsidRPr="00423F5A">
        <w:rPr>
          <w:rFonts w:ascii="微軟正黑體" w:eastAsia="微軟正黑體" w:hAnsi="微軟正黑體" w:hint="eastAsia"/>
          <w:b/>
          <w:noProof/>
          <w:color w:val="000000"/>
          <w:sz w:val="30"/>
          <w:szCs w:val="30"/>
        </w:rPr>
        <w:drawing>
          <wp:anchor distT="0" distB="0" distL="114300" distR="114300" simplePos="0" relativeHeight="251723264" behindDoc="0" locked="0" layoutInCell="1" allowOverlap="1" wp14:anchorId="6F6DF25A" wp14:editId="384AFDB5">
            <wp:simplePos x="0" y="0"/>
            <wp:positionH relativeFrom="column">
              <wp:posOffset>678180</wp:posOffset>
            </wp:positionH>
            <wp:positionV relativeFrom="paragraph">
              <wp:posOffset>5080</wp:posOffset>
            </wp:positionV>
            <wp:extent cx="457200" cy="756870"/>
            <wp:effectExtent l="0" t="0" r="0" b="5715"/>
            <wp:wrapNone/>
            <wp:docPr id="540"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EF17CA" w14:textId="1AB03D00" w:rsidR="00E1099F" w:rsidRPr="00BB5C82" w:rsidRDefault="00423F5A" w:rsidP="00BB5C82">
      <w:pPr>
        <w:spacing w:line="276" w:lineRule="auto"/>
        <w:ind w:left="0" w:firstLine="1820"/>
        <w:rPr>
          <w:sz w:val="28"/>
          <w:szCs w:val="28"/>
          <w:lang w:eastAsia="zh-HK"/>
        </w:rPr>
      </w:pPr>
      <w:r w:rsidRPr="00BB5C82">
        <w:rPr>
          <w:rFonts w:ascii="微軟正黑體" w:eastAsia="微軟正黑體" w:hAnsi="微軟正黑體" w:hint="eastAsia"/>
          <w:b/>
          <w:sz w:val="28"/>
          <w:szCs w:val="28"/>
        </w:rPr>
        <w:t>知多一點點︰</w:t>
      </w:r>
      <w:r w:rsidR="00E1099F" w:rsidRPr="00BB5C82">
        <w:rPr>
          <w:rFonts w:ascii="微軟正黑體" w:eastAsia="微軟正黑體" w:hAnsi="微軟正黑體"/>
          <w:b/>
          <w:color w:val="000000"/>
          <w:sz w:val="28"/>
          <w:szCs w:val="28"/>
          <w:lang w:eastAsia="zh-HK"/>
        </w:rPr>
        <w:t>保險基本知</w:t>
      </w:r>
      <w:r w:rsidR="00E1099F" w:rsidRPr="00BB5C82">
        <w:rPr>
          <w:rFonts w:ascii="微軟正黑體" w:eastAsia="微軟正黑體" w:hAnsi="微軟正黑體" w:hint="eastAsia"/>
          <w:b/>
          <w:color w:val="000000"/>
          <w:sz w:val="28"/>
          <w:szCs w:val="28"/>
          <w:lang w:eastAsia="zh-HK"/>
        </w:rPr>
        <w:t>識</w:t>
      </w:r>
      <w:r w:rsidR="00630E0D" w:rsidRPr="00BB5C82">
        <w:rPr>
          <w:rFonts w:ascii="微軟正黑體" w:eastAsia="微軟正黑體" w:hAnsi="微軟正黑體"/>
          <w:b/>
          <w:color w:val="000000"/>
          <w:sz w:val="28"/>
          <w:szCs w:val="28"/>
          <w:lang w:eastAsia="zh-HK"/>
        </w:rPr>
        <w:br/>
      </w:r>
    </w:p>
    <w:p w14:paraId="5A60490C" w14:textId="0CF0FD5D" w:rsidR="00802193" w:rsidRDefault="00F35C91" w:rsidP="00BB5C82">
      <w:pPr>
        <w:ind w:left="0" w:firstLine="0"/>
        <w:rPr>
          <w:rFonts w:ascii="微軟正黑體" w:eastAsia="微軟正黑體" w:hAnsi="微軟正黑體"/>
          <w:lang w:eastAsia="zh-HK"/>
        </w:rPr>
      </w:pPr>
      <w:r w:rsidRPr="00835A8B">
        <w:rPr>
          <w:rFonts w:ascii="微軟正黑體" w:eastAsia="微軟正黑體" w:hAnsi="微軟正黑體" w:hint="eastAsia"/>
          <w:lang w:eastAsia="zh-HK"/>
        </w:rPr>
        <w:t>保險大致可分為人壽保險及一般保險。人壽保險會在受保人身故後向受益人一次過支付一筆款項。至於一般保險，則提供除身故以外的損失保障，例如事故導致的人身傷害或資產受損。</w:t>
      </w:r>
    </w:p>
    <w:p w14:paraId="143499D3" w14:textId="77777777" w:rsidR="00BB5C82" w:rsidRPr="00C27831" w:rsidRDefault="00BB5C82" w:rsidP="00BB5C82">
      <w:pPr>
        <w:ind w:left="0" w:firstLine="0"/>
        <w:rPr>
          <w:color w:val="000000"/>
        </w:rPr>
      </w:pPr>
    </w:p>
    <w:p w14:paraId="3ADF3278" w14:textId="7686677D" w:rsidR="00F35C91" w:rsidRDefault="00F35C91" w:rsidP="00BB5C82">
      <w:pPr>
        <w:ind w:left="0" w:firstLine="0"/>
        <w:rPr>
          <w:rFonts w:ascii="微軟正黑體" w:eastAsia="微軟正黑體" w:hAnsi="微軟正黑體"/>
          <w:lang w:eastAsia="zh-HK"/>
        </w:rPr>
      </w:pPr>
      <w:r w:rsidRPr="00835A8B">
        <w:rPr>
          <w:rFonts w:ascii="微軟正黑體" w:eastAsia="微軟正黑體" w:hAnsi="微軟正黑體" w:hint="eastAsia"/>
          <w:lang w:eastAsia="zh-HK"/>
        </w:rPr>
        <w:t>保險不單帶來一份安心，並能夠為生活中的突發事故及其他風險提供一些財務保障。投保的原因可以有很多，包括希望在你身故或失去賺錢能力後為家人提供保障，或在遇到盜竊或災害時，為你的住所、坐駕或其他資產提供保障。</w:t>
      </w:r>
    </w:p>
    <w:p w14:paraId="1D3D27AA" w14:textId="77777777" w:rsidR="00BB5C82" w:rsidRPr="00C27831" w:rsidRDefault="00BB5C82" w:rsidP="00BB5C82">
      <w:pPr>
        <w:ind w:left="0" w:firstLine="0"/>
        <w:rPr>
          <w:color w:val="000000"/>
        </w:rPr>
      </w:pPr>
    </w:p>
    <w:p w14:paraId="1F9FE8A8" w14:textId="77777777" w:rsidR="00802193" w:rsidRDefault="00F35C91" w:rsidP="00BB5C82">
      <w:pPr>
        <w:ind w:left="0" w:firstLine="0"/>
        <w:rPr>
          <w:lang w:eastAsia="zh-HK"/>
        </w:rPr>
      </w:pPr>
      <w:r w:rsidRPr="00835A8B">
        <w:rPr>
          <w:rFonts w:ascii="微軟正黑體" w:eastAsia="微軟正黑體" w:hAnsi="微軟正黑體" w:hint="eastAsia"/>
          <w:lang w:eastAsia="zh-HK"/>
        </w:rPr>
        <w:t>保險的作用是管理風險。你投保後，等於將部分財務風險轉移給保險公司。如果沒有投保，你便須自行承擔財務風險。在你的財務計劃中加入保險安排，對於保障自己、家人及個人資產，以至防範各種風險均非常重要。</w:t>
      </w:r>
    </w:p>
    <w:p w14:paraId="54AD3E4F" w14:textId="77777777" w:rsidR="00481E9D" w:rsidRDefault="00481E9D" w:rsidP="00B92DAD">
      <w:pPr>
        <w:spacing w:line="276" w:lineRule="auto"/>
        <w:ind w:left="993" w:firstLine="0"/>
      </w:pPr>
    </w:p>
    <w:p w14:paraId="153C4F44" w14:textId="7E17869D" w:rsidR="00A25675" w:rsidRPr="00BB5C82" w:rsidRDefault="00A25675" w:rsidP="00B92DAD">
      <w:pPr>
        <w:spacing w:line="276" w:lineRule="auto"/>
        <w:ind w:left="0" w:firstLine="0"/>
        <w:rPr>
          <w:color w:val="000000" w:themeColor="text1"/>
          <w:sz w:val="22"/>
          <w:szCs w:val="22"/>
        </w:rPr>
      </w:pPr>
      <w:r w:rsidRPr="00BB5C82">
        <w:rPr>
          <w:rFonts w:hint="eastAsia"/>
          <w:sz w:val="22"/>
          <w:szCs w:val="22"/>
          <w:u w:val="single"/>
        </w:rPr>
        <w:t>資料來源</w:t>
      </w:r>
      <w:r>
        <w:rPr>
          <w:rFonts w:hint="eastAsia"/>
          <w:sz w:val="22"/>
          <w:szCs w:val="22"/>
        </w:rPr>
        <w:t>：</w:t>
      </w:r>
      <w:r w:rsidRPr="00B92DAD">
        <w:rPr>
          <w:sz w:val="22"/>
          <w:szCs w:val="22"/>
        </w:rPr>
        <w:t>投資者及理財教育委員會</w:t>
      </w:r>
      <w:r w:rsidRPr="00B92DAD">
        <w:rPr>
          <w:rFonts w:hint="eastAsia"/>
          <w:sz w:val="22"/>
          <w:szCs w:val="22"/>
        </w:rPr>
        <w:t>網頁</w:t>
      </w:r>
      <w:r w:rsidR="0028678B">
        <w:rPr>
          <w:rFonts w:hint="eastAsia"/>
          <w:sz w:val="22"/>
          <w:szCs w:val="22"/>
        </w:rPr>
        <w:t>。</w:t>
      </w:r>
      <w:r w:rsidR="00BB5C82">
        <w:rPr>
          <w:sz w:val="22"/>
          <w:szCs w:val="22"/>
        </w:rPr>
        <w:br/>
      </w:r>
      <w:hyperlink r:id="rId46" w:history="1">
        <w:r w:rsidR="00BB5C82" w:rsidRPr="00087B97">
          <w:rPr>
            <w:rStyle w:val="Hyperlink"/>
            <w:color w:val="000000" w:themeColor="text1"/>
            <w:sz w:val="22"/>
            <w:szCs w:val="22"/>
          </w:rPr>
          <w:t>https://www.ifec.org.hk/web/tc/financial-products/insurance/basics/insurance-basics.page</w:t>
        </w:r>
      </w:hyperlink>
    </w:p>
    <w:p w14:paraId="45B9B321" w14:textId="77777777" w:rsidR="00A25675" w:rsidRDefault="00A25675" w:rsidP="00D56F49">
      <w:pPr>
        <w:spacing w:line="276" w:lineRule="auto"/>
      </w:pPr>
    </w:p>
    <w:p w14:paraId="0019C126" w14:textId="2209936A" w:rsidR="00A25675" w:rsidRDefault="00A25675" w:rsidP="00D56F49">
      <w:pPr>
        <w:spacing w:line="276" w:lineRule="auto"/>
      </w:pPr>
    </w:p>
    <w:p w14:paraId="77137F35" w14:textId="3A062EAD" w:rsidR="00A25675" w:rsidRDefault="00A25675" w:rsidP="00D56F49">
      <w:pPr>
        <w:spacing w:line="276" w:lineRule="auto"/>
      </w:pPr>
    </w:p>
    <w:p w14:paraId="4203FB22" w14:textId="77777777" w:rsidR="00A25675" w:rsidRDefault="00A25675" w:rsidP="00D56F49">
      <w:pPr>
        <w:spacing w:line="276" w:lineRule="auto"/>
      </w:pPr>
    </w:p>
    <w:p w14:paraId="2DC6179A" w14:textId="2A2C9851" w:rsidR="00A25675" w:rsidRDefault="00A25675" w:rsidP="00D56F49">
      <w:pPr>
        <w:spacing w:line="276" w:lineRule="auto"/>
      </w:pPr>
    </w:p>
    <w:p w14:paraId="23843707" w14:textId="1005615F" w:rsidR="00481E9D" w:rsidRDefault="00A25675" w:rsidP="00D56F49">
      <w:pPr>
        <w:spacing w:line="276" w:lineRule="auto"/>
      </w:pPr>
      <w:r>
        <w:br w:type="page"/>
      </w:r>
    </w:p>
    <w:p w14:paraId="054257FB" w14:textId="31F63AA2" w:rsidR="00F837AC" w:rsidRDefault="00652630" w:rsidP="00F837AC">
      <w:pPr>
        <w:spacing w:afterLines="50" w:after="120"/>
        <w:ind w:leftChars="100" w:left="240" w:firstLineChars="600" w:firstLine="1800"/>
        <w:rPr>
          <w:rFonts w:ascii="微軟正黑體" w:eastAsia="微軟正黑體" w:hAnsi="微軟正黑體"/>
          <w:b/>
          <w:bCs/>
          <w:color w:val="000000"/>
          <w:lang w:eastAsia="zh-HK"/>
        </w:rPr>
      </w:pPr>
      <w:r w:rsidRPr="00423F5A">
        <w:rPr>
          <w:rFonts w:ascii="微軟正黑體" w:eastAsia="微軟正黑體" w:hAnsi="微軟正黑體" w:hint="eastAsia"/>
          <w:b/>
          <w:noProof/>
          <w:color w:val="000000"/>
          <w:sz w:val="30"/>
          <w:szCs w:val="30"/>
        </w:rPr>
        <w:drawing>
          <wp:anchor distT="0" distB="0" distL="114300" distR="114300" simplePos="0" relativeHeight="251842048" behindDoc="0" locked="0" layoutInCell="1" allowOverlap="1" wp14:anchorId="204530F8" wp14:editId="2FF3E2E5">
            <wp:simplePos x="0" y="0"/>
            <wp:positionH relativeFrom="column">
              <wp:posOffset>571500</wp:posOffset>
            </wp:positionH>
            <wp:positionV relativeFrom="paragraph">
              <wp:posOffset>222250</wp:posOffset>
            </wp:positionV>
            <wp:extent cx="457200" cy="756870"/>
            <wp:effectExtent l="0" t="0" r="0" b="5715"/>
            <wp:wrapNone/>
            <wp:docPr id="136"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BB5C82">
        <w:rPr>
          <w:noProof/>
        </w:rPr>
        <w:drawing>
          <wp:anchor distT="0" distB="0" distL="114300" distR="114300" simplePos="0" relativeHeight="251509247" behindDoc="1" locked="0" layoutInCell="1" allowOverlap="1" wp14:anchorId="15A7002C" wp14:editId="3A543260">
            <wp:simplePos x="0" y="0"/>
            <wp:positionH relativeFrom="margin">
              <wp:align>center</wp:align>
            </wp:positionH>
            <wp:positionV relativeFrom="paragraph">
              <wp:posOffset>-480695</wp:posOffset>
            </wp:positionV>
            <wp:extent cx="6480175" cy="8872855"/>
            <wp:effectExtent l="0" t="0" r="0" b="4445"/>
            <wp:wrapNone/>
            <wp:docPr id="538"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480175" cy="8872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880F48" w14:textId="0884CF0B" w:rsidR="00F837AC" w:rsidRDefault="00F837AC" w:rsidP="00F837AC">
      <w:pPr>
        <w:spacing w:afterLines="50" w:after="120"/>
        <w:ind w:leftChars="100" w:left="240" w:firstLineChars="600" w:firstLine="1440"/>
        <w:rPr>
          <w:rFonts w:ascii="微軟正黑體" w:eastAsia="微軟正黑體" w:hAnsi="微軟正黑體"/>
          <w:b/>
          <w:bCs/>
          <w:color w:val="000000"/>
          <w:lang w:eastAsia="zh-HK"/>
        </w:rPr>
      </w:pPr>
      <w:r>
        <w:rPr>
          <w:noProof/>
        </w:rPr>
        <mc:AlternateContent>
          <mc:Choice Requires="wps">
            <w:drawing>
              <wp:anchor distT="45720" distB="45720" distL="114300" distR="114300" simplePos="0" relativeHeight="251718144" behindDoc="0" locked="0" layoutInCell="1" allowOverlap="1" wp14:anchorId="42BE4FE2" wp14:editId="6A2A2EDF">
                <wp:simplePos x="0" y="0"/>
                <wp:positionH relativeFrom="margin">
                  <wp:posOffset>3950566</wp:posOffset>
                </wp:positionH>
                <wp:positionV relativeFrom="paragraph">
                  <wp:posOffset>4445</wp:posOffset>
                </wp:positionV>
                <wp:extent cx="808355" cy="289560"/>
                <wp:effectExtent l="0" t="0" r="0" b="0"/>
                <wp:wrapNone/>
                <wp:docPr id="5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51D57CC3" w14:textId="2BB70689" w:rsidR="007157EF" w:rsidRPr="0028678B" w:rsidRDefault="007157EF" w:rsidP="0028678B">
                            <w:pPr>
                              <w:jc w:val="center"/>
                            </w:pPr>
                            <w:r w:rsidRPr="0028678B">
                              <w:rPr>
                                <w:rFonts w:hint="eastAsia"/>
                              </w:rPr>
                              <w:t>附錄</w:t>
                            </w:r>
                            <w:r>
                              <w:rPr>
                                <w:rFonts w:hint="eastAsia"/>
                              </w:rPr>
                              <w:t>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BE4FE2" id="_x0000_s1054" type="#_x0000_t202" style="position:absolute;left:0;text-align:left;margin-left:311.05pt;margin-top:.35pt;width:63.65pt;height:22.8pt;z-index:251718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" filled="f" stroked="f">
                <v:textbox style="mso-fit-shape-to-text:t">
                  <w:txbxContent>
                    <w:p w14:paraId="51D57CC3" w14:textId="2BB70689" w:rsidR="007157EF" w:rsidRPr="0028678B" w:rsidRDefault="007157EF" w:rsidP="0028678B">
                      <w:pPr>
                        <w:jc w:val="center"/>
                      </w:pPr>
                      <w:r w:rsidRPr="0028678B">
                        <w:rPr>
                          <w:rFonts w:hint="eastAsia"/>
                        </w:rPr>
                        <w:t>附錄</w:t>
                      </w:r>
                      <w:r>
                        <w:rPr>
                          <w:rFonts w:hint="eastAsia"/>
                        </w:rPr>
                        <w:t>二</w:t>
                      </w:r>
                    </w:p>
                  </w:txbxContent>
                </v:textbox>
                <w10:wrap anchorx="margin"/>
              </v:shape>
            </w:pict>
          </mc:Fallback>
        </mc:AlternateContent>
      </w:r>
    </w:p>
    <w:p w14:paraId="223FD758" w14:textId="5AE271AC" w:rsidR="00DB6FD9" w:rsidRPr="00BB5C82" w:rsidRDefault="00481E9D" w:rsidP="00F837AC">
      <w:pPr>
        <w:spacing w:afterLines="50" w:after="120"/>
        <w:ind w:leftChars="100" w:left="240" w:firstLineChars="600" w:firstLine="1680"/>
        <w:rPr>
          <w:rFonts w:ascii="微軟正黑體" w:eastAsia="微軟正黑體" w:hAnsi="微軟正黑體"/>
          <w:b/>
          <w:bCs/>
          <w:color w:val="000000"/>
          <w:sz w:val="28"/>
          <w:szCs w:val="28"/>
          <w:lang w:eastAsia="zh-HK"/>
        </w:rPr>
      </w:pPr>
      <w:r w:rsidRPr="00BB5C82">
        <w:rPr>
          <w:rFonts w:ascii="微軟正黑體" w:eastAsia="微軟正黑體" w:hAnsi="微軟正黑體" w:hint="eastAsia"/>
          <w:b/>
          <w:bCs/>
          <w:color w:val="000000"/>
          <w:sz w:val="28"/>
          <w:szCs w:val="28"/>
          <w:lang w:eastAsia="zh-HK"/>
        </w:rPr>
        <w:t>知多一點點</w:t>
      </w:r>
      <w:r w:rsidR="00C506A8" w:rsidRPr="00BB5C82">
        <w:rPr>
          <w:rFonts w:ascii="微軟正黑體" w:eastAsia="微軟正黑體" w:hAnsi="微軟正黑體" w:hint="eastAsia"/>
          <w:b/>
          <w:bCs/>
          <w:color w:val="000000"/>
          <w:sz w:val="28"/>
          <w:szCs w:val="28"/>
          <w:lang w:eastAsia="zh-HK"/>
        </w:rPr>
        <w:t>：</w:t>
      </w:r>
      <w:r w:rsidRPr="00BB5C82">
        <w:rPr>
          <w:rFonts w:ascii="微軟正黑體" w:eastAsia="微軟正黑體" w:hAnsi="微軟正黑體" w:hint="eastAsia"/>
          <w:b/>
          <w:bCs/>
          <w:color w:val="000000"/>
          <w:sz w:val="28"/>
          <w:szCs w:val="28"/>
          <w:lang w:eastAsia="zh-HK"/>
        </w:rPr>
        <w:t>消費</w:t>
      </w:r>
      <w:r w:rsidR="00124928">
        <w:rPr>
          <w:rFonts w:ascii="微軟正黑體" w:eastAsia="微軟正黑體" w:hAnsi="微軟正黑體" w:hint="eastAsia"/>
          <w:b/>
          <w:bCs/>
          <w:color w:val="000000"/>
          <w:sz w:val="28"/>
          <w:szCs w:val="28"/>
          <w:lang w:eastAsia="zh-HK"/>
        </w:rPr>
        <w:t>v</w:t>
      </w:r>
      <w:r w:rsidR="00124928">
        <w:rPr>
          <w:rFonts w:ascii="微軟正黑體" w:eastAsia="微軟正黑體" w:hAnsi="微軟正黑體"/>
          <w:b/>
          <w:bCs/>
          <w:color w:val="000000"/>
          <w:sz w:val="28"/>
          <w:szCs w:val="28"/>
          <w:lang w:eastAsia="zh-HK"/>
        </w:rPr>
        <w:t>s.</w:t>
      </w:r>
      <w:r w:rsidRPr="00BB5C82">
        <w:rPr>
          <w:rFonts w:ascii="微軟正黑體" w:eastAsia="微軟正黑體" w:hAnsi="微軟正黑體" w:hint="eastAsia"/>
          <w:b/>
          <w:bCs/>
          <w:color w:val="000000"/>
          <w:sz w:val="28"/>
          <w:szCs w:val="28"/>
          <w:lang w:eastAsia="zh-HK"/>
        </w:rPr>
        <w:t>借貸</w:t>
      </w:r>
    </w:p>
    <w:p w14:paraId="3CA46F79" w14:textId="17B793D4" w:rsidR="00C506A8" w:rsidRPr="00BB5C82" w:rsidRDefault="00C506A8" w:rsidP="00BB5C82">
      <w:pPr>
        <w:snapToGrid w:val="0"/>
        <w:ind w:left="0" w:firstLine="0"/>
        <w:jc w:val="both"/>
        <w:rPr>
          <w:rFonts w:ascii="新細明體" w:hAnsi="新細明體"/>
          <w:b/>
          <w:bCs/>
          <w:color w:val="984806"/>
          <w:sz w:val="28"/>
          <w:szCs w:val="28"/>
        </w:rPr>
      </w:pPr>
      <w:r w:rsidRPr="00BB5C82">
        <w:rPr>
          <w:rFonts w:ascii="微軟正黑體" w:eastAsia="微軟正黑體" w:hAnsi="微軟正黑體" w:hint="eastAsia"/>
          <w:b/>
          <w:bCs/>
          <w:color w:val="000000"/>
          <w:sz w:val="28"/>
          <w:szCs w:val="28"/>
          <w:lang w:eastAsia="zh-HK"/>
        </w:rPr>
        <w:t>信用卡是甚麼？</w:t>
      </w:r>
    </w:p>
    <w:p w14:paraId="0B553759" w14:textId="45FE85B0" w:rsidR="00C506A8" w:rsidRDefault="00C506A8" w:rsidP="00BB5C82">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信用卡是一種非現金交易付款的方式，當使用信用卡消費時，你無須即時支付現金，但其實你是向銀行或發卡公司借貸。</w:t>
      </w:r>
    </w:p>
    <w:p w14:paraId="505B97AA" w14:textId="77777777" w:rsidR="00BB5C82" w:rsidRPr="00835A8B" w:rsidRDefault="00BB5C82" w:rsidP="00BB5C82">
      <w:pPr>
        <w:snapToGrid w:val="0"/>
        <w:ind w:left="0" w:firstLine="0"/>
        <w:jc w:val="both"/>
        <w:rPr>
          <w:rFonts w:ascii="微軟正黑體" w:eastAsia="微軟正黑體" w:hAnsi="微軟正黑體"/>
          <w:lang w:eastAsia="zh-HK"/>
        </w:rPr>
      </w:pPr>
    </w:p>
    <w:p w14:paraId="5F390242" w14:textId="77777777" w:rsidR="00C506A8" w:rsidRPr="0076744B" w:rsidRDefault="00C506A8" w:rsidP="00BB5C82">
      <w:pPr>
        <w:snapToGrid w:val="0"/>
        <w:ind w:left="0" w:firstLine="0"/>
        <w:jc w:val="both"/>
        <w:rPr>
          <w:rFonts w:ascii="Montserrat" w:hAnsi="Montserrat" w:cs="Segoe UI"/>
          <w:color w:val="000000"/>
          <w:lang w:eastAsia="zh-HK"/>
        </w:rPr>
      </w:pPr>
      <w:r w:rsidRPr="00835A8B">
        <w:rPr>
          <w:rFonts w:ascii="微軟正黑體" w:eastAsia="微軟正黑體" w:hAnsi="微軟正黑體" w:hint="eastAsia"/>
          <w:lang w:eastAsia="zh-HK"/>
        </w:rPr>
        <w:t>一般而言，如果信用卡持有人在賬單到期日或之前還清所有款項，則不用繳付利息；但是，如果只償還部分的款項（甚至只償還最低還款額），便需要為未償還的餘款支付年利率高達30%甚至40%的利息。</w:t>
      </w:r>
    </w:p>
    <w:p w14:paraId="29188F45" w14:textId="77777777" w:rsidR="0028678B" w:rsidRDefault="0028678B" w:rsidP="00C506A8">
      <w:pPr>
        <w:ind w:left="720" w:firstLine="0"/>
        <w:rPr>
          <w:rFonts w:ascii="Montserrat" w:hAnsi="Montserrat" w:cs="Segoe UI"/>
          <w:lang w:eastAsia="zh-HK"/>
        </w:rPr>
      </w:pPr>
    </w:p>
    <w:p w14:paraId="2E3D161F" w14:textId="77777777" w:rsidR="0028678B" w:rsidRDefault="0028678B" w:rsidP="00C506A8">
      <w:pPr>
        <w:ind w:left="720" w:firstLine="0"/>
        <w:rPr>
          <w:rFonts w:ascii="Montserrat" w:hAnsi="Montserrat" w:cs="Segoe UI"/>
          <w:lang w:eastAsia="zh-HK"/>
        </w:rPr>
      </w:pPr>
    </w:p>
    <w:p w14:paraId="788664BF" w14:textId="05B9A829" w:rsidR="00C506A8" w:rsidRDefault="00805D75" w:rsidP="00C506A8">
      <w:pPr>
        <w:ind w:left="720" w:firstLine="0"/>
        <w:rPr>
          <w:rFonts w:ascii="Montserrat" w:hAnsi="Montserrat" w:cs="Segoe UI"/>
          <w:lang w:eastAsia="zh-HK"/>
        </w:rPr>
      </w:pPr>
      <w:r w:rsidRPr="001E1F24">
        <w:rPr>
          <w:rFonts w:ascii="Montserrat" w:hAnsi="Montserrat" w:cs="Segoe UI"/>
          <w:noProof/>
        </w:rPr>
        <w:drawing>
          <wp:anchor distT="0" distB="0" distL="114300" distR="114300" simplePos="0" relativeHeight="251708928" behindDoc="0" locked="0" layoutInCell="1" allowOverlap="1" wp14:anchorId="1A0B57E9" wp14:editId="3F70A961">
            <wp:simplePos x="0" y="0"/>
            <wp:positionH relativeFrom="column">
              <wp:posOffset>731520</wp:posOffset>
            </wp:positionH>
            <wp:positionV relativeFrom="paragraph">
              <wp:posOffset>5715</wp:posOffset>
            </wp:positionV>
            <wp:extent cx="3759200" cy="1746250"/>
            <wp:effectExtent l="0" t="0" r="0" b="0"/>
            <wp:wrapTight wrapText="bothSides">
              <wp:wrapPolygon edited="0">
                <wp:start x="547" y="0"/>
                <wp:lineTo x="0" y="1178"/>
                <wp:lineTo x="0" y="16966"/>
                <wp:lineTo x="7443" y="18851"/>
                <wp:lineTo x="7443" y="20972"/>
                <wp:lineTo x="11603" y="20972"/>
                <wp:lineTo x="11603" y="18851"/>
                <wp:lineTo x="13026" y="18851"/>
                <wp:lineTo x="18608" y="15788"/>
                <wp:lineTo x="18608" y="15081"/>
                <wp:lineTo x="21454" y="13431"/>
                <wp:lineTo x="21454" y="8719"/>
                <wp:lineTo x="13792" y="7540"/>
                <wp:lineTo x="13792" y="3770"/>
                <wp:lineTo x="13573" y="1414"/>
                <wp:lineTo x="12916" y="0"/>
                <wp:lineTo x="547" y="0"/>
              </wp:wrapPolygon>
            </wp:wrapTight>
            <wp:docPr id="536" name="圖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759200" cy="174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3EA26" w14:textId="77777777" w:rsidR="00C506A8" w:rsidRDefault="00C506A8" w:rsidP="00C506A8">
      <w:pPr>
        <w:ind w:left="720" w:firstLine="0"/>
        <w:rPr>
          <w:rFonts w:ascii="Montserrat" w:hAnsi="Montserrat" w:cs="Segoe UI"/>
          <w:lang w:eastAsia="zh-HK"/>
        </w:rPr>
      </w:pPr>
    </w:p>
    <w:p w14:paraId="1ACA89E6" w14:textId="77777777" w:rsidR="00C506A8" w:rsidRDefault="00C506A8" w:rsidP="00C506A8">
      <w:pPr>
        <w:ind w:left="720" w:firstLine="0"/>
        <w:rPr>
          <w:rFonts w:ascii="Montserrat" w:hAnsi="Montserrat" w:cs="Segoe UI"/>
          <w:lang w:eastAsia="zh-HK"/>
        </w:rPr>
      </w:pPr>
    </w:p>
    <w:p w14:paraId="67190B14" w14:textId="77777777" w:rsidR="00C506A8" w:rsidRDefault="00C506A8" w:rsidP="00C506A8">
      <w:pPr>
        <w:ind w:left="720" w:firstLine="0"/>
        <w:rPr>
          <w:rFonts w:ascii="Montserrat" w:hAnsi="Montserrat" w:cs="Segoe UI"/>
          <w:lang w:eastAsia="zh-HK"/>
        </w:rPr>
      </w:pPr>
    </w:p>
    <w:p w14:paraId="46CAE5E4" w14:textId="77777777" w:rsidR="00C506A8" w:rsidRDefault="00C506A8" w:rsidP="00C506A8">
      <w:pPr>
        <w:ind w:left="720" w:firstLine="0"/>
        <w:rPr>
          <w:rFonts w:ascii="Montserrat" w:hAnsi="Montserrat" w:cs="Segoe UI"/>
          <w:lang w:eastAsia="zh-HK"/>
        </w:rPr>
      </w:pPr>
    </w:p>
    <w:p w14:paraId="70E23DAF" w14:textId="77777777" w:rsidR="00C506A8" w:rsidRDefault="00C506A8" w:rsidP="00C506A8">
      <w:pPr>
        <w:ind w:left="720" w:firstLine="0"/>
        <w:rPr>
          <w:rFonts w:ascii="Montserrat" w:hAnsi="Montserrat" w:cs="Segoe UI"/>
          <w:lang w:eastAsia="zh-HK"/>
        </w:rPr>
      </w:pPr>
    </w:p>
    <w:p w14:paraId="326544F5" w14:textId="77777777" w:rsidR="00C506A8" w:rsidRDefault="00C506A8" w:rsidP="00C506A8">
      <w:pPr>
        <w:ind w:left="720" w:firstLine="0"/>
        <w:rPr>
          <w:rFonts w:ascii="Montserrat" w:hAnsi="Montserrat" w:cs="Segoe UI"/>
          <w:lang w:eastAsia="zh-HK"/>
        </w:rPr>
      </w:pPr>
    </w:p>
    <w:p w14:paraId="72133182" w14:textId="77777777" w:rsidR="00C506A8" w:rsidRDefault="00C506A8" w:rsidP="00C506A8">
      <w:pPr>
        <w:ind w:left="720" w:firstLine="0"/>
        <w:rPr>
          <w:rFonts w:ascii="Montserrat" w:hAnsi="Montserrat" w:cs="Segoe UI"/>
          <w:lang w:eastAsia="zh-HK"/>
        </w:rPr>
      </w:pPr>
    </w:p>
    <w:p w14:paraId="655F4581" w14:textId="77777777" w:rsidR="00C506A8" w:rsidRDefault="00C506A8" w:rsidP="00C506A8">
      <w:pPr>
        <w:ind w:left="720" w:firstLine="0"/>
        <w:rPr>
          <w:rFonts w:ascii="Montserrat" w:hAnsi="Montserrat" w:cs="Segoe UI"/>
          <w:lang w:eastAsia="zh-HK"/>
        </w:rPr>
      </w:pPr>
    </w:p>
    <w:p w14:paraId="12FA5AAE" w14:textId="77777777" w:rsidR="00C506A8" w:rsidRDefault="00C506A8" w:rsidP="00C506A8">
      <w:pPr>
        <w:ind w:left="720" w:firstLine="0"/>
        <w:rPr>
          <w:rFonts w:ascii="Montserrat" w:hAnsi="Montserrat" w:cs="Segoe UI"/>
          <w:lang w:eastAsia="zh-HK"/>
        </w:rPr>
      </w:pPr>
    </w:p>
    <w:p w14:paraId="29757F82" w14:textId="7CA215CB" w:rsidR="00C506A8" w:rsidRDefault="00805D75" w:rsidP="00C506A8">
      <w:pPr>
        <w:ind w:left="720" w:firstLine="0"/>
        <w:rPr>
          <w:rFonts w:ascii="Montserrat" w:hAnsi="Montserrat" w:cs="Segoe UI"/>
          <w:lang w:eastAsia="zh-HK"/>
        </w:rPr>
      </w:pPr>
      <w:r>
        <w:rPr>
          <w:rFonts w:ascii="Montserrat" w:hAnsi="Montserrat" w:cs="Segoe UI"/>
          <w:noProof/>
        </w:rPr>
        <w:drawing>
          <wp:anchor distT="0" distB="0" distL="114300" distR="114300" simplePos="0" relativeHeight="251767296" behindDoc="1" locked="0" layoutInCell="1" allowOverlap="1" wp14:anchorId="40385212" wp14:editId="601ED244">
            <wp:simplePos x="0" y="0"/>
            <wp:positionH relativeFrom="column">
              <wp:posOffset>494030</wp:posOffset>
            </wp:positionH>
            <wp:positionV relativeFrom="paragraph">
              <wp:posOffset>5080</wp:posOffset>
            </wp:positionV>
            <wp:extent cx="3758565" cy="1994535"/>
            <wp:effectExtent l="0" t="0" r="0" b="0"/>
            <wp:wrapNone/>
            <wp:docPr id="104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48" cstate="email">
                      <a:clrChange>
                        <a:clrFrom>
                          <a:srgbClr val="FFFFFF"/>
                        </a:clrFrom>
                        <a:clrTo>
                          <a:srgbClr val="FFFFFF">
                            <a:alpha val="0"/>
                          </a:srgbClr>
                        </a:clrTo>
                      </a:clrChange>
                      <a:extLst>
                        <a:ext uri="{28A0092B-C50C-407E-A947-70E740481C1C}">
                          <a14:useLocalDpi xmlns:a14="http://schemas.microsoft.com/office/drawing/2010/main"/>
                        </a:ext>
                      </a:extLst>
                    </a:blip>
                    <a:srcRect b="-8"/>
                    <a:stretch>
                      <a:fillRect/>
                    </a:stretch>
                  </pic:blipFill>
                  <pic:spPr bwMode="auto">
                    <a:xfrm>
                      <a:off x="0" y="0"/>
                      <a:ext cx="3758565" cy="199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95DD8" w14:textId="77777777" w:rsidR="00C506A8" w:rsidRDefault="00C506A8" w:rsidP="00C506A8">
      <w:pPr>
        <w:ind w:left="720" w:firstLine="0"/>
        <w:rPr>
          <w:rFonts w:ascii="Montserrat" w:hAnsi="Montserrat" w:cs="Segoe UI"/>
          <w:lang w:eastAsia="zh-HK"/>
        </w:rPr>
      </w:pPr>
    </w:p>
    <w:p w14:paraId="4B81E31C" w14:textId="77777777" w:rsidR="001F63FB" w:rsidRDefault="001F63FB" w:rsidP="00C506A8">
      <w:pPr>
        <w:ind w:left="720" w:firstLine="0"/>
        <w:rPr>
          <w:rFonts w:ascii="Montserrat" w:hAnsi="Montserrat" w:cs="Segoe UI"/>
          <w:lang w:eastAsia="zh-HK"/>
        </w:rPr>
      </w:pPr>
    </w:p>
    <w:p w14:paraId="50F2997D" w14:textId="77777777" w:rsidR="001F63FB" w:rsidRDefault="001F63FB" w:rsidP="00C506A8">
      <w:pPr>
        <w:ind w:left="720" w:firstLine="0"/>
        <w:rPr>
          <w:rFonts w:ascii="Montserrat" w:hAnsi="Montserrat" w:cs="Segoe UI"/>
          <w:lang w:eastAsia="zh-HK"/>
        </w:rPr>
      </w:pPr>
    </w:p>
    <w:p w14:paraId="05F734F8" w14:textId="77777777" w:rsidR="001F63FB" w:rsidRDefault="001F63FB" w:rsidP="00C506A8">
      <w:pPr>
        <w:ind w:left="720" w:firstLine="0"/>
        <w:rPr>
          <w:rFonts w:ascii="Montserrat" w:hAnsi="Montserrat" w:cs="Segoe UI"/>
          <w:lang w:eastAsia="zh-HK"/>
        </w:rPr>
      </w:pPr>
    </w:p>
    <w:p w14:paraId="77B7B86D" w14:textId="77777777" w:rsidR="001F63FB" w:rsidRDefault="001F63FB" w:rsidP="00C506A8">
      <w:pPr>
        <w:ind w:left="720" w:firstLine="0"/>
        <w:rPr>
          <w:rFonts w:ascii="Montserrat" w:hAnsi="Montserrat" w:cs="Segoe UI"/>
          <w:lang w:eastAsia="zh-HK"/>
        </w:rPr>
      </w:pPr>
    </w:p>
    <w:p w14:paraId="5E2B1F7D" w14:textId="77777777" w:rsidR="001F63FB" w:rsidRDefault="001F63FB" w:rsidP="00C506A8">
      <w:pPr>
        <w:ind w:left="720" w:firstLine="0"/>
        <w:rPr>
          <w:rFonts w:ascii="Montserrat" w:hAnsi="Montserrat" w:cs="Segoe UI"/>
          <w:lang w:eastAsia="zh-HK"/>
        </w:rPr>
      </w:pPr>
    </w:p>
    <w:p w14:paraId="3763DBD9" w14:textId="77777777" w:rsidR="001F63FB" w:rsidRDefault="001F63FB" w:rsidP="00C506A8">
      <w:pPr>
        <w:ind w:left="720" w:firstLine="0"/>
        <w:rPr>
          <w:rFonts w:ascii="Montserrat" w:hAnsi="Montserrat" w:cs="Segoe UI"/>
          <w:lang w:eastAsia="zh-HK"/>
        </w:rPr>
      </w:pPr>
    </w:p>
    <w:p w14:paraId="0CF5DAB8" w14:textId="77777777" w:rsidR="001F63FB" w:rsidRDefault="001F63FB" w:rsidP="00C506A8">
      <w:pPr>
        <w:ind w:left="720" w:firstLine="0"/>
        <w:rPr>
          <w:rFonts w:ascii="Montserrat" w:hAnsi="Montserrat" w:cs="Segoe UI"/>
          <w:lang w:eastAsia="zh-HK"/>
        </w:rPr>
      </w:pPr>
    </w:p>
    <w:p w14:paraId="4ED471E0" w14:textId="77777777" w:rsidR="001F63FB" w:rsidRDefault="001F63FB" w:rsidP="00C506A8">
      <w:pPr>
        <w:ind w:left="720" w:firstLine="0"/>
        <w:rPr>
          <w:rFonts w:ascii="Montserrat" w:hAnsi="Montserrat" w:cs="Segoe UI"/>
          <w:lang w:eastAsia="zh-HK"/>
        </w:rPr>
      </w:pPr>
    </w:p>
    <w:p w14:paraId="47217E95" w14:textId="77777777" w:rsidR="001F63FB" w:rsidRDefault="001F63FB" w:rsidP="00C506A8">
      <w:pPr>
        <w:ind w:left="720" w:firstLine="0"/>
        <w:rPr>
          <w:rFonts w:ascii="Montserrat" w:hAnsi="Montserrat" w:cs="Segoe UI"/>
          <w:lang w:eastAsia="zh-HK"/>
        </w:rPr>
      </w:pPr>
    </w:p>
    <w:p w14:paraId="7CD3E326" w14:textId="77777777" w:rsidR="00CA6959" w:rsidRDefault="00CA6959" w:rsidP="00C506A8">
      <w:pPr>
        <w:ind w:left="720" w:firstLine="0"/>
        <w:rPr>
          <w:rFonts w:ascii="Montserrat" w:hAnsi="Montserrat" w:cs="Segoe UI"/>
          <w:lang w:eastAsia="zh-HK"/>
        </w:rPr>
      </w:pPr>
    </w:p>
    <w:p w14:paraId="67BE1C1E" w14:textId="77777777" w:rsidR="00CA6959" w:rsidRDefault="00CA6959" w:rsidP="00C506A8">
      <w:pPr>
        <w:ind w:left="720" w:firstLine="0"/>
        <w:rPr>
          <w:rFonts w:ascii="Montserrat" w:hAnsi="Montserrat" w:cs="Segoe UI"/>
          <w:lang w:eastAsia="zh-HK"/>
        </w:rPr>
      </w:pPr>
    </w:p>
    <w:p w14:paraId="08941FA9" w14:textId="77777777" w:rsidR="00CA6959" w:rsidRDefault="00CA6959" w:rsidP="00C506A8">
      <w:pPr>
        <w:ind w:left="720" w:firstLine="0"/>
        <w:rPr>
          <w:rFonts w:ascii="Montserrat" w:hAnsi="Montserrat" w:cs="Segoe UI"/>
          <w:lang w:eastAsia="zh-HK"/>
        </w:rPr>
      </w:pPr>
    </w:p>
    <w:p w14:paraId="358F4B12" w14:textId="30B9EDF5" w:rsidR="00630E0D" w:rsidRDefault="00630E0D">
      <w:pPr>
        <w:ind w:left="0" w:firstLine="0"/>
        <w:rPr>
          <w:rFonts w:ascii="Montserrat" w:hAnsi="Montserrat" w:cs="Segoe UI"/>
          <w:lang w:eastAsia="zh-HK"/>
        </w:rPr>
      </w:pPr>
      <w:r>
        <w:rPr>
          <w:rFonts w:ascii="Montserrat" w:hAnsi="Montserrat" w:cs="Segoe UI" w:hint="eastAsia"/>
          <w:lang w:eastAsia="zh-HK"/>
        </w:rPr>
        <w:br w:type="page"/>
      </w:r>
    </w:p>
    <w:p w14:paraId="46321FB6" w14:textId="2BFAB363" w:rsidR="00630E0D" w:rsidRDefault="00630E0D" w:rsidP="00630E0D">
      <w:pPr>
        <w:ind w:leftChars="100" w:left="240" w:firstLineChars="200" w:firstLine="600"/>
        <w:rPr>
          <w:rFonts w:ascii="微軟正黑體" w:eastAsia="微軟正黑體" w:hAnsi="微軟正黑體"/>
          <w:b/>
          <w:bCs/>
          <w:color w:val="000000"/>
        </w:rPr>
      </w:pPr>
      <w:r w:rsidRPr="0028678B">
        <w:rPr>
          <w:rFonts w:ascii="微軟正黑體" w:eastAsia="微軟正黑體" w:hAnsi="微軟正黑體" w:hint="eastAsia"/>
          <w:b/>
          <w:noProof/>
          <w:color w:val="000000"/>
          <w:sz w:val="30"/>
          <w:szCs w:val="30"/>
        </w:rPr>
        <w:drawing>
          <wp:anchor distT="0" distB="0" distL="114300" distR="114300" simplePos="0" relativeHeight="251719168" behindDoc="1" locked="0" layoutInCell="1" allowOverlap="1" wp14:anchorId="4BB160DE" wp14:editId="1975675A">
            <wp:simplePos x="0" y="0"/>
            <wp:positionH relativeFrom="margin">
              <wp:align>center</wp:align>
            </wp:positionH>
            <wp:positionV relativeFrom="paragraph">
              <wp:posOffset>-484389</wp:posOffset>
            </wp:positionV>
            <wp:extent cx="6636385" cy="8900160"/>
            <wp:effectExtent l="0" t="0" r="0" b="0"/>
            <wp:wrapNone/>
            <wp:docPr id="535"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636385" cy="890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4221F" w14:textId="77777777" w:rsidR="00630E0D" w:rsidRDefault="00630E0D" w:rsidP="00630E0D">
      <w:pPr>
        <w:ind w:leftChars="100" w:left="240" w:firstLineChars="200" w:firstLine="480"/>
        <w:rPr>
          <w:rFonts w:ascii="微軟正黑體" w:eastAsia="微軟正黑體" w:hAnsi="微軟正黑體"/>
          <w:b/>
          <w:bCs/>
          <w:color w:val="000000"/>
        </w:rPr>
      </w:pPr>
    </w:p>
    <w:p w14:paraId="18FD71A6" w14:textId="0A995A86" w:rsidR="00C506A8" w:rsidRPr="00D01C9B" w:rsidRDefault="00465C45" w:rsidP="00630E0D">
      <w:pPr>
        <w:ind w:leftChars="100" w:left="240" w:firstLineChars="200" w:firstLine="560"/>
        <w:rPr>
          <w:rFonts w:ascii="Montserrat" w:hAnsi="Montserrat"/>
          <w:b/>
          <w:bCs/>
          <w:color w:val="4472C4"/>
          <w:sz w:val="28"/>
          <w:szCs w:val="28"/>
          <w:shd w:val="clear" w:color="auto" w:fill="FFFFFF"/>
          <w:lang w:eastAsia="zh-HK"/>
        </w:rPr>
      </w:pPr>
      <w:r w:rsidRPr="00D01C9B">
        <w:rPr>
          <w:rFonts w:ascii="微軟正黑體" w:eastAsia="微軟正黑體" w:hAnsi="微軟正黑體" w:hint="eastAsia"/>
          <w:b/>
          <w:bCs/>
          <w:color w:val="000000"/>
          <w:sz w:val="28"/>
          <w:szCs w:val="28"/>
        </w:rPr>
        <w:t>信用卡月結單知多少</w:t>
      </w:r>
      <w:r w:rsidR="00B1346D" w:rsidRPr="00D01C9B">
        <w:rPr>
          <w:rFonts w:ascii="微軟正黑體" w:eastAsia="微軟正黑體" w:hAnsi="微軟正黑體" w:hint="eastAsia"/>
          <w:b/>
          <w:bCs/>
          <w:color w:val="000000"/>
          <w:sz w:val="28"/>
          <w:szCs w:val="28"/>
          <w:lang w:eastAsia="zh-HK"/>
        </w:rPr>
        <w:t>？</w:t>
      </w:r>
    </w:p>
    <w:p w14:paraId="1D668324" w14:textId="7DEA971F" w:rsidR="0028678B" w:rsidRDefault="00F837AC" w:rsidP="00606970">
      <w:pPr>
        <w:spacing w:afterLines="50" w:after="120" w:line="276" w:lineRule="auto"/>
        <w:ind w:left="0" w:firstLine="0"/>
        <w:rPr>
          <w:b/>
          <w:sz w:val="28"/>
          <w:szCs w:val="28"/>
          <w:lang w:eastAsia="zh-HK"/>
        </w:rPr>
      </w:pPr>
      <w:r>
        <w:rPr>
          <w:b/>
          <w:noProof/>
          <w:sz w:val="28"/>
          <w:szCs w:val="28"/>
        </w:rPr>
        <mc:AlternateContent>
          <mc:Choice Requires="wpg">
            <w:drawing>
              <wp:anchor distT="0" distB="0" distL="114300" distR="114300" simplePos="0" relativeHeight="251781632" behindDoc="0" locked="0" layoutInCell="1" allowOverlap="1" wp14:anchorId="2BB473E1" wp14:editId="480AA9B5">
                <wp:simplePos x="0" y="0"/>
                <wp:positionH relativeFrom="column">
                  <wp:posOffset>212271</wp:posOffset>
                </wp:positionH>
                <wp:positionV relativeFrom="paragraph">
                  <wp:posOffset>205468</wp:posOffset>
                </wp:positionV>
                <wp:extent cx="5307569" cy="5892800"/>
                <wp:effectExtent l="38100" t="38100" r="26670" b="31750"/>
                <wp:wrapNone/>
                <wp:docPr id="143" name="群組 143"/>
                <wp:cNvGraphicFramePr/>
                <a:graphic xmlns:a="http://schemas.openxmlformats.org/drawingml/2006/main">
                  <a:graphicData uri="http://schemas.microsoft.com/office/word/2010/wordprocessingGroup">
                    <wpg:wgp>
                      <wpg:cNvGrpSpPr/>
                      <wpg:grpSpPr>
                        <a:xfrm>
                          <a:off x="0" y="0"/>
                          <a:ext cx="5307569" cy="5892800"/>
                          <a:chOff x="0" y="0"/>
                          <a:chExt cx="5307569" cy="5892800"/>
                        </a:xfrm>
                      </wpg:grpSpPr>
                      <wpg:grpSp>
                        <wpg:cNvPr id="133" name="群組 133"/>
                        <wpg:cNvGrpSpPr/>
                        <wpg:grpSpPr>
                          <a:xfrm>
                            <a:off x="0" y="0"/>
                            <a:ext cx="5307569" cy="5892800"/>
                            <a:chOff x="-935182" y="-131619"/>
                            <a:chExt cx="5307668" cy="5892800"/>
                          </a:xfrm>
                        </wpg:grpSpPr>
                        <pic:pic xmlns:pic="http://schemas.openxmlformats.org/drawingml/2006/picture">
                          <pic:nvPicPr>
                            <pic:cNvPr id="783" name="Picture 18"/>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935182" y="-131619"/>
                              <a:ext cx="4964430" cy="5892800"/>
                            </a:xfrm>
                            <a:prstGeom prst="rect">
                              <a:avLst/>
                            </a:prstGeom>
                            <a:noFill/>
                            <a:ln w="25400">
                              <a:solidFill>
                                <a:srgbClr val="000066"/>
                              </a:solidFill>
                              <a:miter lim="800000"/>
                              <a:headEnd/>
                              <a:tailEnd/>
                            </a:ln>
                          </pic:spPr>
                        </pic:pic>
                        <wps:wsp>
                          <wps:cNvPr id="526" name="向左箭號圖說文字 14"/>
                          <wps:cNvSpPr>
                            <a:spLocks noChangeArrowheads="1"/>
                          </wps:cNvSpPr>
                          <wps:spPr bwMode="auto">
                            <a:xfrm rot="10800000" flipH="1">
                              <a:off x="3001514" y="4969922"/>
                              <a:ext cx="1370972" cy="577851"/>
                            </a:xfrm>
                            <a:prstGeom prst="leftArrowCallout">
                              <a:avLst>
                                <a:gd name="adj1" fmla="val 25000"/>
                                <a:gd name="adj2" fmla="val 25000"/>
                                <a:gd name="adj3" fmla="val 25003"/>
                                <a:gd name="adj4" fmla="val 85102"/>
                              </a:avLst>
                            </a:prstGeom>
                            <a:solidFill>
                              <a:srgbClr val="FFE699"/>
                            </a:solidFill>
                            <a:ln w="38100" algn="ctr">
                              <a:solidFill>
                                <a:srgbClr val="FF0000"/>
                              </a:solidFill>
                              <a:miter lim="800000"/>
                              <a:headEnd/>
                              <a:tailEnd/>
                            </a:ln>
                          </wps:spPr>
                          <wps:txbx>
                            <w:txbxContent>
                              <w:p w14:paraId="21F866A7" w14:textId="01E1CB53" w:rsidR="007157EF" w:rsidRDefault="007157EF" w:rsidP="00F837AC">
                                <w:pPr>
                                  <w:pStyle w:val="NormalWeb"/>
                                  <w:spacing w:before="0" w:beforeAutospacing="0" w:after="0" w:afterAutospacing="0"/>
                                  <w:ind w:leftChars="118" w:left="283"/>
                                  <w:jc w:val="center"/>
                                </w:pPr>
                                <w:r w:rsidRPr="0051499C">
                                  <w:rPr>
                                    <w:rFonts w:ascii="Calibri" w:eastAsia="新細明體" w:hAnsi="新細明體" w:hint="eastAsia"/>
                                    <w:b/>
                                    <w:bCs/>
                                    <w:color w:val="0070C0"/>
                                    <w:kern w:val="2"/>
                                  </w:rPr>
                                  <w:t>留意延遲還款的利息</w:t>
                                </w:r>
                              </w:p>
                            </w:txbxContent>
                          </wps:txbx>
                          <wps:bodyPr rot="0" vert="horz" wrap="square" lIns="91440" tIns="45720" rIns="91440" bIns="45720" anchor="ctr" anchorCtr="0" upright="1">
                            <a:noAutofit/>
                          </wps:bodyPr>
                        </wps:wsp>
                        <wps:wsp>
                          <wps:cNvPr id="528" name="橢圓 2"/>
                          <wps:cNvSpPr>
                            <a:spLocks/>
                          </wps:cNvSpPr>
                          <wps:spPr>
                            <a:xfrm>
                              <a:off x="1255554" y="4836967"/>
                              <a:ext cx="1690197" cy="797560"/>
                            </a:xfrm>
                            <a:prstGeom prst="ellipse">
                              <a:avLst/>
                            </a:prstGeom>
                            <a:noFill/>
                            <a:ln w="28575" cap="flat" cmpd="sng" algn="ctr">
                              <a:solidFill>
                                <a:srgbClr val="FF0000"/>
                              </a:solidFill>
                              <a:prstDash val="solid"/>
                              <a:miter lim="800000"/>
                            </a:ln>
                            <a:effectLst/>
                          </wps:spPr>
                          <wps:bodyPr rtlCol="0" anchor="ctr"/>
                        </wps:wsp>
                      </wpg:grpSp>
                      <wps:wsp>
                        <wps:cNvPr id="533" name="向左箭號圖說文字 11"/>
                        <wps:cNvSpPr>
                          <a:spLocks noChangeArrowheads="1"/>
                        </wps:cNvSpPr>
                        <wps:spPr bwMode="auto">
                          <a:xfrm rot="5400000" flipH="1">
                            <a:off x="3903889" y="488497"/>
                            <a:ext cx="621954" cy="1210021"/>
                          </a:xfrm>
                          <a:prstGeom prst="leftArrowCallout">
                            <a:avLst>
                              <a:gd name="adj1" fmla="val 25005"/>
                              <a:gd name="adj2" fmla="val 24996"/>
                              <a:gd name="adj3" fmla="val 25000"/>
                              <a:gd name="adj4" fmla="val 85102"/>
                            </a:avLst>
                          </a:prstGeom>
                          <a:solidFill>
                            <a:srgbClr val="FFE699"/>
                          </a:solidFill>
                          <a:ln w="38100" algn="ctr">
                            <a:solidFill>
                              <a:srgbClr val="FF0000"/>
                            </a:solidFill>
                            <a:miter lim="800000"/>
                            <a:headEnd/>
                            <a:tailEnd/>
                          </a:ln>
                        </wps:spPr>
                        <wps:txbx>
                          <w:txbxContent>
                            <w:p w14:paraId="7ADEB7EC" w14:textId="189D601B" w:rsidR="007157EF" w:rsidRDefault="007157EF" w:rsidP="00F837AC">
                              <w:pPr>
                                <w:ind w:leftChars="59" w:left="142" w:firstLine="0"/>
                                <w:jc w:val="center"/>
                              </w:pPr>
                              <w:r w:rsidRPr="0051499C">
                                <w:rPr>
                                  <w:rFonts w:ascii="Calibri" w:hAnsi="新細明體" w:hint="eastAsia"/>
                                  <w:b/>
                                  <w:bCs/>
                                  <w:color w:val="0070C0"/>
                                </w:rPr>
                                <w:t>留意還款限期</w:t>
                              </w:r>
                            </w:p>
                          </w:txbxContent>
                        </wps:txbx>
                        <wps:bodyPr rot="0" vert="horz" wrap="square" lIns="91440" tIns="45720" rIns="91440" bIns="45720" anchor="t" anchorCtr="0" upright="1">
                          <a:noAutofit/>
                        </wps:bodyPr>
                      </wps:wsp>
                      <wps:wsp>
                        <wps:cNvPr id="530" name="向左箭號圖說文字 7"/>
                        <wps:cNvSpPr>
                          <a:spLocks noChangeArrowheads="1"/>
                        </wps:cNvSpPr>
                        <wps:spPr bwMode="auto">
                          <a:xfrm rot="10800000" flipH="1">
                            <a:off x="3548743" y="3181350"/>
                            <a:ext cx="1534391" cy="405130"/>
                          </a:xfrm>
                          <a:prstGeom prst="leftArrowCallout">
                            <a:avLst>
                              <a:gd name="adj1" fmla="val 25000"/>
                              <a:gd name="adj2" fmla="val 25000"/>
                              <a:gd name="adj3" fmla="val 25000"/>
                              <a:gd name="adj4" fmla="val 85102"/>
                            </a:avLst>
                          </a:prstGeom>
                          <a:solidFill>
                            <a:srgbClr val="FFE699"/>
                          </a:solidFill>
                          <a:ln w="38100" algn="ctr">
                            <a:solidFill>
                              <a:srgbClr val="FF0000"/>
                            </a:solidFill>
                            <a:miter lim="800000"/>
                            <a:headEnd/>
                            <a:tailEnd/>
                          </a:ln>
                        </wps:spPr>
                        <wps:txbx>
                          <w:txbxContent>
                            <w:p w14:paraId="430D433D" w14:textId="1FCA5344" w:rsidR="007157EF" w:rsidRDefault="007157EF" w:rsidP="00F837AC">
                              <w:pPr>
                                <w:ind w:left="0" w:rightChars="-235" w:right="-564" w:firstLine="0"/>
                                <w:jc w:val="center"/>
                              </w:pPr>
                              <w:r w:rsidRPr="0051499C">
                                <w:rPr>
                                  <w:rFonts w:ascii="Calibri" w:hAnsi="新細明體" w:hint="eastAsia"/>
                                  <w:b/>
                                  <w:bCs/>
                                  <w:color w:val="0070C0"/>
                                </w:rPr>
                                <w:t>檢查簽賬項目</w:t>
                              </w:r>
                            </w:p>
                          </w:txbxContent>
                        </wps:txbx>
                        <wps:bodyPr rot="0" vert="horz" wrap="square" lIns="91440" tIns="45720" rIns="91440" bIns="45720" anchor="ctr" anchorCtr="0" upright="1">
                          <a:noAutofit/>
                        </wps:bodyPr>
                      </wps:wsp>
                    </wpg:wgp>
                  </a:graphicData>
                </a:graphic>
              </wp:anchor>
            </w:drawing>
          </mc:Choice>
          <mc:Fallback>
            <w:pict>
              <v:group w14:anchorId="2BB473E1" id="群組 143" o:spid="_x0000_s1055" style="position:absolute;margin-left:16.7pt;margin-top:16.2pt;width:417.9pt;height:464pt;z-index:251781632" coordsize="53075,58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">
                <v:group id="群組 133" o:spid="_x0000_s1056" style="position:absolute;width:53075;height:58928" coordorigin="-9351,-1316" coordsize="53076,58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Picture 18" o:spid="_x0000_s1057" type="#_x0000_t75" style="position:absolute;left:-9351;top:-1316;width:49643;height:58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" stroked="t" strokecolor="#006" strokeweight="2pt">
                    <v:imagedata r:id="rId50" o:title=""/>
                    <v:path arrowok="t"/>
                  </v:shape>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向左箭號圖說文字 14" o:spid="_x0000_s1058" type="#_x0000_t77" style="position:absolute;left:30015;top:49699;width:13709;height:5778;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" adj="3218,,2276" fillcolor="#ffe699" strokecolor="red" strokeweight="3pt">
                    <v:textbox>
                      <w:txbxContent>
                        <w:p w14:paraId="21F866A7" w14:textId="01E1CB53" w:rsidR="007157EF" w:rsidRDefault="007157EF" w:rsidP="00F837AC">
                          <w:pPr>
                            <w:pStyle w:val="NormalWeb"/>
                            <w:spacing w:before="0" w:beforeAutospacing="0" w:after="0" w:afterAutospacing="0"/>
                            <w:ind w:leftChars="118" w:left="283"/>
                            <w:jc w:val="center"/>
                          </w:pPr>
                          <w:r w:rsidRPr="0051499C">
                            <w:rPr>
                              <w:rFonts w:ascii="Calibri" w:eastAsia="新細明體" w:hAnsi="新細明體" w:hint="eastAsia"/>
                              <w:b/>
                              <w:bCs/>
                              <w:color w:val="0070C0"/>
                              <w:kern w:val="2"/>
                            </w:rPr>
                            <w:t>留意延遲還款的利息</w:t>
                          </w:r>
                        </w:p>
                      </w:txbxContent>
                    </v:textbox>
                  </v:shape>
                  <v:oval id="橢圓 2" o:spid="_x0000_s1059" style="position:absolute;left:12555;top:48369;width:16902;height:7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" filled="f" strokecolor="red" strokeweight="2.25pt">
                    <v:stroke joinstyle="miter"/>
                    <v:path arrowok="t"/>
                  </v:oval>
                </v:group>
                <v:shape id="向左箭號圖說文字 11" o:spid="_x0000_s1060" type="#_x0000_t77" style="position:absolute;left:39038;top:4885;width:6219;height:12100;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" adj="3218,8025,5400,9412" fillcolor="#ffe699" strokecolor="red" strokeweight="3pt">
                  <v:textbox>
                    <w:txbxContent>
                      <w:p w14:paraId="7ADEB7EC" w14:textId="189D601B" w:rsidR="007157EF" w:rsidRDefault="007157EF" w:rsidP="00F837AC">
                        <w:pPr>
                          <w:ind w:leftChars="59" w:left="142" w:firstLine="0"/>
                          <w:jc w:val="center"/>
                        </w:pPr>
                        <w:r w:rsidRPr="0051499C">
                          <w:rPr>
                            <w:rFonts w:ascii="Calibri" w:hAnsi="新細明體" w:hint="eastAsia"/>
                            <w:b/>
                            <w:bCs/>
                            <w:color w:val="0070C0"/>
                          </w:rPr>
                          <w:t>留意還款限期</w:t>
                        </w:r>
                      </w:p>
                    </w:txbxContent>
                  </v:textbox>
                </v:shape>
                <v:shape id="向左箭號圖說文字 7" o:spid="_x0000_s1061" type="#_x0000_t77" style="position:absolute;left:35487;top:31813;width:15344;height:4051;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" adj="3218,,1426" fillcolor="#ffe699" strokecolor="red" strokeweight="3pt">
                  <v:textbox>
                    <w:txbxContent>
                      <w:p w14:paraId="430D433D" w14:textId="1FCA5344" w:rsidR="007157EF" w:rsidRDefault="007157EF" w:rsidP="00F837AC">
                        <w:pPr>
                          <w:ind w:left="0" w:rightChars="-235" w:right="-564" w:firstLine="0"/>
                          <w:jc w:val="center"/>
                        </w:pPr>
                        <w:r w:rsidRPr="0051499C">
                          <w:rPr>
                            <w:rFonts w:ascii="Calibri" w:hAnsi="新細明體" w:hint="eastAsia"/>
                            <w:b/>
                            <w:bCs/>
                            <w:color w:val="0070C0"/>
                          </w:rPr>
                          <w:t>檢查簽賬項目</w:t>
                        </w:r>
                      </w:p>
                    </w:txbxContent>
                  </v:textbox>
                </v:shape>
              </v:group>
            </w:pict>
          </mc:Fallback>
        </mc:AlternateContent>
      </w:r>
      <w:r w:rsidR="00C506A8">
        <w:rPr>
          <w:b/>
          <w:sz w:val="28"/>
          <w:szCs w:val="28"/>
          <w:lang w:eastAsia="zh-HK"/>
        </w:rPr>
        <w:br w:type="page"/>
      </w:r>
    </w:p>
    <w:p w14:paraId="00C1B879" w14:textId="6C41B392" w:rsidR="00C27831" w:rsidRDefault="00630E0D" w:rsidP="00C27831">
      <w:pPr>
        <w:spacing w:afterLines="50" w:after="120" w:line="276" w:lineRule="auto"/>
        <w:ind w:left="0" w:firstLineChars="300" w:firstLine="900"/>
        <w:rPr>
          <w:rFonts w:ascii="微軟正黑體" w:eastAsia="微軟正黑體" w:hAnsi="微軟正黑體"/>
          <w:b/>
          <w:bCs/>
          <w:color w:val="000000"/>
          <w:lang w:eastAsia="zh-HK"/>
        </w:rPr>
      </w:pPr>
      <w:r w:rsidRPr="0028678B">
        <w:rPr>
          <w:rFonts w:ascii="微軟正黑體" w:eastAsia="微軟正黑體" w:hAnsi="微軟正黑體"/>
          <w:b/>
          <w:noProof/>
          <w:color w:val="000000"/>
          <w:sz w:val="30"/>
          <w:szCs w:val="30"/>
        </w:rPr>
        <w:drawing>
          <wp:anchor distT="0" distB="0" distL="114300" distR="114300" simplePos="0" relativeHeight="251772416" behindDoc="1" locked="0" layoutInCell="1" allowOverlap="1" wp14:anchorId="2F92D5F6" wp14:editId="0973A4BE">
            <wp:simplePos x="0" y="0"/>
            <wp:positionH relativeFrom="margin">
              <wp:posOffset>-741218</wp:posOffset>
            </wp:positionH>
            <wp:positionV relativeFrom="paragraph">
              <wp:posOffset>-644236</wp:posOffset>
            </wp:positionV>
            <wp:extent cx="6755130" cy="6518563"/>
            <wp:effectExtent l="0" t="0" r="7620" b="0"/>
            <wp:wrapNone/>
            <wp:docPr id="524"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759573" cy="652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EBCDF" w14:textId="0C75BB46" w:rsidR="00606970" w:rsidRPr="00D01C9B" w:rsidRDefault="00606970" w:rsidP="00B92DAD">
      <w:pPr>
        <w:spacing w:afterLines="50" w:after="120" w:line="276" w:lineRule="auto"/>
        <w:ind w:left="0" w:firstLineChars="300" w:firstLine="840"/>
        <w:rPr>
          <w:rFonts w:ascii="新細明體" w:hAnsi="新細明體"/>
          <w:b/>
          <w:bCs/>
          <w:color w:val="0070C0"/>
          <w:sz w:val="28"/>
          <w:szCs w:val="28"/>
        </w:rPr>
      </w:pPr>
      <w:r w:rsidRPr="00D01C9B">
        <w:rPr>
          <w:rFonts w:ascii="微軟正黑體" w:eastAsia="微軟正黑體" w:hAnsi="微軟正黑體"/>
          <w:b/>
          <w:bCs/>
          <w:color w:val="000000"/>
          <w:sz w:val="28"/>
          <w:szCs w:val="28"/>
          <w:lang w:eastAsia="zh-HK"/>
        </w:rPr>
        <w:t>使用信用卡</w:t>
      </w:r>
      <w:r w:rsidRPr="00D01C9B">
        <w:rPr>
          <w:rFonts w:ascii="微軟正黑體" w:eastAsia="微軟正黑體" w:hAnsi="微軟正黑體" w:hint="eastAsia"/>
          <w:b/>
          <w:bCs/>
          <w:color w:val="000000"/>
          <w:sz w:val="28"/>
          <w:szCs w:val="28"/>
        </w:rPr>
        <w:t>五</w:t>
      </w:r>
      <w:r w:rsidRPr="00D01C9B">
        <w:rPr>
          <w:rFonts w:ascii="微軟正黑體" w:eastAsia="微軟正黑體" w:hAnsi="微軟正黑體"/>
          <w:b/>
          <w:bCs/>
          <w:color w:val="000000"/>
          <w:sz w:val="28"/>
          <w:szCs w:val="28"/>
          <w:lang w:eastAsia="zh-HK"/>
        </w:rPr>
        <w:t>大精明貼</w:t>
      </w:r>
      <w:r w:rsidRPr="00D01C9B">
        <w:rPr>
          <w:rFonts w:ascii="微軟正黑體" w:eastAsia="微軟正黑體" w:hAnsi="微軟正黑體" w:hint="eastAsia"/>
          <w:b/>
          <w:bCs/>
          <w:color w:val="000000"/>
          <w:sz w:val="28"/>
          <w:szCs w:val="28"/>
          <w:lang w:eastAsia="zh-HK"/>
        </w:rPr>
        <w:t>士</w:t>
      </w:r>
    </w:p>
    <w:p w14:paraId="7030725A" w14:textId="77777777" w:rsidR="00606970" w:rsidRPr="00835A8B" w:rsidRDefault="00606970" w:rsidP="00D01C9B">
      <w:pPr>
        <w:ind w:left="0" w:firstLine="0"/>
        <w:rPr>
          <w:rFonts w:ascii="微軟正黑體" w:eastAsia="微軟正黑體" w:hAnsi="微軟正黑體"/>
          <w:lang w:eastAsia="zh-HK"/>
        </w:rPr>
      </w:pPr>
      <w:r w:rsidRPr="00835A8B">
        <w:rPr>
          <w:rFonts w:ascii="微軟正黑體" w:eastAsia="微軟正黑體" w:hAnsi="微軟正黑體" w:hint="eastAsia"/>
          <w:lang w:eastAsia="zh-HK"/>
        </w:rPr>
        <w:t>瀏覽「投資者及理財教育委員會」網頁，了解</w:t>
      </w:r>
      <w:r w:rsidRPr="00835A8B">
        <w:rPr>
          <w:rFonts w:ascii="微軟正黑體" w:eastAsia="微軟正黑體" w:hAnsi="微軟正黑體"/>
          <w:lang w:eastAsia="zh-HK"/>
        </w:rPr>
        <w:t>使用信用卡</w:t>
      </w:r>
      <w:r w:rsidRPr="00835A8B">
        <w:rPr>
          <w:rFonts w:ascii="微軟正黑體" w:eastAsia="微軟正黑體" w:hAnsi="微軟正黑體" w:hint="eastAsia"/>
          <w:lang w:eastAsia="zh-HK"/>
        </w:rPr>
        <w:t>五</w:t>
      </w:r>
      <w:r w:rsidRPr="00835A8B">
        <w:rPr>
          <w:rFonts w:ascii="微軟正黑體" w:eastAsia="微軟正黑體" w:hAnsi="微軟正黑體"/>
          <w:lang w:eastAsia="zh-HK"/>
        </w:rPr>
        <w:t>大精明貼</w:t>
      </w:r>
      <w:r w:rsidRPr="00835A8B">
        <w:rPr>
          <w:rFonts w:ascii="微軟正黑體" w:eastAsia="微軟正黑體" w:hAnsi="微軟正黑體" w:hint="eastAsia"/>
          <w:lang w:eastAsia="zh-HK"/>
        </w:rPr>
        <w:t>士：</w:t>
      </w:r>
    </w:p>
    <w:p w14:paraId="0D9FED02" w14:textId="6E880491" w:rsidR="00606970" w:rsidRDefault="00E77B6B" w:rsidP="00D01C9B">
      <w:pPr>
        <w:ind w:left="0" w:firstLine="0"/>
        <w:rPr>
          <w:rStyle w:val="Hyperlink"/>
          <w:color w:val="000000"/>
        </w:rPr>
      </w:pPr>
      <w:hyperlink r:id="rId51" w:history="1">
        <w:r w:rsidR="00606970" w:rsidRPr="00BB1D5B">
          <w:rPr>
            <w:rStyle w:val="Hyperlink"/>
            <w:color w:val="000000"/>
          </w:rPr>
          <w:t>https://www.ifec.org.hk/web/tc/other-resour</w:t>
        </w:r>
        <w:r w:rsidR="00606970" w:rsidRPr="00C27831">
          <w:rPr>
            <w:rStyle w:val="Hyperlink"/>
            <w:color w:val="000000"/>
          </w:rPr>
          <w:t>ces/hot-topics/top-5-credit-card-tips.page</w:t>
        </w:r>
      </w:hyperlink>
    </w:p>
    <w:p w14:paraId="7324322C" w14:textId="4EA5B9CB" w:rsidR="00962103" w:rsidRDefault="00962103" w:rsidP="00D01C9B">
      <w:pPr>
        <w:ind w:left="0" w:firstLine="0"/>
        <w:rPr>
          <w:rStyle w:val="Hyperlink"/>
          <w:color w:val="000000"/>
        </w:rPr>
      </w:pPr>
    </w:p>
    <w:p w14:paraId="46D58BAB" w14:textId="41557CFD" w:rsidR="00962103" w:rsidRPr="002D0235" w:rsidRDefault="00962103" w:rsidP="00D01C9B">
      <w:pPr>
        <w:ind w:left="0" w:firstLine="0"/>
        <w:rPr>
          <w:color w:val="000000"/>
        </w:rPr>
      </w:pPr>
      <w:r w:rsidRPr="00962103">
        <w:rPr>
          <w:noProof/>
          <w:color w:val="000000"/>
        </w:rPr>
        <w:drawing>
          <wp:inline distT="0" distB="0" distL="0" distR="0" wp14:anchorId="07A8DAC4" wp14:editId="6DE81D35">
            <wp:extent cx="5416859" cy="2774950"/>
            <wp:effectExtent l="0" t="0" r="0" b="635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21078" cy="2777111"/>
                    </a:xfrm>
                    <a:prstGeom prst="rect">
                      <a:avLst/>
                    </a:prstGeom>
                  </pic:spPr>
                </pic:pic>
              </a:graphicData>
            </a:graphic>
          </wp:inline>
        </w:drawing>
      </w:r>
    </w:p>
    <w:p w14:paraId="4B541CCC" w14:textId="746DB526" w:rsidR="00606970" w:rsidRDefault="00606970" w:rsidP="00606970">
      <w:pPr>
        <w:spacing w:afterLines="50" w:after="120" w:line="276" w:lineRule="auto"/>
        <w:ind w:left="-567" w:firstLine="0"/>
        <w:rPr>
          <w:noProof/>
        </w:rPr>
      </w:pPr>
    </w:p>
    <w:p w14:paraId="74E1AB5A" w14:textId="21F6AE9A" w:rsidR="00606970" w:rsidRDefault="0028678B" w:rsidP="00606970">
      <w:pPr>
        <w:spacing w:afterLines="50" w:after="120" w:line="276" w:lineRule="auto"/>
        <w:ind w:left="0" w:firstLine="0"/>
        <w:rPr>
          <w:lang w:eastAsia="zh-HK"/>
        </w:rPr>
      </w:pPr>
      <w:r w:rsidRPr="00D01C9B">
        <w:rPr>
          <w:rFonts w:hint="eastAsia"/>
          <w:noProof/>
          <w:sz w:val="22"/>
          <w:szCs w:val="22"/>
          <w:u w:val="single"/>
          <w:lang w:eastAsia="zh-HK"/>
        </w:rPr>
        <w:t>資料來源</w:t>
      </w:r>
      <w:r w:rsidRPr="00B92DAD">
        <w:rPr>
          <w:rFonts w:hint="eastAsia"/>
          <w:noProof/>
          <w:sz w:val="22"/>
          <w:szCs w:val="22"/>
          <w:lang w:eastAsia="zh-HK"/>
        </w:rPr>
        <w:t>：</w:t>
      </w:r>
      <w:r w:rsidR="00606970" w:rsidRPr="00B92DAD">
        <w:rPr>
          <w:rFonts w:hint="eastAsia"/>
          <w:noProof/>
          <w:sz w:val="22"/>
          <w:szCs w:val="22"/>
          <w:lang w:eastAsia="zh-HK"/>
        </w:rPr>
        <w:t>投資者及理財教育委員會網頁</w:t>
      </w:r>
      <w:r w:rsidR="005C2B2C" w:rsidRPr="005C2B2C">
        <w:rPr>
          <w:rFonts w:hint="eastAsia"/>
          <w:sz w:val="22"/>
          <w:szCs w:val="22"/>
          <w:lang w:eastAsia="zh-HK"/>
        </w:rPr>
        <w:t>。</w:t>
      </w:r>
    </w:p>
    <w:p w14:paraId="10779575" w14:textId="1EE20872" w:rsidR="005C0650" w:rsidRPr="00D01C9B" w:rsidRDefault="0028678B" w:rsidP="003E115E">
      <w:pPr>
        <w:spacing w:line="276" w:lineRule="auto"/>
        <w:ind w:left="0" w:firstLine="0"/>
        <w:rPr>
          <w:rFonts w:ascii="微軟正黑體" w:eastAsia="微軟正黑體" w:hAnsi="微軟正黑體"/>
          <w:b/>
          <w:color w:val="000000"/>
          <w:sz w:val="28"/>
          <w:szCs w:val="28"/>
        </w:rPr>
      </w:pPr>
      <w:r w:rsidRPr="0076744B">
        <w:rPr>
          <w:rFonts w:ascii="微軟正黑體" w:eastAsia="微軟正黑體" w:hAnsi="微軟正黑體"/>
          <w:b/>
          <w:color w:val="000000"/>
          <w:sz w:val="30"/>
          <w:szCs w:val="30"/>
          <w:lang w:eastAsia="zh-HK"/>
        </w:rPr>
        <w:br w:type="page"/>
      </w:r>
      <w:r w:rsidR="00A91711" w:rsidRPr="00D01C9B">
        <w:rPr>
          <w:rFonts w:ascii="微軟正黑體" w:eastAsia="微軟正黑體" w:hAnsi="微軟正黑體" w:hint="eastAsia"/>
          <w:b/>
          <w:color w:val="000000"/>
          <w:sz w:val="28"/>
          <w:szCs w:val="28"/>
        </w:rPr>
        <w:t>想一想：</w:t>
      </w:r>
      <w:r w:rsidR="005C0650" w:rsidRPr="00D01C9B">
        <w:rPr>
          <w:rFonts w:ascii="微軟正黑體" w:eastAsia="微軟正黑體" w:hAnsi="微軟正黑體"/>
          <w:b/>
          <w:color w:val="000000"/>
          <w:sz w:val="28"/>
          <w:szCs w:val="28"/>
          <w:lang w:eastAsia="zh-HK"/>
        </w:rPr>
        <w:t>使用信用卡</w:t>
      </w:r>
      <w:r w:rsidR="00A91711" w:rsidRPr="00D01C9B">
        <w:rPr>
          <w:rFonts w:ascii="微軟正黑體" w:eastAsia="微軟正黑體" w:hAnsi="微軟正黑體" w:hint="eastAsia"/>
          <w:b/>
          <w:color w:val="000000"/>
          <w:sz w:val="28"/>
          <w:szCs w:val="28"/>
        </w:rPr>
        <w:t>消費</w:t>
      </w:r>
    </w:p>
    <w:p w14:paraId="56AD636C" w14:textId="1D75CF23" w:rsidR="005C0650" w:rsidRPr="00835A8B" w:rsidRDefault="005C0650" w:rsidP="00D01C9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既然只要準時還款便不用繳付利息，而且還可累積積分換取禮品，有時甚至可以享受商戶提供的信用卡優惠，那麼是否愈用得多信用卡消費便愈划算？</w:t>
      </w:r>
    </w:p>
    <w:p w14:paraId="54CC0FBC" w14:textId="764A0655" w:rsidR="00802193" w:rsidRPr="00835A8B" w:rsidRDefault="005C0650" w:rsidP="0082313F">
      <w:pPr>
        <w:numPr>
          <w:ilvl w:val="0"/>
          <w:numId w:val="38"/>
        </w:numPr>
        <w:tabs>
          <w:tab w:val="clear" w:pos="720"/>
        </w:tabs>
        <w:ind w:left="482" w:hanging="482"/>
        <w:jc w:val="both"/>
        <w:rPr>
          <w:rFonts w:ascii="微軟正黑體" w:eastAsia="微軟正黑體" w:hAnsi="微軟正黑體"/>
          <w:lang w:eastAsia="zh-HK"/>
        </w:rPr>
      </w:pPr>
      <w:r w:rsidRPr="00835A8B">
        <w:rPr>
          <w:rFonts w:ascii="微軟正黑體" w:eastAsia="微軟正黑體" w:hAnsi="微軟正黑體" w:hint="eastAsia"/>
          <w:lang w:eastAsia="zh-HK"/>
        </w:rPr>
        <w:t>雖然使用信用卡消費有其好處，但我們千萬不要因此養成「衝動式消費」的壞習慣，甚至不知不覺間令消費金額超過自己的還款能力。</w:t>
      </w:r>
    </w:p>
    <w:p w14:paraId="33846F8C" w14:textId="3642DC95" w:rsidR="00802193" w:rsidRPr="00835A8B" w:rsidRDefault="005C0650" w:rsidP="0082313F">
      <w:pPr>
        <w:numPr>
          <w:ilvl w:val="0"/>
          <w:numId w:val="38"/>
        </w:numPr>
        <w:tabs>
          <w:tab w:val="clear" w:pos="720"/>
        </w:tabs>
        <w:ind w:left="482" w:hanging="482"/>
        <w:jc w:val="both"/>
        <w:rPr>
          <w:rFonts w:ascii="微軟正黑體" w:eastAsia="微軟正黑體" w:hAnsi="微軟正黑體"/>
          <w:lang w:eastAsia="zh-HK"/>
        </w:rPr>
      </w:pPr>
      <w:r w:rsidRPr="00835A8B">
        <w:rPr>
          <w:rFonts w:ascii="微軟正黑體" w:eastAsia="微軟正黑體" w:hAnsi="微軟正黑體" w:hint="eastAsia"/>
          <w:lang w:eastAsia="zh-HK"/>
        </w:rPr>
        <w:t>作為負責任的消費者，要知道借來的金錢是要償還的，並須從未來收入中扣除。我們亦要妥善使用信用卡，在簽帳消費前，先衡量需要，切勿「先洗未來錢」，更不應拖欠卡數。</w:t>
      </w:r>
    </w:p>
    <w:p w14:paraId="7AB815F0" w14:textId="09842F54" w:rsidR="005C0650" w:rsidRDefault="00B80780" w:rsidP="00606970">
      <w:pPr>
        <w:spacing w:afterLines="50" w:after="120" w:line="276" w:lineRule="auto"/>
        <w:ind w:left="0" w:firstLine="0"/>
        <w:rPr>
          <w:rFonts w:ascii="新細明體" w:hAnsi="新細明體"/>
          <w:b/>
          <w:color w:val="0070C0"/>
          <w:sz w:val="32"/>
          <w:szCs w:val="32"/>
        </w:rPr>
      </w:pPr>
      <w:r>
        <w:rPr>
          <w:noProof/>
        </w:rPr>
        <w:drawing>
          <wp:anchor distT="0" distB="0" distL="114300" distR="114300" simplePos="0" relativeHeight="251885056" behindDoc="0" locked="0" layoutInCell="1" allowOverlap="1" wp14:anchorId="6F5DF424" wp14:editId="7CB56ACB">
            <wp:simplePos x="0" y="0"/>
            <wp:positionH relativeFrom="column">
              <wp:posOffset>45720</wp:posOffset>
            </wp:positionH>
            <wp:positionV relativeFrom="paragraph">
              <wp:posOffset>186690</wp:posOffset>
            </wp:positionV>
            <wp:extent cx="3429000" cy="1988820"/>
            <wp:effectExtent l="0" t="0" r="0" b="0"/>
            <wp:wrapSquare wrapText="bothSides"/>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70214" t="44972" r="17182" b="32498"/>
                    <a:stretch/>
                  </pic:blipFill>
                  <pic:spPr bwMode="auto">
                    <a:xfrm>
                      <a:off x="0" y="0"/>
                      <a:ext cx="3429000" cy="1988820"/>
                    </a:xfrm>
                    <a:prstGeom prst="rect">
                      <a:avLst/>
                    </a:prstGeom>
                    <a:ln>
                      <a:noFill/>
                    </a:ln>
                    <a:extLst>
                      <a:ext uri="{53640926-AAD7-44D8-BBD7-CCE9431645EC}">
                        <a14:shadowObscured xmlns:a14="http://schemas.microsoft.com/office/drawing/2010/main"/>
                      </a:ext>
                    </a:extLst>
                  </pic:spPr>
                </pic:pic>
              </a:graphicData>
            </a:graphic>
          </wp:anchor>
        </w:drawing>
      </w:r>
    </w:p>
    <w:p w14:paraId="032E8E5A" w14:textId="0BD8716E" w:rsidR="005C0650" w:rsidRPr="00BC112A" w:rsidRDefault="005C0650" w:rsidP="00606970">
      <w:pPr>
        <w:spacing w:afterLines="50" w:after="120" w:line="276" w:lineRule="auto"/>
        <w:ind w:left="0" w:firstLine="0"/>
      </w:pPr>
    </w:p>
    <w:p w14:paraId="2C17D768" w14:textId="77777777" w:rsidR="00C506A8" w:rsidRDefault="00C506A8" w:rsidP="00C506A8">
      <w:pPr>
        <w:ind w:left="720" w:firstLine="0"/>
        <w:rPr>
          <w:rFonts w:ascii="Montserrat" w:hAnsi="Montserrat" w:cs="Segoe UI"/>
          <w:lang w:eastAsia="zh-HK"/>
        </w:rPr>
      </w:pPr>
    </w:p>
    <w:p w14:paraId="29AF79EA" w14:textId="7E386A38" w:rsidR="00C506A8" w:rsidRDefault="00C506A8" w:rsidP="00C506A8">
      <w:pPr>
        <w:ind w:left="720" w:firstLine="0"/>
        <w:rPr>
          <w:rFonts w:ascii="Montserrat" w:hAnsi="Montserrat" w:cs="Segoe UI"/>
          <w:lang w:eastAsia="zh-HK"/>
        </w:rPr>
      </w:pPr>
    </w:p>
    <w:p w14:paraId="554FF455" w14:textId="2BAB43C2" w:rsidR="00B80780" w:rsidRDefault="00B80780" w:rsidP="00C506A8">
      <w:pPr>
        <w:ind w:left="720" w:firstLine="0"/>
        <w:rPr>
          <w:rFonts w:ascii="Montserrat" w:hAnsi="Montserrat" w:cs="Segoe UI"/>
          <w:lang w:eastAsia="zh-HK"/>
        </w:rPr>
      </w:pPr>
    </w:p>
    <w:p w14:paraId="6453347A" w14:textId="202ECA4D" w:rsidR="00B80780" w:rsidRDefault="00B80780" w:rsidP="00C506A8">
      <w:pPr>
        <w:ind w:left="720" w:firstLine="0"/>
        <w:rPr>
          <w:rFonts w:ascii="Montserrat" w:hAnsi="Montserrat" w:cs="Segoe UI"/>
          <w:lang w:eastAsia="zh-HK"/>
        </w:rPr>
      </w:pPr>
    </w:p>
    <w:p w14:paraId="3E13BFBE" w14:textId="09BB5618" w:rsidR="00B80780" w:rsidRDefault="00B80780" w:rsidP="00C506A8">
      <w:pPr>
        <w:ind w:left="720" w:firstLine="0"/>
        <w:rPr>
          <w:rFonts w:ascii="Montserrat" w:hAnsi="Montserrat" w:cs="Segoe UI"/>
          <w:lang w:eastAsia="zh-HK"/>
        </w:rPr>
      </w:pPr>
    </w:p>
    <w:p w14:paraId="72E2949B" w14:textId="6AC65D5C" w:rsidR="00B80780" w:rsidRDefault="00B80780" w:rsidP="00C506A8">
      <w:pPr>
        <w:ind w:left="720" w:firstLine="0"/>
        <w:rPr>
          <w:rFonts w:ascii="Montserrat" w:hAnsi="Montserrat" w:cs="Segoe UI"/>
          <w:lang w:eastAsia="zh-HK"/>
        </w:rPr>
      </w:pPr>
    </w:p>
    <w:p w14:paraId="56F872A1" w14:textId="6C203EDF" w:rsidR="00B80780" w:rsidRDefault="00B80780" w:rsidP="00C506A8">
      <w:pPr>
        <w:ind w:left="720" w:firstLine="0"/>
        <w:rPr>
          <w:rFonts w:ascii="Montserrat" w:hAnsi="Montserrat" w:cs="Segoe UI"/>
          <w:lang w:eastAsia="zh-HK"/>
        </w:rPr>
      </w:pPr>
    </w:p>
    <w:p w14:paraId="2C18E381" w14:textId="399FE921" w:rsidR="00B80780" w:rsidRDefault="00B80780" w:rsidP="00C506A8">
      <w:pPr>
        <w:ind w:left="720" w:firstLine="0"/>
        <w:rPr>
          <w:rFonts w:ascii="Montserrat" w:hAnsi="Montserrat" w:cs="Segoe UI"/>
          <w:lang w:eastAsia="zh-HK"/>
        </w:rPr>
      </w:pPr>
    </w:p>
    <w:p w14:paraId="46BF667D" w14:textId="344E6FB1" w:rsidR="00B80780" w:rsidRDefault="00B80780" w:rsidP="00C506A8">
      <w:pPr>
        <w:ind w:left="720" w:firstLine="0"/>
        <w:rPr>
          <w:rFonts w:ascii="Montserrat" w:hAnsi="Montserrat" w:cs="Segoe UI"/>
          <w:lang w:eastAsia="zh-HK"/>
        </w:rPr>
      </w:pPr>
    </w:p>
    <w:p w14:paraId="401FB816" w14:textId="016C80E9" w:rsidR="00B80780" w:rsidRDefault="00B80780" w:rsidP="00C506A8">
      <w:pPr>
        <w:ind w:left="720" w:firstLine="0"/>
        <w:rPr>
          <w:rFonts w:ascii="Montserrat" w:hAnsi="Montserrat" w:cs="Segoe UI"/>
          <w:lang w:eastAsia="zh-HK"/>
        </w:rPr>
      </w:pPr>
    </w:p>
    <w:p w14:paraId="3A9A23DF" w14:textId="0C4AA93B" w:rsidR="00B80780" w:rsidRDefault="00B80780" w:rsidP="00B80780">
      <w:pPr>
        <w:ind w:left="0" w:firstLine="0"/>
        <w:rPr>
          <w:rFonts w:ascii="Montserrat" w:hAnsi="Montserrat" w:cs="Segoe UI"/>
          <w:lang w:eastAsia="zh-HK"/>
        </w:rPr>
      </w:pPr>
      <w:r w:rsidRPr="00D01C9B">
        <w:rPr>
          <w:rFonts w:hint="eastAsia"/>
          <w:noProof/>
          <w:sz w:val="22"/>
          <w:szCs w:val="22"/>
          <w:u w:val="single"/>
          <w:lang w:eastAsia="zh-HK"/>
        </w:rPr>
        <w:t>資料來源</w:t>
      </w:r>
      <w:r w:rsidRPr="00B92DAD">
        <w:rPr>
          <w:rFonts w:hint="eastAsia"/>
          <w:noProof/>
          <w:sz w:val="22"/>
          <w:szCs w:val="22"/>
          <w:lang w:eastAsia="zh-HK"/>
        </w:rPr>
        <w:t>：投資者及理財教育委員會網頁</w:t>
      </w:r>
      <w:r w:rsidRPr="005C2B2C">
        <w:rPr>
          <w:rFonts w:hint="eastAsia"/>
          <w:sz w:val="22"/>
          <w:szCs w:val="22"/>
          <w:lang w:eastAsia="zh-HK"/>
        </w:rPr>
        <w:t>。</w:t>
      </w:r>
    </w:p>
    <w:p w14:paraId="4BE4DB47" w14:textId="2B8CBEA7" w:rsidR="00423F5A" w:rsidRDefault="00C506A8" w:rsidP="00C506A8">
      <w:pPr>
        <w:spacing w:line="400" w:lineRule="exact"/>
        <w:ind w:left="0" w:firstLine="0"/>
        <w:rPr>
          <w:rFonts w:ascii="Montserrat" w:hAnsi="Montserrat" w:cs="Segoe UI"/>
          <w:lang w:eastAsia="zh-HK"/>
        </w:rPr>
      </w:pPr>
      <w:r>
        <w:rPr>
          <w:rFonts w:ascii="Montserrat" w:hAnsi="Montserrat" w:cs="Segoe UI" w:hint="eastAsia"/>
          <w:lang w:eastAsia="zh-HK"/>
        </w:rPr>
        <w:br w:type="page"/>
      </w:r>
    </w:p>
    <w:p w14:paraId="25BD0165" w14:textId="693737FB" w:rsidR="00423F5A" w:rsidRDefault="00652630" w:rsidP="00C506A8">
      <w:pPr>
        <w:spacing w:line="400" w:lineRule="exact"/>
        <w:ind w:left="0" w:firstLine="0"/>
        <w:rPr>
          <w:rFonts w:ascii="Montserrat" w:hAnsi="Montserrat" w:cs="Segoe UI"/>
          <w:lang w:eastAsia="zh-HK"/>
        </w:rPr>
      </w:pPr>
      <w:r w:rsidRPr="00423F5A">
        <w:rPr>
          <w:rFonts w:ascii="微軟正黑體" w:eastAsia="微軟正黑體" w:hAnsi="微軟正黑體" w:hint="eastAsia"/>
          <w:b/>
          <w:noProof/>
          <w:color w:val="000000"/>
          <w:sz w:val="30"/>
          <w:szCs w:val="30"/>
        </w:rPr>
        <w:drawing>
          <wp:anchor distT="0" distB="0" distL="114300" distR="114300" simplePos="0" relativeHeight="251844096" behindDoc="0" locked="0" layoutInCell="1" allowOverlap="1" wp14:anchorId="066B8E6D" wp14:editId="56CEE75B">
            <wp:simplePos x="0" y="0"/>
            <wp:positionH relativeFrom="column">
              <wp:posOffset>469900</wp:posOffset>
            </wp:positionH>
            <wp:positionV relativeFrom="paragraph">
              <wp:posOffset>101600</wp:posOffset>
            </wp:positionV>
            <wp:extent cx="457200" cy="756870"/>
            <wp:effectExtent l="0" t="0" r="0" b="5715"/>
            <wp:wrapNone/>
            <wp:docPr id="137"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630E0D">
        <w:rPr>
          <w:rFonts w:ascii="Montserrat" w:hAnsi="Montserrat" w:cs="Segoe UI"/>
          <w:noProof/>
        </w:rPr>
        <w:drawing>
          <wp:anchor distT="0" distB="0" distL="114300" distR="114300" simplePos="0" relativeHeight="251776512" behindDoc="1" locked="0" layoutInCell="1" allowOverlap="1" wp14:anchorId="2CE90A44" wp14:editId="5A8E6067">
            <wp:simplePos x="0" y="0"/>
            <wp:positionH relativeFrom="margin">
              <wp:align>center</wp:align>
            </wp:positionH>
            <wp:positionV relativeFrom="paragraph">
              <wp:posOffset>-540327</wp:posOffset>
            </wp:positionV>
            <wp:extent cx="6755130" cy="8900160"/>
            <wp:effectExtent l="0" t="0" r="7620" b="0"/>
            <wp:wrapNone/>
            <wp:docPr id="52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755130" cy="890016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Pr>
          <w:b/>
          <w:noProof/>
          <w:sz w:val="28"/>
          <w:szCs w:val="28"/>
        </w:rPr>
        <mc:AlternateContent>
          <mc:Choice Requires="wps">
            <w:drawing>
              <wp:anchor distT="45720" distB="45720" distL="114300" distR="114300" simplePos="0" relativeHeight="251727360" behindDoc="0" locked="0" layoutInCell="1" allowOverlap="1" wp14:anchorId="1FBAFCC7" wp14:editId="23154129">
                <wp:simplePos x="0" y="0"/>
                <wp:positionH relativeFrom="margin">
                  <wp:posOffset>3968750</wp:posOffset>
                </wp:positionH>
                <wp:positionV relativeFrom="paragraph">
                  <wp:posOffset>121285</wp:posOffset>
                </wp:positionV>
                <wp:extent cx="808355" cy="289560"/>
                <wp:effectExtent l="0" t="0" r="0" b="0"/>
                <wp:wrapNone/>
                <wp:docPr id="5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584D5956" w14:textId="27827A1B" w:rsidR="007157EF" w:rsidRPr="0028678B" w:rsidRDefault="007157EF" w:rsidP="0046508A">
                            <w:pPr>
                              <w:jc w:val="center"/>
                            </w:pPr>
                            <w:r w:rsidRPr="0028678B">
                              <w:rPr>
                                <w:rFonts w:hint="eastAsia"/>
                              </w:rPr>
                              <w:t>附錄</w:t>
                            </w:r>
                            <w:r>
                              <w:rPr>
                                <w:rFonts w:hint="eastAsia"/>
                              </w:rPr>
                              <w:t>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BAFCC7" id="_x0000_s1062" type="#_x0000_t202" style="position:absolute;margin-left:312.5pt;margin-top:9.55pt;width:63.65pt;height:22.8pt;z-index:251727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" filled="f" stroked="f">
                <v:textbox style="mso-fit-shape-to-text:t">
                  <w:txbxContent>
                    <w:p w14:paraId="584D5956" w14:textId="27827A1B" w:rsidR="007157EF" w:rsidRPr="0028678B" w:rsidRDefault="007157EF" w:rsidP="0046508A">
                      <w:pPr>
                        <w:jc w:val="center"/>
                      </w:pPr>
                      <w:r w:rsidRPr="0028678B">
                        <w:rPr>
                          <w:rFonts w:hint="eastAsia"/>
                        </w:rPr>
                        <w:t>附錄</w:t>
                      </w:r>
                      <w:proofErr w:type="gramStart"/>
                      <w:r>
                        <w:rPr>
                          <w:rFonts w:hint="eastAsia"/>
                        </w:rPr>
                        <w:t>三</w:t>
                      </w:r>
                      <w:proofErr w:type="gramEnd"/>
                    </w:p>
                  </w:txbxContent>
                </v:textbox>
                <w10:wrap anchorx="margin"/>
              </v:shape>
            </w:pict>
          </mc:Fallback>
        </mc:AlternateContent>
      </w:r>
    </w:p>
    <w:p w14:paraId="5EEB47EC" w14:textId="77777777" w:rsidR="0046508A" w:rsidRDefault="0046508A" w:rsidP="0046508A">
      <w:pPr>
        <w:spacing w:line="400" w:lineRule="exact"/>
        <w:ind w:left="0" w:firstLineChars="600" w:firstLine="1440"/>
        <w:rPr>
          <w:rFonts w:ascii="微軟正黑體" w:eastAsia="微軟正黑體" w:hAnsi="微軟正黑體"/>
          <w:b/>
        </w:rPr>
      </w:pPr>
    </w:p>
    <w:p w14:paraId="03330679" w14:textId="0B49A356" w:rsidR="00BF2342" w:rsidRPr="00D01C9B" w:rsidRDefault="0046508A" w:rsidP="00B92DAD">
      <w:pPr>
        <w:spacing w:line="400" w:lineRule="exact"/>
        <w:ind w:left="0" w:firstLineChars="600" w:firstLine="1680"/>
        <w:rPr>
          <w:rFonts w:ascii="Montserrat" w:hAnsi="Montserrat" w:cs="Segoe UI"/>
          <w:b/>
          <w:sz w:val="28"/>
          <w:szCs w:val="28"/>
          <w:lang w:eastAsia="zh-HK"/>
        </w:rPr>
      </w:pPr>
      <w:r w:rsidRPr="00D01C9B">
        <w:rPr>
          <w:rFonts w:ascii="微軟正黑體" w:eastAsia="微軟正黑體" w:hAnsi="微軟正黑體" w:hint="eastAsia"/>
          <w:b/>
          <w:sz w:val="28"/>
          <w:szCs w:val="28"/>
        </w:rPr>
        <w:t>知多一點點︰</w:t>
      </w:r>
      <w:r w:rsidR="00BF2342" w:rsidRPr="00D01C9B">
        <w:rPr>
          <w:rFonts w:ascii="微軟正黑體" w:eastAsia="微軟正黑體" w:hAnsi="微軟正黑體" w:hint="eastAsia"/>
          <w:b/>
          <w:color w:val="000000"/>
          <w:sz w:val="28"/>
          <w:szCs w:val="28"/>
        </w:rPr>
        <w:t>過度消費隨時導致破產</w:t>
      </w:r>
    </w:p>
    <w:p w14:paraId="578C0C59" w14:textId="77777777" w:rsidR="00125108" w:rsidRDefault="00125108" w:rsidP="007F5235">
      <w:pPr>
        <w:spacing w:line="400" w:lineRule="exact"/>
        <w:ind w:left="0" w:firstLine="0"/>
        <w:rPr>
          <w:b/>
          <w:sz w:val="28"/>
          <w:szCs w:val="28"/>
        </w:rPr>
      </w:pPr>
    </w:p>
    <w:p w14:paraId="32C29B9C" w14:textId="5CC830A4" w:rsidR="00423F5A" w:rsidRPr="00835A8B" w:rsidRDefault="00423F5A" w:rsidP="00835A8B">
      <w:pPr>
        <w:ind w:left="0" w:firstLine="0"/>
        <w:jc w:val="both"/>
        <w:rPr>
          <w:rFonts w:ascii="微軟正黑體" w:eastAsia="微軟正黑體" w:hAnsi="微軟正黑體"/>
          <w:b/>
          <w:color w:val="0070C0"/>
          <w:lang w:eastAsia="zh-HK"/>
        </w:rPr>
      </w:pPr>
      <w:r w:rsidRPr="00835A8B">
        <w:rPr>
          <w:rFonts w:ascii="微軟正黑體" w:eastAsia="微軟正黑體" w:hAnsi="微軟正黑體"/>
          <w:b/>
          <w:color w:val="000000" w:themeColor="text1"/>
          <w:lang w:eastAsia="zh-HK"/>
        </w:rPr>
        <w:t>破產</w:t>
      </w:r>
      <w:r w:rsidRPr="00835A8B">
        <w:rPr>
          <w:rFonts w:ascii="微軟正黑體" w:eastAsia="微軟正黑體" w:hAnsi="微軟正黑體" w:hint="eastAsia"/>
          <w:b/>
          <w:color w:val="000000" w:themeColor="text1"/>
          <w:lang w:eastAsia="zh-HK"/>
        </w:rPr>
        <w:t>可以</w:t>
      </w:r>
      <w:r w:rsidRPr="00835A8B">
        <w:rPr>
          <w:rFonts w:ascii="微軟正黑體" w:eastAsia="微軟正黑體" w:hAnsi="微軟正黑體"/>
          <w:b/>
          <w:color w:val="000000" w:themeColor="text1"/>
          <w:lang w:eastAsia="zh-HK"/>
        </w:rPr>
        <w:t>解決財務困</w:t>
      </w:r>
      <w:r w:rsidRPr="00835A8B">
        <w:rPr>
          <w:rFonts w:ascii="微軟正黑體" w:eastAsia="微軟正黑體" w:hAnsi="微軟正黑體" w:hint="eastAsia"/>
          <w:b/>
          <w:color w:val="000000" w:themeColor="text1"/>
          <w:lang w:eastAsia="zh-HK"/>
        </w:rPr>
        <w:t>境</w:t>
      </w:r>
      <w:r w:rsidR="00D01C9B">
        <w:rPr>
          <w:rFonts w:ascii="微軟正黑體" w:eastAsia="微軟正黑體" w:hAnsi="微軟正黑體" w:hint="eastAsia"/>
          <w:b/>
          <w:color w:val="000000" w:themeColor="text1"/>
          <w:lang w:eastAsia="zh-HK"/>
        </w:rPr>
        <w:t>?</w:t>
      </w:r>
    </w:p>
    <w:p w14:paraId="6ED88204" w14:textId="77777777" w:rsidR="00423F5A" w:rsidRPr="00835A8B" w:rsidRDefault="00423F5A" w:rsidP="00835A8B">
      <w:pPr>
        <w:shd w:val="clear" w:color="auto" w:fill="FFFFFF"/>
        <w:ind w:left="0" w:firstLine="0"/>
        <w:jc w:val="both"/>
        <w:rPr>
          <w:rFonts w:ascii="微軟正黑體" w:eastAsia="微軟正黑體" w:hAnsi="微軟正黑體"/>
          <w:color w:val="212529"/>
        </w:rPr>
      </w:pPr>
      <w:r w:rsidRPr="00835A8B">
        <w:rPr>
          <w:rFonts w:ascii="微軟正黑體" w:eastAsia="微軟正黑體" w:hAnsi="微軟正黑體"/>
          <w:color w:val="212529"/>
        </w:rPr>
        <w:t>若你陷入財困，你可採用申請破產的法律程序，由法院宣布你無力償還債務。在某些情況下，破產是解決財務困境的選擇之一，但你將受到多項限制</w:t>
      </w:r>
      <w:r w:rsidRPr="00835A8B">
        <w:rPr>
          <w:rFonts w:ascii="微軟正黑體" w:eastAsia="微軟正黑體" w:hAnsi="微軟正黑體" w:hint="eastAsia"/>
          <w:color w:val="212529"/>
        </w:rPr>
        <w:t>。</w:t>
      </w:r>
    </w:p>
    <w:p w14:paraId="0300C533" w14:textId="77777777" w:rsidR="00423F5A" w:rsidRPr="00835A8B" w:rsidRDefault="00423F5A" w:rsidP="00835A8B">
      <w:pPr>
        <w:ind w:left="0" w:firstLine="0"/>
        <w:jc w:val="both"/>
        <w:rPr>
          <w:rFonts w:ascii="微軟正黑體" w:eastAsia="微軟正黑體" w:hAnsi="微軟正黑體"/>
          <w:color w:val="0070C0"/>
        </w:rPr>
      </w:pPr>
    </w:p>
    <w:p w14:paraId="4F99DED0" w14:textId="77777777" w:rsidR="00423F5A" w:rsidRPr="00835A8B" w:rsidRDefault="00423F5A" w:rsidP="00835A8B">
      <w:pPr>
        <w:ind w:left="0" w:firstLine="0"/>
        <w:jc w:val="both"/>
        <w:rPr>
          <w:rFonts w:ascii="微軟正黑體" w:eastAsia="微軟正黑體" w:hAnsi="微軟正黑體"/>
          <w:b/>
          <w:color w:val="000000" w:themeColor="text1"/>
          <w:lang w:eastAsia="zh-HK"/>
        </w:rPr>
      </w:pPr>
      <w:r w:rsidRPr="00835A8B">
        <w:rPr>
          <w:rFonts w:ascii="微軟正黑體" w:eastAsia="微軟正黑體" w:hAnsi="微軟正黑體"/>
          <w:b/>
          <w:color w:val="000000" w:themeColor="text1"/>
          <w:lang w:eastAsia="zh-HK"/>
        </w:rPr>
        <w:t>破產的後</w:t>
      </w:r>
      <w:r w:rsidRPr="00835A8B">
        <w:rPr>
          <w:rFonts w:ascii="微軟正黑體" w:eastAsia="微軟正黑體" w:hAnsi="微軟正黑體" w:hint="eastAsia"/>
          <w:b/>
          <w:color w:val="000000" w:themeColor="text1"/>
          <w:lang w:eastAsia="zh-HK"/>
        </w:rPr>
        <w:t>果及代價：</w:t>
      </w:r>
    </w:p>
    <w:p w14:paraId="5D05AEA0" w14:textId="212DBD7E" w:rsidR="00423F5A" w:rsidRPr="00835A8B" w:rsidRDefault="00423F5A" w:rsidP="0082313F">
      <w:pPr>
        <w:numPr>
          <w:ilvl w:val="0"/>
          <w:numId w:val="35"/>
        </w:numPr>
        <w:shd w:val="clear" w:color="auto" w:fill="FFFFFF"/>
        <w:ind w:left="482" w:hanging="482"/>
        <w:jc w:val="both"/>
        <w:rPr>
          <w:rFonts w:ascii="微軟正黑體" w:eastAsia="微軟正黑體" w:hAnsi="微軟正黑體"/>
          <w:color w:val="212529"/>
          <w:kern w:val="0"/>
        </w:rPr>
      </w:pPr>
      <w:r w:rsidRPr="00835A8B">
        <w:rPr>
          <w:rFonts w:ascii="微軟正黑體" w:eastAsia="微軟正黑體" w:hAnsi="微軟正黑體"/>
          <w:color w:val="212529"/>
        </w:rPr>
        <w:t>你將被列為破產人士，為時四年，期間破產管理署署長（或受託人）將處理你的財務問題</w:t>
      </w:r>
      <w:r w:rsidRPr="00835A8B">
        <w:rPr>
          <w:rFonts w:ascii="微軟正黑體" w:eastAsia="微軟正黑體" w:hAnsi="微軟正黑體" w:cs="新細明體" w:hint="eastAsia"/>
          <w:color w:val="212529"/>
        </w:rPr>
        <w:t>。</w:t>
      </w:r>
    </w:p>
    <w:p w14:paraId="3E091188" w14:textId="77777777" w:rsidR="00423F5A" w:rsidRPr="00835A8B" w:rsidRDefault="00423F5A" w:rsidP="0082313F">
      <w:pPr>
        <w:numPr>
          <w:ilvl w:val="0"/>
          <w:numId w:val="35"/>
        </w:numPr>
        <w:shd w:val="clear" w:color="auto" w:fill="FFFFFF"/>
        <w:jc w:val="both"/>
        <w:rPr>
          <w:rFonts w:ascii="微軟正黑體" w:eastAsia="微軟正黑體" w:hAnsi="微軟正黑體"/>
          <w:color w:val="212529"/>
        </w:rPr>
      </w:pPr>
      <w:r w:rsidRPr="00835A8B">
        <w:rPr>
          <w:rFonts w:ascii="微軟正黑體" w:eastAsia="微軟正黑體" w:hAnsi="微軟正黑體"/>
          <w:color w:val="212529"/>
        </w:rPr>
        <w:t>你不得購買高價商品，例如住宅或汽車</w:t>
      </w:r>
      <w:r w:rsidRPr="00835A8B">
        <w:rPr>
          <w:rFonts w:ascii="微軟正黑體" w:eastAsia="微軟正黑體" w:hAnsi="微軟正黑體" w:cs="新細明體" w:hint="eastAsia"/>
          <w:color w:val="212529"/>
        </w:rPr>
        <w:t>。</w:t>
      </w:r>
    </w:p>
    <w:p w14:paraId="7CF26D56" w14:textId="77777777" w:rsidR="00423F5A" w:rsidRPr="00835A8B" w:rsidRDefault="00423F5A" w:rsidP="0082313F">
      <w:pPr>
        <w:numPr>
          <w:ilvl w:val="0"/>
          <w:numId w:val="35"/>
        </w:numPr>
        <w:shd w:val="clear" w:color="auto" w:fill="FFFFFF"/>
        <w:jc w:val="both"/>
        <w:rPr>
          <w:rFonts w:ascii="微軟正黑體" w:eastAsia="微軟正黑體" w:hAnsi="微軟正黑體"/>
          <w:color w:val="212529"/>
        </w:rPr>
      </w:pPr>
      <w:r w:rsidRPr="00835A8B">
        <w:rPr>
          <w:rFonts w:ascii="微軟正黑體" w:eastAsia="微軟正黑體" w:hAnsi="微軟正黑體"/>
          <w:color w:val="212529"/>
        </w:rPr>
        <w:t>你不得再申請貸款</w:t>
      </w:r>
      <w:r w:rsidRPr="00835A8B">
        <w:rPr>
          <w:rFonts w:ascii="微軟正黑體" w:eastAsia="微軟正黑體" w:hAnsi="微軟正黑體" w:cs="新細明體" w:hint="eastAsia"/>
          <w:color w:val="212529"/>
        </w:rPr>
        <w:t>。</w:t>
      </w:r>
    </w:p>
    <w:p w14:paraId="7B5981C3" w14:textId="77777777" w:rsidR="00423F5A" w:rsidRPr="00835A8B" w:rsidRDefault="00423F5A" w:rsidP="0082313F">
      <w:pPr>
        <w:numPr>
          <w:ilvl w:val="0"/>
          <w:numId w:val="35"/>
        </w:numPr>
        <w:shd w:val="clear" w:color="auto" w:fill="FFFFFF"/>
        <w:jc w:val="both"/>
        <w:rPr>
          <w:rFonts w:ascii="微軟正黑體" w:eastAsia="微軟正黑體" w:hAnsi="微軟正黑體"/>
          <w:color w:val="212529"/>
        </w:rPr>
      </w:pPr>
      <w:r w:rsidRPr="00835A8B">
        <w:rPr>
          <w:rFonts w:ascii="微軟正黑體" w:eastAsia="微軟正黑體" w:hAnsi="微軟正黑體"/>
          <w:color w:val="212529"/>
        </w:rPr>
        <w:t>你的公積金可能被用於償還債務</w:t>
      </w:r>
      <w:r w:rsidRPr="00835A8B">
        <w:rPr>
          <w:rFonts w:ascii="微軟正黑體" w:eastAsia="微軟正黑體" w:hAnsi="微軟正黑體" w:cs="新細明體" w:hint="eastAsia"/>
          <w:color w:val="212529"/>
        </w:rPr>
        <w:t>。</w:t>
      </w:r>
    </w:p>
    <w:p w14:paraId="33D40A0E" w14:textId="77777777" w:rsidR="00423F5A" w:rsidRPr="00835A8B" w:rsidRDefault="00423F5A" w:rsidP="0082313F">
      <w:pPr>
        <w:numPr>
          <w:ilvl w:val="0"/>
          <w:numId w:val="35"/>
        </w:numPr>
        <w:shd w:val="clear" w:color="auto" w:fill="FFFFFF"/>
        <w:jc w:val="both"/>
        <w:rPr>
          <w:rFonts w:ascii="微軟正黑體" w:eastAsia="微軟正黑體" w:hAnsi="微軟正黑體"/>
          <w:color w:val="212529"/>
        </w:rPr>
      </w:pPr>
      <w:r w:rsidRPr="00835A8B">
        <w:rPr>
          <w:rFonts w:ascii="微軟正黑體" w:eastAsia="微軟正黑體" w:hAnsi="微軟正黑體"/>
          <w:color w:val="212529"/>
        </w:rPr>
        <w:t>你的</w:t>
      </w:r>
      <w:r w:rsidRPr="00835A8B">
        <w:rPr>
          <w:rFonts w:ascii="微軟正黑體" w:eastAsia="微軟正黑體" w:hAnsi="微軟正黑體" w:hint="eastAsia"/>
          <w:color w:val="000000" w:themeColor="text1"/>
        </w:rPr>
        <w:t>*</w:t>
      </w:r>
      <w:hyperlink r:id="rId54" w:tgtFrame="_blank" w:tooltip="你將從此連結離開投資者教育中心的網站。詳情請參閱本中心的超連結政策及免責聲明。對你透過此連結所到網絡的使用，本中心並不負責。" w:history="1">
        <w:r w:rsidRPr="00835A8B">
          <w:rPr>
            <w:rStyle w:val="Hyperlink"/>
            <w:rFonts w:ascii="微軟正黑體" w:eastAsia="微軟正黑體" w:hAnsi="微軟正黑體"/>
            <w:color w:val="000000" w:themeColor="text1"/>
          </w:rPr>
          <w:t>信貸報告</w:t>
        </w:r>
      </w:hyperlink>
      <w:r w:rsidRPr="00835A8B">
        <w:rPr>
          <w:rFonts w:ascii="微軟正黑體" w:eastAsia="微軟正黑體" w:hAnsi="微軟正黑體"/>
          <w:color w:val="000000" w:themeColor="text1"/>
        </w:rPr>
        <w:t>將</w:t>
      </w:r>
      <w:r w:rsidRPr="00835A8B">
        <w:rPr>
          <w:rFonts w:ascii="微軟正黑體" w:eastAsia="微軟正黑體" w:hAnsi="微軟正黑體"/>
          <w:color w:val="212529"/>
        </w:rPr>
        <w:t>載有與破產有關的公開記錄</w:t>
      </w:r>
      <w:r w:rsidRPr="00835A8B">
        <w:rPr>
          <w:rFonts w:ascii="微軟正黑體" w:eastAsia="微軟正黑體" w:hAnsi="微軟正黑體" w:cs="新細明體" w:hint="eastAsia"/>
          <w:color w:val="212529"/>
        </w:rPr>
        <w:t>。</w:t>
      </w:r>
    </w:p>
    <w:p w14:paraId="68928A6F" w14:textId="77777777" w:rsidR="00423F5A" w:rsidRPr="00835A8B" w:rsidRDefault="00423F5A" w:rsidP="0082313F">
      <w:pPr>
        <w:numPr>
          <w:ilvl w:val="0"/>
          <w:numId w:val="35"/>
        </w:numPr>
        <w:shd w:val="clear" w:color="auto" w:fill="FFFFFF"/>
        <w:jc w:val="both"/>
        <w:rPr>
          <w:rFonts w:ascii="微軟正黑體" w:eastAsia="微軟正黑體" w:hAnsi="微軟正黑體"/>
          <w:color w:val="212529"/>
        </w:rPr>
      </w:pPr>
      <w:r w:rsidRPr="00835A8B">
        <w:rPr>
          <w:rFonts w:ascii="微軟正黑體" w:eastAsia="微軟正黑體" w:hAnsi="微軟正黑體"/>
          <w:color w:val="212529"/>
        </w:rPr>
        <w:t>在破產期間，你不得擔任公司董事或參與業務管理，亦不得從事某些行業及職業</w:t>
      </w:r>
      <w:r w:rsidRPr="00835A8B">
        <w:rPr>
          <w:rFonts w:ascii="微軟正黑體" w:eastAsia="微軟正黑體" w:hAnsi="微軟正黑體" w:cs="新細明體" w:hint="eastAsia"/>
          <w:color w:val="212529"/>
        </w:rPr>
        <w:t>。</w:t>
      </w:r>
    </w:p>
    <w:p w14:paraId="58D5ABE0" w14:textId="77777777" w:rsidR="00423F5A" w:rsidRPr="00835A8B" w:rsidRDefault="00423F5A" w:rsidP="0082313F">
      <w:pPr>
        <w:numPr>
          <w:ilvl w:val="0"/>
          <w:numId w:val="35"/>
        </w:numPr>
        <w:shd w:val="clear" w:color="auto" w:fill="FFFFFF"/>
        <w:jc w:val="both"/>
        <w:rPr>
          <w:rFonts w:ascii="微軟正黑體" w:eastAsia="微軟正黑體" w:hAnsi="微軟正黑體"/>
          <w:color w:val="212529"/>
        </w:rPr>
      </w:pPr>
      <w:r w:rsidRPr="00835A8B">
        <w:rPr>
          <w:rFonts w:ascii="微軟正黑體" w:eastAsia="微軟正黑體" w:hAnsi="微軟正黑體"/>
          <w:color w:val="212529"/>
        </w:rPr>
        <w:t>破產令一經頒布，破產管理署署長將在憲報和兩份報章（中、英文各一）上</w:t>
      </w:r>
      <w:r w:rsidRPr="00835A8B">
        <w:rPr>
          <w:rFonts w:ascii="微軟正黑體" w:eastAsia="微軟正黑體" w:hAnsi="微軟正黑體" w:hint="eastAsia"/>
          <w:color w:val="212529"/>
          <w:lang w:eastAsia="zh-HK"/>
        </w:rPr>
        <w:t>刊</w:t>
      </w:r>
      <w:r w:rsidRPr="00835A8B">
        <w:rPr>
          <w:rFonts w:ascii="微軟正黑體" w:eastAsia="微軟正黑體" w:hAnsi="微軟正黑體"/>
          <w:color w:val="212529"/>
        </w:rPr>
        <w:t>登有關破產令的廣告</w:t>
      </w:r>
      <w:r w:rsidRPr="00835A8B">
        <w:rPr>
          <w:rFonts w:ascii="微軟正黑體" w:eastAsia="微軟正黑體" w:hAnsi="微軟正黑體" w:cs="新細明體" w:hint="eastAsia"/>
          <w:color w:val="212529"/>
        </w:rPr>
        <w:t>。</w:t>
      </w:r>
    </w:p>
    <w:p w14:paraId="182F8B44" w14:textId="77777777" w:rsidR="00423F5A" w:rsidRPr="00835A8B" w:rsidRDefault="00423F5A" w:rsidP="0082313F">
      <w:pPr>
        <w:numPr>
          <w:ilvl w:val="0"/>
          <w:numId w:val="35"/>
        </w:numPr>
        <w:shd w:val="clear" w:color="auto" w:fill="FFFFFF"/>
        <w:jc w:val="both"/>
        <w:rPr>
          <w:rFonts w:ascii="微軟正黑體" w:eastAsia="微軟正黑體" w:hAnsi="微軟正黑體"/>
          <w:color w:val="212529"/>
        </w:rPr>
      </w:pPr>
      <w:r w:rsidRPr="00835A8B">
        <w:rPr>
          <w:rFonts w:ascii="微軟正黑體" w:eastAsia="微軟正黑體" w:hAnsi="微軟正黑體" w:hint="eastAsia"/>
          <w:color w:val="212529"/>
          <w:shd w:val="clear" w:color="auto" w:fill="FFFFFF"/>
          <w:lang w:eastAsia="zh-HK"/>
        </w:rPr>
        <w:t>有可能令你失去</w:t>
      </w:r>
      <w:r w:rsidRPr="00835A8B">
        <w:rPr>
          <w:rFonts w:ascii="微軟正黑體" w:eastAsia="微軟正黑體" w:hAnsi="微軟正黑體"/>
          <w:color w:val="212529"/>
          <w:shd w:val="clear" w:color="auto" w:fill="FFFFFF"/>
        </w:rPr>
        <w:t>工作或專業資</w:t>
      </w:r>
      <w:r w:rsidRPr="00835A8B">
        <w:rPr>
          <w:rFonts w:ascii="微軟正黑體" w:eastAsia="微軟正黑體" w:hAnsi="微軟正黑體" w:cs="新細明體" w:hint="eastAsia"/>
          <w:color w:val="212529"/>
          <w:shd w:val="clear" w:color="auto" w:fill="FFFFFF"/>
        </w:rPr>
        <w:t>格</w:t>
      </w:r>
      <w:r w:rsidRPr="00835A8B">
        <w:rPr>
          <w:rFonts w:ascii="微軟正黑體" w:eastAsia="微軟正黑體" w:hAnsi="微軟正黑體" w:cs="新細明體" w:hint="eastAsia"/>
          <w:color w:val="212529"/>
          <w:shd w:val="clear" w:color="auto" w:fill="FFFFFF"/>
          <w:lang w:eastAsia="zh-HK"/>
        </w:rPr>
        <w:t>。</w:t>
      </w:r>
    </w:p>
    <w:p w14:paraId="72FE6FD7" w14:textId="77777777" w:rsidR="0046508A" w:rsidRPr="00835A8B" w:rsidRDefault="0046508A" w:rsidP="00835A8B">
      <w:pPr>
        <w:shd w:val="clear" w:color="auto" w:fill="FFFFFF"/>
        <w:ind w:left="0" w:firstLine="0"/>
        <w:jc w:val="both"/>
        <w:rPr>
          <w:rFonts w:ascii="微軟正黑體" w:eastAsia="微軟正黑體" w:hAnsi="微軟正黑體"/>
          <w:color w:val="212529"/>
        </w:rPr>
      </w:pPr>
    </w:p>
    <w:p w14:paraId="26157787" w14:textId="77777777" w:rsidR="0046508A" w:rsidRPr="00835A8B" w:rsidRDefault="0046508A" w:rsidP="00835A8B">
      <w:pPr>
        <w:shd w:val="clear" w:color="auto" w:fill="FFFFFF"/>
        <w:ind w:left="0" w:firstLine="0"/>
        <w:jc w:val="both"/>
        <w:rPr>
          <w:rFonts w:ascii="微軟正黑體" w:eastAsia="微軟正黑體" w:hAnsi="微軟正黑體"/>
          <w:color w:val="212529"/>
        </w:rPr>
      </w:pPr>
      <w:r w:rsidRPr="00835A8B">
        <w:rPr>
          <w:rFonts w:ascii="微軟正黑體" w:eastAsia="微軟正黑體" w:hAnsi="微軟正黑體" w:hint="eastAsia"/>
          <w:color w:val="212529"/>
          <w:shd w:val="clear" w:color="auto" w:fill="FFFFFF"/>
        </w:rPr>
        <w:t>*</w:t>
      </w:r>
      <w:r w:rsidRPr="00835A8B">
        <w:rPr>
          <w:rFonts w:ascii="微軟正黑體" w:eastAsia="微軟正黑體" w:hAnsi="微軟正黑體"/>
          <w:color w:val="212529"/>
          <w:shd w:val="clear" w:color="auto" w:fill="FFFFFF"/>
        </w:rPr>
        <w:t>信貸報告包含有關個人背景及信貸記錄的資料。信貸資料庫向其成員（如銀行和財務公司）收集你的信貸記錄資料，然後提供予銀行及其他貸款機構，以供審核你的貸款或信貸申請</w:t>
      </w:r>
      <w:r w:rsidRPr="00835A8B">
        <w:rPr>
          <w:rFonts w:ascii="微軟正黑體" w:eastAsia="微軟正黑體" w:hAnsi="微軟正黑體" w:cs="新細明體" w:hint="eastAsia"/>
          <w:color w:val="212529"/>
          <w:shd w:val="clear" w:color="auto" w:fill="FFFFFF"/>
        </w:rPr>
        <w:t>。</w:t>
      </w:r>
    </w:p>
    <w:p w14:paraId="20974997" w14:textId="77777777" w:rsidR="0046508A" w:rsidRPr="00D56F49" w:rsidRDefault="0046508A" w:rsidP="00B92DAD">
      <w:pPr>
        <w:shd w:val="clear" w:color="auto" w:fill="FFFFFF"/>
        <w:spacing w:line="276" w:lineRule="auto"/>
        <w:ind w:left="0" w:firstLine="0"/>
        <w:rPr>
          <w:rFonts w:ascii="Montserrat" w:hAnsi="Montserrat"/>
          <w:color w:val="212529"/>
        </w:rPr>
      </w:pPr>
    </w:p>
    <w:p w14:paraId="66EEEDA2" w14:textId="6126E448" w:rsidR="00423F5A" w:rsidRPr="00D01C9B" w:rsidRDefault="00423F5A" w:rsidP="003E115E">
      <w:pPr>
        <w:spacing w:before="240" w:after="240"/>
        <w:ind w:left="0" w:firstLine="0"/>
        <w:rPr>
          <w:rFonts w:ascii="新細明體" w:hAnsi="新細明體" w:cs="新細明體"/>
          <w:color w:val="000000" w:themeColor="text1"/>
          <w:kern w:val="0"/>
          <w:sz w:val="22"/>
          <w:szCs w:val="22"/>
        </w:rPr>
      </w:pPr>
      <w:r w:rsidRPr="00D01C9B">
        <w:rPr>
          <w:rFonts w:ascii="新細明體" w:hAnsi="新細明體" w:cs="新細明體" w:hint="eastAsia"/>
          <w:kern w:val="0"/>
          <w:sz w:val="22"/>
          <w:szCs w:val="22"/>
          <w:u w:val="single"/>
        </w:rPr>
        <w:t>資料</w:t>
      </w:r>
      <w:r w:rsidR="0046508A" w:rsidRPr="00D01C9B">
        <w:rPr>
          <w:rFonts w:ascii="新細明體" w:hAnsi="新細明體" w:cs="新細明體" w:hint="eastAsia"/>
          <w:kern w:val="0"/>
          <w:sz w:val="22"/>
          <w:szCs w:val="22"/>
          <w:u w:val="single"/>
        </w:rPr>
        <w:t>來源</w:t>
      </w:r>
      <w:r w:rsidR="0046508A" w:rsidRPr="00B92DAD">
        <w:rPr>
          <w:rFonts w:ascii="新細明體" w:hAnsi="新細明體" w:cs="新細明體" w:hint="eastAsia"/>
          <w:kern w:val="0"/>
          <w:sz w:val="22"/>
          <w:szCs w:val="22"/>
        </w:rPr>
        <w:t>：</w:t>
      </w:r>
      <w:r w:rsidRPr="00B92DAD">
        <w:rPr>
          <w:rFonts w:ascii="新細明體" w:hAnsi="新細明體" w:cs="新細明體" w:hint="eastAsia"/>
          <w:kern w:val="0"/>
          <w:sz w:val="22"/>
          <w:szCs w:val="22"/>
        </w:rPr>
        <w:t>投資者及理</w:t>
      </w:r>
      <w:r w:rsidRPr="00D01C9B">
        <w:rPr>
          <w:kern w:val="0"/>
          <w:sz w:val="22"/>
          <w:szCs w:val="22"/>
        </w:rPr>
        <w:t>財教育委員會網頁</w:t>
      </w:r>
      <w:hyperlink r:id="rId55" w:history="1">
        <w:r w:rsidR="0046508A" w:rsidRPr="00D01C9B">
          <w:rPr>
            <w:rStyle w:val="Hyperlink"/>
            <w:color w:val="000000" w:themeColor="text1"/>
            <w:sz w:val="22"/>
            <w:szCs w:val="22"/>
          </w:rPr>
          <w:t>https://www.ifec.org.hk/web/tc/moneyessentials/debts-and-borrowing/bankruptcy.page</w:t>
        </w:r>
      </w:hyperlink>
      <w:r w:rsidR="005C2B2C" w:rsidRPr="00D01C9B">
        <w:rPr>
          <w:rFonts w:ascii="新細明體" w:hAnsi="新細明體" w:cs="新細明體" w:hint="eastAsia"/>
          <w:color w:val="000000" w:themeColor="text1"/>
          <w:kern w:val="0"/>
          <w:sz w:val="22"/>
          <w:szCs w:val="22"/>
          <w:lang w:eastAsia="zh-HK"/>
        </w:rPr>
        <w:t>。</w:t>
      </w:r>
    </w:p>
    <w:p w14:paraId="0D0771CE" w14:textId="1B3F8B94" w:rsidR="003E485A" w:rsidRDefault="003E485A" w:rsidP="009409F4">
      <w:pPr>
        <w:spacing w:line="400" w:lineRule="exact"/>
        <w:rPr>
          <w:lang w:eastAsia="zh-HK"/>
        </w:rPr>
      </w:pPr>
    </w:p>
    <w:p w14:paraId="6FDA5A9F" w14:textId="73B03496" w:rsidR="003E485A" w:rsidRDefault="003E485A" w:rsidP="009409F4">
      <w:pPr>
        <w:spacing w:line="400" w:lineRule="exact"/>
      </w:pPr>
    </w:p>
    <w:p w14:paraId="620E59F1" w14:textId="2D0FCC93" w:rsidR="00D01C9B" w:rsidRDefault="00D01C9B" w:rsidP="00D01C9B"/>
    <w:p w14:paraId="499EEB64" w14:textId="11C6B3D4" w:rsidR="0076100E" w:rsidRDefault="0076100E" w:rsidP="008C4AC8">
      <w:pPr>
        <w:spacing w:line="400" w:lineRule="exact"/>
        <w:ind w:left="0" w:firstLine="0"/>
        <w:rPr>
          <w:b/>
          <w:sz w:val="28"/>
          <w:szCs w:val="28"/>
        </w:rPr>
      </w:pPr>
    </w:p>
    <w:p w14:paraId="0A696D62" w14:textId="40BB1C35" w:rsidR="0037569E" w:rsidRDefault="0076100E" w:rsidP="003B2B43">
      <w:pPr>
        <w:spacing w:line="276" w:lineRule="auto"/>
        <w:ind w:left="0" w:firstLine="0"/>
        <w:rPr>
          <w:b/>
          <w:sz w:val="32"/>
          <w:szCs w:val="32"/>
          <w:lang w:eastAsia="zh-HK"/>
        </w:rPr>
      </w:pPr>
      <w:r>
        <w:rPr>
          <w:b/>
          <w:sz w:val="32"/>
          <w:szCs w:val="32"/>
          <w:lang w:eastAsia="zh-HK"/>
        </w:rPr>
        <w:br w:type="page"/>
      </w:r>
    </w:p>
    <w:p w14:paraId="70B935EA" w14:textId="73C7190B" w:rsidR="007C293E" w:rsidRPr="00D01C9B" w:rsidRDefault="00690FAA" w:rsidP="003B2B43">
      <w:pPr>
        <w:spacing w:line="276" w:lineRule="auto"/>
        <w:ind w:left="0" w:firstLine="0"/>
        <w:rPr>
          <w:b/>
          <w:bCs/>
          <w:sz w:val="28"/>
          <w:szCs w:val="28"/>
        </w:rPr>
      </w:pPr>
      <w:r w:rsidRPr="00D01C9B">
        <w:rPr>
          <w:rFonts w:ascii="微軟正黑體" w:eastAsia="微軟正黑體" w:hAnsi="微軟正黑體" w:hint="eastAsia"/>
          <w:b/>
          <w:bCs/>
          <w:color w:val="000000"/>
          <w:sz w:val="28"/>
          <w:szCs w:val="28"/>
        </w:rPr>
        <w:t>想一想</w:t>
      </w:r>
      <w:r w:rsidR="00B65BFF" w:rsidRPr="00D01C9B">
        <w:rPr>
          <w:rFonts w:ascii="微軟正黑體" w:eastAsia="微軟正黑體" w:hAnsi="微軟正黑體" w:hint="eastAsia"/>
          <w:b/>
          <w:bCs/>
          <w:color w:val="000000"/>
          <w:sz w:val="28"/>
          <w:szCs w:val="28"/>
        </w:rPr>
        <w:t>：</w:t>
      </w:r>
      <w:r w:rsidR="007C293E" w:rsidRPr="00D01C9B">
        <w:rPr>
          <w:rFonts w:ascii="微軟正黑體" w:eastAsia="微軟正黑體" w:hAnsi="微軟正黑體" w:hint="eastAsia"/>
          <w:b/>
          <w:bCs/>
          <w:color w:val="000000"/>
          <w:sz w:val="28"/>
          <w:szCs w:val="28"/>
        </w:rPr>
        <w:t>為甚麼需要借貸？</w:t>
      </w:r>
    </w:p>
    <w:p w14:paraId="0C564301" w14:textId="37FFBE4E" w:rsidR="007C293E" w:rsidRPr="00835A8B" w:rsidRDefault="007C293E" w:rsidP="002220E3">
      <w:pPr>
        <w:spacing w:line="276" w:lineRule="auto"/>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如果金錢不敷應用，有些人可能會選擇借貸，但借貸是需要付利息的。</w:t>
      </w:r>
      <w:r w:rsidR="005F0017" w:rsidRPr="00835A8B">
        <w:rPr>
          <w:rFonts w:ascii="微軟正黑體" w:eastAsia="微軟正黑體" w:hAnsi="微軟正黑體" w:hint="eastAsia"/>
          <w:lang w:eastAsia="zh-HK"/>
        </w:rPr>
        <w:t>有人認為借貸是一種「先使未來錢」的做法，究竟借貸是甚麼？它是否一個解決資金不足的妙法呢？</w:t>
      </w:r>
    </w:p>
    <w:p w14:paraId="32C0FF78" w14:textId="77777777" w:rsidR="005F0017" w:rsidRPr="00835A8B" w:rsidRDefault="005F0017" w:rsidP="002220E3">
      <w:pPr>
        <w:spacing w:line="276" w:lineRule="auto"/>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簡單來說，借貸是以未來的消費換取現時的消費。經濟學家費沙 (Irving Fisher)</w:t>
      </w:r>
      <w:r w:rsidRPr="00835A8B">
        <w:rPr>
          <w:rFonts w:ascii="微軟正黑體" w:eastAsia="微軟正黑體" w:hAnsi="微軟正黑體"/>
          <w:lang w:eastAsia="zh-HK"/>
        </w:rPr>
        <w:t xml:space="preserve"> </w:t>
      </w:r>
      <w:r w:rsidRPr="00835A8B">
        <w:rPr>
          <w:rFonts w:ascii="微軟正黑體" w:eastAsia="微軟正黑體" w:hAnsi="微軟正黑體" w:hint="eastAsia"/>
          <w:lang w:eastAsia="zh-HK"/>
        </w:rPr>
        <w:t>指出，由於部分消費者沒有耐性等候，他們急於即時消費</w:t>
      </w:r>
      <w:r w:rsidR="0076100E" w:rsidRPr="00835A8B">
        <w:rPr>
          <w:rFonts w:ascii="微軟正黑體" w:eastAsia="微軟正黑體" w:hAnsi="微軟正黑體" w:hint="eastAsia"/>
          <w:lang w:eastAsia="zh-HK"/>
        </w:rPr>
        <w:t>；</w:t>
      </w:r>
      <w:r w:rsidR="002F2EEB" w:rsidRPr="00835A8B">
        <w:rPr>
          <w:rFonts w:ascii="微軟正黑體" w:eastAsia="微軟正黑體" w:hAnsi="微軟正黑體" w:hint="eastAsia"/>
          <w:lang w:eastAsia="zh-HK"/>
        </w:rPr>
        <w:t>而</w:t>
      </w:r>
      <w:r w:rsidRPr="00835A8B">
        <w:rPr>
          <w:rFonts w:ascii="微軟正黑體" w:eastAsia="微軟正黑體" w:hAnsi="微軟正黑體" w:hint="eastAsia"/>
          <w:lang w:eastAsia="zh-HK"/>
        </w:rPr>
        <w:t>提早消費需要付出代價，那就是利息。利息並非單指金錢，任何提早消費的代價也可稱為「利息」。假設我現在肚</w:t>
      </w:r>
      <w:r w:rsidR="005514D2" w:rsidRPr="00835A8B">
        <w:rPr>
          <w:rFonts w:ascii="微軟正黑體" w:eastAsia="微軟正黑體" w:hAnsi="微軟正黑體" w:hint="eastAsia"/>
          <w:lang w:eastAsia="zh-HK"/>
        </w:rPr>
        <w:t>子</w:t>
      </w:r>
      <w:r w:rsidRPr="00835A8B">
        <w:rPr>
          <w:rFonts w:ascii="微軟正黑體" w:eastAsia="微軟正黑體" w:hAnsi="微軟正黑體" w:hint="eastAsia"/>
          <w:lang w:eastAsia="zh-HK"/>
        </w:rPr>
        <w:t>餓，向你借了三個麵包，後來還了四個麵包給你，那多出的一個麵包就是利息了。</w:t>
      </w:r>
    </w:p>
    <w:p w14:paraId="1E165EE1" w14:textId="05ABBD6A" w:rsidR="007C293E" w:rsidRPr="00835A8B" w:rsidRDefault="005F0017" w:rsidP="002220E3">
      <w:pPr>
        <w:spacing w:line="276" w:lineRule="auto"/>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同學請留意，</w:t>
      </w:r>
      <w:r w:rsidR="00F248CB">
        <w:rPr>
          <w:rFonts w:ascii="微軟正黑體" w:eastAsia="微軟正黑體" w:hAnsi="微軟正黑體" w:hint="eastAsia"/>
          <w:lang w:eastAsia="zh-HK"/>
        </w:rPr>
        <w:t>雖然你們現階段還未有借貸的需要，但日後如有需要借貸仍須作慎重考慮</w:t>
      </w:r>
      <w:r w:rsidR="00DD2965" w:rsidRPr="00835A8B">
        <w:rPr>
          <w:rFonts w:ascii="微軟正黑體" w:eastAsia="微軟正黑體" w:hAnsi="微軟正黑體" w:hint="eastAsia"/>
          <w:lang w:eastAsia="zh-HK"/>
        </w:rPr>
        <w:t>，</w:t>
      </w:r>
      <w:r w:rsidR="0071302F" w:rsidRPr="00835A8B">
        <w:rPr>
          <w:rFonts w:ascii="微軟正黑體" w:eastAsia="微軟正黑體" w:hAnsi="微軟正黑體" w:hint="eastAsia"/>
          <w:lang w:eastAsia="zh-HK"/>
        </w:rPr>
        <w:t>要知道</w:t>
      </w:r>
      <w:r w:rsidRPr="00835A8B">
        <w:rPr>
          <w:rFonts w:ascii="微軟正黑體" w:eastAsia="微軟正黑體" w:hAnsi="微軟正黑體" w:hint="eastAsia"/>
          <w:lang w:eastAsia="zh-HK"/>
        </w:rPr>
        <w:t>借來的錢是要償還的，貸款及利息須從未來收入中扣除。</w:t>
      </w:r>
      <w:r w:rsidR="0071302F" w:rsidRPr="00835A8B">
        <w:rPr>
          <w:rFonts w:ascii="微軟正黑體" w:eastAsia="微軟正黑體" w:hAnsi="微軟正黑體" w:hint="eastAsia"/>
          <w:lang w:eastAsia="zh-HK"/>
        </w:rPr>
        <w:t>所以平日最好可以培養儲蓄的習慣，</w:t>
      </w:r>
      <w:r w:rsidR="00C204F7" w:rsidRPr="00835A8B">
        <w:rPr>
          <w:rFonts w:ascii="微軟正黑體" w:eastAsia="微軟正黑體" w:hAnsi="微軟正黑體" w:hint="eastAsia"/>
          <w:lang w:eastAsia="zh-HK"/>
        </w:rPr>
        <w:t>以便</w:t>
      </w:r>
      <w:r w:rsidR="0071302F" w:rsidRPr="00835A8B">
        <w:rPr>
          <w:rFonts w:ascii="微軟正黑體" w:eastAsia="微軟正黑體" w:hAnsi="微軟正黑體" w:hint="eastAsia"/>
          <w:lang w:eastAsia="zh-HK"/>
        </w:rPr>
        <w:t>在</w:t>
      </w:r>
      <w:r w:rsidR="00C204F7" w:rsidRPr="00835A8B">
        <w:rPr>
          <w:rFonts w:ascii="微軟正黑體" w:eastAsia="微軟正黑體" w:hAnsi="微軟正黑體" w:hint="eastAsia"/>
          <w:lang w:eastAsia="zh-HK"/>
        </w:rPr>
        <w:t>日後</w:t>
      </w:r>
      <w:r w:rsidR="0071302F" w:rsidRPr="00835A8B">
        <w:rPr>
          <w:rFonts w:ascii="微軟正黑體" w:eastAsia="微軟正黑體" w:hAnsi="微軟正黑體" w:hint="eastAsia"/>
          <w:lang w:eastAsia="zh-HK"/>
        </w:rPr>
        <w:t>有需要時可以動用儲備，應付所需的支出。</w:t>
      </w:r>
    </w:p>
    <w:p w14:paraId="5B42AAFD" w14:textId="03FC075B" w:rsidR="009A2FDA" w:rsidRDefault="0037569E" w:rsidP="008C4AC8">
      <w:pPr>
        <w:spacing w:line="400" w:lineRule="exact"/>
        <w:ind w:left="0" w:firstLine="0"/>
        <w:rPr>
          <w:lang w:eastAsia="zh-HK"/>
        </w:rPr>
      </w:pPr>
      <w:r>
        <w:rPr>
          <w:rFonts w:hint="eastAsia"/>
          <w:b/>
          <w:noProof/>
          <w:sz w:val="28"/>
          <w:szCs w:val="28"/>
        </w:rPr>
        <mc:AlternateContent>
          <mc:Choice Requires="wps">
            <w:drawing>
              <wp:anchor distT="0" distB="0" distL="114300" distR="114300" simplePos="0" relativeHeight="251518464" behindDoc="0" locked="0" layoutInCell="1" allowOverlap="1" wp14:anchorId="451E5EAA" wp14:editId="0E4026C9">
                <wp:simplePos x="0" y="0"/>
                <wp:positionH relativeFrom="column">
                  <wp:posOffset>28575</wp:posOffset>
                </wp:positionH>
                <wp:positionV relativeFrom="paragraph">
                  <wp:posOffset>109611</wp:posOffset>
                </wp:positionV>
                <wp:extent cx="5217306" cy="838200"/>
                <wp:effectExtent l="0" t="0" r="21590" b="19050"/>
                <wp:wrapNone/>
                <wp:docPr id="1005"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7306" cy="838200"/>
                        </a:xfrm>
                        <a:prstGeom prst="roundRect">
                          <a:avLst>
                            <a:gd name="adj" fmla="val 16667"/>
                          </a:avLst>
                        </a:prstGeom>
                        <a:solidFill>
                          <a:srgbClr val="EBF1DE"/>
                        </a:solidFill>
                        <a:ln w="25400" algn="ctr">
                          <a:solidFill>
                            <a:srgbClr val="77933C"/>
                          </a:solidFill>
                          <a:prstDash val="dashDot"/>
                          <a:round/>
                          <a:headEnd/>
                          <a:tailEnd/>
                        </a:ln>
                      </wps:spPr>
                      <wps:txbx>
                        <w:txbxContent>
                          <w:p w14:paraId="234F2522" w14:textId="77777777" w:rsidR="007157EF" w:rsidRPr="00D01C9B" w:rsidRDefault="007157EF" w:rsidP="00B81267">
                            <w:pPr>
                              <w:rPr>
                                <w:rFonts w:ascii="新細明體" w:hAnsi="新細明體"/>
                                <w:color w:val="000000" w:themeColor="text1"/>
                                <w:sz w:val="20"/>
                                <w:szCs w:val="20"/>
                              </w:rPr>
                            </w:pPr>
                            <w:r w:rsidRPr="00D01C9B">
                              <w:rPr>
                                <w:rFonts w:ascii="新細明體" w:hAnsi="新細明體" w:hint="eastAsia"/>
                                <w:color w:val="000000" w:themeColor="text1"/>
                                <w:sz w:val="20"/>
                                <w:szCs w:val="20"/>
                              </w:rPr>
                              <w:t>教</w:t>
                            </w:r>
                            <w:r w:rsidRPr="00D01C9B">
                              <w:rPr>
                                <w:rFonts w:ascii="新細明體" w:hAnsi="新細明體" w:hint="eastAsia"/>
                                <w:color w:val="000000" w:themeColor="text1"/>
                                <w:sz w:val="20"/>
                                <w:szCs w:val="20"/>
                                <w:lang w:eastAsia="zh-HK"/>
                              </w:rPr>
                              <w:t>學</w:t>
                            </w:r>
                            <w:r w:rsidRPr="00D01C9B">
                              <w:rPr>
                                <w:rFonts w:ascii="新細明體" w:hAnsi="新細明體" w:hint="eastAsia"/>
                                <w:color w:val="000000" w:themeColor="text1"/>
                                <w:sz w:val="20"/>
                                <w:szCs w:val="20"/>
                              </w:rPr>
                              <w:t>重點：</w:t>
                            </w:r>
                          </w:p>
                          <w:p w14:paraId="2E506152" w14:textId="77777777" w:rsidR="007157EF" w:rsidRPr="00D01C9B" w:rsidRDefault="007157EF" w:rsidP="0082313F">
                            <w:pPr>
                              <w:widowControl w:val="0"/>
                              <w:numPr>
                                <w:ilvl w:val="0"/>
                                <w:numId w:val="8"/>
                              </w:numPr>
                              <w:ind w:left="482" w:hanging="482"/>
                              <w:rPr>
                                <w:rFonts w:ascii="新細明體" w:hAnsi="新細明體"/>
                                <w:color w:val="000000" w:themeColor="text1"/>
                                <w:sz w:val="20"/>
                                <w:szCs w:val="20"/>
                              </w:rPr>
                            </w:pPr>
                            <w:r w:rsidRPr="00D01C9B">
                              <w:rPr>
                                <w:rFonts w:ascii="新細明體" w:hAnsi="新細明體" w:hint="eastAsia"/>
                                <w:color w:val="000000" w:themeColor="text1"/>
                                <w:sz w:val="20"/>
                                <w:szCs w:val="20"/>
                              </w:rPr>
                              <w:t>明白借貸需要承擔的責任、代價和風險；</w:t>
                            </w:r>
                          </w:p>
                          <w:p w14:paraId="5CB243B4" w14:textId="0DCDA4B6" w:rsidR="007157EF" w:rsidRPr="00D01C9B" w:rsidRDefault="007157EF" w:rsidP="0082313F">
                            <w:pPr>
                              <w:widowControl w:val="0"/>
                              <w:numPr>
                                <w:ilvl w:val="0"/>
                                <w:numId w:val="8"/>
                              </w:numPr>
                              <w:ind w:left="482" w:hanging="482"/>
                              <w:rPr>
                                <w:rFonts w:ascii="新細明體" w:hAnsi="新細明體"/>
                                <w:color w:val="000000" w:themeColor="text1"/>
                                <w:sz w:val="20"/>
                                <w:szCs w:val="20"/>
                              </w:rPr>
                            </w:pPr>
                            <w:r>
                              <w:rPr>
                                <w:rFonts w:ascii="新細明體" w:hAnsi="新細明體" w:hint="eastAsia"/>
                                <w:color w:val="000000" w:themeColor="text1"/>
                                <w:sz w:val="20"/>
                                <w:szCs w:val="20"/>
                              </w:rPr>
                              <w:t>明</w:t>
                            </w:r>
                            <w:r>
                              <w:rPr>
                                <w:rFonts w:ascii="新細明體" w:hAnsi="新細明體"/>
                                <w:color w:val="000000" w:themeColor="text1"/>
                                <w:sz w:val="20"/>
                                <w:szCs w:val="20"/>
                              </w:rPr>
                              <w:t>白</w:t>
                            </w:r>
                            <w:r>
                              <w:rPr>
                                <w:rFonts w:ascii="新細明體" w:hAnsi="新細明體" w:hint="eastAsia"/>
                                <w:color w:val="000000" w:themeColor="text1"/>
                                <w:sz w:val="20"/>
                                <w:szCs w:val="20"/>
                              </w:rPr>
                              <w:t>即使</w:t>
                            </w:r>
                            <w:r w:rsidRPr="00E65174">
                              <w:rPr>
                                <w:rFonts w:ascii="新細明體" w:hAnsi="新細明體" w:hint="eastAsia"/>
                                <w:color w:val="000000" w:themeColor="text1"/>
                                <w:sz w:val="20"/>
                                <w:szCs w:val="20"/>
                              </w:rPr>
                              <w:t>在現階段</w:t>
                            </w:r>
                            <w:r>
                              <w:rPr>
                                <w:rFonts w:ascii="新細明體" w:hAnsi="新細明體" w:hint="eastAsia"/>
                                <w:color w:val="000000" w:themeColor="text1"/>
                                <w:sz w:val="20"/>
                                <w:szCs w:val="20"/>
                              </w:rPr>
                              <w:t>應</w:t>
                            </w:r>
                            <w:r w:rsidRPr="009707AB">
                              <w:rPr>
                                <w:rFonts w:ascii="新細明體" w:hAnsi="新細明體" w:hint="eastAsia"/>
                                <w:color w:val="000000" w:themeColor="text1"/>
                                <w:sz w:val="20"/>
                                <w:szCs w:val="20"/>
                              </w:rPr>
                              <w:t>還未有借貸需要，但日後如有需要借貸仍須作慎重考慮</w:t>
                            </w:r>
                            <w:r w:rsidRPr="00D01C9B">
                              <w:rPr>
                                <w:rFonts w:ascii="新細明體" w:hAnsi="新細明體" w:hint="eastAsia"/>
                                <w:color w:val="000000" w:themeColor="text1"/>
                                <w:sz w:val="20"/>
                                <w:szCs w:val="20"/>
                                <w:lang w:eastAsia="zh-HK"/>
                              </w:rPr>
                              <w:t>；</w:t>
                            </w:r>
                          </w:p>
                          <w:p w14:paraId="3DDC4415" w14:textId="77777777" w:rsidR="007157EF" w:rsidRPr="00D01C9B" w:rsidRDefault="007157EF" w:rsidP="0082313F">
                            <w:pPr>
                              <w:widowControl w:val="0"/>
                              <w:numPr>
                                <w:ilvl w:val="0"/>
                                <w:numId w:val="8"/>
                              </w:numPr>
                              <w:ind w:left="482" w:hanging="482"/>
                              <w:rPr>
                                <w:rFonts w:ascii="新細明體" w:hAnsi="新細明體"/>
                                <w:color w:val="000000" w:themeColor="text1"/>
                                <w:sz w:val="20"/>
                                <w:szCs w:val="20"/>
                              </w:rPr>
                            </w:pPr>
                            <w:r w:rsidRPr="00D01C9B">
                              <w:rPr>
                                <w:rFonts w:ascii="新細明體" w:hAnsi="新細明體" w:hint="eastAsia"/>
                                <w:color w:val="000000" w:themeColor="text1"/>
                                <w:sz w:val="20"/>
                                <w:szCs w:val="20"/>
                              </w:rPr>
                              <w:t>讓學生明白借貸並非唯一考慮，可以先</w:t>
                            </w:r>
                            <w:r w:rsidRPr="00D01C9B">
                              <w:rPr>
                                <w:rFonts w:ascii="新細明體" w:hAnsi="新細明體" w:hint="eastAsia"/>
                                <w:color w:val="000000" w:themeColor="text1"/>
                                <w:sz w:val="20"/>
                                <w:szCs w:val="20"/>
                                <w:lang w:eastAsia="zh-HK"/>
                              </w:rPr>
                              <w:t>作</w:t>
                            </w:r>
                            <w:r w:rsidRPr="00D01C9B">
                              <w:rPr>
                                <w:rFonts w:ascii="新細明體" w:hAnsi="新細明體" w:hint="eastAsia"/>
                                <w:color w:val="000000" w:themeColor="text1"/>
                                <w:sz w:val="20"/>
                                <w:szCs w:val="20"/>
                              </w:rPr>
                              <w:t>儲蓄應付開支。</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1E5EAA" id="_x0000_s1063" style="position:absolute;margin-left:2.25pt;margin-top:8.65pt;width:410.8pt;height:66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" fillcolor="#ebf1de" strokecolor="#77933c" strokeweight="2pt">
                <v:stroke dashstyle="dashDot"/>
                <v:textbox>
                  <w:txbxContent>
                    <w:p w14:paraId="234F2522" w14:textId="77777777" w:rsidR="007157EF" w:rsidRPr="00D01C9B" w:rsidRDefault="007157EF" w:rsidP="00B81267">
                      <w:pPr>
                        <w:rPr>
                          <w:rFonts w:ascii="新細明體" w:hAnsi="新細明體"/>
                          <w:color w:val="000000" w:themeColor="text1"/>
                          <w:sz w:val="20"/>
                          <w:szCs w:val="20"/>
                        </w:rPr>
                      </w:pPr>
                      <w:r w:rsidRPr="00D01C9B">
                        <w:rPr>
                          <w:rFonts w:ascii="新細明體" w:hAnsi="新細明體" w:hint="eastAsia"/>
                          <w:color w:val="000000" w:themeColor="text1"/>
                          <w:sz w:val="20"/>
                          <w:szCs w:val="20"/>
                        </w:rPr>
                        <w:t>教</w:t>
                      </w:r>
                      <w:r w:rsidRPr="00D01C9B">
                        <w:rPr>
                          <w:rFonts w:ascii="新細明體" w:hAnsi="新細明體" w:hint="eastAsia"/>
                          <w:color w:val="000000" w:themeColor="text1"/>
                          <w:sz w:val="20"/>
                          <w:szCs w:val="20"/>
                          <w:lang w:eastAsia="zh-HK"/>
                        </w:rPr>
                        <w:t>學</w:t>
                      </w:r>
                      <w:r w:rsidRPr="00D01C9B">
                        <w:rPr>
                          <w:rFonts w:ascii="新細明體" w:hAnsi="新細明體" w:hint="eastAsia"/>
                          <w:color w:val="000000" w:themeColor="text1"/>
                          <w:sz w:val="20"/>
                          <w:szCs w:val="20"/>
                        </w:rPr>
                        <w:t>重點：</w:t>
                      </w:r>
                    </w:p>
                    <w:p w14:paraId="2E506152" w14:textId="77777777" w:rsidR="007157EF" w:rsidRPr="00D01C9B" w:rsidRDefault="007157EF" w:rsidP="0082313F">
                      <w:pPr>
                        <w:widowControl w:val="0"/>
                        <w:numPr>
                          <w:ilvl w:val="0"/>
                          <w:numId w:val="8"/>
                        </w:numPr>
                        <w:ind w:left="482" w:hanging="482"/>
                        <w:rPr>
                          <w:rFonts w:ascii="新細明體" w:hAnsi="新細明體"/>
                          <w:color w:val="000000" w:themeColor="text1"/>
                          <w:sz w:val="20"/>
                          <w:szCs w:val="20"/>
                        </w:rPr>
                      </w:pPr>
                      <w:r w:rsidRPr="00D01C9B">
                        <w:rPr>
                          <w:rFonts w:ascii="新細明體" w:hAnsi="新細明體" w:hint="eastAsia"/>
                          <w:color w:val="000000" w:themeColor="text1"/>
                          <w:sz w:val="20"/>
                          <w:szCs w:val="20"/>
                        </w:rPr>
                        <w:t>明白借貸需要承擔的責任、代價和風險；</w:t>
                      </w:r>
                    </w:p>
                    <w:p w14:paraId="5CB243B4" w14:textId="0DCDA4B6" w:rsidR="007157EF" w:rsidRPr="00D01C9B" w:rsidRDefault="007157EF" w:rsidP="0082313F">
                      <w:pPr>
                        <w:widowControl w:val="0"/>
                        <w:numPr>
                          <w:ilvl w:val="0"/>
                          <w:numId w:val="8"/>
                        </w:numPr>
                        <w:ind w:left="482" w:hanging="482"/>
                        <w:rPr>
                          <w:rFonts w:ascii="新細明體" w:hAnsi="新細明體"/>
                          <w:color w:val="000000" w:themeColor="text1"/>
                          <w:sz w:val="20"/>
                          <w:szCs w:val="20"/>
                        </w:rPr>
                      </w:pPr>
                      <w:r>
                        <w:rPr>
                          <w:rFonts w:ascii="新細明體" w:hAnsi="新細明體" w:hint="eastAsia"/>
                          <w:color w:val="000000" w:themeColor="text1"/>
                          <w:sz w:val="20"/>
                          <w:szCs w:val="20"/>
                        </w:rPr>
                        <w:t>明</w:t>
                      </w:r>
                      <w:r>
                        <w:rPr>
                          <w:rFonts w:ascii="新細明體" w:hAnsi="新細明體"/>
                          <w:color w:val="000000" w:themeColor="text1"/>
                          <w:sz w:val="20"/>
                          <w:szCs w:val="20"/>
                        </w:rPr>
                        <w:t>白</w:t>
                      </w:r>
                      <w:r>
                        <w:rPr>
                          <w:rFonts w:ascii="新細明體" w:hAnsi="新細明體" w:hint="eastAsia"/>
                          <w:color w:val="000000" w:themeColor="text1"/>
                          <w:sz w:val="20"/>
                          <w:szCs w:val="20"/>
                        </w:rPr>
                        <w:t>即使</w:t>
                      </w:r>
                      <w:r w:rsidRPr="00E65174">
                        <w:rPr>
                          <w:rFonts w:ascii="新細明體" w:hAnsi="新細明體" w:hint="eastAsia"/>
                          <w:color w:val="000000" w:themeColor="text1"/>
                          <w:sz w:val="20"/>
                          <w:szCs w:val="20"/>
                        </w:rPr>
                        <w:t>在現階段</w:t>
                      </w:r>
                      <w:r>
                        <w:rPr>
                          <w:rFonts w:ascii="新細明體" w:hAnsi="新細明體" w:hint="eastAsia"/>
                          <w:color w:val="000000" w:themeColor="text1"/>
                          <w:sz w:val="20"/>
                          <w:szCs w:val="20"/>
                        </w:rPr>
                        <w:t>應</w:t>
                      </w:r>
                      <w:r w:rsidRPr="009707AB">
                        <w:rPr>
                          <w:rFonts w:ascii="新細明體" w:hAnsi="新細明體" w:hint="eastAsia"/>
                          <w:color w:val="000000" w:themeColor="text1"/>
                          <w:sz w:val="20"/>
                          <w:szCs w:val="20"/>
                        </w:rPr>
                        <w:t>還未有借貸需要，但日後如有需要借貸仍須作慎重考慮</w:t>
                      </w:r>
                      <w:r w:rsidRPr="00D01C9B">
                        <w:rPr>
                          <w:rFonts w:ascii="新細明體" w:hAnsi="新細明體" w:hint="eastAsia"/>
                          <w:color w:val="000000" w:themeColor="text1"/>
                          <w:sz w:val="20"/>
                          <w:szCs w:val="20"/>
                          <w:lang w:eastAsia="zh-HK"/>
                        </w:rPr>
                        <w:t>；</w:t>
                      </w:r>
                    </w:p>
                    <w:p w14:paraId="3DDC4415" w14:textId="77777777" w:rsidR="007157EF" w:rsidRPr="00D01C9B" w:rsidRDefault="007157EF" w:rsidP="0082313F">
                      <w:pPr>
                        <w:widowControl w:val="0"/>
                        <w:numPr>
                          <w:ilvl w:val="0"/>
                          <w:numId w:val="8"/>
                        </w:numPr>
                        <w:ind w:left="482" w:hanging="482"/>
                        <w:rPr>
                          <w:rFonts w:ascii="新細明體" w:hAnsi="新細明體"/>
                          <w:color w:val="000000" w:themeColor="text1"/>
                          <w:sz w:val="20"/>
                          <w:szCs w:val="20"/>
                        </w:rPr>
                      </w:pPr>
                      <w:r w:rsidRPr="00D01C9B">
                        <w:rPr>
                          <w:rFonts w:ascii="新細明體" w:hAnsi="新細明體" w:hint="eastAsia"/>
                          <w:color w:val="000000" w:themeColor="text1"/>
                          <w:sz w:val="20"/>
                          <w:szCs w:val="20"/>
                        </w:rPr>
                        <w:t>讓學生明白借貸並非唯一考慮，可以先</w:t>
                      </w:r>
                      <w:r w:rsidRPr="00D01C9B">
                        <w:rPr>
                          <w:rFonts w:ascii="新細明體" w:hAnsi="新細明體" w:hint="eastAsia"/>
                          <w:color w:val="000000" w:themeColor="text1"/>
                          <w:sz w:val="20"/>
                          <w:szCs w:val="20"/>
                          <w:lang w:eastAsia="zh-HK"/>
                        </w:rPr>
                        <w:t>作</w:t>
                      </w:r>
                      <w:r w:rsidRPr="00D01C9B">
                        <w:rPr>
                          <w:rFonts w:ascii="新細明體" w:hAnsi="新細明體" w:hint="eastAsia"/>
                          <w:color w:val="000000" w:themeColor="text1"/>
                          <w:sz w:val="20"/>
                          <w:szCs w:val="20"/>
                        </w:rPr>
                        <w:t>儲蓄應付開支。</w:t>
                      </w:r>
                    </w:p>
                  </w:txbxContent>
                </v:textbox>
              </v:roundrect>
            </w:pict>
          </mc:Fallback>
        </mc:AlternateContent>
      </w:r>
    </w:p>
    <w:p w14:paraId="530F0F5C" w14:textId="2EA0B145" w:rsidR="0037569E" w:rsidRDefault="0037569E" w:rsidP="008C4AC8">
      <w:pPr>
        <w:spacing w:line="400" w:lineRule="exact"/>
        <w:ind w:left="0" w:firstLine="0"/>
        <w:rPr>
          <w:lang w:eastAsia="zh-HK"/>
        </w:rPr>
      </w:pPr>
    </w:p>
    <w:p w14:paraId="65BD7669" w14:textId="0FE44DB3" w:rsidR="0037569E" w:rsidRDefault="0037569E" w:rsidP="008C4AC8">
      <w:pPr>
        <w:spacing w:line="400" w:lineRule="exact"/>
        <w:ind w:left="0" w:firstLine="0"/>
        <w:rPr>
          <w:lang w:eastAsia="zh-HK"/>
        </w:rPr>
      </w:pPr>
    </w:p>
    <w:p w14:paraId="44859023" w14:textId="77777777" w:rsidR="0037569E" w:rsidRDefault="0037569E" w:rsidP="008C4AC8">
      <w:pPr>
        <w:spacing w:line="400" w:lineRule="exact"/>
        <w:ind w:left="0" w:firstLine="0"/>
        <w:rPr>
          <w:lang w:eastAsia="zh-HK"/>
        </w:rPr>
      </w:pPr>
    </w:p>
    <w:p w14:paraId="27A6902B" w14:textId="46FAFC35" w:rsidR="009A2FDA" w:rsidRDefault="009A2FDA" w:rsidP="0082313F">
      <w:pPr>
        <w:pStyle w:val="Heading2"/>
        <w:keepNext w:val="0"/>
        <w:keepLines w:val="0"/>
        <w:widowControl w:val="0"/>
        <w:numPr>
          <w:ilvl w:val="0"/>
          <w:numId w:val="10"/>
        </w:numPr>
        <w:autoSpaceDE w:val="0"/>
        <w:autoSpaceDN w:val="0"/>
        <w:spacing w:before="57" w:after="0" w:line="276" w:lineRule="auto"/>
        <w:ind w:left="482" w:hanging="482"/>
        <w:jc w:val="left"/>
        <w:rPr>
          <w:rFonts w:ascii="Times New Roman" w:eastAsia="新細明體" w:hAnsi="Times New Roman"/>
          <w:b w:val="0"/>
          <w:sz w:val="24"/>
          <w:szCs w:val="24"/>
          <w:lang w:eastAsia="zh-TW"/>
        </w:rPr>
      </w:pPr>
      <w:r w:rsidRPr="00B92DAD">
        <w:rPr>
          <w:rFonts w:ascii="Times New Roman" w:eastAsia="新細明體" w:hAnsi="Times New Roman" w:hint="eastAsia"/>
          <w:b w:val="0"/>
          <w:sz w:val="24"/>
          <w:szCs w:val="24"/>
          <w:lang w:eastAsia="zh-TW"/>
        </w:rPr>
        <w:t>既然借貸需要付出代價，為甚麼仍有不少人借貸呢？</w:t>
      </w:r>
    </w:p>
    <w:tbl>
      <w:tblPr>
        <w:tblStyle w:val="TableGrid"/>
        <w:tblW w:w="0" w:type="auto"/>
        <w:tblInd w:w="425" w:type="dxa"/>
        <w:tblLook w:val="04A0" w:firstRow="1" w:lastRow="0" w:firstColumn="1" w:lastColumn="0" w:noHBand="0" w:noVBand="1"/>
      </w:tblPr>
      <w:tblGrid>
        <w:gridCol w:w="7871"/>
      </w:tblGrid>
      <w:tr w:rsidR="005A5468" w14:paraId="7E896DAB" w14:textId="77777777" w:rsidTr="005A5468">
        <w:tc>
          <w:tcPr>
            <w:tcW w:w="8296" w:type="dxa"/>
          </w:tcPr>
          <w:p w14:paraId="67CCB9B6" w14:textId="77777777" w:rsidR="005A5468" w:rsidRDefault="005A5468" w:rsidP="005A5468">
            <w:pPr>
              <w:spacing w:line="276" w:lineRule="auto"/>
              <w:ind w:left="0" w:firstLine="0"/>
              <w:jc w:val="both"/>
              <w:rPr>
                <w:i/>
                <w:color w:val="FF0000"/>
              </w:rPr>
            </w:pPr>
            <w:r w:rsidRPr="00B147BA">
              <w:rPr>
                <w:i/>
                <w:color w:val="FF0000"/>
              </w:rPr>
              <w:t>參考答案：</w:t>
            </w:r>
            <w:r w:rsidRPr="0054489B">
              <w:rPr>
                <w:rFonts w:hint="eastAsia"/>
                <w:i/>
                <w:color w:val="FF0000"/>
              </w:rPr>
              <w:t>（可接受其他合理的答案）</w:t>
            </w:r>
          </w:p>
          <w:p w14:paraId="452CE691" w14:textId="77777777" w:rsidR="005A5468" w:rsidRDefault="005A5468" w:rsidP="005A5468">
            <w:pPr>
              <w:spacing w:line="276" w:lineRule="auto"/>
              <w:ind w:left="0" w:firstLine="0"/>
              <w:jc w:val="both"/>
              <w:rPr>
                <w:i/>
                <w:color w:val="FF0000"/>
                <w:lang w:eastAsia="zh-HK"/>
              </w:rPr>
            </w:pPr>
            <w:r w:rsidRPr="00B147BA">
              <w:rPr>
                <w:rFonts w:hint="eastAsia"/>
                <w:i/>
                <w:color w:val="FF0000"/>
                <w:lang w:eastAsia="zh-HK"/>
              </w:rPr>
              <w:t>因為他們</w:t>
            </w:r>
            <w:r w:rsidRPr="00B147BA">
              <w:rPr>
                <w:rFonts w:hint="eastAsia"/>
                <w:i/>
                <w:color w:val="FF0000"/>
              </w:rPr>
              <w:t>（</w:t>
            </w:r>
            <w:r w:rsidRPr="00B147BA">
              <w:rPr>
                <w:rFonts w:hint="eastAsia"/>
                <w:i/>
                <w:color w:val="FF0000"/>
                <w:lang w:eastAsia="zh-HK"/>
              </w:rPr>
              <w:t>貸款人</w:t>
            </w:r>
            <w:r w:rsidRPr="00B147BA">
              <w:rPr>
                <w:rFonts w:hint="eastAsia"/>
                <w:i/>
                <w:color w:val="FF0000"/>
              </w:rPr>
              <w:t>）</w:t>
            </w:r>
            <w:r w:rsidRPr="00B147BA">
              <w:rPr>
                <w:rFonts w:hint="eastAsia"/>
                <w:i/>
                <w:color w:val="FF0000"/>
                <w:lang w:eastAsia="zh-HK"/>
              </w:rPr>
              <w:t>為了滿足即時消費的需要，願意承擔借貸的代價。</w:t>
            </w:r>
          </w:p>
          <w:p w14:paraId="4ED95BF4" w14:textId="77777777" w:rsidR="005A5468" w:rsidRDefault="005A5468" w:rsidP="005A5468">
            <w:pPr>
              <w:spacing w:line="276" w:lineRule="auto"/>
              <w:ind w:left="0" w:firstLine="0"/>
              <w:jc w:val="both"/>
              <w:rPr>
                <w:i/>
                <w:color w:val="FF0000"/>
                <w:lang w:eastAsia="zh-HK"/>
              </w:rPr>
            </w:pPr>
            <w:r w:rsidRPr="00B147BA">
              <w:rPr>
                <w:rFonts w:hint="eastAsia"/>
                <w:i/>
                <w:color w:val="FF0000"/>
                <w:lang w:eastAsia="zh-HK"/>
              </w:rPr>
              <w:t>貸款人只顧滿足即時消費的慾望，沒有考慮借貸的後果。</w:t>
            </w:r>
          </w:p>
          <w:p w14:paraId="722959A1" w14:textId="77777777" w:rsidR="005A5468" w:rsidRDefault="005A5468" w:rsidP="005A5468">
            <w:pPr>
              <w:spacing w:line="276" w:lineRule="auto"/>
              <w:ind w:left="0" w:firstLine="0"/>
              <w:jc w:val="both"/>
              <w:rPr>
                <w:i/>
                <w:color w:val="FF0000"/>
                <w:lang w:eastAsia="zh-HK"/>
              </w:rPr>
            </w:pPr>
            <w:r w:rsidRPr="00B147BA">
              <w:rPr>
                <w:rFonts w:hint="eastAsia"/>
                <w:i/>
                <w:color w:val="FF0000"/>
                <w:lang w:eastAsia="zh-HK"/>
              </w:rPr>
              <w:t>貸款人未能一次過付出大筆金錢（例如：購置物業），需要借貸並以分期方式逐步還款。</w:t>
            </w:r>
          </w:p>
          <w:p w14:paraId="3E9F35D6" w14:textId="77777777" w:rsidR="005A5468" w:rsidRDefault="005A5468" w:rsidP="005A5468">
            <w:pPr>
              <w:spacing w:line="276" w:lineRule="auto"/>
              <w:ind w:left="0" w:firstLine="0"/>
              <w:jc w:val="both"/>
              <w:rPr>
                <w:i/>
                <w:color w:val="FF0000"/>
                <w:lang w:eastAsia="zh-HK"/>
              </w:rPr>
            </w:pPr>
            <w:r w:rsidRPr="00B147BA">
              <w:rPr>
                <w:i/>
                <w:color w:val="FF0000"/>
                <w:lang w:eastAsia="zh-HK"/>
              </w:rPr>
              <w:t>受</w:t>
            </w:r>
            <w:r w:rsidRPr="00B147BA">
              <w:rPr>
                <w:rFonts w:hint="eastAsia"/>
                <w:i/>
                <w:color w:val="FF0000"/>
                <w:lang w:eastAsia="zh-HK"/>
              </w:rPr>
              <w:t>貸款相關</w:t>
            </w:r>
            <w:r w:rsidRPr="00B147BA">
              <w:rPr>
                <w:i/>
                <w:color w:val="FF0000"/>
                <w:lang w:eastAsia="zh-HK"/>
              </w:rPr>
              <w:t>的廣告影</w:t>
            </w:r>
            <w:r w:rsidRPr="00B147BA">
              <w:rPr>
                <w:rFonts w:hint="eastAsia"/>
                <w:i/>
                <w:color w:val="FF0000"/>
                <w:lang w:eastAsia="zh-HK"/>
              </w:rPr>
              <w:t>響，貸款者認為借貸利率不高，並有足夠能力償還貸款。</w:t>
            </w:r>
          </w:p>
          <w:p w14:paraId="36A54D0B" w14:textId="69FD89E0" w:rsidR="005A5468" w:rsidRDefault="005A5468" w:rsidP="005A5468">
            <w:pPr>
              <w:spacing w:line="276" w:lineRule="auto"/>
              <w:ind w:left="0" w:firstLine="0"/>
              <w:jc w:val="both"/>
            </w:pPr>
          </w:p>
        </w:tc>
      </w:tr>
    </w:tbl>
    <w:p w14:paraId="25AA4796" w14:textId="100F29FF" w:rsidR="005A5468" w:rsidRDefault="005A5468" w:rsidP="005A5468"/>
    <w:p w14:paraId="70B2485F" w14:textId="40B549BF" w:rsidR="009A2FDA" w:rsidRDefault="009A2FDA" w:rsidP="0082313F">
      <w:pPr>
        <w:pStyle w:val="Heading2"/>
        <w:keepNext w:val="0"/>
        <w:keepLines w:val="0"/>
        <w:widowControl w:val="0"/>
        <w:numPr>
          <w:ilvl w:val="0"/>
          <w:numId w:val="10"/>
        </w:numPr>
        <w:autoSpaceDE w:val="0"/>
        <w:autoSpaceDN w:val="0"/>
        <w:spacing w:before="57" w:after="0" w:line="276" w:lineRule="auto"/>
        <w:ind w:left="482" w:hanging="482"/>
        <w:jc w:val="left"/>
        <w:rPr>
          <w:rFonts w:ascii="Times New Roman" w:eastAsia="新細明體" w:hAnsi="Times New Roman"/>
          <w:b w:val="0"/>
          <w:sz w:val="24"/>
          <w:szCs w:val="24"/>
          <w:lang w:eastAsia="zh-TW"/>
        </w:rPr>
      </w:pPr>
      <w:r w:rsidRPr="00B92DAD">
        <w:rPr>
          <w:rFonts w:ascii="Times New Roman" w:eastAsia="新細明體" w:hAnsi="Times New Roman" w:hint="eastAsia"/>
          <w:b w:val="0"/>
          <w:sz w:val="24"/>
          <w:szCs w:val="24"/>
          <w:lang w:eastAsia="zh-TW"/>
        </w:rPr>
        <w:t>在申請借貸前</w:t>
      </w:r>
      <w:r w:rsidR="007F217D" w:rsidRPr="00B92DAD">
        <w:rPr>
          <w:rFonts w:ascii="Times New Roman" w:eastAsia="新細明體" w:hAnsi="Times New Roman" w:hint="eastAsia"/>
          <w:b w:val="0"/>
          <w:sz w:val="24"/>
          <w:szCs w:val="24"/>
          <w:lang w:eastAsia="zh-HK"/>
        </w:rPr>
        <w:t>，我們</w:t>
      </w:r>
      <w:r w:rsidRPr="00B92DAD">
        <w:rPr>
          <w:rFonts w:ascii="Times New Roman" w:eastAsia="新細明體" w:hAnsi="Times New Roman" w:hint="eastAsia"/>
          <w:b w:val="0"/>
          <w:sz w:val="24"/>
          <w:szCs w:val="24"/>
          <w:lang w:eastAsia="zh-TW"/>
        </w:rPr>
        <w:t>應該考慮甚麼？</w:t>
      </w:r>
    </w:p>
    <w:tbl>
      <w:tblPr>
        <w:tblStyle w:val="TableGrid"/>
        <w:tblW w:w="0" w:type="auto"/>
        <w:tblInd w:w="425" w:type="dxa"/>
        <w:tblLook w:val="04A0" w:firstRow="1" w:lastRow="0" w:firstColumn="1" w:lastColumn="0" w:noHBand="0" w:noVBand="1"/>
      </w:tblPr>
      <w:tblGrid>
        <w:gridCol w:w="7871"/>
      </w:tblGrid>
      <w:tr w:rsidR="005A5468" w14:paraId="4993D991" w14:textId="77777777" w:rsidTr="005A5468">
        <w:tc>
          <w:tcPr>
            <w:tcW w:w="8296" w:type="dxa"/>
          </w:tcPr>
          <w:p w14:paraId="3CC1D8E0" w14:textId="5B9180E1" w:rsidR="005A5468" w:rsidRDefault="005A5468" w:rsidP="005A5468">
            <w:pPr>
              <w:spacing w:line="276" w:lineRule="auto"/>
              <w:ind w:left="0" w:firstLine="0"/>
              <w:rPr>
                <w:i/>
                <w:color w:val="FF0000"/>
                <w:lang w:eastAsia="zh-HK"/>
              </w:rPr>
            </w:pPr>
            <w:r w:rsidRPr="00B147BA">
              <w:rPr>
                <w:rFonts w:hint="eastAsia"/>
                <w:i/>
                <w:color w:val="FF0000"/>
                <w:lang w:eastAsia="zh-HK"/>
              </w:rPr>
              <w:t>參考答案：</w:t>
            </w:r>
            <w:r>
              <w:rPr>
                <w:i/>
                <w:color w:val="FF0000"/>
                <w:lang w:eastAsia="zh-HK"/>
              </w:rPr>
              <w:t xml:space="preserve"> </w:t>
            </w:r>
          </w:p>
          <w:p w14:paraId="2621D1CC" w14:textId="1653DD3B" w:rsidR="005A5468" w:rsidRDefault="005A5468" w:rsidP="00962103">
            <w:pPr>
              <w:spacing w:line="276" w:lineRule="auto"/>
              <w:ind w:left="0" w:firstLine="0"/>
              <w:jc w:val="both"/>
              <w:rPr>
                <w:i/>
                <w:color w:val="FF0000"/>
                <w:lang w:eastAsia="zh-HK"/>
              </w:rPr>
            </w:pPr>
            <w:r w:rsidRPr="00B147BA">
              <w:rPr>
                <w:rFonts w:hint="eastAsia"/>
                <w:i/>
                <w:color w:val="FF0000"/>
                <w:lang w:eastAsia="zh-HK"/>
              </w:rPr>
              <w:t>在申請借貸前，應衡量即時消費的需要，以及是否能夠負擔最終的利息和本金。</w:t>
            </w:r>
            <w:r w:rsidR="0021038D">
              <w:rPr>
                <w:rFonts w:hint="eastAsia"/>
                <w:i/>
                <w:color w:val="FF0000"/>
                <w:lang w:eastAsia="zh-HK"/>
              </w:rPr>
              <w:t>此外，亦要考慮欠債帶來的心理壓力等。</w:t>
            </w:r>
          </w:p>
          <w:p w14:paraId="5318AAA7" w14:textId="7F3C208E" w:rsidR="005A5468" w:rsidRDefault="005A5468" w:rsidP="005A5468">
            <w:pPr>
              <w:spacing w:line="276" w:lineRule="auto"/>
              <w:ind w:left="0" w:firstLine="0"/>
              <w:rPr>
                <w:i/>
                <w:color w:val="FF0000"/>
                <w:lang w:eastAsia="zh-HK"/>
              </w:rPr>
            </w:pPr>
          </w:p>
          <w:p w14:paraId="40B9E876" w14:textId="77777777" w:rsidR="005A5468" w:rsidRDefault="005A5468" w:rsidP="005A5468">
            <w:pPr>
              <w:spacing w:line="276" w:lineRule="auto"/>
              <w:ind w:left="0" w:firstLine="0"/>
              <w:rPr>
                <w:i/>
                <w:color w:val="FF0000"/>
                <w:lang w:eastAsia="zh-HK"/>
              </w:rPr>
            </w:pPr>
          </w:p>
          <w:p w14:paraId="1DD32DE1" w14:textId="47F892BA" w:rsidR="005A5468" w:rsidRDefault="005A5468" w:rsidP="005A5468">
            <w:pPr>
              <w:ind w:left="0" w:firstLine="0"/>
            </w:pPr>
          </w:p>
        </w:tc>
      </w:tr>
    </w:tbl>
    <w:p w14:paraId="05DB038D" w14:textId="05AECD61" w:rsidR="005A5468" w:rsidRDefault="00087B97" w:rsidP="005A5468">
      <w:r w:rsidRPr="00B11CEB">
        <w:rPr>
          <w:rFonts w:ascii="微軟正黑體" w:eastAsia="微軟正黑體" w:hAnsi="微軟正黑體" w:hint="eastAsia"/>
          <w:b/>
          <w:noProof/>
          <w:color w:val="000000"/>
          <w:sz w:val="30"/>
          <w:szCs w:val="30"/>
        </w:rPr>
        <w:drawing>
          <wp:anchor distT="0" distB="0" distL="114300" distR="114300" simplePos="0" relativeHeight="251730432" behindDoc="1" locked="0" layoutInCell="1" allowOverlap="1" wp14:anchorId="7B54CC1A" wp14:editId="031A2A1F">
            <wp:simplePos x="0" y="0"/>
            <wp:positionH relativeFrom="page">
              <wp:posOffset>678873</wp:posOffset>
            </wp:positionH>
            <wp:positionV relativeFrom="paragraph">
              <wp:posOffset>-193964</wp:posOffset>
            </wp:positionV>
            <wp:extent cx="6310745" cy="8146415"/>
            <wp:effectExtent l="0" t="0" r="0" b="6985"/>
            <wp:wrapNone/>
            <wp:docPr id="100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315599" cy="81526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CABCB" w14:textId="4B55125F" w:rsidR="00B11CEB" w:rsidRDefault="00B11CEB" w:rsidP="00D56F49">
      <w:pPr>
        <w:spacing w:line="276" w:lineRule="auto"/>
        <w:ind w:left="0" w:firstLine="0"/>
        <w:rPr>
          <w:b/>
          <w:color w:val="833C0B"/>
          <w:sz w:val="28"/>
          <w:szCs w:val="28"/>
          <w:lang w:eastAsia="zh-HK"/>
        </w:rPr>
      </w:pPr>
    </w:p>
    <w:p w14:paraId="51F777C4" w14:textId="2571469D" w:rsidR="00B11CEB" w:rsidRPr="0076744B" w:rsidRDefault="00652630" w:rsidP="00B11CEB">
      <w:pPr>
        <w:spacing w:line="276" w:lineRule="auto"/>
        <w:ind w:leftChars="100" w:left="240" w:firstLineChars="700" w:firstLine="2100"/>
        <w:rPr>
          <w:rFonts w:ascii="微軟正黑體" w:eastAsia="微軟正黑體" w:hAnsi="微軟正黑體"/>
          <w:b/>
          <w:color w:val="000000"/>
          <w:lang w:eastAsia="zh-HK"/>
        </w:rPr>
      </w:pPr>
      <w:r w:rsidRPr="00423F5A">
        <w:rPr>
          <w:rFonts w:ascii="微軟正黑體" w:eastAsia="微軟正黑體" w:hAnsi="微軟正黑體" w:hint="eastAsia"/>
          <w:b/>
          <w:noProof/>
          <w:color w:val="000000"/>
          <w:sz w:val="30"/>
          <w:szCs w:val="30"/>
        </w:rPr>
        <w:drawing>
          <wp:anchor distT="0" distB="0" distL="114300" distR="114300" simplePos="0" relativeHeight="251846144" behindDoc="0" locked="0" layoutInCell="1" allowOverlap="1" wp14:anchorId="1FA770BC" wp14:editId="4E1CB7DF">
            <wp:simplePos x="0" y="0"/>
            <wp:positionH relativeFrom="column">
              <wp:posOffset>654050</wp:posOffset>
            </wp:positionH>
            <wp:positionV relativeFrom="paragraph">
              <wp:posOffset>-44450</wp:posOffset>
            </wp:positionV>
            <wp:extent cx="457200" cy="756870"/>
            <wp:effectExtent l="0" t="0" r="0" b="5715"/>
            <wp:wrapNone/>
            <wp:docPr id="138"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522878">
        <w:rPr>
          <w:rFonts w:ascii="微軟正黑體" w:eastAsia="微軟正黑體" w:hAnsi="微軟正黑體" w:hint="eastAsia"/>
          <w:b/>
          <w:noProof/>
          <w:color w:val="000000"/>
        </w:rPr>
        <mc:AlternateContent>
          <mc:Choice Requires="wps">
            <w:drawing>
              <wp:anchor distT="45720" distB="45720" distL="114300" distR="114300" simplePos="0" relativeHeight="251732480" behindDoc="0" locked="0" layoutInCell="1" allowOverlap="1" wp14:anchorId="39227E51" wp14:editId="712FAD0D">
                <wp:simplePos x="0" y="0"/>
                <wp:positionH relativeFrom="margin">
                  <wp:posOffset>3774555</wp:posOffset>
                </wp:positionH>
                <wp:positionV relativeFrom="paragraph">
                  <wp:posOffset>9929</wp:posOffset>
                </wp:positionV>
                <wp:extent cx="808355" cy="289560"/>
                <wp:effectExtent l="0" t="0" r="0" b="0"/>
                <wp:wrapNone/>
                <wp:docPr id="100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38C8F87A" w14:textId="4FD0C3BD" w:rsidR="007157EF" w:rsidRPr="0028678B" w:rsidRDefault="007157EF" w:rsidP="00B11CEB">
                            <w:pPr>
                              <w:jc w:val="center"/>
                            </w:pPr>
                            <w:r w:rsidRPr="0028678B">
                              <w:rPr>
                                <w:rFonts w:hint="eastAsia"/>
                              </w:rPr>
                              <w:t>附錄</w:t>
                            </w:r>
                            <w:r>
                              <w:rPr>
                                <w:rFonts w:hint="eastAsia"/>
                              </w:rPr>
                              <w:t>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227E51" id="_x0000_s1064" type="#_x0000_t202" style="position:absolute;left:0;text-align:left;margin-left:297.2pt;margin-top:.8pt;width:63.65pt;height:22.8pt;z-index:251732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" filled="f" stroked="f">
                <v:textbox style="mso-fit-shape-to-text:t">
                  <w:txbxContent>
                    <w:p w14:paraId="38C8F87A" w14:textId="4FD0C3BD" w:rsidR="007157EF" w:rsidRPr="0028678B" w:rsidRDefault="007157EF" w:rsidP="00B11CEB">
                      <w:pPr>
                        <w:jc w:val="center"/>
                      </w:pPr>
                      <w:r w:rsidRPr="0028678B">
                        <w:rPr>
                          <w:rFonts w:hint="eastAsia"/>
                        </w:rPr>
                        <w:t>附錄</w:t>
                      </w:r>
                      <w:r>
                        <w:rPr>
                          <w:rFonts w:hint="eastAsia"/>
                        </w:rPr>
                        <w:t>四</w:t>
                      </w:r>
                    </w:p>
                  </w:txbxContent>
                </v:textbox>
                <w10:wrap anchorx="margin"/>
              </v:shape>
            </w:pict>
          </mc:Fallback>
        </mc:AlternateContent>
      </w:r>
    </w:p>
    <w:p w14:paraId="1DBA7F0F" w14:textId="03939579" w:rsidR="003873BB" w:rsidRPr="005A5468" w:rsidRDefault="002C1405" w:rsidP="005A5468">
      <w:pPr>
        <w:spacing w:line="276" w:lineRule="auto"/>
        <w:ind w:firstLine="1400"/>
        <w:rPr>
          <w:b/>
          <w:bCs/>
          <w:color w:val="833C0B"/>
          <w:sz w:val="28"/>
          <w:szCs w:val="28"/>
          <w:lang w:eastAsia="zh-HK"/>
        </w:rPr>
      </w:pPr>
      <w:r w:rsidRPr="005A5468">
        <w:rPr>
          <w:rFonts w:ascii="微軟正黑體" w:eastAsia="微軟正黑體" w:hAnsi="微軟正黑體" w:hint="eastAsia"/>
          <w:b/>
          <w:bCs/>
          <w:color w:val="000000"/>
          <w:sz w:val="28"/>
          <w:szCs w:val="28"/>
        </w:rPr>
        <w:t>知多一點點：</w:t>
      </w:r>
      <w:r w:rsidR="00786D8E" w:rsidRPr="005A5468">
        <w:rPr>
          <w:rFonts w:ascii="微軟正黑體" w:eastAsia="微軟正黑體" w:hAnsi="微軟正黑體" w:hint="eastAsia"/>
          <w:b/>
          <w:bCs/>
          <w:color w:val="000000"/>
          <w:sz w:val="28"/>
          <w:szCs w:val="28"/>
        </w:rPr>
        <w:t>信用卡消費簽賬和現金透支的分別</w:t>
      </w:r>
    </w:p>
    <w:p w14:paraId="16A928A9" w14:textId="3F16A312" w:rsidR="00A31ADB" w:rsidRDefault="00A31ADB" w:rsidP="00D56F49">
      <w:pPr>
        <w:spacing w:line="276" w:lineRule="auto"/>
        <w:ind w:left="0" w:firstLine="0"/>
        <w:rPr>
          <w:b/>
          <w:color w:val="833C0B"/>
          <w:sz w:val="28"/>
          <w:szCs w:val="28"/>
          <w:lang w:eastAsia="zh-HK"/>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7"/>
        <w:gridCol w:w="3178"/>
        <w:gridCol w:w="3179"/>
      </w:tblGrid>
      <w:tr w:rsidR="00A31ADB" w:rsidRPr="009B3E2D" w14:paraId="0D66C24F" w14:textId="77777777" w:rsidTr="005A5468">
        <w:tc>
          <w:tcPr>
            <w:tcW w:w="1547" w:type="dxa"/>
            <w:shd w:val="clear" w:color="auto" w:fill="E5DFEC"/>
          </w:tcPr>
          <w:p w14:paraId="7289966F" w14:textId="77777777" w:rsidR="00A31ADB" w:rsidRPr="009B3E2D" w:rsidRDefault="00A31ADB" w:rsidP="00835A8B">
            <w:pPr>
              <w:snapToGrid w:val="0"/>
              <w:jc w:val="center"/>
              <w:rPr>
                <w:b/>
                <w:lang w:eastAsia="zh-HK"/>
              </w:rPr>
            </w:pPr>
          </w:p>
        </w:tc>
        <w:tc>
          <w:tcPr>
            <w:tcW w:w="3178" w:type="dxa"/>
            <w:shd w:val="clear" w:color="auto" w:fill="E5DFEC"/>
          </w:tcPr>
          <w:p w14:paraId="235D25A0" w14:textId="77777777" w:rsidR="00A31ADB" w:rsidRPr="00835A8B" w:rsidRDefault="00A31ADB" w:rsidP="00835A8B">
            <w:pPr>
              <w:snapToGrid w:val="0"/>
              <w:jc w:val="center"/>
              <w:rPr>
                <w:rFonts w:ascii="微軟正黑體" w:eastAsia="微軟正黑體" w:hAnsi="微軟正黑體"/>
                <w:b/>
                <w:lang w:eastAsia="zh-HK"/>
              </w:rPr>
            </w:pPr>
            <w:r w:rsidRPr="00835A8B">
              <w:rPr>
                <w:rFonts w:ascii="微軟正黑體" w:eastAsia="微軟正黑體" w:hAnsi="微軟正黑體" w:hint="eastAsia"/>
                <w:b/>
                <w:bCs/>
              </w:rPr>
              <w:t>信用卡消費簽賬</w:t>
            </w:r>
          </w:p>
        </w:tc>
        <w:tc>
          <w:tcPr>
            <w:tcW w:w="3179" w:type="dxa"/>
            <w:shd w:val="clear" w:color="auto" w:fill="E5DFEC"/>
          </w:tcPr>
          <w:p w14:paraId="477923FF" w14:textId="77777777" w:rsidR="00A31ADB" w:rsidRPr="00835A8B" w:rsidRDefault="00A31ADB" w:rsidP="00835A8B">
            <w:pPr>
              <w:snapToGrid w:val="0"/>
              <w:jc w:val="center"/>
              <w:rPr>
                <w:rFonts w:ascii="微軟正黑體" w:eastAsia="微軟正黑體" w:hAnsi="微軟正黑體"/>
                <w:b/>
                <w:lang w:eastAsia="zh-HK"/>
              </w:rPr>
            </w:pPr>
            <w:r w:rsidRPr="00835A8B">
              <w:rPr>
                <w:rFonts w:ascii="微軟正黑體" w:eastAsia="微軟正黑體" w:hAnsi="微軟正黑體"/>
                <w:b/>
                <w:bCs/>
              </w:rPr>
              <w:t>信用卡現金透支</w:t>
            </w:r>
          </w:p>
        </w:tc>
      </w:tr>
      <w:tr w:rsidR="00A31ADB" w:rsidRPr="00C83939" w14:paraId="3E6532D7" w14:textId="77777777" w:rsidTr="005A5468">
        <w:tc>
          <w:tcPr>
            <w:tcW w:w="1547" w:type="dxa"/>
            <w:shd w:val="clear" w:color="auto" w:fill="auto"/>
          </w:tcPr>
          <w:p w14:paraId="3A390DEB" w14:textId="77777777" w:rsidR="00A31ADB" w:rsidRPr="00835A8B" w:rsidRDefault="00A31ADB" w:rsidP="00835A8B">
            <w:pPr>
              <w:snapToGrid w:val="0"/>
              <w:ind w:left="0" w:firstLine="0"/>
              <w:rPr>
                <w:rFonts w:ascii="微軟正黑體" w:eastAsia="微軟正黑體" w:hAnsi="微軟正黑體"/>
                <w:lang w:eastAsia="zh-HK"/>
              </w:rPr>
            </w:pPr>
            <w:r w:rsidRPr="00835A8B">
              <w:rPr>
                <w:rFonts w:ascii="微軟正黑體" w:eastAsia="微軟正黑體" w:hAnsi="微軟正黑體" w:hint="eastAsia"/>
                <w:lang w:eastAsia="zh-HK"/>
              </w:rPr>
              <w:t>是否借貸</w:t>
            </w:r>
            <w:r w:rsidR="002C1405" w:rsidRPr="00835A8B">
              <w:rPr>
                <w:rFonts w:ascii="微軟正黑體" w:eastAsia="微軟正黑體" w:hAnsi="微軟正黑體" w:hint="eastAsia"/>
                <w:lang w:eastAsia="zh-HK"/>
              </w:rPr>
              <w:t>？</w:t>
            </w:r>
          </w:p>
        </w:tc>
        <w:tc>
          <w:tcPr>
            <w:tcW w:w="3178" w:type="dxa"/>
            <w:shd w:val="clear" w:color="auto" w:fill="auto"/>
          </w:tcPr>
          <w:p w14:paraId="39D7B335" w14:textId="77777777" w:rsidR="00A31ADB" w:rsidRPr="00835A8B" w:rsidRDefault="00A31ADB"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使用信用卡消費時，銀行先行代你付款，之後你再行還款，所以亦可將之視作借貸</w:t>
            </w:r>
          </w:p>
        </w:tc>
        <w:tc>
          <w:tcPr>
            <w:tcW w:w="3179" w:type="dxa"/>
          </w:tcPr>
          <w:p w14:paraId="2302D2FF" w14:textId="4AA443D8" w:rsidR="00A31ADB" w:rsidRPr="00835A8B" w:rsidRDefault="00A31ADB"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一般而言，信用卡主可直接在櫃員機提取現金或以其他轉賬方式動用信用限額內的現金，這是一種便利但相當昂貴的借貸方法</w:t>
            </w:r>
          </w:p>
        </w:tc>
      </w:tr>
      <w:tr w:rsidR="00A31ADB" w14:paraId="6D3E0E71" w14:textId="77777777" w:rsidTr="005A5468">
        <w:tc>
          <w:tcPr>
            <w:tcW w:w="1547" w:type="dxa"/>
            <w:shd w:val="clear" w:color="auto" w:fill="auto"/>
          </w:tcPr>
          <w:p w14:paraId="4B5C3068" w14:textId="77777777" w:rsidR="00A31ADB" w:rsidRPr="00835A8B" w:rsidRDefault="00A31ADB" w:rsidP="00835A8B">
            <w:pPr>
              <w:snapToGrid w:val="0"/>
              <w:ind w:left="0" w:firstLine="0"/>
              <w:rPr>
                <w:rFonts w:ascii="微軟正黑體" w:eastAsia="微軟正黑體" w:hAnsi="微軟正黑體"/>
                <w:lang w:eastAsia="zh-HK"/>
              </w:rPr>
            </w:pPr>
            <w:r w:rsidRPr="00835A8B">
              <w:rPr>
                <w:rFonts w:ascii="微軟正黑體" w:eastAsia="微軟正黑體" w:hAnsi="微軟正黑體" w:hint="eastAsia"/>
                <w:lang w:eastAsia="zh-HK"/>
              </w:rPr>
              <w:t>利息</w:t>
            </w:r>
          </w:p>
        </w:tc>
        <w:tc>
          <w:tcPr>
            <w:tcW w:w="3178" w:type="dxa"/>
            <w:shd w:val="clear" w:color="auto" w:fill="auto"/>
          </w:tcPr>
          <w:p w14:paraId="2AB9D881" w14:textId="77777777" w:rsidR="00A31ADB" w:rsidRPr="00835A8B" w:rsidRDefault="00A31ADB" w:rsidP="0082313F">
            <w:pPr>
              <w:numPr>
                <w:ilvl w:val="0"/>
                <w:numId w:val="39"/>
              </w:numPr>
              <w:snapToGrid w:val="0"/>
              <w:ind w:left="340" w:hanging="340"/>
              <w:jc w:val="both"/>
              <w:rPr>
                <w:rFonts w:ascii="微軟正黑體" w:eastAsia="微軟正黑體" w:hAnsi="微軟正黑體"/>
                <w:lang w:eastAsia="zh-HK"/>
              </w:rPr>
            </w:pPr>
            <w:r w:rsidRPr="00835A8B">
              <w:rPr>
                <w:rFonts w:ascii="微軟正黑體" w:eastAsia="微軟正黑體" w:hAnsi="微軟正黑體" w:hint="eastAsia"/>
                <w:lang w:eastAsia="zh-HK"/>
              </w:rPr>
              <w:t>如果在帳單到期日或之前還清款項就不用繳付利息；</w:t>
            </w:r>
          </w:p>
          <w:p w14:paraId="36B394B8" w14:textId="77777777" w:rsidR="00A31ADB" w:rsidRPr="00835A8B" w:rsidRDefault="00A31ADB" w:rsidP="0082313F">
            <w:pPr>
              <w:numPr>
                <w:ilvl w:val="0"/>
                <w:numId w:val="39"/>
              </w:numPr>
              <w:snapToGrid w:val="0"/>
              <w:ind w:left="346" w:hanging="346"/>
              <w:jc w:val="both"/>
              <w:rPr>
                <w:rFonts w:ascii="微軟正黑體" w:eastAsia="微軟正黑體" w:hAnsi="微軟正黑體"/>
                <w:lang w:eastAsia="zh-HK"/>
              </w:rPr>
            </w:pPr>
            <w:r w:rsidRPr="00835A8B">
              <w:rPr>
                <w:rFonts w:ascii="微軟正黑體" w:eastAsia="微軟正黑體" w:hAnsi="微軟正黑體" w:hint="eastAsia"/>
                <w:lang w:eastAsia="zh-HK"/>
              </w:rPr>
              <w:t>如過期還款便需要支付年利率高達30％或以上的利息</w:t>
            </w:r>
          </w:p>
        </w:tc>
        <w:tc>
          <w:tcPr>
            <w:tcW w:w="3179" w:type="dxa"/>
          </w:tcPr>
          <w:p w14:paraId="225D381A" w14:textId="77777777" w:rsidR="00A31ADB" w:rsidRPr="00835A8B" w:rsidRDefault="00A31ADB"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需要支付年利率高達30％或以上的利息</w:t>
            </w:r>
          </w:p>
        </w:tc>
      </w:tr>
    </w:tbl>
    <w:p w14:paraId="00BCEC75" w14:textId="77777777" w:rsidR="00A31ADB" w:rsidRPr="00D56F49" w:rsidRDefault="00A31ADB" w:rsidP="00D56F49">
      <w:pPr>
        <w:spacing w:line="276" w:lineRule="auto"/>
        <w:ind w:left="0" w:firstLine="0"/>
        <w:rPr>
          <w:b/>
          <w:color w:val="833C0B"/>
          <w:sz w:val="28"/>
          <w:szCs w:val="28"/>
          <w:lang w:eastAsia="zh-HK"/>
        </w:rPr>
      </w:pPr>
    </w:p>
    <w:p w14:paraId="6AC7EB17" w14:textId="6F83970D" w:rsidR="00786D8E" w:rsidRDefault="00805D75" w:rsidP="003873BB">
      <w:pPr>
        <w:rPr>
          <w:b/>
          <w:bCs/>
        </w:rPr>
      </w:pPr>
      <w:r w:rsidRPr="00786D8E">
        <w:rPr>
          <w:b/>
          <w:noProof/>
          <w:color w:val="4472C4"/>
          <w:sz w:val="32"/>
          <w:szCs w:val="32"/>
        </w:rPr>
        <w:drawing>
          <wp:anchor distT="0" distB="0" distL="114300" distR="114300" simplePos="0" relativeHeight="251666944" behindDoc="0" locked="0" layoutInCell="1" allowOverlap="1" wp14:anchorId="17BBE05E" wp14:editId="7BCE5557">
            <wp:simplePos x="0" y="0"/>
            <wp:positionH relativeFrom="column">
              <wp:posOffset>2752090</wp:posOffset>
            </wp:positionH>
            <wp:positionV relativeFrom="paragraph">
              <wp:posOffset>7620</wp:posOffset>
            </wp:positionV>
            <wp:extent cx="2366645" cy="1330960"/>
            <wp:effectExtent l="0" t="0" r="0" b="0"/>
            <wp:wrapTight wrapText="bothSides">
              <wp:wrapPolygon edited="0">
                <wp:start x="0" y="0"/>
                <wp:lineTo x="0" y="21332"/>
                <wp:lineTo x="21386" y="21332"/>
                <wp:lineTo x="21386" y="0"/>
                <wp:lineTo x="0" y="0"/>
              </wp:wrapPolygon>
            </wp:wrapTight>
            <wp:docPr id="852"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366645" cy="1330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6D8E">
        <w:rPr>
          <w:b/>
          <w:noProof/>
          <w:color w:val="4472C4"/>
          <w:sz w:val="32"/>
          <w:szCs w:val="32"/>
        </w:rPr>
        <w:drawing>
          <wp:anchor distT="0" distB="0" distL="114300" distR="114300" simplePos="0" relativeHeight="251667968" behindDoc="0" locked="0" layoutInCell="1" allowOverlap="1" wp14:anchorId="1D9B23EF" wp14:editId="35ACEA82">
            <wp:simplePos x="0" y="0"/>
            <wp:positionH relativeFrom="column">
              <wp:posOffset>372110</wp:posOffset>
            </wp:positionH>
            <wp:positionV relativeFrom="paragraph">
              <wp:posOffset>55245</wp:posOffset>
            </wp:positionV>
            <wp:extent cx="2052955" cy="1192530"/>
            <wp:effectExtent l="0" t="0" r="0" b="0"/>
            <wp:wrapTight wrapText="bothSides">
              <wp:wrapPolygon edited="0">
                <wp:start x="802" y="0"/>
                <wp:lineTo x="0" y="1380"/>
                <wp:lineTo x="0" y="20013"/>
                <wp:lineTo x="802" y="21393"/>
                <wp:lineTo x="20645" y="21393"/>
                <wp:lineTo x="21446" y="20013"/>
                <wp:lineTo x="21446" y="1380"/>
                <wp:lineTo x="20645" y="0"/>
                <wp:lineTo x="802" y="0"/>
              </wp:wrapPolygon>
            </wp:wrapTight>
            <wp:docPr id="8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052955" cy="1192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2C01B" w14:textId="77777777" w:rsidR="00786D8E" w:rsidRDefault="00786D8E" w:rsidP="003873BB"/>
    <w:p w14:paraId="22E0764C" w14:textId="77777777" w:rsidR="00A31ADB" w:rsidRDefault="00A31ADB" w:rsidP="003873BB"/>
    <w:p w14:paraId="1826F4B7" w14:textId="77777777" w:rsidR="00A31ADB" w:rsidRDefault="00A31ADB" w:rsidP="003873BB"/>
    <w:p w14:paraId="2986BF50" w14:textId="77777777" w:rsidR="00A31ADB" w:rsidRDefault="00A31ADB" w:rsidP="003873BB"/>
    <w:p w14:paraId="316627B2" w14:textId="77777777" w:rsidR="00A31ADB" w:rsidRDefault="00A31ADB" w:rsidP="003873BB"/>
    <w:p w14:paraId="370DA404" w14:textId="77777777" w:rsidR="00A31ADB" w:rsidRDefault="00A31ADB" w:rsidP="003873BB"/>
    <w:p w14:paraId="215A0AD1" w14:textId="77777777" w:rsidR="00A31ADB" w:rsidRDefault="00A31ADB" w:rsidP="003873BB"/>
    <w:p w14:paraId="165DB3D8" w14:textId="77777777" w:rsidR="00A31ADB" w:rsidRPr="003873BB" w:rsidRDefault="00A31ADB" w:rsidP="003873BB"/>
    <w:p w14:paraId="23C916A0" w14:textId="422D2A37" w:rsidR="00786D8E" w:rsidRPr="00B92DAD" w:rsidRDefault="00B11CEB" w:rsidP="00B11CEB">
      <w:pPr>
        <w:ind w:left="0" w:firstLineChars="100" w:firstLine="220"/>
        <w:rPr>
          <w:sz w:val="22"/>
          <w:szCs w:val="22"/>
          <w:lang w:eastAsia="zh-HK"/>
        </w:rPr>
      </w:pPr>
      <w:r w:rsidRPr="005A5468">
        <w:rPr>
          <w:rFonts w:hint="eastAsia"/>
          <w:sz w:val="22"/>
          <w:szCs w:val="22"/>
          <w:u w:val="single"/>
          <w:lang w:eastAsia="zh-HK"/>
        </w:rPr>
        <w:t>資料來源</w:t>
      </w:r>
      <w:r w:rsidRPr="00B92DAD">
        <w:rPr>
          <w:rFonts w:hint="eastAsia"/>
          <w:sz w:val="22"/>
          <w:szCs w:val="22"/>
          <w:lang w:eastAsia="zh-HK"/>
        </w:rPr>
        <w:t>：</w:t>
      </w:r>
      <w:r w:rsidR="00786D8E" w:rsidRPr="00B92DAD">
        <w:rPr>
          <w:rFonts w:hint="eastAsia"/>
          <w:sz w:val="22"/>
          <w:szCs w:val="22"/>
          <w:lang w:eastAsia="zh-HK"/>
        </w:rPr>
        <w:t>投資者及理財教育委員會網頁</w:t>
      </w:r>
      <w:r w:rsidRPr="00B92DAD">
        <w:rPr>
          <w:rFonts w:hint="eastAsia"/>
          <w:sz w:val="22"/>
          <w:szCs w:val="22"/>
          <w:lang w:eastAsia="zh-HK"/>
        </w:rPr>
        <w:t>。</w:t>
      </w:r>
    </w:p>
    <w:p w14:paraId="7475B198" w14:textId="67F9DAA5" w:rsidR="00082B07" w:rsidRPr="003E115E" w:rsidRDefault="00082B07" w:rsidP="003E115E">
      <w:pPr>
        <w:spacing w:line="276" w:lineRule="auto"/>
        <w:ind w:left="0" w:firstLine="0"/>
        <w:rPr>
          <w:b/>
          <w:sz w:val="28"/>
          <w:szCs w:val="28"/>
          <w:lang w:eastAsia="zh-HK"/>
        </w:rPr>
      </w:pPr>
      <w:r>
        <w:rPr>
          <w:b/>
          <w:color w:val="4472C4"/>
          <w:sz w:val="32"/>
          <w:szCs w:val="32"/>
          <w:lang w:eastAsia="zh-HK"/>
        </w:rPr>
        <w:br w:type="page"/>
      </w:r>
      <w:r w:rsidR="000E0775" w:rsidRPr="003E115E">
        <w:rPr>
          <w:rFonts w:ascii="微軟正黑體" w:eastAsia="微軟正黑體" w:hAnsi="微軟正黑體" w:hint="eastAsia"/>
          <w:b/>
          <w:color w:val="000000"/>
          <w:sz w:val="28"/>
          <w:szCs w:val="28"/>
          <w:lang w:eastAsia="zh-HK"/>
        </w:rPr>
        <w:t>工作紙</w:t>
      </w:r>
      <w:r w:rsidR="00521924">
        <w:rPr>
          <w:rFonts w:ascii="微軟正黑體" w:eastAsia="微軟正黑體" w:hAnsi="微軟正黑體" w:hint="eastAsia"/>
          <w:b/>
          <w:color w:val="000000"/>
          <w:sz w:val="28"/>
          <w:szCs w:val="28"/>
          <w:lang w:eastAsia="zh-HK"/>
        </w:rPr>
        <w:t>四</w:t>
      </w:r>
      <w:r w:rsidR="00B65BFF" w:rsidRPr="003E115E">
        <w:rPr>
          <w:rFonts w:ascii="微軟正黑體" w:eastAsia="微軟正黑體" w:hAnsi="微軟正黑體" w:hint="eastAsia"/>
          <w:b/>
          <w:color w:val="000000"/>
          <w:sz w:val="28"/>
          <w:szCs w:val="28"/>
        </w:rPr>
        <w:t>：</w:t>
      </w:r>
      <w:r w:rsidRPr="003E115E">
        <w:rPr>
          <w:rFonts w:ascii="微軟正黑體" w:eastAsia="微軟正黑體" w:hAnsi="微軟正黑體" w:hint="eastAsia"/>
          <w:b/>
          <w:color w:val="000000"/>
          <w:sz w:val="28"/>
          <w:szCs w:val="28"/>
          <w:lang w:eastAsia="zh-HK"/>
        </w:rPr>
        <w:t>信用卡貸款利率大揭露</w:t>
      </w:r>
    </w:p>
    <w:p w14:paraId="25D01231" w14:textId="77777777" w:rsidR="00082B07" w:rsidRPr="00835A8B" w:rsidRDefault="005A3F2A" w:rsidP="00835A8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吳文強</w:t>
      </w:r>
      <w:r w:rsidR="00082B07" w:rsidRPr="00835A8B">
        <w:rPr>
          <w:rFonts w:ascii="微軟正黑體" w:eastAsia="微軟正黑體" w:hAnsi="微軟正黑體" w:hint="eastAsia"/>
          <w:lang w:eastAsia="zh-HK"/>
        </w:rPr>
        <w:t>是一位應屆大學畢業生，雖然未找到工作，但已有$10,000</w:t>
      </w:r>
      <w:r w:rsidRPr="00835A8B">
        <w:rPr>
          <w:rFonts w:ascii="微軟正黑體" w:eastAsia="微軟正黑體" w:hAnsi="微軟正黑體" w:hint="eastAsia"/>
          <w:lang w:eastAsia="zh-HK"/>
        </w:rPr>
        <w:t>的</w:t>
      </w:r>
      <w:r w:rsidR="00082B07" w:rsidRPr="00835A8B">
        <w:rPr>
          <w:rFonts w:ascii="微軟正黑體" w:eastAsia="微軟正黑體" w:hAnsi="微軟正黑體" w:hint="eastAsia"/>
          <w:lang w:eastAsia="zh-HK"/>
        </w:rPr>
        <w:t>欠款，他希望一年後才還款。</w:t>
      </w:r>
    </w:p>
    <w:p w14:paraId="3A56B592" w14:textId="77777777" w:rsidR="00082B07" w:rsidRPr="00835A8B" w:rsidRDefault="00082B07" w:rsidP="00835A8B">
      <w:pPr>
        <w:snapToGrid w:val="0"/>
        <w:ind w:left="0" w:firstLine="0"/>
        <w:jc w:val="both"/>
        <w:rPr>
          <w:rFonts w:ascii="微軟正黑體" w:eastAsia="微軟正黑體" w:hAnsi="微軟正黑體"/>
          <w:lang w:eastAsia="zh-HK"/>
        </w:rPr>
      </w:pPr>
    </w:p>
    <w:p w14:paraId="2B807EBA" w14:textId="77777777" w:rsidR="00082B07" w:rsidRPr="00835A8B" w:rsidRDefault="00082B07" w:rsidP="00835A8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有一</w:t>
      </w:r>
      <w:r w:rsidR="005A3F2A" w:rsidRPr="00835A8B">
        <w:rPr>
          <w:rFonts w:ascii="微軟正黑體" w:eastAsia="微軟正黑體" w:hAnsi="微軟正黑體" w:hint="eastAsia"/>
          <w:lang w:eastAsia="zh-HK"/>
        </w:rPr>
        <w:t>天，香江</w:t>
      </w:r>
      <w:r w:rsidRPr="00835A8B">
        <w:rPr>
          <w:rFonts w:ascii="微軟正黑體" w:eastAsia="微軟正黑體" w:hAnsi="微軟正黑體" w:hint="eastAsia"/>
          <w:lang w:eastAsia="zh-HK"/>
        </w:rPr>
        <w:t>銀行推出的特惠信用卡透支（貸款）計劃</w:t>
      </w:r>
      <w:r w:rsidR="006D62F9" w:rsidRPr="00835A8B">
        <w:rPr>
          <w:rFonts w:ascii="微軟正黑體" w:eastAsia="微軟正黑體" w:hAnsi="微軟正黑體" w:hint="eastAsia"/>
          <w:lang w:eastAsia="zh-HK"/>
        </w:rPr>
        <w:t>吸引了吳文強</w:t>
      </w:r>
      <w:r w:rsidRPr="00835A8B">
        <w:rPr>
          <w:rFonts w:ascii="微軟正黑體" w:eastAsia="微軟正黑體" w:hAnsi="微軟正黑體" w:hint="eastAsia"/>
          <w:lang w:eastAsia="zh-HK"/>
        </w:rPr>
        <w:t>，他認為這是還清現有</w:t>
      </w:r>
      <w:r w:rsidR="006C09FE" w:rsidRPr="00835A8B">
        <w:rPr>
          <w:rFonts w:ascii="微軟正黑體" w:eastAsia="微軟正黑體" w:hAnsi="微軟正黑體" w:hint="eastAsia"/>
          <w:lang w:eastAsia="zh-HK"/>
        </w:rPr>
        <w:t>欠款</w:t>
      </w:r>
      <w:r w:rsidRPr="00835A8B">
        <w:rPr>
          <w:rFonts w:ascii="微軟正黑體" w:eastAsia="微軟正黑體" w:hAnsi="微軟正黑體" w:hint="eastAsia"/>
          <w:lang w:eastAsia="zh-HK"/>
        </w:rPr>
        <w:t>的一個可行方法，於是他拿了一份資料參考：</w:t>
      </w:r>
    </w:p>
    <w:p w14:paraId="7B8A737E" w14:textId="4E5A3939" w:rsidR="00082B07" w:rsidRDefault="00805D75" w:rsidP="00082B07">
      <w:pPr>
        <w:spacing w:line="400" w:lineRule="exact"/>
        <w:ind w:left="0" w:firstLine="0"/>
        <w:rPr>
          <w:b/>
          <w:sz w:val="28"/>
          <w:szCs w:val="28"/>
        </w:rPr>
      </w:pPr>
      <w:r>
        <w:rPr>
          <w:b/>
          <w:noProof/>
          <w:sz w:val="28"/>
          <w:szCs w:val="28"/>
        </w:rPr>
        <mc:AlternateContent>
          <mc:Choice Requires="wpg">
            <w:drawing>
              <wp:anchor distT="0" distB="0" distL="114300" distR="114300" simplePos="0" relativeHeight="251664896" behindDoc="1" locked="0" layoutInCell="1" allowOverlap="1" wp14:anchorId="63BE3AA0" wp14:editId="45AD5977">
                <wp:simplePos x="0" y="0"/>
                <wp:positionH relativeFrom="column">
                  <wp:posOffset>-701040</wp:posOffset>
                </wp:positionH>
                <wp:positionV relativeFrom="paragraph">
                  <wp:posOffset>20320</wp:posOffset>
                </wp:positionV>
                <wp:extent cx="6719421" cy="4165467"/>
                <wp:effectExtent l="0" t="0" r="5715" b="6985"/>
                <wp:wrapNone/>
                <wp:docPr id="995" name="Group 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9421" cy="4165467"/>
                          <a:chOff x="1158" y="5678"/>
                          <a:chExt cx="21025" cy="8080"/>
                        </a:xfrm>
                      </wpg:grpSpPr>
                      <pic:pic xmlns:pic="http://schemas.openxmlformats.org/drawingml/2006/picture">
                        <pic:nvPicPr>
                          <pic:cNvPr id="996" name="Picture 84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158" y="5678"/>
                            <a:ext cx="21025" cy="8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9" name="Text Box 843"/>
                        <wps:cNvSpPr txBox="1">
                          <a:spLocks noChangeArrowheads="1"/>
                        </wps:cNvSpPr>
                        <wps:spPr bwMode="auto">
                          <a:xfrm>
                            <a:off x="14773" y="6910"/>
                            <a:ext cx="5155" cy="2439"/>
                          </a:xfrm>
                          <a:prstGeom prst="rect">
                            <a:avLst/>
                          </a:prstGeom>
                          <a:noFill/>
                          <a:ln>
                            <a:noFill/>
                          </a:ln>
                          <a:extLst>
                            <a:ext uri="{909E8E84-426E-40DD-AFC4-6F175D3DCCD1}">
                              <a14:hiddenFill xmlns:a14="http://schemas.microsoft.com/office/drawing/2010/main">
                                <a:solidFill>
                                  <a:srgbClr val="00FFFF"/>
                                </a:solidFill>
                              </a14:hiddenFill>
                            </a:ext>
                            <a:ext uri="{91240B29-F687-4F45-9708-019B960494DF}">
                              <a14:hiddenLine xmlns:a14="http://schemas.microsoft.com/office/drawing/2010/main" w="12700" cap="rnd">
                                <a:solidFill>
                                  <a:srgbClr val="000080"/>
                                </a:solidFill>
                                <a:prstDash val="sysDot"/>
                                <a:miter lim="800000"/>
                                <a:headEnd/>
                                <a:tailEnd/>
                              </a14:hiddenLine>
                            </a:ext>
                          </a:extLst>
                        </wps:spPr>
                        <wps:txbx>
                          <w:txbxContent>
                            <w:p w14:paraId="121C8C5A" w14:textId="77777777" w:rsidR="007157EF" w:rsidRPr="004C722B" w:rsidRDefault="007157EF" w:rsidP="00082B07">
                              <w:pPr>
                                <w:jc w:val="center"/>
                                <w:rPr>
                                  <w:rFonts w:ascii="新細明體" w:hAnsi="新細明體"/>
                                  <w:b/>
                                  <w:u w:val="single"/>
                                </w:rPr>
                              </w:pPr>
                              <w:r w:rsidRPr="004C722B">
                                <w:rPr>
                                  <w:rFonts w:ascii="新細明體" w:hAnsi="新細明體" w:hint="eastAsia"/>
                                  <w:b/>
                                  <w:u w:val="single"/>
                                </w:rPr>
                                <w:t>單利</w:t>
                              </w:r>
                              <w:r>
                                <w:rPr>
                                  <w:rFonts w:ascii="新細明體" w:hAnsi="新細明體" w:hint="eastAsia"/>
                                  <w:b/>
                                  <w:u w:val="single"/>
                                </w:rPr>
                                <w:t>息</w:t>
                              </w:r>
                              <w:r w:rsidRPr="004C722B">
                                <w:rPr>
                                  <w:rFonts w:ascii="新細明體" w:hAnsi="新細明體" w:hint="eastAsia"/>
                                  <w:b/>
                                  <w:u w:val="single"/>
                                </w:rPr>
                                <w:t>計算法</w:t>
                              </w:r>
                            </w:p>
                            <w:p w14:paraId="6C410D4B" w14:textId="77777777" w:rsidR="007157EF" w:rsidRPr="003F675C" w:rsidRDefault="007157EF" w:rsidP="00082B07">
                              <w:pPr>
                                <w:jc w:val="center"/>
                                <w:rPr>
                                  <w:rFonts w:ascii="華康細圓體" w:eastAsia="華康細圓體"/>
                                  <w:b/>
                                  <w:sz w:val="20"/>
                                  <w:szCs w:val="20"/>
                                  <w:u w:val="single"/>
                                </w:rPr>
                              </w:pPr>
                            </w:p>
                            <w:p w14:paraId="16A7E3B8" w14:textId="77777777" w:rsidR="007157EF" w:rsidRPr="004C722B" w:rsidRDefault="007157EF" w:rsidP="00082B07">
                              <w:pPr>
                                <w:jc w:val="center"/>
                                <w:rPr>
                                  <w:rFonts w:ascii="新細明體" w:hAnsi="新細明體"/>
                                  <w:b/>
                                </w:rPr>
                              </w:pPr>
                              <w:r w:rsidRPr="004C722B">
                                <w:rPr>
                                  <w:rFonts w:ascii="新細明體" w:hAnsi="新細明體" w:hint="eastAsia"/>
                                  <w:b/>
                                </w:rPr>
                                <w:t>本金</w:t>
                              </w:r>
                              <w:r>
                                <w:rPr>
                                  <w:rFonts w:ascii="新細明體" w:hAnsi="新細明體"/>
                                  <w:b/>
                                </w:rPr>
                                <w:t>×</w:t>
                              </w:r>
                              <w:r w:rsidRPr="004C722B">
                                <w:rPr>
                                  <w:rFonts w:ascii="新細明體" w:hAnsi="新細明體" w:hint="eastAsia"/>
                                  <w:b/>
                                </w:rPr>
                                <w:t>利率</w:t>
                              </w:r>
                              <w:r>
                                <w:rPr>
                                  <w:rFonts w:ascii="新細明體" w:hAnsi="新細明體"/>
                                  <w:b/>
                                </w:rPr>
                                <w:t>×</w:t>
                              </w:r>
                              <w:r>
                                <w:rPr>
                                  <w:rFonts w:ascii="新細明體" w:hAnsi="新細明體" w:hint="eastAsia"/>
                                  <w:b/>
                                  <w:lang w:eastAsia="zh-HK"/>
                                </w:rPr>
                                <w:t>時</w:t>
                              </w:r>
                              <w:r w:rsidRPr="004C722B">
                                <w:rPr>
                                  <w:rFonts w:ascii="新細明體" w:hAnsi="新細明體" w:hint="eastAsia"/>
                                  <w:b/>
                                </w:rPr>
                                <w:t>期</w:t>
                              </w:r>
                            </w:p>
                          </w:txbxContent>
                        </wps:txbx>
                        <wps:bodyPr rot="0" vert="horz" wrap="square" lIns="91440" tIns="45720" rIns="91440" bIns="45720" anchor="t" anchorCtr="0" upright="1">
                          <a:noAutofit/>
                        </wps:bodyPr>
                      </wps:wsp>
                      <wps:wsp>
                        <wps:cNvPr id="1000" name="Text Box 844"/>
                        <wps:cNvSpPr txBox="1">
                          <a:spLocks noChangeArrowheads="1"/>
                        </wps:cNvSpPr>
                        <wps:spPr bwMode="auto">
                          <a:xfrm>
                            <a:off x="2141" y="6596"/>
                            <a:ext cx="12054" cy="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46B60" w14:textId="77777777" w:rsidR="007157EF" w:rsidRPr="005A5468" w:rsidRDefault="007157EF" w:rsidP="00082B07">
                              <w:pPr>
                                <w:jc w:val="center"/>
                                <w:rPr>
                                  <w:rFonts w:ascii="微軟正黑體" w:eastAsia="微軟正黑體" w:hAnsi="微軟正黑體"/>
                                  <w:b/>
                                  <w:sz w:val="28"/>
                                  <w:szCs w:val="28"/>
                                  <w:u w:val="single"/>
                                </w:rPr>
                              </w:pPr>
                              <w:r w:rsidRPr="005A5468">
                                <w:rPr>
                                  <w:rFonts w:ascii="微軟正黑體" w:eastAsia="微軟正黑體" w:hAnsi="微軟正黑體" w:hint="eastAsia"/>
                                  <w:b/>
                                  <w:sz w:val="28"/>
                                  <w:szCs w:val="28"/>
                                  <w:u w:val="single"/>
                                  <w:lang w:eastAsia="zh-HK"/>
                                </w:rPr>
                                <w:t>香江</w:t>
                              </w:r>
                              <w:r w:rsidRPr="005A5468">
                                <w:rPr>
                                  <w:rFonts w:ascii="微軟正黑體" w:eastAsia="微軟正黑體" w:hAnsi="微軟正黑體"/>
                                  <w:b/>
                                  <w:sz w:val="28"/>
                                  <w:szCs w:val="28"/>
                                  <w:u w:val="single"/>
                                </w:rPr>
                                <w:t>銀行</w:t>
                              </w:r>
                            </w:p>
                            <w:p w14:paraId="0DB6C58B" w14:textId="77777777" w:rsidR="007157EF" w:rsidRPr="005A5468" w:rsidRDefault="007157EF" w:rsidP="005A5468">
                              <w:pPr>
                                <w:rPr>
                                  <w:rFonts w:ascii="微軟正黑體" w:eastAsia="微軟正黑體" w:hAnsi="微軟正黑體"/>
                                  <w:b/>
                                  <w:u w:val="single"/>
                                </w:rPr>
                              </w:pPr>
                              <w:r w:rsidRPr="005A5468">
                                <w:rPr>
                                  <w:rFonts w:ascii="微軟正黑體" w:eastAsia="微軟正黑體" w:hAnsi="微軟正黑體" w:hint="eastAsia"/>
                                  <w:b/>
                                  <w:u w:val="single"/>
                                  <w:lang w:eastAsia="zh-HK"/>
                                </w:rPr>
                                <w:t>特惠信用卡透支計劃</w:t>
                              </w:r>
                            </w:p>
                            <w:p w14:paraId="37C5123B" w14:textId="77777777" w:rsidR="007157EF" w:rsidRPr="00835A8B" w:rsidRDefault="007157EF" w:rsidP="005A5468">
                              <w:pPr>
                                <w:snapToGrid w:val="0"/>
                                <w:ind w:left="0" w:firstLine="0"/>
                                <w:jc w:val="both"/>
                                <w:rPr>
                                  <w:rFonts w:ascii="微軟正黑體" w:eastAsia="微軟正黑體" w:hAnsi="微軟正黑體"/>
                                  <w:lang w:eastAsia="zh-HK"/>
                                </w:rPr>
                              </w:pPr>
                              <w:r w:rsidRPr="005A5468">
                                <w:rPr>
                                  <w:rFonts w:ascii="微軟正黑體" w:eastAsia="微軟正黑體" w:hAnsi="微軟正黑體"/>
                                  <w:lang w:eastAsia="zh-HK"/>
                                </w:rPr>
                                <w:t>這</w:t>
                              </w:r>
                              <w:r w:rsidRPr="005A5468">
                                <w:rPr>
                                  <w:rFonts w:ascii="微軟正黑體" w:eastAsia="微軟正黑體" w:hAnsi="微軟正黑體" w:hint="eastAsia"/>
                                  <w:lang w:eastAsia="zh-HK"/>
                                </w:rPr>
                                <w:t>項計劃</w:t>
                              </w:r>
                              <w:r w:rsidRPr="005A5468">
                                <w:rPr>
                                  <w:rFonts w:ascii="微軟正黑體" w:eastAsia="微軟正黑體" w:hAnsi="微軟正黑體"/>
                                  <w:lang w:eastAsia="zh-HK"/>
                                </w:rPr>
                                <w:t>讓您隨時現金</w:t>
                              </w:r>
                              <w:r w:rsidRPr="005A5468">
                                <w:rPr>
                                  <w:rFonts w:ascii="微軟正黑體" w:eastAsia="微軟正黑體" w:hAnsi="微軟正黑體" w:hint="eastAsia"/>
                                  <w:lang w:eastAsia="zh-HK"/>
                                </w:rPr>
                                <w:t>到</w:t>
                              </w:r>
                              <w:r w:rsidRPr="00835A8B">
                                <w:rPr>
                                  <w:rFonts w:ascii="微軟正黑體" w:eastAsia="微軟正黑體" w:hAnsi="微軟正黑體" w:hint="eastAsia"/>
                                  <w:lang w:eastAsia="zh-HK"/>
                                </w:rPr>
                                <w:t>手</w:t>
                              </w:r>
                              <w:r w:rsidRPr="00835A8B">
                                <w:rPr>
                                  <w:rFonts w:ascii="微軟正黑體" w:eastAsia="微軟正黑體" w:hAnsi="微軟正黑體"/>
                                  <w:lang w:eastAsia="zh-HK"/>
                                </w:rPr>
                                <w:t>，時刻資金充裕</w:t>
                              </w:r>
                              <w:r w:rsidRPr="00835A8B">
                                <w:rPr>
                                  <w:rFonts w:ascii="微軟正黑體" w:eastAsia="微軟正黑體" w:hAnsi="微軟正黑體" w:hint="eastAsia"/>
                                  <w:lang w:eastAsia="zh-HK"/>
                                </w:rPr>
                                <w:t>，滿足</w:t>
                              </w:r>
                              <w:r w:rsidRPr="00835A8B">
                                <w:rPr>
                                  <w:rFonts w:ascii="微軟正黑體" w:eastAsia="微軟正黑體" w:hAnsi="微軟正黑體"/>
                                  <w:lang w:eastAsia="zh-HK"/>
                                </w:rPr>
                                <w:t>各種突</w:t>
                              </w:r>
                              <w:r w:rsidRPr="00835A8B">
                                <w:rPr>
                                  <w:rFonts w:ascii="微軟正黑體" w:eastAsia="微軟正黑體" w:hAnsi="微軟正黑體" w:hint="eastAsia"/>
                                  <w:lang w:eastAsia="zh-HK"/>
                                </w:rPr>
                                <w:t>如其來</w:t>
                              </w:r>
                              <w:r w:rsidRPr="00835A8B">
                                <w:rPr>
                                  <w:rFonts w:ascii="微軟正黑體" w:eastAsia="微軟正黑體" w:hAnsi="微軟正黑體"/>
                                  <w:lang w:eastAsia="zh-HK"/>
                                </w:rPr>
                                <w:t>的財務需要。</w:t>
                              </w:r>
                              <w:r w:rsidRPr="00835A8B">
                                <w:rPr>
                                  <w:rFonts w:ascii="微軟正黑體" w:eastAsia="微軟正黑體" w:hAnsi="微軟正黑體" w:hint="eastAsia"/>
                                  <w:lang w:eastAsia="zh-HK"/>
                                </w:rPr>
                                <w:t>您</w:t>
                              </w:r>
                              <w:r w:rsidRPr="00835A8B">
                                <w:rPr>
                                  <w:rFonts w:ascii="微軟正黑體" w:eastAsia="微軟正黑體" w:hAnsi="微軟正黑體"/>
                                  <w:lang w:eastAsia="zh-HK"/>
                                </w:rPr>
                                <w:t>更可靈活還款</w:t>
                              </w:r>
                              <w:r w:rsidRPr="00835A8B">
                                <w:rPr>
                                  <w:rFonts w:ascii="微軟正黑體" w:eastAsia="微軟正黑體" w:hAnsi="微軟正黑體" w:hint="eastAsia"/>
                                  <w:lang w:eastAsia="zh-HK"/>
                                </w:rPr>
                                <w:t>，</w:t>
                              </w:r>
                              <w:r w:rsidRPr="00835A8B">
                                <w:rPr>
                                  <w:rFonts w:ascii="微軟正黑體" w:eastAsia="微軟正黑體" w:hAnsi="微軟正黑體"/>
                                  <w:lang w:eastAsia="zh-HK"/>
                                </w:rPr>
                                <w:t>盡享理財便利。</w:t>
                              </w:r>
                            </w:p>
                            <w:p w14:paraId="1E5925C5" w14:textId="77777777" w:rsidR="007157EF" w:rsidRPr="00835A8B" w:rsidRDefault="007157EF" w:rsidP="005A5468">
                              <w:pPr>
                                <w:snapToGrid w:val="0"/>
                                <w:ind w:left="0" w:firstLine="0"/>
                                <w:jc w:val="both"/>
                                <w:rPr>
                                  <w:rFonts w:ascii="微軟正黑體" w:eastAsia="微軟正黑體" w:hAnsi="微軟正黑體"/>
                                  <w:lang w:eastAsia="zh-HK"/>
                                </w:rPr>
                              </w:pPr>
                            </w:p>
                            <w:p w14:paraId="5D0AC337" w14:textId="77777777" w:rsidR="007157EF" w:rsidRPr="00835A8B" w:rsidRDefault="007157EF"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lang w:eastAsia="zh-HK"/>
                                </w:rPr>
                                <w:t>本公司為有需要人士，特設全港最低利息優惠，</w:t>
                              </w:r>
                              <w:r w:rsidRPr="00835A8B">
                                <w:rPr>
                                  <w:rFonts w:ascii="微軟正黑體" w:eastAsia="微軟正黑體" w:hAnsi="微軟正黑體" w:hint="eastAsia"/>
                                  <w:lang w:eastAsia="zh-HK"/>
                                </w:rPr>
                                <w:t>每月利率</w:t>
                              </w:r>
                              <w:r w:rsidRPr="00835A8B">
                                <w:rPr>
                                  <w:rFonts w:ascii="微軟正黑體" w:eastAsia="微軟正黑體" w:hAnsi="微軟正黑體"/>
                                  <w:lang w:eastAsia="zh-HK"/>
                                </w:rPr>
                                <w:t>只需3%。如此吸引的利率，毋須猶豫，立刻行動！</w:t>
                              </w:r>
                            </w:p>
                            <w:p w14:paraId="00F00E38" w14:textId="77777777" w:rsidR="007157EF" w:rsidRPr="00835A8B" w:rsidRDefault="007157EF" w:rsidP="005A5468">
                              <w:pPr>
                                <w:snapToGrid w:val="0"/>
                                <w:ind w:left="0" w:firstLine="0"/>
                                <w:jc w:val="both"/>
                                <w:rPr>
                                  <w:rFonts w:ascii="微軟正黑體" w:eastAsia="微軟正黑體" w:hAnsi="微軟正黑體"/>
                                  <w:lang w:eastAsia="zh-HK"/>
                                </w:rPr>
                              </w:pPr>
                            </w:p>
                            <w:p w14:paraId="145E29C7" w14:textId="77777777" w:rsidR="007157EF" w:rsidRPr="00835A8B" w:rsidRDefault="007157EF"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lang w:eastAsia="zh-HK"/>
                                </w:rPr>
                                <w:t>如有任何查詢，歡迎</w:t>
                              </w:r>
                              <w:r w:rsidRPr="00835A8B">
                                <w:rPr>
                                  <w:rFonts w:ascii="微軟正黑體" w:eastAsia="微軟正黑體" w:hAnsi="微軟正黑體" w:hint="eastAsia"/>
                                  <w:lang w:eastAsia="zh-HK"/>
                                </w:rPr>
                                <w:t>致</w:t>
                              </w:r>
                              <w:r w:rsidRPr="00835A8B">
                                <w:rPr>
                                  <w:rFonts w:ascii="微軟正黑體" w:eastAsia="微軟正黑體" w:hAnsi="微軟正黑體"/>
                                  <w:lang w:eastAsia="zh-HK"/>
                                </w:rPr>
                                <w:t xml:space="preserve">電 </w:t>
                              </w:r>
                              <w:r w:rsidRPr="00835A8B">
                                <w:rPr>
                                  <w:rFonts w:ascii="微軟正黑體" w:eastAsia="微軟正黑體" w:hAnsi="微軟正黑體" w:hint="eastAsia"/>
                                  <w:lang w:eastAsia="zh-HK"/>
                                </w:rPr>
                                <w:t>1234 5678</w:t>
                              </w:r>
                            </w:p>
                            <w:p w14:paraId="7B7569F1" w14:textId="77777777" w:rsidR="007157EF" w:rsidRPr="00835A8B" w:rsidRDefault="007157EF"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lang w:eastAsia="zh-HK"/>
                                </w:rPr>
                                <w:t>利息由貸款當日起</w:t>
                              </w:r>
                              <w:r w:rsidRPr="00835A8B">
                                <w:rPr>
                                  <w:rFonts w:ascii="微軟正黑體" w:eastAsia="微軟正黑體" w:hAnsi="微軟正黑體" w:hint="eastAsia"/>
                                  <w:lang w:eastAsia="zh-HK"/>
                                </w:rPr>
                                <w:t>每月</w:t>
                              </w:r>
                              <w:r w:rsidRPr="00835A8B">
                                <w:rPr>
                                  <w:rFonts w:ascii="微軟正黑體" w:eastAsia="微軟正黑體" w:hAnsi="微軟正黑體"/>
                                  <w:lang w:eastAsia="zh-HK"/>
                                </w:rPr>
                                <w:t>以複利</w:t>
                              </w:r>
                              <w:r w:rsidRPr="00835A8B">
                                <w:rPr>
                                  <w:rFonts w:ascii="微軟正黑體" w:eastAsia="微軟正黑體" w:hAnsi="微軟正黑體" w:hint="eastAsia"/>
                                  <w:lang w:eastAsia="zh-HK"/>
                                </w:rPr>
                                <w:t>息</w:t>
                              </w:r>
                              <w:r w:rsidRPr="00835A8B">
                                <w:rPr>
                                  <w:rFonts w:ascii="微軟正黑體" w:eastAsia="微軟正黑體" w:hAnsi="微軟正黑體"/>
                                  <w:lang w:eastAsia="zh-HK"/>
                                </w:rPr>
                                <w:t>計算</w:t>
                              </w:r>
                            </w:p>
                          </w:txbxContent>
                        </wps:txbx>
                        <wps:bodyPr rot="0" vert="horz" wrap="square" lIns="91440" tIns="45720" rIns="91440" bIns="45720" anchor="t" anchorCtr="0" upright="1">
                          <a:noAutofit/>
                        </wps:bodyPr>
                      </wps:wsp>
                      <wps:wsp>
                        <wps:cNvPr id="1001" name="Text Box 845"/>
                        <wps:cNvSpPr txBox="1">
                          <a:spLocks noChangeArrowheads="1"/>
                        </wps:cNvSpPr>
                        <wps:spPr bwMode="auto">
                          <a:xfrm>
                            <a:off x="14650" y="10525"/>
                            <a:ext cx="5726" cy="2186"/>
                          </a:xfrm>
                          <a:prstGeom prst="rect">
                            <a:avLst/>
                          </a:prstGeom>
                          <a:noFill/>
                          <a:ln>
                            <a:noFill/>
                          </a:ln>
                          <a:extLst>
                            <a:ext uri="{909E8E84-426E-40DD-AFC4-6F175D3DCCD1}">
                              <a14:hiddenFill xmlns:a14="http://schemas.microsoft.com/office/drawing/2010/main">
                                <a:solidFill>
                                  <a:srgbClr val="99FF99"/>
                                </a:solidFill>
                              </a14:hiddenFill>
                            </a:ext>
                            <a:ext uri="{91240B29-F687-4F45-9708-019B960494DF}">
                              <a14:hiddenLine xmlns:a14="http://schemas.microsoft.com/office/drawing/2010/main" w="12700" cap="rnd">
                                <a:solidFill>
                                  <a:srgbClr val="003300"/>
                                </a:solidFill>
                                <a:prstDash val="sysDot"/>
                                <a:miter lim="800000"/>
                                <a:headEnd/>
                                <a:tailEnd/>
                              </a14:hiddenLine>
                            </a:ext>
                          </a:extLst>
                        </wps:spPr>
                        <wps:txbx>
                          <w:txbxContent>
                            <w:p w14:paraId="3236953E" w14:textId="77777777" w:rsidR="007157EF" w:rsidRPr="004C722B" w:rsidRDefault="007157EF" w:rsidP="00082B07">
                              <w:pPr>
                                <w:jc w:val="center"/>
                                <w:rPr>
                                  <w:rFonts w:ascii="新細明體" w:hAnsi="新細明體"/>
                                  <w:b/>
                                  <w:u w:val="single"/>
                                </w:rPr>
                              </w:pPr>
                              <w:r w:rsidRPr="004C722B">
                                <w:rPr>
                                  <w:rFonts w:ascii="新細明體" w:hAnsi="新細明體" w:hint="eastAsia"/>
                                  <w:b/>
                                  <w:u w:val="single"/>
                                </w:rPr>
                                <w:t>複利</w:t>
                              </w:r>
                              <w:r>
                                <w:rPr>
                                  <w:rFonts w:ascii="新細明體" w:hAnsi="新細明體" w:hint="eastAsia"/>
                                  <w:b/>
                                  <w:u w:val="single"/>
                                </w:rPr>
                                <w:t>息</w:t>
                              </w:r>
                              <w:r w:rsidRPr="004C722B">
                                <w:rPr>
                                  <w:rFonts w:ascii="新細明體" w:hAnsi="新細明體" w:hint="eastAsia"/>
                                  <w:b/>
                                  <w:u w:val="single"/>
                                </w:rPr>
                                <w:t>計算法</w:t>
                              </w:r>
                            </w:p>
                            <w:p w14:paraId="7308316E" w14:textId="77777777" w:rsidR="007157EF" w:rsidRPr="003F675C" w:rsidRDefault="007157EF" w:rsidP="00082B07">
                              <w:pPr>
                                <w:jc w:val="both"/>
                                <w:rPr>
                                  <w:rFonts w:ascii="華康細圓體" w:eastAsia="華康細圓體"/>
                                  <w:sz w:val="20"/>
                                  <w:szCs w:val="20"/>
                                </w:rPr>
                              </w:pPr>
                            </w:p>
                            <w:p w14:paraId="1C5D34DC" w14:textId="77777777" w:rsidR="007157EF" w:rsidRPr="00C079B7" w:rsidRDefault="007157EF" w:rsidP="00082B07">
                              <w:pPr>
                                <w:jc w:val="center"/>
                                <w:rPr>
                                  <w:rFonts w:ascii="新細明體" w:hAnsi="新細明體"/>
                                  <w:b/>
                                  <w:sz w:val="22"/>
                                  <w:szCs w:val="22"/>
                                </w:rPr>
                              </w:pPr>
                              <w:r w:rsidRPr="00C079B7">
                                <w:rPr>
                                  <w:rFonts w:ascii="新細明體" w:hAnsi="新細明體" w:hint="eastAsia"/>
                                  <w:b/>
                                  <w:sz w:val="22"/>
                                  <w:szCs w:val="22"/>
                                </w:rPr>
                                <w:t>本金</w:t>
                              </w:r>
                              <w:r w:rsidRPr="00C079B7">
                                <w:rPr>
                                  <w:rFonts w:ascii="新細明體" w:hAnsi="新細明體"/>
                                  <w:b/>
                                  <w:sz w:val="22"/>
                                  <w:szCs w:val="22"/>
                                </w:rPr>
                                <w:t>×(1+利率)</w:t>
                              </w:r>
                              <w:r w:rsidRPr="00C079B7">
                                <w:rPr>
                                  <w:rFonts w:ascii="新細明體" w:hAnsi="新細明體" w:hint="eastAsia"/>
                                  <w:b/>
                                  <w:sz w:val="22"/>
                                  <w:szCs w:val="22"/>
                                  <w:vertAlign w:val="superscript"/>
                                </w:rPr>
                                <w:t>時期</w:t>
                              </w:r>
                              <w:r w:rsidRPr="00C079B7">
                                <w:rPr>
                                  <w:rFonts w:ascii="新細明體" w:hAnsi="新細明體" w:hint="eastAsia"/>
                                  <w:b/>
                                  <w:sz w:val="22"/>
                                  <w:szCs w:val="22"/>
                                </w:rPr>
                                <w:t>–本金</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BE3AA0" id="Group 841" o:spid="_x0000_s1065" style="position:absolute;margin-left:-55.2pt;margin-top:1.6pt;width:529.1pt;height:328pt;z-index:-251651584" coordorigin="1158,5678" coordsize="21025,8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2" o:spid="_x0000_s1066" type="#_x0000_t75" style="position:absolute;left:1158;top:5678;width:21025;height:8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">
                  <v:imagedata r:id="rId59" o:title=""/>
                </v:shape>
                <v:shapetype id="_x0000_t202" coordsize="21600,21600" o:spt="202" path="m,l,21600r21600,l21600,xe">
                  <v:stroke joinstyle="miter"/>
                  <v:path gradientshapeok="t" o:connecttype="rect"/>
                </v:shapetype>
                <v:shape id="Text Box 843" o:spid="_x0000_s1067" type="#_x0000_t202" style="position:absolute;left:14773;top:6910;width:5155;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" filled="f" fillcolor="aqua" stroked="f" strokecolor="navy" strokeweight="1pt">
                  <v:stroke dashstyle="1 1" endcap="round"/>
                  <v:textbox>
                    <w:txbxContent>
                      <w:p w14:paraId="121C8C5A" w14:textId="77777777" w:rsidR="007157EF" w:rsidRPr="004C722B" w:rsidRDefault="007157EF" w:rsidP="00082B07">
                        <w:pPr>
                          <w:jc w:val="center"/>
                          <w:rPr>
                            <w:rFonts w:ascii="新細明體" w:hAnsi="新細明體"/>
                            <w:b/>
                            <w:u w:val="single"/>
                          </w:rPr>
                        </w:pPr>
                        <w:r w:rsidRPr="004C722B">
                          <w:rPr>
                            <w:rFonts w:ascii="新細明體" w:hAnsi="新細明體" w:hint="eastAsia"/>
                            <w:b/>
                            <w:u w:val="single"/>
                          </w:rPr>
                          <w:t>單利</w:t>
                        </w:r>
                        <w:r>
                          <w:rPr>
                            <w:rFonts w:ascii="新細明體" w:hAnsi="新細明體" w:hint="eastAsia"/>
                            <w:b/>
                            <w:u w:val="single"/>
                          </w:rPr>
                          <w:t>息</w:t>
                        </w:r>
                        <w:r w:rsidRPr="004C722B">
                          <w:rPr>
                            <w:rFonts w:ascii="新細明體" w:hAnsi="新細明體" w:hint="eastAsia"/>
                            <w:b/>
                            <w:u w:val="single"/>
                          </w:rPr>
                          <w:t>計算法</w:t>
                        </w:r>
                      </w:p>
                      <w:p w14:paraId="6C410D4B" w14:textId="77777777" w:rsidR="007157EF" w:rsidRPr="003F675C" w:rsidRDefault="007157EF" w:rsidP="00082B07">
                        <w:pPr>
                          <w:jc w:val="center"/>
                          <w:rPr>
                            <w:rFonts w:ascii="華康細圓體" w:eastAsia="華康細圓體"/>
                            <w:b/>
                            <w:sz w:val="20"/>
                            <w:szCs w:val="20"/>
                            <w:u w:val="single"/>
                          </w:rPr>
                        </w:pPr>
                      </w:p>
                      <w:p w14:paraId="16A7E3B8" w14:textId="77777777" w:rsidR="007157EF" w:rsidRPr="004C722B" w:rsidRDefault="007157EF" w:rsidP="00082B07">
                        <w:pPr>
                          <w:jc w:val="center"/>
                          <w:rPr>
                            <w:rFonts w:ascii="新細明體" w:hAnsi="新細明體"/>
                            <w:b/>
                          </w:rPr>
                        </w:pPr>
                        <w:r w:rsidRPr="004C722B">
                          <w:rPr>
                            <w:rFonts w:ascii="新細明體" w:hAnsi="新細明體" w:hint="eastAsia"/>
                            <w:b/>
                          </w:rPr>
                          <w:t>本金</w:t>
                        </w:r>
                        <w:r>
                          <w:rPr>
                            <w:rFonts w:ascii="新細明體" w:hAnsi="新細明體"/>
                            <w:b/>
                          </w:rPr>
                          <w:t>×</w:t>
                        </w:r>
                        <w:r w:rsidRPr="004C722B">
                          <w:rPr>
                            <w:rFonts w:ascii="新細明體" w:hAnsi="新細明體" w:hint="eastAsia"/>
                            <w:b/>
                          </w:rPr>
                          <w:t>利率</w:t>
                        </w:r>
                        <w:r>
                          <w:rPr>
                            <w:rFonts w:ascii="新細明體" w:hAnsi="新細明體"/>
                            <w:b/>
                          </w:rPr>
                          <w:t>×</w:t>
                        </w:r>
                        <w:r>
                          <w:rPr>
                            <w:rFonts w:ascii="新細明體" w:hAnsi="新細明體" w:hint="eastAsia"/>
                            <w:b/>
                            <w:lang w:eastAsia="zh-HK"/>
                          </w:rPr>
                          <w:t>時</w:t>
                        </w:r>
                        <w:r w:rsidRPr="004C722B">
                          <w:rPr>
                            <w:rFonts w:ascii="新細明體" w:hAnsi="新細明體" w:hint="eastAsia"/>
                            <w:b/>
                          </w:rPr>
                          <w:t>期</w:t>
                        </w:r>
                      </w:p>
                    </w:txbxContent>
                  </v:textbox>
                </v:shape>
                <v:shape id="Text Box 844" o:spid="_x0000_s1068" type="#_x0000_t202" style="position:absolute;left:2141;top:6596;width:12054;height:6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" filled="f" stroked="f">
                  <v:textbox>
                    <w:txbxContent>
                      <w:p w14:paraId="0EB46B60" w14:textId="77777777" w:rsidR="007157EF" w:rsidRPr="005A5468" w:rsidRDefault="007157EF" w:rsidP="00082B07">
                        <w:pPr>
                          <w:jc w:val="center"/>
                          <w:rPr>
                            <w:rFonts w:ascii="微軟正黑體" w:eastAsia="微軟正黑體" w:hAnsi="微軟正黑體"/>
                            <w:b/>
                            <w:sz w:val="28"/>
                            <w:szCs w:val="28"/>
                            <w:u w:val="single"/>
                          </w:rPr>
                        </w:pPr>
                        <w:r w:rsidRPr="005A5468">
                          <w:rPr>
                            <w:rFonts w:ascii="微軟正黑體" w:eastAsia="微軟正黑體" w:hAnsi="微軟正黑體" w:hint="eastAsia"/>
                            <w:b/>
                            <w:sz w:val="28"/>
                            <w:szCs w:val="28"/>
                            <w:u w:val="single"/>
                            <w:lang w:eastAsia="zh-HK"/>
                          </w:rPr>
                          <w:t>香江</w:t>
                        </w:r>
                        <w:r w:rsidRPr="005A5468">
                          <w:rPr>
                            <w:rFonts w:ascii="微軟正黑體" w:eastAsia="微軟正黑體" w:hAnsi="微軟正黑體"/>
                            <w:b/>
                            <w:sz w:val="28"/>
                            <w:szCs w:val="28"/>
                            <w:u w:val="single"/>
                          </w:rPr>
                          <w:t>銀行</w:t>
                        </w:r>
                      </w:p>
                      <w:p w14:paraId="0DB6C58B" w14:textId="77777777" w:rsidR="007157EF" w:rsidRPr="005A5468" w:rsidRDefault="007157EF" w:rsidP="005A5468">
                        <w:pPr>
                          <w:rPr>
                            <w:rFonts w:ascii="微軟正黑體" w:eastAsia="微軟正黑體" w:hAnsi="微軟正黑體"/>
                            <w:b/>
                            <w:u w:val="single"/>
                          </w:rPr>
                        </w:pPr>
                        <w:r w:rsidRPr="005A5468">
                          <w:rPr>
                            <w:rFonts w:ascii="微軟正黑體" w:eastAsia="微軟正黑體" w:hAnsi="微軟正黑體" w:hint="eastAsia"/>
                            <w:b/>
                            <w:u w:val="single"/>
                            <w:lang w:eastAsia="zh-HK"/>
                          </w:rPr>
                          <w:t>特惠信用卡透支計劃</w:t>
                        </w:r>
                      </w:p>
                      <w:p w14:paraId="37C5123B" w14:textId="77777777" w:rsidR="007157EF" w:rsidRPr="00835A8B" w:rsidRDefault="007157EF" w:rsidP="005A5468">
                        <w:pPr>
                          <w:snapToGrid w:val="0"/>
                          <w:ind w:left="0" w:firstLine="0"/>
                          <w:jc w:val="both"/>
                          <w:rPr>
                            <w:rFonts w:ascii="微軟正黑體" w:eastAsia="微軟正黑體" w:hAnsi="微軟正黑體"/>
                            <w:lang w:eastAsia="zh-HK"/>
                          </w:rPr>
                        </w:pPr>
                        <w:r w:rsidRPr="005A5468">
                          <w:rPr>
                            <w:rFonts w:ascii="微軟正黑體" w:eastAsia="微軟正黑體" w:hAnsi="微軟正黑體"/>
                            <w:lang w:eastAsia="zh-HK"/>
                          </w:rPr>
                          <w:t>這</w:t>
                        </w:r>
                        <w:r w:rsidRPr="005A5468">
                          <w:rPr>
                            <w:rFonts w:ascii="微軟正黑體" w:eastAsia="微軟正黑體" w:hAnsi="微軟正黑體" w:hint="eastAsia"/>
                            <w:lang w:eastAsia="zh-HK"/>
                          </w:rPr>
                          <w:t>項計劃</w:t>
                        </w:r>
                        <w:r w:rsidRPr="005A5468">
                          <w:rPr>
                            <w:rFonts w:ascii="微軟正黑體" w:eastAsia="微軟正黑體" w:hAnsi="微軟正黑體"/>
                            <w:lang w:eastAsia="zh-HK"/>
                          </w:rPr>
                          <w:t>讓您隨時現金</w:t>
                        </w:r>
                        <w:r w:rsidRPr="005A5468">
                          <w:rPr>
                            <w:rFonts w:ascii="微軟正黑體" w:eastAsia="微軟正黑體" w:hAnsi="微軟正黑體" w:hint="eastAsia"/>
                            <w:lang w:eastAsia="zh-HK"/>
                          </w:rPr>
                          <w:t>到</w:t>
                        </w:r>
                        <w:r w:rsidRPr="00835A8B">
                          <w:rPr>
                            <w:rFonts w:ascii="微軟正黑體" w:eastAsia="微軟正黑體" w:hAnsi="微軟正黑體" w:hint="eastAsia"/>
                            <w:lang w:eastAsia="zh-HK"/>
                          </w:rPr>
                          <w:t>手</w:t>
                        </w:r>
                        <w:r w:rsidRPr="00835A8B">
                          <w:rPr>
                            <w:rFonts w:ascii="微軟正黑體" w:eastAsia="微軟正黑體" w:hAnsi="微軟正黑體"/>
                            <w:lang w:eastAsia="zh-HK"/>
                          </w:rPr>
                          <w:t>，時刻資金充裕</w:t>
                        </w:r>
                        <w:r w:rsidRPr="00835A8B">
                          <w:rPr>
                            <w:rFonts w:ascii="微軟正黑體" w:eastAsia="微軟正黑體" w:hAnsi="微軟正黑體" w:hint="eastAsia"/>
                            <w:lang w:eastAsia="zh-HK"/>
                          </w:rPr>
                          <w:t>，滿足</w:t>
                        </w:r>
                        <w:r w:rsidRPr="00835A8B">
                          <w:rPr>
                            <w:rFonts w:ascii="微軟正黑體" w:eastAsia="微軟正黑體" w:hAnsi="微軟正黑體"/>
                            <w:lang w:eastAsia="zh-HK"/>
                          </w:rPr>
                          <w:t>各種突</w:t>
                        </w:r>
                        <w:r w:rsidRPr="00835A8B">
                          <w:rPr>
                            <w:rFonts w:ascii="微軟正黑體" w:eastAsia="微軟正黑體" w:hAnsi="微軟正黑體" w:hint="eastAsia"/>
                            <w:lang w:eastAsia="zh-HK"/>
                          </w:rPr>
                          <w:t>如其來</w:t>
                        </w:r>
                        <w:r w:rsidRPr="00835A8B">
                          <w:rPr>
                            <w:rFonts w:ascii="微軟正黑體" w:eastAsia="微軟正黑體" w:hAnsi="微軟正黑體"/>
                            <w:lang w:eastAsia="zh-HK"/>
                          </w:rPr>
                          <w:t>的財務需要。</w:t>
                        </w:r>
                        <w:r w:rsidRPr="00835A8B">
                          <w:rPr>
                            <w:rFonts w:ascii="微軟正黑體" w:eastAsia="微軟正黑體" w:hAnsi="微軟正黑體" w:hint="eastAsia"/>
                            <w:lang w:eastAsia="zh-HK"/>
                          </w:rPr>
                          <w:t>您</w:t>
                        </w:r>
                        <w:r w:rsidRPr="00835A8B">
                          <w:rPr>
                            <w:rFonts w:ascii="微軟正黑體" w:eastAsia="微軟正黑體" w:hAnsi="微軟正黑體"/>
                            <w:lang w:eastAsia="zh-HK"/>
                          </w:rPr>
                          <w:t>更可靈活還款</w:t>
                        </w:r>
                        <w:r w:rsidRPr="00835A8B">
                          <w:rPr>
                            <w:rFonts w:ascii="微軟正黑體" w:eastAsia="微軟正黑體" w:hAnsi="微軟正黑體" w:hint="eastAsia"/>
                            <w:lang w:eastAsia="zh-HK"/>
                          </w:rPr>
                          <w:t>，</w:t>
                        </w:r>
                        <w:r w:rsidRPr="00835A8B">
                          <w:rPr>
                            <w:rFonts w:ascii="微軟正黑體" w:eastAsia="微軟正黑體" w:hAnsi="微軟正黑體"/>
                            <w:lang w:eastAsia="zh-HK"/>
                          </w:rPr>
                          <w:t>盡享理財便利。</w:t>
                        </w:r>
                      </w:p>
                      <w:p w14:paraId="1E5925C5" w14:textId="77777777" w:rsidR="007157EF" w:rsidRPr="00835A8B" w:rsidRDefault="007157EF" w:rsidP="005A5468">
                        <w:pPr>
                          <w:snapToGrid w:val="0"/>
                          <w:ind w:left="0" w:firstLine="0"/>
                          <w:jc w:val="both"/>
                          <w:rPr>
                            <w:rFonts w:ascii="微軟正黑體" w:eastAsia="微軟正黑體" w:hAnsi="微軟正黑體"/>
                            <w:lang w:eastAsia="zh-HK"/>
                          </w:rPr>
                        </w:pPr>
                      </w:p>
                      <w:p w14:paraId="5D0AC337" w14:textId="77777777" w:rsidR="007157EF" w:rsidRPr="00835A8B" w:rsidRDefault="007157EF"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lang w:eastAsia="zh-HK"/>
                          </w:rPr>
                          <w:t>本公司為有需要人士，特設全港最低利息優惠，</w:t>
                        </w:r>
                        <w:r w:rsidRPr="00835A8B">
                          <w:rPr>
                            <w:rFonts w:ascii="微軟正黑體" w:eastAsia="微軟正黑體" w:hAnsi="微軟正黑體" w:hint="eastAsia"/>
                            <w:lang w:eastAsia="zh-HK"/>
                          </w:rPr>
                          <w:t>每月利率</w:t>
                        </w:r>
                        <w:r w:rsidRPr="00835A8B">
                          <w:rPr>
                            <w:rFonts w:ascii="微軟正黑體" w:eastAsia="微軟正黑體" w:hAnsi="微軟正黑體"/>
                            <w:lang w:eastAsia="zh-HK"/>
                          </w:rPr>
                          <w:t>只需3%。如此吸引的利率，毋須猶豫，立刻行動！</w:t>
                        </w:r>
                      </w:p>
                      <w:p w14:paraId="00F00E38" w14:textId="77777777" w:rsidR="007157EF" w:rsidRPr="00835A8B" w:rsidRDefault="007157EF" w:rsidP="005A5468">
                        <w:pPr>
                          <w:snapToGrid w:val="0"/>
                          <w:ind w:left="0" w:firstLine="0"/>
                          <w:jc w:val="both"/>
                          <w:rPr>
                            <w:rFonts w:ascii="微軟正黑體" w:eastAsia="微軟正黑體" w:hAnsi="微軟正黑體"/>
                            <w:lang w:eastAsia="zh-HK"/>
                          </w:rPr>
                        </w:pPr>
                      </w:p>
                      <w:p w14:paraId="145E29C7" w14:textId="77777777" w:rsidR="007157EF" w:rsidRPr="00835A8B" w:rsidRDefault="007157EF"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lang w:eastAsia="zh-HK"/>
                          </w:rPr>
                          <w:t>如有任何查詢，歡迎</w:t>
                        </w:r>
                        <w:r w:rsidRPr="00835A8B">
                          <w:rPr>
                            <w:rFonts w:ascii="微軟正黑體" w:eastAsia="微軟正黑體" w:hAnsi="微軟正黑體" w:hint="eastAsia"/>
                            <w:lang w:eastAsia="zh-HK"/>
                          </w:rPr>
                          <w:t>致</w:t>
                        </w:r>
                        <w:r w:rsidRPr="00835A8B">
                          <w:rPr>
                            <w:rFonts w:ascii="微軟正黑體" w:eastAsia="微軟正黑體" w:hAnsi="微軟正黑體"/>
                            <w:lang w:eastAsia="zh-HK"/>
                          </w:rPr>
                          <w:t xml:space="preserve">電 </w:t>
                        </w:r>
                        <w:r w:rsidRPr="00835A8B">
                          <w:rPr>
                            <w:rFonts w:ascii="微軟正黑體" w:eastAsia="微軟正黑體" w:hAnsi="微軟正黑體" w:hint="eastAsia"/>
                            <w:lang w:eastAsia="zh-HK"/>
                          </w:rPr>
                          <w:t>1234 5678</w:t>
                        </w:r>
                      </w:p>
                      <w:p w14:paraId="7B7569F1" w14:textId="77777777" w:rsidR="007157EF" w:rsidRPr="00835A8B" w:rsidRDefault="007157EF"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lang w:eastAsia="zh-HK"/>
                          </w:rPr>
                          <w:t>利息由貸款當日起</w:t>
                        </w:r>
                        <w:r w:rsidRPr="00835A8B">
                          <w:rPr>
                            <w:rFonts w:ascii="微軟正黑體" w:eastAsia="微軟正黑體" w:hAnsi="微軟正黑體" w:hint="eastAsia"/>
                            <w:lang w:eastAsia="zh-HK"/>
                          </w:rPr>
                          <w:t>每月</w:t>
                        </w:r>
                        <w:r w:rsidRPr="00835A8B">
                          <w:rPr>
                            <w:rFonts w:ascii="微軟正黑體" w:eastAsia="微軟正黑體" w:hAnsi="微軟正黑體"/>
                            <w:lang w:eastAsia="zh-HK"/>
                          </w:rPr>
                          <w:t>以複利</w:t>
                        </w:r>
                        <w:r w:rsidRPr="00835A8B">
                          <w:rPr>
                            <w:rFonts w:ascii="微軟正黑體" w:eastAsia="微軟正黑體" w:hAnsi="微軟正黑體" w:hint="eastAsia"/>
                            <w:lang w:eastAsia="zh-HK"/>
                          </w:rPr>
                          <w:t>息</w:t>
                        </w:r>
                        <w:r w:rsidRPr="00835A8B">
                          <w:rPr>
                            <w:rFonts w:ascii="微軟正黑體" w:eastAsia="微軟正黑體" w:hAnsi="微軟正黑體"/>
                            <w:lang w:eastAsia="zh-HK"/>
                          </w:rPr>
                          <w:t>計算</w:t>
                        </w:r>
                      </w:p>
                    </w:txbxContent>
                  </v:textbox>
                </v:shape>
                <v:shape id="Text Box 845" o:spid="_x0000_s1069" type="#_x0000_t202" style="position:absolute;left:14650;top:10525;width:5726;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" filled="f" fillcolor="#9f9" stroked="f" strokecolor="#030" strokeweight="1pt">
                  <v:stroke dashstyle="1 1" endcap="round"/>
                  <v:textbox>
                    <w:txbxContent>
                      <w:p w14:paraId="3236953E" w14:textId="77777777" w:rsidR="007157EF" w:rsidRPr="004C722B" w:rsidRDefault="007157EF" w:rsidP="00082B07">
                        <w:pPr>
                          <w:jc w:val="center"/>
                          <w:rPr>
                            <w:rFonts w:ascii="新細明體" w:hAnsi="新細明體"/>
                            <w:b/>
                            <w:u w:val="single"/>
                          </w:rPr>
                        </w:pPr>
                        <w:r w:rsidRPr="004C722B">
                          <w:rPr>
                            <w:rFonts w:ascii="新細明體" w:hAnsi="新細明體" w:hint="eastAsia"/>
                            <w:b/>
                            <w:u w:val="single"/>
                          </w:rPr>
                          <w:t>複利</w:t>
                        </w:r>
                        <w:r>
                          <w:rPr>
                            <w:rFonts w:ascii="新細明體" w:hAnsi="新細明體" w:hint="eastAsia"/>
                            <w:b/>
                            <w:u w:val="single"/>
                          </w:rPr>
                          <w:t>息</w:t>
                        </w:r>
                        <w:r w:rsidRPr="004C722B">
                          <w:rPr>
                            <w:rFonts w:ascii="新細明體" w:hAnsi="新細明體" w:hint="eastAsia"/>
                            <w:b/>
                            <w:u w:val="single"/>
                          </w:rPr>
                          <w:t>計算法</w:t>
                        </w:r>
                      </w:p>
                      <w:p w14:paraId="7308316E" w14:textId="77777777" w:rsidR="007157EF" w:rsidRPr="003F675C" w:rsidRDefault="007157EF" w:rsidP="00082B07">
                        <w:pPr>
                          <w:jc w:val="both"/>
                          <w:rPr>
                            <w:rFonts w:ascii="華康細圓體" w:eastAsia="華康細圓體"/>
                            <w:sz w:val="20"/>
                            <w:szCs w:val="20"/>
                          </w:rPr>
                        </w:pPr>
                      </w:p>
                      <w:p w14:paraId="1C5D34DC" w14:textId="77777777" w:rsidR="007157EF" w:rsidRPr="00C079B7" w:rsidRDefault="007157EF" w:rsidP="00082B07">
                        <w:pPr>
                          <w:jc w:val="center"/>
                          <w:rPr>
                            <w:rFonts w:ascii="新細明體" w:hAnsi="新細明體"/>
                            <w:b/>
                            <w:sz w:val="22"/>
                            <w:szCs w:val="22"/>
                          </w:rPr>
                        </w:pPr>
                        <w:r w:rsidRPr="00C079B7">
                          <w:rPr>
                            <w:rFonts w:ascii="新細明體" w:hAnsi="新細明體" w:hint="eastAsia"/>
                            <w:b/>
                            <w:sz w:val="22"/>
                            <w:szCs w:val="22"/>
                          </w:rPr>
                          <w:t>本金</w:t>
                        </w:r>
                        <w:r w:rsidRPr="00C079B7">
                          <w:rPr>
                            <w:rFonts w:ascii="新細明體" w:hAnsi="新細明體"/>
                            <w:b/>
                            <w:sz w:val="22"/>
                            <w:szCs w:val="22"/>
                          </w:rPr>
                          <w:t>×(1+利率)</w:t>
                        </w:r>
                        <w:r w:rsidRPr="00C079B7">
                          <w:rPr>
                            <w:rFonts w:ascii="新細明體" w:hAnsi="新細明體" w:hint="eastAsia"/>
                            <w:b/>
                            <w:sz w:val="22"/>
                            <w:szCs w:val="22"/>
                            <w:vertAlign w:val="superscript"/>
                          </w:rPr>
                          <w:t>時期</w:t>
                        </w:r>
                        <w:r w:rsidRPr="00C079B7">
                          <w:rPr>
                            <w:rFonts w:ascii="新細明體" w:hAnsi="新細明體" w:hint="eastAsia"/>
                            <w:b/>
                            <w:sz w:val="22"/>
                            <w:szCs w:val="22"/>
                          </w:rPr>
                          <w:t>–本金</w:t>
                        </w:r>
                      </w:p>
                    </w:txbxContent>
                  </v:textbox>
                </v:shape>
              </v:group>
            </w:pict>
          </mc:Fallback>
        </mc:AlternateContent>
      </w:r>
    </w:p>
    <w:p w14:paraId="097DA562" w14:textId="77777777" w:rsidR="00082B07" w:rsidRDefault="00082B07" w:rsidP="00082B07">
      <w:pPr>
        <w:spacing w:line="400" w:lineRule="exact"/>
        <w:ind w:left="0" w:firstLine="0"/>
        <w:rPr>
          <w:b/>
          <w:sz w:val="28"/>
          <w:szCs w:val="28"/>
        </w:rPr>
      </w:pPr>
    </w:p>
    <w:p w14:paraId="343E56C7" w14:textId="77777777" w:rsidR="00082B07" w:rsidRDefault="00082B07" w:rsidP="00082B07">
      <w:pPr>
        <w:spacing w:line="400" w:lineRule="exact"/>
        <w:ind w:left="0" w:firstLine="0"/>
        <w:rPr>
          <w:b/>
          <w:sz w:val="28"/>
          <w:szCs w:val="28"/>
        </w:rPr>
      </w:pPr>
    </w:p>
    <w:p w14:paraId="5693D048" w14:textId="77777777" w:rsidR="00082B07" w:rsidRDefault="00082B07" w:rsidP="00082B07">
      <w:pPr>
        <w:spacing w:line="400" w:lineRule="exact"/>
        <w:ind w:left="0" w:firstLine="0"/>
        <w:rPr>
          <w:b/>
          <w:sz w:val="28"/>
          <w:szCs w:val="28"/>
        </w:rPr>
      </w:pPr>
    </w:p>
    <w:p w14:paraId="7FAA38A3" w14:textId="77777777" w:rsidR="00082B07" w:rsidRDefault="00082B07" w:rsidP="00082B07">
      <w:pPr>
        <w:spacing w:line="400" w:lineRule="exact"/>
        <w:ind w:left="0" w:firstLine="0"/>
        <w:rPr>
          <w:b/>
          <w:sz w:val="28"/>
          <w:szCs w:val="28"/>
        </w:rPr>
      </w:pPr>
    </w:p>
    <w:p w14:paraId="404BC74A" w14:textId="77777777" w:rsidR="00082B07" w:rsidRDefault="00082B07" w:rsidP="00082B07">
      <w:pPr>
        <w:spacing w:line="400" w:lineRule="exact"/>
        <w:ind w:left="0" w:firstLine="0"/>
        <w:rPr>
          <w:b/>
          <w:sz w:val="28"/>
          <w:szCs w:val="28"/>
        </w:rPr>
      </w:pPr>
    </w:p>
    <w:p w14:paraId="36294850" w14:textId="77777777" w:rsidR="00082B07" w:rsidRDefault="00082B07" w:rsidP="00082B07">
      <w:pPr>
        <w:spacing w:line="400" w:lineRule="exact"/>
        <w:ind w:left="0" w:firstLine="0"/>
        <w:rPr>
          <w:b/>
          <w:sz w:val="28"/>
          <w:szCs w:val="28"/>
        </w:rPr>
      </w:pPr>
    </w:p>
    <w:p w14:paraId="68C7E426" w14:textId="77777777" w:rsidR="00082B07" w:rsidRDefault="00082B07" w:rsidP="00082B07">
      <w:pPr>
        <w:spacing w:line="400" w:lineRule="exact"/>
        <w:ind w:left="0" w:firstLine="0"/>
        <w:rPr>
          <w:b/>
          <w:sz w:val="28"/>
          <w:szCs w:val="28"/>
        </w:rPr>
      </w:pPr>
    </w:p>
    <w:p w14:paraId="578883C2" w14:textId="77777777" w:rsidR="00082B07" w:rsidRDefault="00082B07" w:rsidP="00082B07">
      <w:pPr>
        <w:spacing w:line="400" w:lineRule="exact"/>
        <w:ind w:left="0" w:firstLine="0"/>
        <w:rPr>
          <w:b/>
          <w:sz w:val="28"/>
          <w:szCs w:val="28"/>
        </w:rPr>
      </w:pPr>
    </w:p>
    <w:p w14:paraId="2B339048" w14:textId="77777777" w:rsidR="00082B07" w:rsidRDefault="00082B07" w:rsidP="00082B07">
      <w:pPr>
        <w:spacing w:line="400" w:lineRule="exact"/>
        <w:ind w:left="0" w:firstLine="0"/>
        <w:rPr>
          <w:b/>
          <w:sz w:val="28"/>
          <w:szCs w:val="28"/>
        </w:rPr>
      </w:pPr>
    </w:p>
    <w:p w14:paraId="7432D5B9" w14:textId="77777777" w:rsidR="00082B07" w:rsidRDefault="00082B07" w:rsidP="00082B07">
      <w:pPr>
        <w:spacing w:line="400" w:lineRule="exact"/>
        <w:ind w:left="0" w:firstLine="0"/>
        <w:rPr>
          <w:b/>
          <w:sz w:val="28"/>
          <w:szCs w:val="28"/>
        </w:rPr>
      </w:pPr>
    </w:p>
    <w:p w14:paraId="5D3E038E" w14:textId="77777777" w:rsidR="00082B07" w:rsidRDefault="00082B07" w:rsidP="00082B07">
      <w:pPr>
        <w:spacing w:line="400" w:lineRule="exact"/>
        <w:ind w:left="0" w:firstLine="0"/>
        <w:rPr>
          <w:b/>
          <w:sz w:val="28"/>
          <w:szCs w:val="28"/>
        </w:rPr>
      </w:pPr>
    </w:p>
    <w:p w14:paraId="2F1B4769" w14:textId="77777777" w:rsidR="00082B07" w:rsidRDefault="00082B07" w:rsidP="00082B07">
      <w:pPr>
        <w:spacing w:line="400" w:lineRule="exact"/>
        <w:ind w:left="0" w:firstLine="0"/>
        <w:rPr>
          <w:b/>
          <w:sz w:val="28"/>
          <w:szCs w:val="28"/>
        </w:rPr>
      </w:pPr>
    </w:p>
    <w:p w14:paraId="448F6568" w14:textId="77777777" w:rsidR="00082B07" w:rsidRDefault="00082B07" w:rsidP="00082B07">
      <w:pPr>
        <w:spacing w:line="400" w:lineRule="exact"/>
        <w:ind w:left="0" w:firstLine="0"/>
        <w:rPr>
          <w:b/>
          <w:sz w:val="28"/>
          <w:szCs w:val="28"/>
        </w:rPr>
      </w:pPr>
    </w:p>
    <w:p w14:paraId="4C320D97" w14:textId="50B0D1D3" w:rsidR="00082B07" w:rsidRPr="004F4CE8" w:rsidRDefault="000A2687" w:rsidP="00082B07">
      <w:pPr>
        <w:spacing w:line="400" w:lineRule="exact"/>
        <w:ind w:left="0" w:firstLine="0"/>
        <w:rPr>
          <w:b/>
        </w:rPr>
      </w:pPr>
      <w:r w:rsidRPr="004F4CE8">
        <w:rPr>
          <w:rFonts w:hint="eastAsia"/>
          <w:b/>
          <w:lang w:eastAsia="zh-HK"/>
        </w:rPr>
        <w:t>忠告：借定唔借，還得到先好借</w:t>
      </w:r>
      <w:r w:rsidRPr="004F4CE8">
        <w:rPr>
          <w:b/>
        </w:rPr>
        <w:t>!</w:t>
      </w:r>
    </w:p>
    <w:p w14:paraId="37402648" w14:textId="77777777" w:rsidR="00082B07" w:rsidRDefault="00082B07" w:rsidP="00082B07">
      <w:pPr>
        <w:spacing w:line="400" w:lineRule="exact"/>
        <w:ind w:left="0" w:firstLine="0"/>
        <w:rPr>
          <w:b/>
          <w:sz w:val="28"/>
          <w:szCs w:val="28"/>
        </w:rPr>
      </w:pPr>
    </w:p>
    <w:p w14:paraId="33097C7D" w14:textId="77777777" w:rsidR="005A3F2A" w:rsidRDefault="005A3F2A" w:rsidP="00082B07">
      <w:pPr>
        <w:pStyle w:val="Heading2"/>
        <w:keepNext w:val="0"/>
        <w:keepLines w:val="0"/>
        <w:widowControl w:val="0"/>
        <w:autoSpaceDE w:val="0"/>
        <w:autoSpaceDN w:val="0"/>
        <w:spacing w:before="57" w:after="0" w:line="240" w:lineRule="auto"/>
        <w:ind w:left="0" w:firstLine="0"/>
        <w:jc w:val="left"/>
        <w:rPr>
          <w:rFonts w:ascii="Times New Roman" w:eastAsia="新細明體" w:hAnsi="Times New Roman"/>
          <w:bCs w:val="0"/>
          <w:sz w:val="24"/>
          <w:szCs w:val="24"/>
          <w:lang w:eastAsia="zh-HK"/>
        </w:rPr>
      </w:pPr>
    </w:p>
    <w:p w14:paraId="0DF98335" w14:textId="6BD4197D" w:rsidR="00082B07" w:rsidRPr="00522878" w:rsidRDefault="005A3F2A" w:rsidP="00082B07">
      <w:pPr>
        <w:pStyle w:val="Heading2"/>
        <w:keepNext w:val="0"/>
        <w:keepLines w:val="0"/>
        <w:widowControl w:val="0"/>
        <w:autoSpaceDE w:val="0"/>
        <w:autoSpaceDN w:val="0"/>
        <w:spacing w:before="57" w:after="0" w:line="240" w:lineRule="auto"/>
        <w:ind w:left="0" w:firstLine="0"/>
        <w:jc w:val="left"/>
        <w:rPr>
          <w:rFonts w:ascii="Times New Roman" w:eastAsiaTheme="minorEastAsia" w:hAnsi="Times New Roman"/>
          <w:b w:val="0"/>
          <w:color w:val="000000"/>
          <w:sz w:val="24"/>
          <w:szCs w:val="24"/>
        </w:rPr>
      </w:pPr>
      <w:r w:rsidRPr="00522878">
        <w:rPr>
          <w:rFonts w:ascii="Times New Roman" w:eastAsiaTheme="minorEastAsia" w:hAnsi="Times New Roman"/>
          <w:b w:val="0"/>
          <w:color w:val="000000"/>
          <w:sz w:val="24"/>
          <w:szCs w:val="24"/>
          <w:lang w:eastAsia="zh-TW"/>
        </w:rPr>
        <w:t>假設吳文強</w:t>
      </w:r>
      <w:r w:rsidR="00082B07" w:rsidRPr="00522878">
        <w:rPr>
          <w:rFonts w:ascii="Times New Roman" w:eastAsiaTheme="minorEastAsia" w:hAnsi="Times New Roman"/>
          <w:b w:val="0"/>
          <w:color w:val="000000"/>
          <w:sz w:val="24"/>
          <w:szCs w:val="24"/>
          <w:lang w:eastAsia="zh-TW"/>
        </w:rPr>
        <w:t>利用信用卡透支服務借款</w:t>
      </w:r>
      <w:r w:rsidR="00082B07" w:rsidRPr="00522878">
        <w:rPr>
          <w:rFonts w:ascii="Times New Roman" w:eastAsiaTheme="minorEastAsia" w:hAnsi="Times New Roman"/>
          <w:b w:val="0"/>
          <w:color w:val="000000"/>
          <w:sz w:val="24"/>
          <w:szCs w:val="24"/>
          <w:lang w:eastAsia="zh-TW"/>
        </w:rPr>
        <w:t>$10,000</w:t>
      </w:r>
      <w:r w:rsidR="00BC2B11" w:rsidRPr="00522878">
        <w:rPr>
          <w:rFonts w:ascii="Times New Roman" w:eastAsiaTheme="minorEastAsia" w:hAnsi="Times New Roman"/>
          <w:b w:val="0"/>
          <w:color w:val="000000"/>
          <w:sz w:val="24"/>
          <w:szCs w:val="24"/>
          <w:lang w:eastAsia="zh-TW"/>
        </w:rPr>
        <w:t>，</w:t>
      </w:r>
      <w:r w:rsidR="00082B07" w:rsidRPr="00522878">
        <w:rPr>
          <w:rFonts w:ascii="Times New Roman" w:eastAsiaTheme="minorEastAsia" w:hAnsi="Times New Roman"/>
          <w:b w:val="0"/>
          <w:color w:val="000000"/>
          <w:sz w:val="24"/>
          <w:szCs w:val="24"/>
          <w:lang w:eastAsia="zh-TW"/>
        </w:rPr>
        <w:t>預計在一年</w:t>
      </w:r>
      <w:r w:rsidR="00C551AB" w:rsidRPr="00522878">
        <w:rPr>
          <w:rFonts w:ascii="Times New Roman" w:eastAsiaTheme="minorEastAsia" w:hAnsi="Times New Roman"/>
          <w:b w:val="0"/>
          <w:color w:val="000000"/>
          <w:sz w:val="24"/>
          <w:szCs w:val="24"/>
          <w:lang w:eastAsia="zh-TW"/>
        </w:rPr>
        <w:t>（即</w:t>
      </w:r>
      <w:r w:rsidR="00C551AB" w:rsidRPr="00522878">
        <w:rPr>
          <w:rFonts w:ascii="Times New Roman" w:eastAsiaTheme="minorEastAsia" w:hAnsi="Times New Roman"/>
          <w:b w:val="0"/>
          <w:color w:val="000000"/>
          <w:sz w:val="24"/>
          <w:szCs w:val="24"/>
          <w:lang w:eastAsia="zh-TW"/>
        </w:rPr>
        <w:t>12</w:t>
      </w:r>
      <w:r w:rsidR="00C551AB" w:rsidRPr="00522878">
        <w:rPr>
          <w:rFonts w:ascii="Times New Roman" w:eastAsiaTheme="minorEastAsia" w:hAnsi="Times New Roman"/>
          <w:b w:val="0"/>
          <w:color w:val="000000"/>
          <w:sz w:val="24"/>
          <w:szCs w:val="24"/>
          <w:lang w:eastAsia="zh-TW"/>
        </w:rPr>
        <w:t>個月）</w:t>
      </w:r>
      <w:r w:rsidR="00082B07" w:rsidRPr="00522878">
        <w:rPr>
          <w:rFonts w:ascii="Times New Roman" w:eastAsiaTheme="minorEastAsia" w:hAnsi="Times New Roman"/>
          <w:b w:val="0"/>
          <w:color w:val="000000"/>
          <w:sz w:val="24"/>
          <w:szCs w:val="24"/>
          <w:lang w:eastAsia="zh-TW"/>
        </w:rPr>
        <w:t>後還清欠款。</w:t>
      </w:r>
    </w:p>
    <w:p w14:paraId="382B39C8" w14:textId="3370E8C3" w:rsidR="00082B07" w:rsidRDefault="00082B07" w:rsidP="00082B07"/>
    <w:tbl>
      <w:tblPr>
        <w:tblStyle w:val="TableGrid"/>
        <w:tblW w:w="8363" w:type="dxa"/>
        <w:tblInd w:w="137" w:type="dxa"/>
        <w:tblLook w:val="04A0" w:firstRow="1" w:lastRow="0" w:firstColumn="1" w:lastColumn="0" w:noHBand="0" w:noVBand="1"/>
      </w:tblPr>
      <w:tblGrid>
        <w:gridCol w:w="8363"/>
      </w:tblGrid>
      <w:tr w:rsidR="00315AA1" w14:paraId="49CEC01C" w14:textId="77777777" w:rsidTr="00E77B6B">
        <w:trPr>
          <w:trHeight w:val="2291"/>
        </w:trPr>
        <w:tc>
          <w:tcPr>
            <w:tcW w:w="8363" w:type="dxa"/>
          </w:tcPr>
          <w:p w14:paraId="0D23B881" w14:textId="77777777" w:rsidR="00315AA1" w:rsidRDefault="00315AA1" w:rsidP="00315AA1">
            <w:pPr>
              <w:pStyle w:val="Heading2"/>
              <w:keepNext w:val="0"/>
              <w:keepLines w:val="0"/>
              <w:widowControl w:val="0"/>
              <w:numPr>
                <w:ilvl w:val="0"/>
                <w:numId w:val="57"/>
              </w:numPr>
              <w:autoSpaceDE w:val="0"/>
              <w:autoSpaceDN w:val="0"/>
              <w:spacing w:before="57" w:after="120" w:line="240" w:lineRule="auto"/>
              <w:jc w:val="left"/>
              <w:rPr>
                <w:rFonts w:ascii="Times New Roman" w:eastAsia="新細明體" w:hAnsi="Times New Roman"/>
                <w:b w:val="0"/>
                <w:sz w:val="24"/>
                <w:szCs w:val="24"/>
                <w:lang w:eastAsia="zh-TW"/>
              </w:rPr>
            </w:pPr>
            <w:r w:rsidRPr="00B92DAD">
              <w:rPr>
                <w:rFonts w:ascii="Times New Roman" w:eastAsia="新細明體" w:hAnsi="Times New Roman" w:hint="eastAsia"/>
                <w:b w:val="0"/>
                <w:sz w:val="24"/>
                <w:szCs w:val="24"/>
                <w:lang w:eastAsia="zh-HK"/>
              </w:rPr>
              <w:t>若</w:t>
            </w:r>
            <w:r w:rsidRPr="00B92DAD">
              <w:rPr>
                <w:rFonts w:ascii="Times New Roman" w:eastAsia="新細明體" w:hAnsi="Times New Roman" w:hint="eastAsia"/>
                <w:b w:val="0"/>
                <w:sz w:val="24"/>
                <w:szCs w:val="24"/>
                <w:lang w:eastAsia="zh-TW"/>
              </w:rPr>
              <w:t>以每</w:t>
            </w:r>
            <w:r w:rsidRPr="00B92DAD">
              <w:rPr>
                <w:rFonts w:ascii="Times New Roman" w:eastAsia="新細明體" w:hAnsi="Times New Roman" w:hint="eastAsia"/>
                <w:b w:val="0"/>
                <w:sz w:val="24"/>
                <w:szCs w:val="24"/>
                <w:lang w:eastAsia="zh-HK"/>
              </w:rPr>
              <w:t>月</w:t>
            </w:r>
            <w:r w:rsidRPr="00B92DAD">
              <w:rPr>
                <w:rFonts w:ascii="Times New Roman" w:eastAsia="新細明體" w:hAnsi="Times New Roman" w:hint="eastAsia"/>
                <w:b w:val="0"/>
                <w:sz w:val="24"/>
                <w:szCs w:val="24"/>
                <w:lang w:eastAsia="zh-TW"/>
              </w:rPr>
              <w:t>3%</w:t>
            </w:r>
            <w:r w:rsidRPr="00B92DAD">
              <w:rPr>
                <w:rFonts w:ascii="Times New Roman" w:eastAsia="新細明體" w:hAnsi="Times New Roman" w:hint="eastAsia"/>
                <w:b w:val="0"/>
                <w:sz w:val="24"/>
                <w:szCs w:val="24"/>
                <w:lang w:eastAsia="zh-TW"/>
              </w:rPr>
              <w:t>單利息計算，吳</w:t>
            </w:r>
            <w:r w:rsidRPr="00B92DAD">
              <w:rPr>
                <w:rFonts w:ascii="Times New Roman" w:eastAsia="新細明體" w:hAnsi="Times New Roman" w:hint="eastAsia"/>
                <w:b w:val="0"/>
                <w:sz w:val="24"/>
                <w:szCs w:val="24"/>
                <w:lang w:eastAsia="zh-HK"/>
              </w:rPr>
              <w:t>文強需</w:t>
            </w:r>
            <w:r w:rsidRPr="00B92DAD">
              <w:rPr>
                <w:rFonts w:ascii="Times New Roman" w:eastAsia="新細明體" w:hAnsi="Times New Roman" w:hint="eastAsia"/>
                <w:b w:val="0"/>
                <w:sz w:val="24"/>
                <w:szCs w:val="24"/>
                <w:lang w:eastAsia="zh-TW"/>
              </w:rPr>
              <w:t>繳付</w:t>
            </w:r>
            <w:r>
              <w:rPr>
                <w:rFonts w:ascii="Times New Roman" w:eastAsia="新細明體" w:hAnsi="Times New Roman" w:hint="eastAsia"/>
                <w:b w:val="0"/>
                <w:sz w:val="24"/>
                <w:szCs w:val="24"/>
                <w:lang w:eastAsia="zh-HK"/>
              </w:rPr>
              <w:t>的</w:t>
            </w:r>
            <w:r w:rsidRPr="00B92DAD">
              <w:rPr>
                <w:rFonts w:ascii="Times New Roman" w:eastAsia="新細明體" w:hAnsi="Times New Roman" w:hint="eastAsia"/>
                <w:b w:val="0"/>
                <w:sz w:val="24"/>
                <w:szCs w:val="24"/>
                <w:lang w:eastAsia="zh-TW"/>
              </w:rPr>
              <w:t>利息</w:t>
            </w:r>
            <w:r>
              <w:rPr>
                <w:rFonts w:ascii="Times New Roman" w:eastAsia="新細明體" w:hAnsi="Times New Roman" w:hint="eastAsia"/>
                <w:b w:val="0"/>
                <w:sz w:val="24"/>
                <w:szCs w:val="24"/>
                <w:lang w:eastAsia="zh-HK"/>
              </w:rPr>
              <w:t>是：</w:t>
            </w:r>
          </w:p>
          <w:p w14:paraId="2E69DBEB" w14:textId="77777777" w:rsidR="00315AA1" w:rsidRDefault="00315AA1" w:rsidP="00315AA1">
            <w:pPr>
              <w:pStyle w:val="Heading2"/>
              <w:keepNext w:val="0"/>
              <w:keepLines w:val="0"/>
              <w:widowControl w:val="0"/>
              <w:autoSpaceDE w:val="0"/>
              <w:autoSpaceDN w:val="0"/>
              <w:spacing w:before="57" w:after="120" w:line="240" w:lineRule="auto"/>
              <w:ind w:left="480" w:firstLine="0"/>
              <w:jc w:val="left"/>
              <w:rPr>
                <w:rFonts w:ascii="Times New Roman" w:eastAsia="新細明體" w:hAnsi="Times New Roman"/>
                <w:b w:val="0"/>
                <w:sz w:val="24"/>
                <w:szCs w:val="24"/>
                <w:u w:val="double"/>
                <w:lang w:eastAsia="zh-HK"/>
              </w:rPr>
            </w:pPr>
            <w:r w:rsidRPr="0067784D">
              <w:rPr>
                <w:rFonts w:ascii="Times New Roman" w:eastAsia="新細明體" w:hAnsi="Times New Roman"/>
                <w:b w:val="0"/>
                <w:sz w:val="24"/>
                <w:szCs w:val="24"/>
                <w:lang w:eastAsia="zh-HK"/>
              </w:rPr>
              <w:t xml:space="preserve">$10,000 × 3% × 12 = </w:t>
            </w:r>
            <w:r w:rsidRPr="00FA5DBF">
              <w:rPr>
                <w:rFonts w:ascii="Times New Roman" w:eastAsia="新細明體" w:hAnsi="Times New Roman"/>
                <w:b w:val="0"/>
                <w:sz w:val="24"/>
                <w:szCs w:val="24"/>
                <w:u w:val="double"/>
                <w:lang w:eastAsia="zh-HK"/>
              </w:rPr>
              <w:t>$3,600</w:t>
            </w:r>
          </w:p>
          <w:p w14:paraId="2E26A2E9" w14:textId="77777777" w:rsidR="00315AA1" w:rsidRDefault="00315AA1" w:rsidP="00315AA1">
            <w:pPr>
              <w:pStyle w:val="Heading2"/>
              <w:keepNext w:val="0"/>
              <w:keepLines w:val="0"/>
              <w:widowControl w:val="0"/>
              <w:autoSpaceDE w:val="0"/>
              <w:autoSpaceDN w:val="0"/>
              <w:spacing w:before="57" w:after="120" w:line="240" w:lineRule="auto"/>
              <w:ind w:left="480" w:firstLine="0"/>
              <w:jc w:val="left"/>
              <w:rPr>
                <w:rFonts w:ascii="Times New Roman" w:eastAsia="新細明體" w:hAnsi="Times New Roman"/>
                <w:b w:val="0"/>
                <w:sz w:val="24"/>
                <w:szCs w:val="24"/>
                <w:lang w:eastAsia="zh-TW"/>
              </w:rPr>
            </w:pPr>
          </w:p>
          <w:p w14:paraId="1B4484A3" w14:textId="77777777" w:rsidR="00315AA1" w:rsidRDefault="00315AA1" w:rsidP="00315AA1">
            <w:pPr>
              <w:pStyle w:val="Heading2"/>
              <w:keepNext w:val="0"/>
              <w:keepLines w:val="0"/>
              <w:widowControl w:val="0"/>
              <w:numPr>
                <w:ilvl w:val="0"/>
                <w:numId w:val="57"/>
              </w:numPr>
              <w:autoSpaceDE w:val="0"/>
              <w:autoSpaceDN w:val="0"/>
              <w:spacing w:before="57" w:after="120" w:line="240" w:lineRule="auto"/>
              <w:jc w:val="left"/>
              <w:rPr>
                <w:rFonts w:ascii="Times New Roman" w:eastAsia="新細明體" w:hAnsi="Times New Roman"/>
                <w:b w:val="0"/>
                <w:sz w:val="24"/>
                <w:szCs w:val="24"/>
                <w:lang w:eastAsia="zh-TW"/>
              </w:rPr>
            </w:pPr>
            <w:r w:rsidRPr="00B92DAD">
              <w:rPr>
                <w:rFonts w:ascii="Times New Roman" w:eastAsia="新細明體" w:hAnsi="Times New Roman" w:hint="eastAsia"/>
                <w:b w:val="0"/>
                <w:sz w:val="24"/>
                <w:szCs w:val="24"/>
                <w:lang w:eastAsia="zh-HK"/>
              </w:rPr>
              <w:t>若</w:t>
            </w:r>
            <w:r w:rsidRPr="00B92DAD">
              <w:rPr>
                <w:rFonts w:ascii="Times New Roman" w:eastAsia="新細明體" w:hAnsi="Times New Roman" w:hint="eastAsia"/>
                <w:b w:val="0"/>
                <w:sz w:val="24"/>
                <w:szCs w:val="24"/>
                <w:lang w:eastAsia="zh-TW"/>
              </w:rPr>
              <w:t>以每</w:t>
            </w:r>
            <w:r w:rsidRPr="00B92DAD">
              <w:rPr>
                <w:rFonts w:ascii="Times New Roman" w:eastAsia="新細明體" w:hAnsi="Times New Roman" w:hint="eastAsia"/>
                <w:b w:val="0"/>
                <w:sz w:val="24"/>
                <w:szCs w:val="24"/>
                <w:lang w:eastAsia="zh-HK"/>
              </w:rPr>
              <w:t>月</w:t>
            </w:r>
            <w:r w:rsidRPr="00B92DAD">
              <w:rPr>
                <w:rFonts w:ascii="Times New Roman" w:eastAsia="新細明體" w:hAnsi="Times New Roman" w:hint="eastAsia"/>
                <w:b w:val="0"/>
                <w:sz w:val="24"/>
                <w:szCs w:val="24"/>
                <w:lang w:eastAsia="zh-TW"/>
              </w:rPr>
              <w:t>3%</w:t>
            </w:r>
            <w:r w:rsidRPr="00B92DAD">
              <w:rPr>
                <w:rFonts w:ascii="Times New Roman" w:eastAsia="新細明體" w:hAnsi="Times New Roman" w:hint="eastAsia"/>
                <w:b w:val="0"/>
                <w:sz w:val="24"/>
                <w:szCs w:val="24"/>
                <w:lang w:eastAsia="zh-TW"/>
              </w:rPr>
              <w:t>複利息計算</w:t>
            </w:r>
            <w:r w:rsidRPr="00B92DAD">
              <w:rPr>
                <w:rFonts w:ascii="Times New Roman" w:eastAsia="新細明體" w:hAnsi="Times New Roman" w:hint="eastAsia"/>
                <w:b w:val="0"/>
                <w:sz w:val="24"/>
                <w:szCs w:val="24"/>
                <w:lang w:eastAsia="zh-HK"/>
              </w:rPr>
              <w:t>，</w:t>
            </w:r>
            <w:r w:rsidRPr="00B92DAD">
              <w:rPr>
                <w:rFonts w:ascii="Times New Roman" w:eastAsia="新細明體" w:hAnsi="Times New Roman" w:hint="eastAsia"/>
                <w:b w:val="0"/>
                <w:sz w:val="24"/>
                <w:szCs w:val="24"/>
                <w:lang w:eastAsia="zh-TW"/>
              </w:rPr>
              <w:t>吳</w:t>
            </w:r>
            <w:r w:rsidRPr="00B92DAD">
              <w:rPr>
                <w:rFonts w:ascii="Times New Roman" w:eastAsia="新細明體" w:hAnsi="Times New Roman" w:hint="eastAsia"/>
                <w:b w:val="0"/>
                <w:sz w:val="24"/>
                <w:szCs w:val="24"/>
                <w:lang w:eastAsia="zh-HK"/>
              </w:rPr>
              <w:t>文強</w:t>
            </w:r>
            <w:r w:rsidRPr="00B92DAD">
              <w:rPr>
                <w:rFonts w:ascii="Times New Roman" w:eastAsia="新細明體" w:hAnsi="Times New Roman" w:hint="eastAsia"/>
                <w:b w:val="0"/>
                <w:sz w:val="24"/>
                <w:szCs w:val="24"/>
                <w:lang w:eastAsia="zh-TW"/>
              </w:rPr>
              <w:t>需繳付多少利息</w:t>
            </w:r>
            <w:r>
              <w:rPr>
                <w:rFonts w:ascii="Times New Roman" w:eastAsia="新細明體" w:hAnsi="Times New Roman" w:hint="eastAsia"/>
                <w:b w:val="0"/>
                <w:sz w:val="24"/>
                <w:szCs w:val="24"/>
                <w:lang w:eastAsia="zh-HK"/>
              </w:rPr>
              <w:t>：</w:t>
            </w:r>
          </w:p>
          <w:p w14:paraId="1BC759DA" w14:textId="0287B467" w:rsidR="008A2655" w:rsidRPr="00E77B6B" w:rsidRDefault="006408B2" w:rsidP="00E77B6B">
            <w:pPr>
              <w:pStyle w:val="Heading2"/>
              <w:keepNext w:val="0"/>
              <w:keepLines w:val="0"/>
              <w:widowControl w:val="0"/>
              <w:autoSpaceDE w:val="0"/>
              <w:autoSpaceDN w:val="0"/>
              <w:spacing w:before="57" w:after="0" w:line="240" w:lineRule="auto"/>
              <w:ind w:left="0" w:firstLineChars="100" w:firstLine="240"/>
              <w:jc w:val="left"/>
              <w:rPr>
                <w:lang w:eastAsia="zh-HK"/>
              </w:rPr>
            </w:pPr>
            <w:r>
              <w:rPr>
                <w:rFonts w:ascii="Times New Roman" w:eastAsia="新細明體" w:hAnsi="Times New Roman"/>
                <w:b w:val="0"/>
                <w:sz w:val="24"/>
                <w:szCs w:val="24"/>
                <w:lang w:eastAsia="zh-HK"/>
              </w:rPr>
              <w:t>*</w:t>
            </w:r>
            <w:r w:rsidR="00315AA1" w:rsidRPr="00B92DAD">
              <w:rPr>
                <w:rFonts w:ascii="Times New Roman" w:eastAsia="新細明體" w:hAnsi="Times New Roman" w:hint="eastAsia"/>
                <w:b w:val="0"/>
                <w:sz w:val="24"/>
                <w:szCs w:val="24"/>
                <w:lang w:eastAsia="zh-HK"/>
              </w:rPr>
              <w:t xml:space="preserve"> </w:t>
            </w:r>
            <w:r w:rsidR="00315AA1" w:rsidRPr="00FA5DBF">
              <w:rPr>
                <w:rFonts w:ascii="Times New Roman" w:eastAsia="新細明體" w:hAnsi="Times New Roman" w:hint="eastAsia"/>
                <w:b w:val="0"/>
                <w:sz w:val="24"/>
                <w:szCs w:val="24"/>
                <w:lang w:eastAsia="zh-HK"/>
              </w:rPr>
              <w:t xml:space="preserve">$10,000 </w:t>
            </w:r>
            <w:r w:rsidR="00315AA1" w:rsidRPr="00FA5DBF">
              <w:rPr>
                <w:rFonts w:ascii="Times New Roman" w:eastAsia="新細明體" w:hAnsi="Times New Roman" w:hint="eastAsia"/>
                <w:b w:val="0"/>
                <w:sz w:val="24"/>
                <w:szCs w:val="24"/>
                <w:lang w:eastAsia="zh-HK"/>
              </w:rPr>
              <w:t>×</w:t>
            </w:r>
            <w:r w:rsidR="00315AA1" w:rsidRPr="00FA5DBF">
              <w:rPr>
                <w:rFonts w:ascii="Times New Roman" w:eastAsia="新細明體" w:hAnsi="Times New Roman" w:hint="eastAsia"/>
                <w:b w:val="0"/>
                <w:sz w:val="24"/>
                <w:szCs w:val="24"/>
                <w:lang w:eastAsia="zh-HK"/>
              </w:rPr>
              <w:t xml:space="preserve"> (1+3%)</w:t>
            </w:r>
            <w:r w:rsidR="00315AA1" w:rsidRPr="00E77B6B">
              <w:rPr>
                <w:b w:val="0"/>
                <w:sz w:val="24"/>
                <w:szCs w:val="24"/>
                <w:vertAlign w:val="superscript"/>
                <w:lang w:eastAsia="zh-HK"/>
              </w:rPr>
              <w:t>12</w:t>
            </w:r>
            <w:r w:rsidR="00315AA1" w:rsidRPr="00FA5DBF">
              <w:rPr>
                <w:rFonts w:ascii="Times New Roman" w:eastAsia="新細明體" w:hAnsi="Times New Roman" w:hint="eastAsia"/>
                <w:b w:val="0"/>
                <w:sz w:val="24"/>
                <w:szCs w:val="24"/>
                <w:lang w:eastAsia="zh-HK"/>
              </w:rPr>
              <w:t>-</w:t>
            </w:r>
            <w:r w:rsidR="00315AA1" w:rsidRPr="00FA5DBF">
              <w:rPr>
                <w:rFonts w:ascii="Times New Roman" w:eastAsia="新細明體" w:hAnsi="Times New Roman"/>
                <w:b w:val="0"/>
                <w:sz w:val="24"/>
                <w:szCs w:val="24"/>
                <w:lang w:eastAsia="zh-HK"/>
              </w:rPr>
              <w:t xml:space="preserve"> </w:t>
            </w:r>
            <w:r w:rsidR="00315AA1" w:rsidRPr="00FA5DBF">
              <w:rPr>
                <w:rFonts w:ascii="Times New Roman" w:eastAsia="新細明體" w:hAnsi="Times New Roman" w:hint="eastAsia"/>
                <w:b w:val="0"/>
                <w:sz w:val="24"/>
                <w:szCs w:val="24"/>
                <w:lang w:eastAsia="zh-HK"/>
              </w:rPr>
              <w:t>$10,000 =</w:t>
            </w:r>
            <w:r w:rsidR="00315AA1" w:rsidRPr="00FA5DBF">
              <w:rPr>
                <w:rFonts w:ascii="Times New Roman" w:eastAsia="新細明體" w:hAnsi="Times New Roman"/>
                <w:b w:val="0"/>
                <w:sz w:val="24"/>
                <w:szCs w:val="24"/>
                <w:lang w:eastAsia="zh-HK"/>
              </w:rPr>
              <w:t xml:space="preserve"> </w:t>
            </w:r>
            <w:r w:rsidR="00315AA1" w:rsidRPr="00FA5DBF">
              <w:rPr>
                <w:rFonts w:ascii="Times New Roman" w:eastAsia="新細明體" w:hAnsi="Times New Roman" w:hint="eastAsia"/>
                <w:b w:val="0"/>
                <w:sz w:val="24"/>
                <w:szCs w:val="24"/>
                <w:u w:val="double"/>
                <w:lang w:eastAsia="zh-HK"/>
              </w:rPr>
              <w:t>$4,258</w:t>
            </w:r>
          </w:p>
        </w:tc>
      </w:tr>
    </w:tbl>
    <w:p w14:paraId="0D9E43FB" w14:textId="60C853E7" w:rsidR="000A4057" w:rsidRDefault="000A4057" w:rsidP="00082B07"/>
    <w:p w14:paraId="7D5DAB6C" w14:textId="099A33F5" w:rsidR="00315AA1" w:rsidRDefault="00DB4CA4" w:rsidP="004F08C9">
      <w:pPr>
        <w:ind w:left="709" w:hanging="709"/>
        <w:rPr>
          <w:lang w:eastAsia="zh-HK"/>
        </w:rPr>
      </w:pPr>
      <w:r w:rsidRPr="00DB4CA4">
        <w:rPr>
          <w:rFonts w:hint="eastAsia"/>
          <w:lang w:eastAsia="zh-HK"/>
        </w:rPr>
        <w:t>（</w:t>
      </w:r>
      <w:r w:rsidR="00861484">
        <w:rPr>
          <w:rFonts w:hint="eastAsia"/>
          <w:lang w:eastAsia="zh-HK"/>
        </w:rPr>
        <w:t>註：</w:t>
      </w:r>
      <w:r w:rsidR="006408B2">
        <w:rPr>
          <w:rFonts w:hint="eastAsia"/>
        </w:rPr>
        <w:t>學生只需認識複利息的威力，無須要求學生</w:t>
      </w:r>
      <w:r w:rsidR="006408B2">
        <w:rPr>
          <w:rFonts w:hint="eastAsia"/>
          <w:lang w:eastAsia="zh-HK"/>
        </w:rPr>
        <w:t>處理當中的</w:t>
      </w:r>
      <w:r w:rsidR="006408B2" w:rsidRPr="00435CEB">
        <w:rPr>
          <w:rFonts w:hint="eastAsia"/>
        </w:rPr>
        <w:t>運算</w:t>
      </w:r>
      <w:r>
        <w:rPr>
          <w:rFonts w:hint="eastAsia"/>
          <w:lang w:eastAsia="zh-HK"/>
        </w:rPr>
        <w:t>。</w:t>
      </w:r>
      <w:r w:rsidR="004F08C9">
        <w:rPr>
          <w:rFonts w:hint="eastAsia"/>
          <w:lang w:eastAsia="zh-HK"/>
        </w:rPr>
        <w:t>如欲了解複利息</w:t>
      </w:r>
      <w:r w:rsidRPr="00DB4CA4">
        <w:rPr>
          <w:rFonts w:hint="eastAsia"/>
          <w:lang w:eastAsia="zh-HK"/>
        </w:rPr>
        <w:t>計算步驟</w:t>
      </w:r>
      <w:r w:rsidR="004F08C9">
        <w:rPr>
          <w:rFonts w:hint="eastAsia"/>
          <w:lang w:eastAsia="zh-HK"/>
        </w:rPr>
        <w:t>，</w:t>
      </w:r>
      <w:r w:rsidRPr="00DB4CA4">
        <w:rPr>
          <w:rFonts w:hint="eastAsia"/>
          <w:lang w:eastAsia="zh-HK"/>
        </w:rPr>
        <w:t>可參閱下頁</w:t>
      </w:r>
      <w:r>
        <w:rPr>
          <w:rFonts w:hint="eastAsia"/>
          <w:lang w:eastAsia="zh-HK"/>
        </w:rPr>
        <w:t>「知多一點點</w:t>
      </w:r>
      <w:r w:rsidR="004F08C9">
        <w:rPr>
          <w:rFonts w:hint="eastAsia"/>
          <w:lang w:eastAsia="zh-HK"/>
        </w:rPr>
        <w:t>」</w:t>
      </w:r>
      <w:r w:rsidRPr="00DB4CA4">
        <w:rPr>
          <w:rFonts w:hint="eastAsia"/>
          <w:lang w:eastAsia="zh-HK"/>
        </w:rPr>
        <w:t>。）</w:t>
      </w:r>
    </w:p>
    <w:p w14:paraId="7BC7FE84" w14:textId="4EC4DE37" w:rsidR="006A6AF6" w:rsidRDefault="006A6AF6" w:rsidP="004F08C9">
      <w:pPr>
        <w:ind w:left="709" w:hanging="709"/>
        <w:rPr>
          <w:lang w:eastAsia="zh-HK"/>
        </w:rPr>
      </w:pPr>
    </w:p>
    <w:p w14:paraId="5B67C881" w14:textId="5DE87551" w:rsidR="006A6AF6" w:rsidRDefault="006A6AF6" w:rsidP="004F08C9">
      <w:pPr>
        <w:ind w:left="709" w:hanging="709"/>
        <w:rPr>
          <w:lang w:eastAsia="zh-HK"/>
        </w:rPr>
      </w:pPr>
      <w:r>
        <w:rPr>
          <w:b/>
          <w:noProof/>
          <w:color w:val="0070C0"/>
          <w:sz w:val="28"/>
          <w:szCs w:val="28"/>
        </w:rPr>
        <w:drawing>
          <wp:anchor distT="0" distB="0" distL="114300" distR="114300" simplePos="0" relativeHeight="251916800" behindDoc="1" locked="0" layoutInCell="1" allowOverlap="1" wp14:anchorId="759D95D2" wp14:editId="046F2089">
            <wp:simplePos x="0" y="0"/>
            <wp:positionH relativeFrom="margin">
              <wp:align>center</wp:align>
            </wp:positionH>
            <wp:positionV relativeFrom="paragraph">
              <wp:posOffset>-63611</wp:posOffset>
            </wp:positionV>
            <wp:extent cx="6479906" cy="9756250"/>
            <wp:effectExtent l="0" t="0" r="0" b="0"/>
            <wp:wrapNone/>
            <wp:docPr id="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479906" cy="975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4FAE45" w14:textId="2CFBC861" w:rsidR="006A6AF6" w:rsidRDefault="006A6AF6" w:rsidP="004F08C9">
      <w:pPr>
        <w:ind w:left="709" w:hanging="709"/>
        <w:rPr>
          <w:lang w:eastAsia="zh-HK"/>
        </w:rPr>
      </w:pPr>
    </w:p>
    <w:p w14:paraId="7BC1EA45" w14:textId="3FCB9B93" w:rsidR="006A6AF6" w:rsidRDefault="006A6AF6" w:rsidP="004F08C9">
      <w:pPr>
        <w:ind w:left="709" w:hanging="709"/>
        <w:rPr>
          <w:lang w:eastAsia="zh-HK"/>
        </w:rPr>
      </w:pPr>
    </w:p>
    <w:p w14:paraId="756630EC" w14:textId="32472034" w:rsidR="00797261" w:rsidRDefault="00B52906" w:rsidP="004F4CE8">
      <w:pPr>
        <w:ind w:leftChars="100" w:left="240" w:firstLineChars="500" w:firstLine="1400"/>
        <w:rPr>
          <w:lang w:eastAsia="zh-HK"/>
        </w:rPr>
      </w:pPr>
      <w:r w:rsidRPr="00963230">
        <w:rPr>
          <w:rFonts w:ascii="微軟正黑體" w:eastAsia="微軟正黑體" w:hAnsi="微軟正黑體"/>
          <w:b/>
          <w:noProof/>
          <w:color w:val="000000"/>
          <w:sz w:val="28"/>
          <w:szCs w:val="28"/>
        </w:rPr>
        <mc:AlternateContent>
          <mc:Choice Requires="wps">
            <w:drawing>
              <wp:anchor distT="45720" distB="45720" distL="114300" distR="114300" simplePos="0" relativeHeight="251921920" behindDoc="0" locked="0" layoutInCell="1" allowOverlap="1" wp14:anchorId="3206DC81" wp14:editId="74057A5C">
                <wp:simplePos x="0" y="0"/>
                <wp:positionH relativeFrom="margin">
                  <wp:posOffset>3977971</wp:posOffset>
                </wp:positionH>
                <wp:positionV relativeFrom="paragraph">
                  <wp:posOffset>157370</wp:posOffset>
                </wp:positionV>
                <wp:extent cx="808355" cy="289560"/>
                <wp:effectExtent l="0" t="0" r="0" b="0"/>
                <wp:wrapNone/>
                <wp:docPr id="1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0DD7A670" w14:textId="77777777" w:rsidR="007157EF" w:rsidRPr="0028678B" w:rsidRDefault="007157EF" w:rsidP="00B52906">
                            <w:pPr>
                              <w:jc w:val="center"/>
                            </w:pPr>
                            <w:r w:rsidRPr="0028678B">
                              <w:rPr>
                                <w:rFonts w:hint="eastAsia"/>
                              </w:rPr>
                              <w:t>附錄五</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06DC81" id="_x0000_s1070" type="#_x0000_t202" style="position:absolute;left:0;text-align:left;margin-left:313.25pt;margin-top:12.4pt;width:63.65pt;height:22.8pt;z-index:251921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" filled="f" stroked="f">
                <v:textbox style="mso-fit-shape-to-text:t">
                  <w:txbxContent>
                    <w:p w14:paraId="0DD7A670" w14:textId="77777777" w:rsidR="007157EF" w:rsidRPr="0028678B" w:rsidRDefault="007157EF" w:rsidP="00B52906">
                      <w:pPr>
                        <w:jc w:val="center"/>
                      </w:pPr>
                      <w:r w:rsidRPr="0028678B">
                        <w:rPr>
                          <w:rFonts w:hint="eastAsia"/>
                        </w:rPr>
                        <w:t>附錄五</w:t>
                      </w:r>
                    </w:p>
                  </w:txbxContent>
                </v:textbox>
                <w10:wrap anchorx="margin"/>
              </v:shape>
            </w:pict>
          </mc:Fallback>
        </mc:AlternateContent>
      </w:r>
      <w:r w:rsidR="00797261" w:rsidRPr="00423F5A">
        <w:rPr>
          <w:rFonts w:ascii="微軟正黑體" w:eastAsia="微軟正黑體" w:hAnsi="微軟正黑體" w:hint="eastAsia"/>
          <w:b/>
          <w:noProof/>
          <w:color w:val="000000"/>
          <w:sz w:val="30"/>
          <w:szCs w:val="30"/>
        </w:rPr>
        <w:drawing>
          <wp:anchor distT="0" distB="0" distL="114300" distR="114300" simplePos="0" relativeHeight="251919872" behindDoc="0" locked="0" layoutInCell="1" allowOverlap="1" wp14:anchorId="5B682B52" wp14:editId="1CED42F7">
            <wp:simplePos x="0" y="0"/>
            <wp:positionH relativeFrom="column">
              <wp:posOffset>945377</wp:posOffset>
            </wp:positionH>
            <wp:positionV relativeFrom="paragraph">
              <wp:posOffset>8255</wp:posOffset>
            </wp:positionV>
            <wp:extent cx="457200" cy="756285"/>
            <wp:effectExtent l="0" t="0" r="0" b="5715"/>
            <wp:wrapNone/>
            <wp:docPr id="4"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1C0197" w14:textId="07B993C2" w:rsidR="006A6AF6" w:rsidRPr="004F4CE8" w:rsidRDefault="006A6AF6" w:rsidP="004F4CE8">
      <w:pPr>
        <w:ind w:leftChars="100" w:left="240" w:firstLineChars="800" w:firstLine="2240"/>
        <w:rPr>
          <w:rFonts w:ascii="微軟正黑體" w:eastAsia="微軟正黑體" w:hAnsi="微軟正黑體"/>
          <w:b/>
          <w:sz w:val="28"/>
          <w:szCs w:val="28"/>
          <w:lang w:eastAsia="zh-HK"/>
        </w:rPr>
      </w:pPr>
      <w:r w:rsidRPr="00954006">
        <w:rPr>
          <w:rStyle w:val="Hyperlink"/>
          <w:rFonts w:ascii="微軟正黑體" w:eastAsia="微軟正黑體" w:hAnsi="微軟正黑體" w:hint="eastAsia"/>
          <w:b/>
          <w:bCs/>
          <w:color w:val="000000"/>
          <w:sz w:val="28"/>
          <w:szCs w:val="28"/>
        </w:rPr>
        <w:t>知多一點點：</w:t>
      </w:r>
      <w:r w:rsidR="00797261" w:rsidRPr="004F4CE8">
        <w:rPr>
          <w:rFonts w:ascii="微軟正黑體" w:eastAsia="微軟正黑體" w:hAnsi="微軟正黑體" w:hint="eastAsia"/>
          <w:b/>
          <w:bCs/>
          <w:sz w:val="28"/>
          <w:szCs w:val="28"/>
        </w:rPr>
        <w:t>複利息</w:t>
      </w:r>
      <w:r w:rsidR="00797261" w:rsidRPr="004F4CE8">
        <w:rPr>
          <w:rFonts w:ascii="微軟正黑體" w:eastAsia="微軟正黑體" w:hAnsi="微軟正黑體" w:hint="eastAsia"/>
          <w:b/>
          <w:bCs/>
          <w:sz w:val="28"/>
          <w:szCs w:val="28"/>
          <w:lang w:eastAsia="zh-HK"/>
        </w:rPr>
        <w:t>的</w:t>
      </w:r>
      <w:r w:rsidR="00797261" w:rsidRPr="004F4CE8">
        <w:rPr>
          <w:rFonts w:ascii="微軟正黑體" w:eastAsia="微軟正黑體" w:hAnsi="微軟正黑體" w:hint="eastAsia"/>
          <w:b/>
          <w:bCs/>
          <w:sz w:val="28"/>
          <w:szCs w:val="28"/>
        </w:rPr>
        <w:t>計算</w:t>
      </w:r>
    </w:p>
    <w:p w14:paraId="48BD60E6" w14:textId="49A80536" w:rsidR="006A6AF6" w:rsidRDefault="006A6AF6" w:rsidP="004F08C9">
      <w:pPr>
        <w:ind w:left="709" w:hanging="709"/>
        <w:rPr>
          <w:lang w:eastAsia="zh-HK"/>
        </w:rPr>
      </w:pPr>
    </w:p>
    <w:p w14:paraId="4DDCB724" w14:textId="3FB921A5" w:rsidR="006A6AF6" w:rsidRDefault="006A6AF6" w:rsidP="004F08C9">
      <w:pPr>
        <w:ind w:left="709" w:hanging="709"/>
        <w:rPr>
          <w:lang w:eastAsia="zh-HK"/>
        </w:rPr>
      </w:pPr>
    </w:p>
    <w:p w14:paraId="5CC056FB" w14:textId="77777777" w:rsidR="00B52906" w:rsidRDefault="00B52906" w:rsidP="004F4CE8">
      <w:pPr>
        <w:rPr>
          <w:lang w:eastAsia="zh-HK"/>
        </w:rPr>
      </w:pPr>
      <w:r w:rsidRPr="006E655E">
        <w:rPr>
          <w:rFonts w:hint="eastAsia"/>
          <w:bCs/>
          <w:lang w:eastAsia="zh-HK"/>
        </w:rPr>
        <w:t>若</w:t>
      </w:r>
      <w:r w:rsidRPr="00EA3669">
        <w:rPr>
          <w:rFonts w:hint="eastAsia"/>
          <w:bCs/>
        </w:rPr>
        <w:t>以</w:t>
      </w:r>
      <w:r w:rsidRPr="0013527E">
        <w:rPr>
          <w:rFonts w:hint="eastAsia"/>
          <w:bCs/>
        </w:rPr>
        <w:t>每</w:t>
      </w:r>
      <w:r>
        <w:rPr>
          <w:rFonts w:hint="eastAsia"/>
          <w:bCs/>
          <w:lang w:eastAsia="zh-HK"/>
        </w:rPr>
        <w:t>月</w:t>
      </w:r>
      <w:r w:rsidRPr="0013527E">
        <w:rPr>
          <w:rFonts w:hint="eastAsia"/>
          <w:bCs/>
        </w:rPr>
        <w:t>3%</w:t>
      </w:r>
      <w:r w:rsidRPr="00EA3669">
        <w:rPr>
          <w:rFonts w:hint="eastAsia"/>
          <w:bCs/>
        </w:rPr>
        <w:t>複利息計算</w:t>
      </w:r>
      <w:r>
        <w:rPr>
          <w:rFonts w:hint="eastAsia"/>
          <w:bCs/>
          <w:lang w:eastAsia="zh-HK"/>
        </w:rPr>
        <w:t>，</w:t>
      </w:r>
      <w:r>
        <w:rPr>
          <w:rFonts w:hint="eastAsia"/>
          <w:bCs/>
        </w:rPr>
        <w:t>吳</w:t>
      </w:r>
      <w:r>
        <w:rPr>
          <w:rFonts w:hint="eastAsia"/>
          <w:bCs/>
          <w:lang w:eastAsia="zh-HK"/>
        </w:rPr>
        <w:t>文強</w:t>
      </w:r>
      <w:r>
        <w:rPr>
          <w:rFonts w:hint="eastAsia"/>
          <w:bCs/>
        </w:rPr>
        <w:t>需繳付多少利息</w:t>
      </w:r>
      <w:r w:rsidRPr="0013527E">
        <w:rPr>
          <w:rFonts w:hint="eastAsia"/>
          <w:bCs/>
        </w:rPr>
        <w:t>？</w:t>
      </w:r>
    </w:p>
    <w:p w14:paraId="59D5BDF0" w14:textId="77777777" w:rsidR="00B52906" w:rsidRPr="00B767F3" w:rsidRDefault="00B52906" w:rsidP="00B52906">
      <w:pPr>
        <w:ind w:left="0" w:firstLine="0"/>
        <w:rPr>
          <w:lang w:eastAsia="zh-H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6757"/>
      </w:tblGrid>
      <w:tr w:rsidR="00B52906" w:rsidRPr="00B767F3" w14:paraId="1131BCDA" w14:textId="77777777" w:rsidTr="00644465">
        <w:trPr>
          <w:trHeight w:val="397"/>
        </w:trPr>
        <w:tc>
          <w:tcPr>
            <w:tcW w:w="1548" w:type="dxa"/>
            <w:shd w:val="clear" w:color="auto" w:fill="auto"/>
            <w:vAlign w:val="center"/>
          </w:tcPr>
          <w:p w14:paraId="77E48975" w14:textId="77777777" w:rsidR="00B52906" w:rsidRPr="00B1491E" w:rsidRDefault="00B52906" w:rsidP="00644465">
            <w:pPr>
              <w:ind w:left="0" w:firstLine="0"/>
              <w:jc w:val="center"/>
              <w:rPr>
                <w:b/>
                <w:lang w:eastAsia="zh-HK"/>
              </w:rPr>
            </w:pPr>
            <w:r w:rsidRPr="0024681B">
              <w:rPr>
                <w:rFonts w:hint="eastAsia"/>
                <w:b/>
                <w:lang w:eastAsia="zh-HK"/>
              </w:rPr>
              <w:t>時期</w:t>
            </w:r>
            <w:r>
              <w:rPr>
                <w:rFonts w:hint="eastAsia"/>
                <w:b/>
              </w:rPr>
              <w:t>（</w:t>
            </w:r>
            <w:r>
              <w:rPr>
                <w:rFonts w:hint="eastAsia"/>
                <w:b/>
                <w:lang w:eastAsia="zh-HK"/>
              </w:rPr>
              <w:t>月</w:t>
            </w:r>
            <w:r>
              <w:rPr>
                <w:rFonts w:hint="eastAsia"/>
                <w:b/>
              </w:rPr>
              <w:t>）</w:t>
            </w:r>
          </w:p>
        </w:tc>
        <w:tc>
          <w:tcPr>
            <w:tcW w:w="6840" w:type="dxa"/>
            <w:shd w:val="clear" w:color="auto" w:fill="auto"/>
            <w:vAlign w:val="center"/>
          </w:tcPr>
          <w:p w14:paraId="157A5594" w14:textId="77777777" w:rsidR="00B52906" w:rsidRPr="0024681B" w:rsidRDefault="00B52906" w:rsidP="00644465">
            <w:pPr>
              <w:ind w:left="0" w:firstLine="0"/>
              <w:jc w:val="center"/>
              <w:rPr>
                <w:b/>
              </w:rPr>
            </w:pPr>
            <w:r w:rsidRPr="007B131D">
              <w:rPr>
                <w:rFonts w:hint="eastAsia"/>
                <w:bCs/>
                <w:lang w:eastAsia="zh-HK"/>
              </w:rPr>
              <w:t>若以</w:t>
            </w:r>
            <w:r w:rsidRPr="007B131D">
              <w:rPr>
                <w:rFonts w:hint="eastAsia"/>
                <w:bCs/>
              </w:rPr>
              <w:t>每</w:t>
            </w:r>
            <w:r w:rsidRPr="007B131D">
              <w:rPr>
                <w:rFonts w:hint="eastAsia"/>
                <w:bCs/>
                <w:lang w:eastAsia="zh-HK"/>
              </w:rPr>
              <w:t>月</w:t>
            </w:r>
            <w:r w:rsidRPr="007B131D">
              <w:rPr>
                <w:rFonts w:hint="eastAsia"/>
                <w:bCs/>
              </w:rPr>
              <w:t>3%</w:t>
            </w:r>
            <w:r w:rsidRPr="007B131D">
              <w:rPr>
                <w:rFonts w:hint="eastAsia"/>
                <w:bCs/>
              </w:rPr>
              <w:t>複利息計算</w:t>
            </w:r>
            <w:r>
              <w:rPr>
                <w:rFonts w:hint="eastAsia"/>
                <w:bCs/>
                <w:lang w:eastAsia="zh-HK"/>
              </w:rPr>
              <w:t>，</w:t>
            </w:r>
            <w:r w:rsidRPr="0024681B">
              <w:rPr>
                <w:rFonts w:hint="eastAsia"/>
                <w:b/>
                <w:lang w:eastAsia="zh-HK"/>
              </w:rPr>
              <w:t>本金及</w:t>
            </w:r>
            <w:r w:rsidRPr="00B1491E">
              <w:rPr>
                <w:rFonts w:hint="eastAsia"/>
                <w:b/>
                <w:lang w:eastAsia="zh-HK"/>
              </w:rPr>
              <w:t>利息總和</w:t>
            </w:r>
            <w:r w:rsidRPr="007B131D">
              <w:rPr>
                <w:rFonts w:hint="eastAsia"/>
                <w:b/>
                <w:lang w:eastAsia="zh-HK"/>
              </w:rPr>
              <w:t xml:space="preserve"> </w:t>
            </w:r>
          </w:p>
        </w:tc>
      </w:tr>
      <w:tr w:rsidR="00B52906" w:rsidRPr="00B767F3" w14:paraId="089E42C0" w14:textId="77777777" w:rsidTr="00644465">
        <w:trPr>
          <w:trHeight w:val="397"/>
        </w:trPr>
        <w:tc>
          <w:tcPr>
            <w:tcW w:w="1548" w:type="dxa"/>
            <w:shd w:val="clear" w:color="auto" w:fill="auto"/>
            <w:vAlign w:val="center"/>
          </w:tcPr>
          <w:p w14:paraId="3C269F82" w14:textId="77777777" w:rsidR="00B52906" w:rsidRPr="0024681B" w:rsidRDefault="00B52906" w:rsidP="00644465">
            <w:pPr>
              <w:ind w:left="0" w:firstLine="0"/>
              <w:jc w:val="center"/>
              <w:rPr>
                <w:lang w:eastAsia="zh-HK"/>
              </w:rPr>
            </w:pPr>
            <w:r>
              <w:rPr>
                <w:lang w:eastAsia="zh-HK"/>
              </w:rPr>
              <w:t>1</w:t>
            </w:r>
          </w:p>
        </w:tc>
        <w:tc>
          <w:tcPr>
            <w:tcW w:w="6840" w:type="dxa"/>
            <w:shd w:val="clear" w:color="auto" w:fill="auto"/>
            <w:vAlign w:val="center"/>
          </w:tcPr>
          <w:p w14:paraId="30C20D6D" w14:textId="77777777" w:rsidR="00B52906" w:rsidRDefault="00B52906" w:rsidP="00644465">
            <w:pPr>
              <w:ind w:left="0" w:firstLine="0"/>
              <w:jc w:val="center"/>
              <w:rPr>
                <w:lang w:eastAsia="zh-HK"/>
              </w:rPr>
            </w:pPr>
            <w:r>
              <w:rPr>
                <w:rFonts w:hint="eastAsia"/>
              </w:rPr>
              <w:t>$10,000</w:t>
            </w:r>
            <w:r w:rsidRPr="00AF0E13">
              <w:t xml:space="preserve"> </w:t>
            </w:r>
            <w:r w:rsidRPr="0024681B">
              <w:rPr>
                <w:rFonts w:hint="eastAsia"/>
                <w:lang w:eastAsia="zh-HK"/>
              </w:rPr>
              <w:t>×</w:t>
            </w:r>
            <w:r w:rsidRPr="00B1491E">
              <w:rPr>
                <w:rFonts w:hint="eastAsia"/>
                <w:lang w:eastAsia="zh-HK"/>
              </w:rPr>
              <w:t xml:space="preserve"> (1+3%)</w:t>
            </w:r>
            <w:r>
              <w:rPr>
                <w:lang w:eastAsia="zh-HK"/>
              </w:rPr>
              <w:t xml:space="preserve"> = </w:t>
            </w:r>
            <w:r w:rsidRPr="00B767F3">
              <w:rPr>
                <w:rFonts w:hint="eastAsia"/>
                <w:highlight w:val="yellow"/>
              </w:rPr>
              <w:t>$</w:t>
            </w:r>
            <w:r w:rsidRPr="00B767F3">
              <w:rPr>
                <w:highlight w:val="yellow"/>
                <w:lang w:eastAsia="zh-HK"/>
              </w:rPr>
              <w:t>10,300</w:t>
            </w:r>
            <w:r>
              <w:rPr>
                <w:lang w:eastAsia="zh-HK"/>
              </w:rPr>
              <w:t xml:space="preserve">  </w:t>
            </w:r>
          </w:p>
          <w:p w14:paraId="1F89E837"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vertAlign w:val="superscript"/>
                <w:lang w:eastAsia="zh-HK"/>
              </w:rPr>
              <w:t>1</w:t>
            </w:r>
            <w:r>
              <w:rPr>
                <w:rFonts w:hint="eastAsia"/>
              </w:rPr>
              <w:t>]</w:t>
            </w:r>
          </w:p>
        </w:tc>
      </w:tr>
      <w:tr w:rsidR="00B52906" w:rsidRPr="00B1491E" w14:paraId="69A79BF8" w14:textId="77777777" w:rsidTr="00644465">
        <w:trPr>
          <w:trHeight w:val="397"/>
        </w:trPr>
        <w:tc>
          <w:tcPr>
            <w:tcW w:w="1548" w:type="dxa"/>
            <w:shd w:val="clear" w:color="auto" w:fill="auto"/>
            <w:vAlign w:val="center"/>
          </w:tcPr>
          <w:p w14:paraId="3A737F24" w14:textId="77777777" w:rsidR="00B52906" w:rsidRPr="0024681B" w:rsidRDefault="00B52906" w:rsidP="00644465">
            <w:pPr>
              <w:ind w:left="0" w:firstLine="0"/>
              <w:jc w:val="center"/>
              <w:rPr>
                <w:lang w:eastAsia="zh-HK"/>
              </w:rPr>
            </w:pPr>
            <w:r>
              <w:rPr>
                <w:rFonts w:hint="eastAsia"/>
                <w:lang w:eastAsia="zh-HK"/>
              </w:rPr>
              <w:t>2</w:t>
            </w:r>
          </w:p>
        </w:tc>
        <w:tc>
          <w:tcPr>
            <w:tcW w:w="6840" w:type="dxa"/>
            <w:shd w:val="clear" w:color="auto" w:fill="auto"/>
            <w:vAlign w:val="center"/>
          </w:tcPr>
          <w:p w14:paraId="7BE1552D" w14:textId="77777777" w:rsidR="00B52906" w:rsidRDefault="00B52906" w:rsidP="00644465">
            <w:pPr>
              <w:ind w:left="0" w:firstLine="0"/>
              <w:jc w:val="center"/>
              <w:rPr>
                <w:lang w:eastAsia="zh-HK"/>
              </w:rPr>
            </w:pPr>
            <w:r w:rsidRPr="00B767F3">
              <w:rPr>
                <w:rFonts w:hint="eastAsia"/>
                <w:highlight w:val="yellow"/>
              </w:rPr>
              <w:t>$10,300</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sidRPr="00E77B6B">
              <w:rPr>
                <w:shd w:val="clear" w:color="auto" w:fill="9CC2E5" w:themeFill="accent5" w:themeFillTint="99"/>
              </w:rPr>
              <w:t>$</w:t>
            </w:r>
            <w:r w:rsidRPr="00E77B6B">
              <w:rPr>
                <w:shd w:val="clear" w:color="auto" w:fill="9CC2E5" w:themeFill="accent5" w:themeFillTint="99"/>
                <w:lang w:eastAsia="zh-HK"/>
              </w:rPr>
              <w:t>10,609</w:t>
            </w:r>
            <w:r>
              <w:rPr>
                <w:lang w:eastAsia="zh-HK"/>
              </w:rPr>
              <w:t xml:space="preserve">  </w:t>
            </w:r>
          </w:p>
          <w:p w14:paraId="0E8D9C08"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sidRPr="007B131D">
              <w:rPr>
                <w:vertAlign w:val="superscript"/>
                <w:lang w:eastAsia="zh-HK"/>
              </w:rPr>
              <w:t>2</w:t>
            </w:r>
            <w:r>
              <w:rPr>
                <w:rFonts w:hint="eastAsia"/>
              </w:rPr>
              <w:t>]</w:t>
            </w:r>
          </w:p>
        </w:tc>
      </w:tr>
      <w:tr w:rsidR="00B52906" w:rsidRPr="00B1491E" w14:paraId="4BB3EDF0" w14:textId="77777777" w:rsidTr="00644465">
        <w:trPr>
          <w:trHeight w:val="397"/>
        </w:trPr>
        <w:tc>
          <w:tcPr>
            <w:tcW w:w="1548" w:type="dxa"/>
            <w:shd w:val="clear" w:color="auto" w:fill="auto"/>
            <w:vAlign w:val="center"/>
          </w:tcPr>
          <w:p w14:paraId="5E177AB8" w14:textId="77777777" w:rsidR="00B52906" w:rsidRPr="0024681B" w:rsidRDefault="00B52906" w:rsidP="00644465">
            <w:pPr>
              <w:ind w:left="0" w:firstLine="0"/>
              <w:jc w:val="center"/>
              <w:rPr>
                <w:lang w:eastAsia="zh-HK"/>
              </w:rPr>
            </w:pPr>
            <w:r>
              <w:rPr>
                <w:rFonts w:hint="eastAsia"/>
                <w:lang w:eastAsia="zh-HK"/>
              </w:rPr>
              <w:t>3</w:t>
            </w:r>
          </w:p>
        </w:tc>
        <w:tc>
          <w:tcPr>
            <w:tcW w:w="6840" w:type="dxa"/>
            <w:shd w:val="clear" w:color="auto" w:fill="auto"/>
            <w:vAlign w:val="center"/>
          </w:tcPr>
          <w:p w14:paraId="45CBC7D3" w14:textId="77777777" w:rsidR="00B52906" w:rsidRDefault="00B52906" w:rsidP="00644465">
            <w:pPr>
              <w:ind w:left="0" w:firstLine="0"/>
              <w:jc w:val="center"/>
              <w:rPr>
                <w:lang w:eastAsia="zh-HK"/>
              </w:rPr>
            </w:pPr>
            <w:r w:rsidRPr="00E77B6B">
              <w:rPr>
                <w:shd w:val="clear" w:color="auto" w:fill="9CC2E5" w:themeFill="accent5" w:themeFillTint="99"/>
              </w:rPr>
              <w:t>$10,609</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sidRPr="00E77B6B">
              <w:rPr>
                <w:shd w:val="clear" w:color="auto" w:fill="70AD47" w:themeFill="accent6"/>
              </w:rPr>
              <w:t>$</w:t>
            </w:r>
            <w:r w:rsidRPr="00E77B6B">
              <w:rPr>
                <w:shd w:val="clear" w:color="auto" w:fill="70AD47" w:themeFill="accent6"/>
                <w:lang w:eastAsia="zh-HK"/>
              </w:rPr>
              <w:t>10,927</w:t>
            </w:r>
            <w:r>
              <w:rPr>
                <w:lang w:eastAsia="zh-HK"/>
              </w:rPr>
              <w:t xml:space="preserve">  </w:t>
            </w:r>
          </w:p>
          <w:p w14:paraId="35BDC178"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sidRPr="007B131D">
              <w:rPr>
                <w:vertAlign w:val="superscript"/>
                <w:lang w:eastAsia="zh-HK"/>
              </w:rPr>
              <w:t>2</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3</w:t>
            </w:r>
            <w:r>
              <w:rPr>
                <w:rFonts w:hint="eastAsia"/>
              </w:rPr>
              <w:t>]</w:t>
            </w:r>
          </w:p>
        </w:tc>
      </w:tr>
      <w:tr w:rsidR="00B52906" w:rsidRPr="00B1491E" w14:paraId="34756A2E" w14:textId="77777777" w:rsidTr="00644465">
        <w:trPr>
          <w:trHeight w:val="397"/>
        </w:trPr>
        <w:tc>
          <w:tcPr>
            <w:tcW w:w="1548" w:type="dxa"/>
            <w:shd w:val="clear" w:color="auto" w:fill="auto"/>
            <w:vAlign w:val="center"/>
          </w:tcPr>
          <w:p w14:paraId="50BBE5C1" w14:textId="77777777" w:rsidR="00B52906" w:rsidRPr="0024681B" w:rsidRDefault="00B52906" w:rsidP="00644465">
            <w:pPr>
              <w:ind w:left="0" w:firstLine="0"/>
              <w:jc w:val="center"/>
              <w:rPr>
                <w:lang w:eastAsia="zh-HK"/>
              </w:rPr>
            </w:pPr>
            <w:r>
              <w:rPr>
                <w:rFonts w:hint="eastAsia"/>
                <w:lang w:eastAsia="zh-HK"/>
              </w:rPr>
              <w:t>4</w:t>
            </w:r>
          </w:p>
        </w:tc>
        <w:tc>
          <w:tcPr>
            <w:tcW w:w="6840" w:type="dxa"/>
            <w:shd w:val="clear" w:color="auto" w:fill="auto"/>
            <w:vAlign w:val="center"/>
          </w:tcPr>
          <w:p w14:paraId="536A0796" w14:textId="77777777" w:rsidR="00B52906" w:rsidRDefault="00B52906" w:rsidP="00644465">
            <w:pPr>
              <w:ind w:left="0" w:firstLine="0"/>
              <w:jc w:val="center"/>
              <w:rPr>
                <w:lang w:eastAsia="zh-HK"/>
              </w:rPr>
            </w:pPr>
            <w:r w:rsidRPr="00E77B6B">
              <w:rPr>
                <w:shd w:val="clear" w:color="auto" w:fill="70AD47" w:themeFill="accent6"/>
              </w:rPr>
              <w:t>$10,927</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sidRPr="00B767F3">
              <w:rPr>
                <w:rFonts w:hint="eastAsia"/>
                <w:highlight w:val="lightGray"/>
              </w:rPr>
              <w:t>$</w:t>
            </w:r>
            <w:r w:rsidRPr="00B767F3">
              <w:rPr>
                <w:highlight w:val="lightGray"/>
                <w:lang w:eastAsia="zh-HK"/>
              </w:rPr>
              <w:t>11,255</w:t>
            </w:r>
            <w:r>
              <w:rPr>
                <w:lang w:eastAsia="zh-HK"/>
              </w:rPr>
              <w:t xml:space="preserve"> </w:t>
            </w:r>
          </w:p>
          <w:p w14:paraId="25B1E39B"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3</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4</w:t>
            </w:r>
            <w:r>
              <w:rPr>
                <w:rFonts w:hint="eastAsia"/>
              </w:rPr>
              <w:t>]</w:t>
            </w:r>
          </w:p>
        </w:tc>
      </w:tr>
      <w:tr w:rsidR="00B52906" w:rsidRPr="00B1491E" w14:paraId="6295085D" w14:textId="77777777" w:rsidTr="00644465">
        <w:trPr>
          <w:trHeight w:val="397"/>
        </w:trPr>
        <w:tc>
          <w:tcPr>
            <w:tcW w:w="1548" w:type="dxa"/>
            <w:shd w:val="clear" w:color="auto" w:fill="auto"/>
            <w:vAlign w:val="center"/>
          </w:tcPr>
          <w:p w14:paraId="17773B62" w14:textId="77777777" w:rsidR="00B52906" w:rsidRPr="0024681B" w:rsidRDefault="00B52906" w:rsidP="00644465">
            <w:pPr>
              <w:ind w:left="0" w:firstLine="0"/>
              <w:jc w:val="center"/>
              <w:rPr>
                <w:lang w:eastAsia="zh-HK"/>
              </w:rPr>
            </w:pPr>
            <w:r>
              <w:rPr>
                <w:rFonts w:hint="eastAsia"/>
                <w:lang w:eastAsia="zh-HK"/>
              </w:rPr>
              <w:t>5</w:t>
            </w:r>
          </w:p>
        </w:tc>
        <w:tc>
          <w:tcPr>
            <w:tcW w:w="6840" w:type="dxa"/>
            <w:shd w:val="clear" w:color="auto" w:fill="auto"/>
            <w:vAlign w:val="center"/>
          </w:tcPr>
          <w:p w14:paraId="542DDBD1" w14:textId="77777777" w:rsidR="00B52906" w:rsidRDefault="00B52906" w:rsidP="00644465">
            <w:pPr>
              <w:ind w:left="0" w:firstLine="0"/>
              <w:jc w:val="center"/>
              <w:rPr>
                <w:lang w:eastAsia="zh-HK"/>
              </w:rPr>
            </w:pPr>
            <w:r w:rsidRPr="00B767F3">
              <w:rPr>
                <w:rFonts w:hint="eastAsia"/>
                <w:highlight w:val="lightGray"/>
              </w:rPr>
              <w:t>$11,255</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sidRPr="00E77B6B">
              <w:rPr>
                <w:shd w:val="clear" w:color="auto" w:fill="FF99FF"/>
              </w:rPr>
              <w:t>$</w:t>
            </w:r>
            <w:r w:rsidRPr="00E77B6B">
              <w:rPr>
                <w:shd w:val="clear" w:color="auto" w:fill="FF99FF"/>
                <w:lang w:eastAsia="zh-HK"/>
              </w:rPr>
              <w:t>11,593</w:t>
            </w:r>
            <w:r>
              <w:rPr>
                <w:lang w:eastAsia="zh-HK"/>
              </w:rPr>
              <w:t xml:space="preserve">  </w:t>
            </w:r>
          </w:p>
          <w:p w14:paraId="7E56CA1F"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4</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5</w:t>
            </w:r>
            <w:r>
              <w:rPr>
                <w:rFonts w:hint="eastAsia"/>
              </w:rPr>
              <w:t>]</w:t>
            </w:r>
          </w:p>
        </w:tc>
      </w:tr>
      <w:tr w:rsidR="00B52906" w:rsidRPr="00B1491E" w14:paraId="3736B07B" w14:textId="77777777" w:rsidTr="00644465">
        <w:trPr>
          <w:trHeight w:val="397"/>
        </w:trPr>
        <w:tc>
          <w:tcPr>
            <w:tcW w:w="1548" w:type="dxa"/>
            <w:shd w:val="clear" w:color="auto" w:fill="auto"/>
            <w:vAlign w:val="center"/>
          </w:tcPr>
          <w:p w14:paraId="0A6EB06E" w14:textId="77777777" w:rsidR="00B52906" w:rsidRPr="0024681B" w:rsidRDefault="00B52906" w:rsidP="00644465">
            <w:pPr>
              <w:ind w:left="0" w:firstLine="0"/>
              <w:jc w:val="center"/>
              <w:rPr>
                <w:lang w:eastAsia="zh-HK"/>
              </w:rPr>
            </w:pPr>
            <w:r>
              <w:rPr>
                <w:rFonts w:hint="eastAsia"/>
                <w:lang w:eastAsia="zh-HK"/>
              </w:rPr>
              <w:t>6</w:t>
            </w:r>
          </w:p>
        </w:tc>
        <w:tc>
          <w:tcPr>
            <w:tcW w:w="6840" w:type="dxa"/>
            <w:shd w:val="clear" w:color="auto" w:fill="auto"/>
            <w:vAlign w:val="center"/>
          </w:tcPr>
          <w:p w14:paraId="53731ADD" w14:textId="77777777" w:rsidR="00B52906" w:rsidRDefault="00B52906" w:rsidP="00644465">
            <w:pPr>
              <w:ind w:left="0" w:firstLine="0"/>
              <w:jc w:val="center"/>
              <w:rPr>
                <w:lang w:eastAsia="zh-HK"/>
              </w:rPr>
            </w:pPr>
            <w:r w:rsidRPr="00E77B6B">
              <w:rPr>
                <w:shd w:val="clear" w:color="auto" w:fill="FF99FF"/>
              </w:rPr>
              <w:t>$11,593</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Pr>
                <w:rFonts w:hint="eastAsia"/>
              </w:rPr>
              <w:t>$</w:t>
            </w:r>
            <w:r>
              <w:rPr>
                <w:lang w:eastAsia="zh-HK"/>
              </w:rPr>
              <w:t xml:space="preserve">11,941 </w:t>
            </w:r>
          </w:p>
          <w:p w14:paraId="01DA8541"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5</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6</w:t>
            </w:r>
            <w:r>
              <w:rPr>
                <w:rFonts w:hint="eastAsia"/>
              </w:rPr>
              <w:t>]</w:t>
            </w:r>
          </w:p>
        </w:tc>
      </w:tr>
      <w:tr w:rsidR="00B52906" w:rsidRPr="00B1491E" w14:paraId="5B4B4D32" w14:textId="77777777" w:rsidTr="00644465">
        <w:trPr>
          <w:trHeight w:val="397"/>
        </w:trPr>
        <w:tc>
          <w:tcPr>
            <w:tcW w:w="1548" w:type="dxa"/>
            <w:shd w:val="clear" w:color="auto" w:fill="auto"/>
            <w:vAlign w:val="center"/>
          </w:tcPr>
          <w:p w14:paraId="481D3C6C" w14:textId="77777777" w:rsidR="00B52906" w:rsidRPr="0024681B" w:rsidRDefault="00B52906" w:rsidP="00644465">
            <w:pPr>
              <w:ind w:left="0" w:firstLine="0"/>
              <w:jc w:val="center"/>
              <w:rPr>
                <w:lang w:eastAsia="zh-HK"/>
              </w:rPr>
            </w:pPr>
            <w:r>
              <w:rPr>
                <w:rFonts w:hint="eastAsia"/>
                <w:lang w:eastAsia="zh-HK"/>
              </w:rPr>
              <w:t>7</w:t>
            </w:r>
          </w:p>
        </w:tc>
        <w:tc>
          <w:tcPr>
            <w:tcW w:w="6840" w:type="dxa"/>
            <w:shd w:val="clear" w:color="auto" w:fill="auto"/>
            <w:vAlign w:val="center"/>
          </w:tcPr>
          <w:p w14:paraId="24A3CEA2" w14:textId="77777777" w:rsidR="00B52906" w:rsidRDefault="00B52906" w:rsidP="00644465">
            <w:pPr>
              <w:ind w:left="0" w:firstLine="0"/>
              <w:jc w:val="center"/>
              <w:rPr>
                <w:lang w:eastAsia="zh-HK"/>
              </w:rPr>
            </w:pPr>
            <w:r>
              <w:rPr>
                <w:rFonts w:hint="eastAsia"/>
              </w:rPr>
              <w:t>$11,941</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Pr>
                <w:rFonts w:hint="eastAsia"/>
              </w:rPr>
              <w:t>$</w:t>
            </w:r>
            <w:r>
              <w:rPr>
                <w:lang w:eastAsia="zh-HK"/>
              </w:rPr>
              <w:t xml:space="preserve">12,299  </w:t>
            </w:r>
          </w:p>
          <w:p w14:paraId="3B3AD6B2"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6</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7</w:t>
            </w:r>
            <w:r>
              <w:rPr>
                <w:rFonts w:hint="eastAsia"/>
              </w:rPr>
              <w:t>]</w:t>
            </w:r>
          </w:p>
        </w:tc>
      </w:tr>
      <w:tr w:rsidR="00B52906" w:rsidRPr="00B1491E" w14:paraId="5ADB99B0" w14:textId="77777777" w:rsidTr="00644465">
        <w:trPr>
          <w:trHeight w:val="397"/>
        </w:trPr>
        <w:tc>
          <w:tcPr>
            <w:tcW w:w="1548" w:type="dxa"/>
            <w:shd w:val="clear" w:color="auto" w:fill="auto"/>
            <w:vAlign w:val="center"/>
          </w:tcPr>
          <w:p w14:paraId="72DD4B88" w14:textId="77777777" w:rsidR="00B52906" w:rsidRPr="0024681B" w:rsidRDefault="00B52906" w:rsidP="00644465">
            <w:pPr>
              <w:ind w:left="0" w:firstLine="0"/>
              <w:jc w:val="center"/>
              <w:rPr>
                <w:lang w:eastAsia="zh-HK"/>
              </w:rPr>
            </w:pPr>
            <w:r>
              <w:rPr>
                <w:rFonts w:hint="eastAsia"/>
                <w:lang w:eastAsia="zh-HK"/>
              </w:rPr>
              <w:t>8</w:t>
            </w:r>
          </w:p>
        </w:tc>
        <w:tc>
          <w:tcPr>
            <w:tcW w:w="6840" w:type="dxa"/>
            <w:shd w:val="clear" w:color="auto" w:fill="auto"/>
            <w:vAlign w:val="center"/>
          </w:tcPr>
          <w:p w14:paraId="2EA78E7A" w14:textId="77777777" w:rsidR="00B52906" w:rsidRDefault="00B52906" w:rsidP="00644465">
            <w:pPr>
              <w:ind w:left="0" w:firstLine="0"/>
              <w:jc w:val="center"/>
              <w:rPr>
                <w:lang w:eastAsia="zh-HK"/>
              </w:rPr>
            </w:pPr>
            <w:r>
              <w:rPr>
                <w:rFonts w:hint="eastAsia"/>
              </w:rPr>
              <w:t>$12,299</w:t>
            </w:r>
            <w:r w:rsidRPr="0099420E">
              <w:t xml:space="preserve"> </w:t>
            </w:r>
            <w:r w:rsidRPr="0099420E">
              <w:rPr>
                <w:rFonts w:hint="eastAsia"/>
                <w:lang w:eastAsia="zh-HK"/>
              </w:rPr>
              <w:t>×</w:t>
            </w:r>
            <w:r w:rsidRPr="0099420E">
              <w:rPr>
                <w:rFonts w:hint="eastAsia"/>
                <w:lang w:eastAsia="zh-HK"/>
              </w:rPr>
              <w:t xml:space="preserve"> (1+3%)</w:t>
            </w:r>
            <w:r>
              <w:rPr>
                <w:lang w:eastAsia="zh-HK"/>
              </w:rPr>
              <w:t xml:space="preserve"> = </w:t>
            </w:r>
            <w:r>
              <w:rPr>
                <w:rFonts w:hint="eastAsia"/>
              </w:rPr>
              <w:t>$</w:t>
            </w:r>
            <w:r>
              <w:rPr>
                <w:lang w:eastAsia="zh-HK"/>
              </w:rPr>
              <w:t xml:space="preserve">12,668  </w:t>
            </w:r>
          </w:p>
          <w:p w14:paraId="6D11B1B7" w14:textId="77777777" w:rsidR="00B52906" w:rsidRPr="0024681B" w:rsidRDefault="00B52906" w:rsidP="00644465">
            <w:pPr>
              <w:ind w:left="0" w:firstLine="0"/>
              <w:jc w:val="center"/>
              <w:rPr>
                <w:lang w:eastAsia="zh-HK"/>
              </w:rPr>
            </w:pPr>
            <w:r>
              <w:rPr>
                <w:rFonts w:hint="eastAsia"/>
              </w:rPr>
              <w:t>[</w:t>
            </w:r>
            <w:r>
              <w:rPr>
                <w:rFonts w:hint="eastAsia"/>
                <w:lang w:eastAsia="zh-HK"/>
              </w:rPr>
              <w:t>即</w:t>
            </w:r>
            <w:r>
              <w:rPr>
                <w:rFonts w:hint="eastAsia"/>
                <w:lang w:eastAsia="zh-HK"/>
              </w:rPr>
              <w:t xml:space="preserve"> </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7</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8</w:t>
            </w:r>
            <w:r>
              <w:rPr>
                <w:rFonts w:hint="eastAsia"/>
              </w:rPr>
              <w:t>]</w:t>
            </w:r>
          </w:p>
        </w:tc>
      </w:tr>
      <w:tr w:rsidR="00B52906" w:rsidRPr="00B1491E" w14:paraId="1C851503" w14:textId="77777777" w:rsidTr="00644465">
        <w:trPr>
          <w:trHeight w:val="397"/>
        </w:trPr>
        <w:tc>
          <w:tcPr>
            <w:tcW w:w="1548" w:type="dxa"/>
            <w:shd w:val="clear" w:color="auto" w:fill="auto"/>
            <w:vAlign w:val="center"/>
          </w:tcPr>
          <w:p w14:paraId="35A3D778" w14:textId="77777777" w:rsidR="00B52906" w:rsidRPr="0024681B" w:rsidRDefault="00B52906" w:rsidP="00644465">
            <w:pPr>
              <w:ind w:left="0" w:firstLine="0"/>
              <w:jc w:val="center"/>
              <w:rPr>
                <w:lang w:eastAsia="zh-HK"/>
              </w:rPr>
            </w:pPr>
            <w:r>
              <w:rPr>
                <w:rFonts w:hint="eastAsia"/>
                <w:lang w:eastAsia="zh-HK"/>
              </w:rPr>
              <w:t>9</w:t>
            </w:r>
          </w:p>
        </w:tc>
        <w:tc>
          <w:tcPr>
            <w:tcW w:w="6840" w:type="dxa"/>
            <w:shd w:val="clear" w:color="auto" w:fill="auto"/>
            <w:vAlign w:val="center"/>
          </w:tcPr>
          <w:p w14:paraId="698DEAF6" w14:textId="77777777" w:rsidR="00B52906" w:rsidRPr="00B767F3" w:rsidRDefault="00B52906" w:rsidP="00644465">
            <w:pPr>
              <w:ind w:left="0" w:firstLine="0"/>
              <w:jc w:val="center"/>
              <w:rPr>
                <w:lang w:eastAsia="zh-HK"/>
              </w:rPr>
            </w:pPr>
            <w:r w:rsidRPr="00B767F3">
              <w:rPr>
                <w:rFonts w:hint="eastAsia"/>
              </w:rPr>
              <w:t>$12,668</w:t>
            </w:r>
            <w:r w:rsidRPr="00B767F3">
              <w:t xml:space="preserve"> </w:t>
            </w:r>
            <w:r w:rsidRPr="00B767F3">
              <w:rPr>
                <w:rFonts w:hint="eastAsia"/>
                <w:lang w:eastAsia="zh-HK"/>
              </w:rPr>
              <w:t>×</w:t>
            </w:r>
            <w:r w:rsidRPr="00B767F3">
              <w:rPr>
                <w:rFonts w:hint="eastAsia"/>
                <w:lang w:eastAsia="zh-HK"/>
              </w:rPr>
              <w:t xml:space="preserve"> (1+3%)</w:t>
            </w:r>
            <w:r w:rsidRPr="00B767F3">
              <w:rPr>
                <w:lang w:eastAsia="zh-HK"/>
              </w:rPr>
              <w:t xml:space="preserve"> = </w:t>
            </w:r>
            <w:r w:rsidRPr="00B767F3">
              <w:rPr>
                <w:rFonts w:hint="eastAsia"/>
              </w:rPr>
              <w:t>$</w:t>
            </w:r>
            <w:r w:rsidRPr="00B767F3">
              <w:rPr>
                <w:lang w:eastAsia="zh-HK"/>
              </w:rPr>
              <w:t xml:space="preserve">13,048  </w:t>
            </w:r>
          </w:p>
          <w:p w14:paraId="047BCD71" w14:textId="77777777" w:rsidR="00B52906" w:rsidRPr="00B767F3" w:rsidRDefault="00B52906" w:rsidP="00644465">
            <w:pPr>
              <w:ind w:left="0" w:firstLine="0"/>
              <w:jc w:val="center"/>
              <w:rPr>
                <w:lang w:eastAsia="zh-HK"/>
              </w:rPr>
            </w:pPr>
            <w:r w:rsidRPr="00D829D4">
              <w:rPr>
                <w:rFonts w:hint="eastAsia"/>
              </w:rPr>
              <w:t>[</w:t>
            </w:r>
            <w:r w:rsidRPr="005866EF">
              <w:rPr>
                <w:rFonts w:hint="eastAsia"/>
                <w:lang w:eastAsia="zh-HK"/>
              </w:rPr>
              <w:t>即</w:t>
            </w:r>
            <w:r w:rsidRPr="005866EF">
              <w:rPr>
                <w:rFonts w:hint="eastAsia"/>
                <w:lang w:eastAsia="zh-HK"/>
              </w:rPr>
              <w:t xml:space="preserve"> </w:t>
            </w:r>
            <w:r w:rsidRPr="005866EF">
              <w:rPr>
                <w:lang w:eastAsia="zh-HK"/>
              </w:rPr>
              <w:t>$</w:t>
            </w:r>
            <w:r w:rsidRPr="005866EF">
              <w:rPr>
                <w:rFonts w:hint="eastAsia"/>
              </w:rPr>
              <w:t>10,000</w:t>
            </w:r>
            <w:r w:rsidRPr="00BA224B">
              <w:t xml:space="preserve"> </w:t>
            </w:r>
            <w:r w:rsidRPr="00BA224B">
              <w:rPr>
                <w:rFonts w:hint="eastAsia"/>
                <w:lang w:eastAsia="zh-HK"/>
              </w:rPr>
              <w:t>×</w:t>
            </w:r>
            <w:r w:rsidRPr="00044FE2">
              <w:rPr>
                <w:rFonts w:hint="eastAsia"/>
                <w:lang w:eastAsia="zh-HK"/>
              </w:rPr>
              <w:t xml:space="preserve"> (1+3%)</w:t>
            </w:r>
            <w:r w:rsidRPr="00044FE2">
              <w:rPr>
                <w:rFonts w:hint="eastAsia"/>
                <w:vertAlign w:val="superscript"/>
              </w:rPr>
              <w:t>8</w:t>
            </w:r>
            <w:r w:rsidRPr="00044FE2">
              <w:rPr>
                <w:rFonts w:hint="eastAsia"/>
                <w:lang w:eastAsia="zh-HK"/>
              </w:rPr>
              <w:t xml:space="preserve"> </w:t>
            </w:r>
            <w:r w:rsidRPr="00044FE2">
              <w:rPr>
                <w:rFonts w:hint="eastAsia"/>
                <w:lang w:eastAsia="zh-HK"/>
              </w:rPr>
              <w:t>×</w:t>
            </w:r>
            <w:r w:rsidRPr="00B767F3">
              <w:rPr>
                <w:rFonts w:hint="eastAsia"/>
                <w:lang w:eastAsia="zh-HK"/>
              </w:rPr>
              <w:t xml:space="preserve"> (1+3%)</w:t>
            </w:r>
            <w:r w:rsidRPr="00B767F3">
              <w:rPr>
                <w:lang w:eastAsia="zh-HK"/>
              </w:rPr>
              <w:t xml:space="preserve"> </w:t>
            </w:r>
            <w:r w:rsidRPr="00B767F3">
              <w:rPr>
                <w:rFonts w:hint="eastAsia"/>
              </w:rPr>
              <w:t>=</w:t>
            </w:r>
            <w:r w:rsidRPr="00B767F3">
              <w:rPr>
                <w:lang w:eastAsia="zh-HK"/>
              </w:rPr>
              <w:t xml:space="preserve"> $</w:t>
            </w:r>
            <w:r w:rsidRPr="00B767F3">
              <w:rPr>
                <w:rFonts w:hint="eastAsia"/>
              </w:rPr>
              <w:t>10,000</w:t>
            </w:r>
            <w:r w:rsidRPr="00B767F3">
              <w:t xml:space="preserve"> </w:t>
            </w:r>
            <w:r w:rsidRPr="00B767F3">
              <w:rPr>
                <w:rFonts w:hint="eastAsia"/>
                <w:lang w:eastAsia="zh-HK"/>
              </w:rPr>
              <w:t>×</w:t>
            </w:r>
            <w:r w:rsidRPr="00B767F3">
              <w:rPr>
                <w:rFonts w:hint="eastAsia"/>
                <w:lang w:eastAsia="zh-HK"/>
              </w:rPr>
              <w:t xml:space="preserve"> (1+3%)</w:t>
            </w:r>
            <w:r w:rsidRPr="00B767F3">
              <w:rPr>
                <w:rFonts w:hint="eastAsia"/>
                <w:vertAlign w:val="superscript"/>
              </w:rPr>
              <w:t>9</w:t>
            </w:r>
            <w:r w:rsidRPr="00B767F3">
              <w:rPr>
                <w:rFonts w:hint="eastAsia"/>
              </w:rPr>
              <w:t>]</w:t>
            </w:r>
          </w:p>
        </w:tc>
      </w:tr>
      <w:tr w:rsidR="00B52906" w:rsidRPr="00B1491E" w14:paraId="12C9E7D0" w14:textId="77777777" w:rsidTr="00644465">
        <w:trPr>
          <w:trHeight w:val="397"/>
        </w:trPr>
        <w:tc>
          <w:tcPr>
            <w:tcW w:w="1548" w:type="dxa"/>
            <w:shd w:val="clear" w:color="auto" w:fill="auto"/>
            <w:vAlign w:val="center"/>
          </w:tcPr>
          <w:p w14:paraId="3883C6F8" w14:textId="77777777" w:rsidR="00B52906" w:rsidRPr="0024681B" w:rsidRDefault="00B52906" w:rsidP="00644465">
            <w:pPr>
              <w:ind w:left="0" w:firstLine="0"/>
              <w:jc w:val="center"/>
              <w:rPr>
                <w:lang w:eastAsia="zh-HK"/>
              </w:rPr>
            </w:pPr>
            <w:r>
              <w:rPr>
                <w:rFonts w:hint="eastAsia"/>
                <w:lang w:eastAsia="zh-HK"/>
              </w:rPr>
              <w:t>10</w:t>
            </w:r>
          </w:p>
        </w:tc>
        <w:tc>
          <w:tcPr>
            <w:tcW w:w="6840" w:type="dxa"/>
            <w:shd w:val="clear" w:color="auto" w:fill="auto"/>
            <w:vAlign w:val="center"/>
          </w:tcPr>
          <w:p w14:paraId="3274D862" w14:textId="77777777" w:rsidR="00B52906" w:rsidRPr="00B767F3" w:rsidRDefault="00B52906" w:rsidP="00644465">
            <w:pPr>
              <w:ind w:left="0" w:firstLine="0"/>
              <w:jc w:val="center"/>
              <w:rPr>
                <w:lang w:eastAsia="zh-HK"/>
              </w:rPr>
            </w:pPr>
            <w:r w:rsidRPr="00B767F3">
              <w:rPr>
                <w:rFonts w:hint="eastAsia"/>
              </w:rPr>
              <w:t>$13,048</w:t>
            </w:r>
            <w:r w:rsidRPr="00B767F3">
              <w:t xml:space="preserve"> </w:t>
            </w:r>
            <w:r w:rsidRPr="00B767F3">
              <w:rPr>
                <w:rFonts w:hint="eastAsia"/>
                <w:lang w:eastAsia="zh-HK"/>
              </w:rPr>
              <w:t>×</w:t>
            </w:r>
            <w:r w:rsidRPr="00B767F3">
              <w:rPr>
                <w:rFonts w:hint="eastAsia"/>
                <w:lang w:eastAsia="zh-HK"/>
              </w:rPr>
              <w:t xml:space="preserve"> (1+3%)</w:t>
            </w:r>
            <w:r w:rsidRPr="00B767F3">
              <w:rPr>
                <w:lang w:eastAsia="zh-HK"/>
              </w:rPr>
              <w:t xml:space="preserve"> = </w:t>
            </w:r>
            <w:r w:rsidRPr="00B767F3">
              <w:rPr>
                <w:rFonts w:hint="eastAsia"/>
              </w:rPr>
              <w:t>$</w:t>
            </w:r>
            <w:r w:rsidRPr="00B767F3">
              <w:rPr>
                <w:lang w:eastAsia="zh-HK"/>
              </w:rPr>
              <w:t xml:space="preserve">13,439  </w:t>
            </w:r>
          </w:p>
          <w:p w14:paraId="479DFB99" w14:textId="77777777" w:rsidR="00B52906" w:rsidRPr="00B767F3" w:rsidRDefault="00B52906" w:rsidP="00644465">
            <w:pPr>
              <w:ind w:left="0" w:firstLine="0"/>
              <w:jc w:val="center"/>
              <w:rPr>
                <w:lang w:eastAsia="zh-HK"/>
              </w:rPr>
            </w:pPr>
            <w:r w:rsidRPr="00D829D4">
              <w:rPr>
                <w:rFonts w:hint="eastAsia"/>
              </w:rPr>
              <w:t>[</w:t>
            </w:r>
            <w:r w:rsidRPr="005866EF">
              <w:rPr>
                <w:rFonts w:hint="eastAsia"/>
                <w:lang w:eastAsia="zh-HK"/>
              </w:rPr>
              <w:t>即</w:t>
            </w:r>
            <w:r w:rsidRPr="005866EF">
              <w:rPr>
                <w:rFonts w:hint="eastAsia"/>
                <w:lang w:eastAsia="zh-HK"/>
              </w:rPr>
              <w:t xml:space="preserve"> </w:t>
            </w:r>
            <w:r w:rsidRPr="005866EF">
              <w:rPr>
                <w:lang w:eastAsia="zh-HK"/>
              </w:rPr>
              <w:t>$</w:t>
            </w:r>
            <w:r w:rsidRPr="005866EF">
              <w:rPr>
                <w:rFonts w:hint="eastAsia"/>
              </w:rPr>
              <w:t>10,000</w:t>
            </w:r>
            <w:r w:rsidRPr="00BA224B">
              <w:t xml:space="preserve"> </w:t>
            </w:r>
            <w:r w:rsidRPr="00BA224B">
              <w:rPr>
                <w:rFonts w:hint="eastAsia"/>
                <w:lang w:eastAsia="zh-HK"/>
              </w:rPr>
              <w:t>×</w:t>
            </w:r>
            <w:r w:rsidRPr="00044FE2">
              <w:rPr>
                <w:rFonts w:hint="eastAsia"/>
                <w:lang w:eastAsia="zh-HK"/>
              </w:rPr>
              <w:t xml:space="preserve"> (1+3%)</w:t>
            </w:r>
            <w:r w:rsidRPr="00044FE2">
              <w:rPr>
                <w:rFonts w:hint="eastAsia"/>
                <w:vertAlign w:val="superscript"/>
              </w:rPr>
              <w:t>9</w:t>
            </w:r>
            <w:r w:rsidRPr="00044FE2">
              <w:rPr>
                <w:rFonts w:hint="eastAsia"/>
                <w:lang w:eastAsia="zh-HK"/>
              </w:rPr>
              <w:t xml:space="preserve"> </w:t>
            </w:r>
            <w:r w:rsidRPr="00044FE2">
              <w:rPr>
                <w:rFonts w:hint="eastAsia"/>
                <w:lang w:eastAsia="zh-HK"/>
              </w:rPr>
              <w:t>×</w:t>
            </w:r>
            <w:r w:rsidRPr="00B767F3">
              <w:rPr>
                <w:rFonts w:hint="eastAsia"/>
                <w:lang w:eastAsia="zh-HK"/>
              </w:rPr>
              <w:t xml:space="preserve"> (1+3%)</w:t>
            </w:r>
            <w:r w:rsidRPr="00B767F3">
              <w:rPr>
                <w:lang w:eastAsia="zh-HK"/>
              </w:rPr>
              <w:t xml:space="preserve"> </w:t>
            </w:r>
            <w:r w:rsidRPr="00B767F3">
              <w:rPr>
                <w:rFonts w:hint="eastAsia"/>
              </w:rPr>
              <w:t>=</w:t>
            </w:r>
            <w:r w:rsidRPr="00B767F3">
              <w:rPr>
                <w:lang w:eastAsia="zh-HK"/>
              </w:rPr>
              <w:t xml:space="preserve"> $</w:t>
            </w:r>
            <w:r w:rsidRPr="00B767F3">
              <w:rPr>
                <w:rFonts w:hint="eastAsia"/>
              </w:rPr>
              <w:t>10,000</w:t>
            </w:r>
            <w:r w:rsidRPr="00B767F3">
              <w:t xml:space="preserve"> </w:t>
            </w:r>
            <w:r w:rsidRPr="00B767F3">
              <w:rPr>
                <w:rFonts w:hint="eastAsia"/>
                <w:lang w:eastAsia="zh-HK"/>
              </w:rPr>
              <w:t>×</w:t>
            </w:r>
            <w:r w:rsidRPr="00B767F3">
              <w:rPr>
                <w:rFonts w:hint="eastAsia"/>
                <w:lang w:eastAsia="zh-HK"/>
              </w:rPr>
              <w:t xml:space="preserve"> (1+3%)</w:t>
            </w:r>
            <w:r w:rsidRPr="00B767F3">
              <w:rPr>
                <w:rFonts w:hint="eastAsia"/>
                <w:vertAlign w:val="superscript"/>
              </w:rPr>
              <w:t>10</w:t>
            </w:r>
            <w:r w:rsidRPr="00B767F3">
              <w:rPr>
                <w:rFonts w:hint="eastAsia"/>
              </w:rPr>
              <w:t>]</w:t>
            </w:r>
          </w:p>
        </w:tc>
      </w:tr>
      <w:tr w:rsidR="00B52906" w:rsidRPr="00B1491E" w14:paraId="5057E3EA" w14:textId="77777777" w:rsidTr="00644465">
        <w:trPr>
          <w:trHeight w:val="397"/>
        </w:trPr>
        <w:tc>
          <w:tcPr>
            <w:tcW w:w="1548" w:type="dxa"/>
            <w:shd w:val="clear" w:color="auto" w:fill="auto"/>
            <w:vAlign w:val="center"/>
          </w:tcPr>
          <w:p w14:paraId="66CED81F" w14:textId="77777777" w:rsidR="00B52906" w:rsidRPr="0024681B" w:rsidRDefault="00B52906" w:rsidP="00644465">
            <w:pPr>
              <w:ind w:left="0" w:firstLine="0"/>
              <w:jc w:val="center"/>
              <w:rPr>
                <w:lang w:eastAsia="zh-HK"/>
              </w:rPr>
            </w:pPr>
            <w:r>
              <w:rPr>
                <w:rFonts w:hint="eastAsia"/>
                <w:lang w:eastAsia="zh-HK"/>
              </w:rPr>
              <w:t>11</w:t>
            </w:r>
          </w:p>
        </w:tc>
        <w:tc>
          <w:tcPr>
            <w:tcW w:w="6840" w:type="dxa"/>
            <w:shd w:val="clear" w:color="auto" w:fill="auto"/>
            <w:vAlign w:val="center"/>
          </w:tcPr>
          <w:p w14:paraId="28461AFE" w14:textId="77777777" w:rsidR="00B52906" w:rsidRPr="00B767F3" w:rsidRDefault="00B52906" w:rsidP="00644465">
            <w:pPr>
              <w:ind w:left="0" w:firstLine="0"/>
              <w:jc w:val="center"/>
              <w:rPr>
                <w:color w:val="FF0000"/>
                <w:lang w:eastAsia="zh-HK"/>
              </w:rPr>
            </w:pPr>
            <w:r w:rsidRPr="00E77B6B">
              <w:rPr>
                <w:color w:val="000000" w:themeColor="text1"/>
              </w:rPr>
              <w:t xml:space="preserve">$13,469 </w:t>
            </w:r>
            <w:r w:rsidRPr="00E77B6B">
              <w:rPr>
                <w:rFonts w:hint="eastAsia"/>
                <w:color w:val="000000" w:themeColor="text1"/>
                <w:lang w:eastAsia="zh-HK"/>
              </w:rPr>
              <w:t>×</w:t>
            </w:r>
            <w:r w:rsidRPr="00E77B6B">
              <w:rPr>
                <w:color w:val="000000" w:themeColor="text1"/>
                <w:lang w:eastAsia="zh-HK"/>
              </w:rPr>
              <w:t xml:space="preserve"> (1+3%) = </w:t>
            </w:r>
            <w:r w:rsidRPr="00E77B6B">
              <w:rPr>
                <w:color w:val="000000" w:themeColor="text1"/>
              </w:rPr>
              <w:t>$</w:t>
            </w:r>
            <w:r w:rsidRPr="00E77B6B">
              <w:rPr>
                <w:color w:val="000000" w:themeColor="text1"/>
                <w:lang w:eastAsia="zh-HK"/>
              </w:rPr>
              <w:t xml:space="preserve">13,842 </w:t>
            </w:r>
            <w:r w:rsidRPr="00B767F3">
              <w:rPr>
                <w:color w:val="FF0000"/>
                <w:lang w:eastAsia="zh-HK"/>
              </w:rPr>
              <w:t xml:space="preserve"> </w:t>
            </w:r>
          </w:p>
          <w:p w14:paraId="2486542C" w14:textId="77777777" w:rsidR="00B52906" w:rsidRPr="00B767F3" w:rsidRDefault="00B52906" w:rsidP="00644465">
            <w:pPr>
              <w:ind w:left="0" w:firstLine="0"/>
              <w:jc w:val="center"/>
              <w:rPr>
                <w:lang w:eastAsia="zh-HK"/>
              </w:rPr>
            </w:pPr>
            <w:r w:rsidRPr="00B767F3">
              <w:rPr>
                <w:rFonts w:hint="eastAsia"/>
              </w:rPr>
              <w:t>[</w:t>
            </w:r>
            <w:r w:rsidRPr="00B767F3">
              <w:rPr>
                <w:rFonts w:hint="eastAsia"/>
                <w:lang w:eastAsia="zh-HK"/>
              </w:rPr>
              <w:t>即</w:t>
            </w:r>
            <w:r w:rsidRPr="00B767F3">
              <w:rPr>
                <w:rFonts w:hint="eastAsia"/>
                <w:lang w:eastAsia="zh-HK"/>
              </w:rPr>
              <w:t xml:space="preserve"> </w:t>
            </w:r>
            <w:r w:rsidRPr="00B767F3">
              <w:rPr>
                <w:lang w:eastAsia="zh-HK"/>
              </w:rPr>
              <w:t>$</w:t>
            </w:r>
            <w:r w:rsidRPr="00B767F3">
              <w:rPr>
                <w:rFonts w:hint="eastAsia"/>
              </w:rPr>
              <w:t>10,000</w:t>
            </w:r>
            <w:r w:rsidRPr="00B767F3">
              <w:t xml:space="preserve"> </w:t>
            </w:r>
            <w:r w:rsidRPr="00B767F3">
              <w:rPr>
                <w:rFonts w:hint="eastAsia"/>
                <w:lang w:eastAsia="zh-HK"/>
              </w:rPr>
              <w:t>×</w:t>
            </w:r>
            <w:r w:rsidRPr="00B767F3">
              <w:rPr>
                <w:rFonts w:hint="eastAsia"/>
                <w:lang w:eastAsia="zh-HK"/>
              </w:rPr>
              <w:t xml:space="preserve"> (1+3%)</w:t>
            </w:r>
            <w:r w:rsidRPr="00B767F3">
              <w:rPr>
                <w:rFonts w:hint="eastAsia"/>
                <w:vertAlign w:val="superscript"/>
              </w:rPr>
              <w:t>10</w:t>
            </w:r>
            <w:r w:rsidRPr="00B767F3">
              <w:rPr>
                <w:rFonts w:hint="eastAsia"/>
                <w:lang w:eastAsia="zh-HK"/>
              </w:rPr>
              <w:t xml:space="preserve"> </w:t>
            </w:r>
            <w:r w:rsidRPr="00B767F3">
              <w:rPr>
                <w:rFonts w:hint="eastAsia"/>
                <w:lang w:eastAsia="zh-HK"/>
              </w:rPr>
              <w:t>×</w:t>
            </w:r>
            <w:r w:rsidRPr="00B767F3">
              <w:rPr>
                <w:rFonts w:hint="eastAsia"/>
                <w:lang w:eastAsia="zh-HK"/>
              </w:rPr>
              <w:t xml:space="preserve"> (1+3%)</w:t>
            </w:r>
            <w:r w:rsidRPr="00B767F3">
              <w:rPr>
                <w:lang w:eastAsia="zh-HK"/>
              </w:rPr>
              <w:t xml:space="preserve"> </w:t>
            </w:r>
            <w:r w:rsidRPr="00B767F3">
              <w:rPr>
                <w:rFonts w:hint="eastAsia"/>
              </w:rPr>
              <w:t>=</w:t>
            </w:r>
            <w:r w:rsidRPr="00B767F3">
              <w:rPr>
                <w:lang w:eastAsia="zh-HK"/>
              </w:rPr>
              <w:t xml:space="preserve"> $</w:t>
            </w:r>
            <w:r w:rsidRPr="00B767F3">
              <w:rPr>
                <w:rFonts w:hint="eastAsia"/>
              </w:rPr>
              <w:t>10,000</w:t>
            </w:r>
            <w:r w:rsidRPr="00B767F3">
              <w:t xml:space="preserve"> </w:t>
            </w:r>
            <w:r w:rsidRPr="00B767F3">
              <w:rPr>
                <w:rFonts w:hint="eastAsia"/>
                <w:lang w:eastAsia="zh-HK"/>
              </w:rPr>
              <w:t>×</w:t>
            </w:r>
            <w:r w:rsidRPr="00B767F3">
              <w:rPr>
                <w:rFonts w:hint="eastAsia"/>
                <w:lang w:eastAsia="zh-HK"/>
              </w:rPr>
              <w:t xml:space="preserve"> (1+3%)</w:t>
            </w:r>
            <w:r w:rsidRPr="00B767F3">
              <w:rPr>
                <w:rFonts w:hint="eastAsia"/>
                <w:vertAlign w:val="superscript"/>
              </w:rPr>
              <w:t>11</w:t>
            </w:r>
            <w:r w:rsidRPr="00B767F3">
              <w:rPr>
                <w:rFonts w:hint="eastAsia"/>
              </w:rPr>
              <w:t>]</w:t>
            </w:r>
          </w:p>
        </w:tc>
      </w:tr>
      <w:tr w:rsidR="00B52906" w:rsidRPr="00B1491E" w14:paraId="57C2D3D8" w14:textId="77777777" w:rsidTr="00644465">
        <w:trPr>
          <w:trHeight w:val="397"/>
        </w:trPr>
        <w:tc>
          <w:tcPr>
            <w:tcW w:w="1548" w:type="dxa"/>
            <w:shd w:val="clear" w:color="auto" w:fill="auto"/>
            <w:vAlign w:val="center"/>
          </w:tcPr>
          <w:p w14:paraId="56CF703B" w14:textId="77777777" w:rsidR="00B52906" w:rsidRPr="00AF0E13" w:rsidRDefault="00B52906" w:rsidP="00644465">
            <w:pPr>
              <w:ind w:left="0" w:firstLine="0"/>
              <w:jc w:val="center"/>
              <w:rPr>
                <w:lang w:eastAsia="zh-HK"/>
              </w:rPr>
            </w:pPr>
            <w:r>
              <w:rPr>
                <w:rFonts w:hint="eastAsia"/>
                <w:lang w:eastAsia="zh-HK"/>
              </w:rPr>
              <w:t>12</w:t>
            </w:r>
          </w:p>
        </w:tc>
        <w:tc>
          <w:tcPr>
            <w:tcW w:w="6840" w:type="dxa"/>
            <w:shd w:val="clear" w:color="auto" w:fill="auto"/>
            <w:vAlign w:val="center"/>
          </w:tcPr>
          <w:p w14:paraId="6F117AAC" w14:textId="77777777" w:rsidR="00B52906" w:rsidRPr="00E77B6B" w:rsidRDefault="00B52906" w:rsidP="00644465">
            <w:pPr>
              <w:ind w:left="0" w:firstLine="0"/>
              <w:jc w:val="center"/>
              <w:rPr>
                <w:color w:val="000000" w:themeColor="text1"/>
                <w:lang w:eastAsia="zh-HK"/>
              </w:rPr>
            </w:pPr>
            <w:r w:rsidRPr="00E77B6B">
              <w:rPr>
                <w:color w:val="000000" w:themeColor="text1"/>
              </w:rPr>
              <w:t xml:space="preserve">$13,842 </w:t>
            </w:r>
            <w:r w:rsidRPr="00E77B6B">
              <w:rPr>
                <w:rFonts w:hint="eastAsia"/>
                <w:color w:val="000000" w:themeColor="text1"/>
                <w:lang w:eastAsia="zh-HK"/>
              </w:rPr>
              <w:t>×</w:t>
            </w:r>
            <w:r w:rsidRPr="00E77B6B">
              <w:rPr>
                <w:color w:val="000000" w:themeColor="text1"/>
                <w:lang w:eastAsia="zh-HK"/>
              </w:rPr>
              <w:t xml:space="preserve"> (1+3%) = </w:t>
            </w:r>
            <w:r w:rsidRPr="00E77B6B">
              <w:rPr>
                <w:color w:val="000000" w:themeColor="text1"/>
              </w:rPr>
              <w:t>$</w:t>
            </w:r>
            <w:r w:rsidRPr="00E77B6B">
              <w:rPr>
                <w:color w:val="000000" w:themeColor="text1"/>
                <w:lang w:eastAsia="zh-HK"/>
              </w:rPr>
              <w:t xml:space="preserve">14,258  </w:t>
            </w:r>
          </w:p>
          <w:p w14:paraId="0C9C0043" w14:textId="77777777" w:rsidR="00B52906" w:rsidRPr="00B1491E" w:rsidRDefault="00B52906" w:rsidP="00644465">
            <w:pPr>
              <w:ind w:left="0" w:firstLine="0"/>
              <w:jc w:val="center"/>
              <w:rPr>
                <w:color w:val="FF0000"/>
                <w:lang w:eastAsia="zh-HK"/>
              </w:rPr>
            </w:pPr>
            <w:r>
              <w:rPr>
                <w:rFonts w:hint="eastAsia"/>
              </w:rPr>
              <w:t>[</w:t>
            </w:r>
            <w:r>
              <w:rPr>
                <w:rFonts w:hint="eastAsia"/>
                <w:lang w:eastAsia="zh-HK"/>
              </w:rPr>
              <w:t>即</w:t>
            </w:r>
            <w:r>
              <w:rPr>
                <w:rFonts w:hint="eastAsia"/>
                <w:lang w:eastAsia="zh-HK"/>
              </w:rPr>
              <w:t xml:space="preserve"> </w:t>
            </w:r>
            <w:r>
              <w:rPr>
                <w:lang w:eastAsia="zh-HK"/>
              </w:rPr>
              <w:t>$</w:t>
            </w:r>
            <w:r>
              <w:rPr>
                <w:rFonts w:hint="eastAsia"/>
              </w:rPr>
              <w:t>10,000</w:t>
            </w:r>
            <w:r w:rsidRPr="0099420E">
              <w:t xml:space="preserve"> </w:t>
            </w:r>
            <w:r w:rsidRPr="0099420E">
              <w:rPr>
                <w:rFonts w:hint="eastAsia"/>
                <w:lang w:eastAsia="zh-HK"/>
              </w:rPr>
              <w:t>×</w:t>
            </w:r>
            <w:r>
              <w:rPr>
                <w:rFonts w:hint="eastAsia"/>
                <w:lang w:eastAsia="zh-HK"/>
              </w:rPr>
              <w:t xml:space="preserve"> </w:t>
            </w:r>
            <w:r w:rsidRPr="0099420E">
              <w:rPr>
                <w:rFonts w:hint="eastAsia"/>
                <w:lang w:eastAsia="zh-HK"/>
              </w:rPr>
              <w:t>(1+3%)</w:t>
            </w:r>
            <w:r>
              <w:rPr>
                <w:rFonts w:hint="eastAsia"/>
                <w:vertAlign w:val="superscript"/>
              </w:rPr>
              <w:t>11</w:t>
            </w:r>
            <w:r w:rsidRPr="0099420E">
              <w:rPr>
                <w:rFonts w:hint="eastAsia"/>
                <w:lang w:eastAsia="zh-HK"/>
              </w:rPr>
              <w:t xml:space="preserve"> </w:t>
            </w:r>
            <w:r w:rsidRPr="0099420E">
              <w:rPr>
                <w:rFonts w:hint="eastAsia"/>
                <w:lang w:eastAsia="zh-HK"/>
              </w:rPr>
              <w:t>×</w:t>
            </w:r>
            <w:r w:rsidRPr="0099420E">
              <w:rPr>
                <w:rFonts w:hint="eastAsia"/>
                <w:lang w:eastAsia="zh-HK"/>
              </w:rPr>
              <w:t xml:space="preserve"> (1+3%)</w:t>
            </w:r>
            <w:r>
              <w:rPr>
                <w:lang w:eastAsia="zh-HK"/>
              </w:rPr>
              <w:t xml:space="preserve"> </w:t>
            </w:r>
            <w:r>
              <w:rPr>
                <w:rFonts w:hint="eastAsia"/>
              </w:rPr>
              <w:t>=</w:t>
            </w:r>
            <w:r>
              <w:rPr>
                <w:lang w:eastAsia="zh-HK"/>
              </w:rPr>
              <w:t xml:space="preserve"> $</w:t>
            </w:r>
            <w:r>
              <w:rPr>
                <w:rFonts w:hint="eastAsia"/>
              </w:rPr>
              <w:t>10,000</w:t>
            </w:r>
            <w:r w:rsidRPr="0099420E">
              <w:t xml:space="preserve"> </w:t>
            </w:r>
            <w:r w:rsidRPr="0099420E">
              <w:rPr>
                <w:rFonts w:hint="eastAsia"/>
                <w:lang w:eastAsia="zh-HK"/>
              </w:rPr>
              <w:t>×</w:t>
            </w:r>
            <w:r w:rsidRPr="0099420E">
              <w:rPr>
                <w:rFonts w:hint="eastAsia"/>
                <w:lang w:eastAsia="zh-HK"/>
              </w:rPr>
              <w:t xml:space="preserve"> (1+3%)</w:t>
            </w:r>
            <w:r>
              <w:rPr>
                <w:rFonts w:hint="eastAsia"/>
                <w:vertAlign w:val="superscript"/>
              </w:rPr>
              <w:t>12</w:t>
            </w:r>
            <w:r>
              <w:rPr>
                <w:rFonts w:hint="eastAsia"/>
              </w:rPr>
              <w:t>]</w:t>
            </w:r>
          </w:p>
        </w:tc>
      </w:tr>
    </w:tbl>
    <w:p w14:paraId="6845E693" w14:textId="15A92654" w:rsidR="00B52906" w:rsidRDefault="00B52906" w:rsidP="00B52906">
      <w:pPr>
        <w:ind w:left="0" w:firstLine="0"/>
        <w:rPr>
          <w:rFonts w:ascii="新細明體" w:hAnsi="新細明體"/>
          <w:b/>
          <w:color w:val="984806"/>
          <w:sz w:val="28"/>
          <w:szCs w:val="28"/>
        </w:rPr>
      </w:pPr>
    </w:p>
    <w:tbl>
      <w:tblPr>
        <w:tblW w:w="0" w:type="auto"/>
        <w:tblLook w:val="04A0" w:firstRow="1" w:lastRow="0" w:firstColumn="1" w:lastColumn="0" w:noHBand="0" w:noVBand="1"/>
      </w:tblPr>
      <w:tblGrid>
        <w:gridCol w:w="1242"/>
        <w:gridCol w:w="5499"/>
      </w:tblGrid>
      <w:tr w:rsidR="00B52906" w:rsidRPr="0099420E" w14:paraId="7B7B0F10" w14:textId="77777777" w:rsidTr="00644465">
        <w:trPr>
          <w:trHeight w:val="1191"/>
        </w:trPr>
        <w:tc>
          <w:tcPr>
            <w:tcW w:w="1242" w:type="dxa"/>
            <w:shd w:val="clear" w:color="auto" w:fill="auto"/>
          </w:tcPr>
          <w:p w14:paraId="5CAB7ED3" w14:textId="77777777" w:rsidR="00B52906" w:rsidRPr="007B131D" w:rsidRDefault="00B52906" w:rsidP="00644465">
            <w:pPr>
              <w:spacing w:beforeLines="50" w:before="120" w:afterLines="50" w:after="120"/>
              <w:ind w:left="0" w:firstLine="0"/>
              <w:jc w:val="right"/>
              <w:rPr>
                <w:b/>
              </w:rPr>
            </w:pPr>
            <w:r w:rsidRPr="007B131D">
              <w:rPr>
                <w:rFonts w:hint="eastAsia"/>
                <w:b/>
                <w:lang w:eastAsia="zh-HK"/>
              </w:rPr>
              <w:t>總利息</w:t>
            </w:r>
          </w:p>
        </w:tc>
        <w:tc>
          <w:tcPr>
            <w:tcW w:w="5499" w:type="dxa"/>
            <w:shd w:val="clear" w:color="auto" w:fill="auto"/>
            <w:vAlign w:val="center"/>
          </w:tcPr>
          <w:p w14:paraId="3A2D544C" w14:textId="15302F26" w:rsidR="00B52906" w:rsidRPr="007B131D" w:rsidRDefault="00293596" w:rsidP="00644465">
            <w:pPr>
              <w:spacing w:beforeLines="50" w:before="120" w:afterLines="50" w:after="120"/>
              <w:ind w:left="0" w:firstLine="0"/>
              <w:rPr>
                <w:b/>
              </w:rPr>
            </w:pPr>
            <w:r>
              <w:rPr>
                <w:rFonts w:hint="eastAsia"/>
                <w:i/>
                <w:noProof/>
                <w:color w:val="FF0000"/>
              </w:rPr>
              <mc:AlternateContent>
                <mc:Choice Requires="wpg">
                  <w:drawing>
                    <wp:anchor distT="0" distB="0" distL="114300" distR="114300" simplePos="0" relativeHeight="251924992" behindDoc="0" locked="0" layoutInCell="1" allowOverlap="1" wp14:anchorId="6539393D" wp14:editId="636EF46E">
                      <wp:simplePos x="0" y="0"/>
                      <wp:positionH relativeFrom="column">
                        <wp:posOffset>1419860</wp:posOffset>
                      </wp:positionH>
                      <wp:positionV relativeFrom="paragraph">
                        <wp:posOffset>240665</wp:posOffset>
                      </wp:positionV>
                      <wp:extent cx="3084195" cy="1492250"/>
                      <wp:effectExtent l="38100" t="19050" r="20955" b="31750"/>
                      <wp:wrapNone/>
                      <wp:docPr id="13" name="群組 13"/>
                      <wp:cNvGraphicFramePr/>
                      <a:graphic xmlns:a="http://schemas.openxmlformats.org/drawingml/2006/main">
                        <a:graphicData uri="http://schemas.microsoft.com/office/word/2010/wordprocessingGroup">
                          <wpg:wgp>
                            <wpg:cNvGrpSpPr/>
                            <wpg:grpSpPr>
                              <a:xfrm>
                                <a:off x="0" y="0"/>
                                <a:ext cx="3084195" cy="1492250"/>
                                <a:chOff x="0" y="55658"/>
                                <a:chExt cx="3196424" cy="1548351"/>
                              </a:xfrm>
                            </wpg:grpSpPr>
                            <wps:wsp>
                              <wps:cNvPr id="16" name="24-Point Star 11"/>
                              <wps:cNvSpPr>
                                <a:spLocks/>
                              </wps:cNvSpPr>
                              <wps:spPr>
                                <a:xfrm>
                                  <a:off x="0" y="55658"/>
                                  <a:ext cx="3196424" cy="1548351"/>
                                </a:xfrm>
                                <a:prstGeom prst="star24">
                                  <a:avLst/>
                                </a:prstGeom>
                                <a:solidFill>
                                  <a:srgbClr val="ED7D31">
                                    <a:lumMod val="20000"/>
                                    <a:lumOff val="80000"/>
                                  </a:srgbClr>
                                </a:solidFill>
                                <a:ln w="12700" cap="flat" cmpd="sng" algn="ctr">
                                  <a:solidFill>
                                    <a:srgbClr val="5B9BD5">
                                      <a:shade val="50000"/>
                                    </a:srgbClr>
                                  </a:solidFill>
                                  <a:prstDash val="solid"/>
                                  <a:miter lim="800000"/>
                                </a:ln>
                                <a:effectLst/>
                              </wps:spPr>
                              <wps:bodyPr rtlCol="0" anchor="ctr"/>
                            </wps:wsp>
                            <wps:wsp>
                              <wps:cNvPr id="22" name="TextBox 5"/>
                              <wps:cNvSpPr txBox="1">
                                <a:spLocks noChangeArrowheads="1"/>
                              </wps:cNvSpPr>
                              <wps:spPr bwMode="auto">
                                <a:xfrm>
                                  <a:off x="747222" y="317269"/>
                                  <a:ext cx="2102485" cy="1069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AF171" w14:textId="77777777" w:rsidR="007157EF" w:rsidRPr="005A5468" w:rsidRDefault="007157EF" w:rsidP="00B52906">
                                    <w:pPr>
                                      <w:pStyle w:val="NormalWeb"/>
                                      <w:spacing w:before="0" w:beforeAutospacing="0" w:after="0" w:afterAutospacing="0"/>
                                      <w:rPr>
                                        <w:rFonts w:ascii="微軟正黑體" w:eastAsia="微軟正黑體" w:hAnsi="微軟正黑體"/>
                                        <w:color w:val="000000"/>
                                      </w:rPr>
                                    </w:pPr>
                                    <w:r w:rsidRPr="005A5468">
                                      <w:rPr>
                                        <w:rFonts w:ascii="微軟正黑體" w:eastAsia="微軟正黑體" w:hAnsi="微軟正黑體" w:hint="eastAsia"/>
                                        <w:color w:val="000000"/>
                                      </w:rPr>
                                      <w:t>注意：如未能及時還清欠款，複利息效應會令債務好像滾雪球般，愈滾愈大！</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539393D" id="群組 13" o:spid="_x0000_s1071" style="position:absolute;margin-left:111.8pt;margin-top:18.95pt;width:242.85pt;height:117.5pt;z-index:251924992;mso-width-relative:margin;mso-height-relative:margin" coordorigin=",556" coordsize="31964,15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">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24-Point Star 11" o:spid="_x0000_s1072" type="#_x0000_t92" style="position:absolute;top:556;width:31964;height:15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" fillcolor="#fbe5d6" strokecolor="#41719c" strokeweight="1pt">
                        <v:path arrowok="t"/>
                      </v:shape>
                      <v:shape id="_x0000_s1073" type="#_x0000_t202" style="position:absolute;left:7472;top:3172;width:21025;height:10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7BBAF171" w14:textId="77777777" w:rsidR="007157EF" w:rsidRPr="005A5468" w:rsidRDefault="007157EF" w:rsidP="00B52906">
                              <w:pPr>
                                <w:pStyle w:val="NormalWeb"/>
                                <w:spacing w:before="0" w:beforeAutospacing="0" w:after="0" w:afterAutospacing="0"/>
                                <w:rPr>
                                  <w:rFonts w:ascii="微軟正黑體" w:eastAsia="微軟正黑體" w:hAnsi="微軟正黑體"/>
                                  <w:color w:val="000000"/>
                                </w:rPr>
                              </w:pPr>
                              <w:r w:rsidRPr="005A5468">
                                <w:rPr>
                                  <w:rFonts w:ascii="微軟正黑體" w:eastAsia="微軟正黑體" w:hAnsi="微軟正黑體" w:hint="eastAsia"/>
                                  <w:color w:val="000000"/>
                                </w:rPr>
                                <w:t>注意：如未能及時還清欠款，</w:t>
                              </w:r>
                              <w:proofErr w:type="gramStart"/>
                              <w:r w:rsidRPr="005A5468">
                                <w:rPr>
                                  <w:rFonts w:ascii="微軟正黑體" w:eastAsia="微軟正黑體" w:hAnsi="微軟正黑體" w:hint="eastAsia"/>
                                  <w:color w:val="000000"/>
                                </w:rPr>
                                <w:t>複</w:t>
                              </w:r>
                              <w:proofErr w:type="gramEnd"/>
                              <w:r w:rsidRPr="005A5468">
                                <w:rPr>
                                  <w:rFonts w:ascii="微軟正黑體" w:eastAsia="微軟正黑體" w:hAnsi="微軟正黑體" w:hint="eastAsia"/>
                                  <w:color w:val="000000"/>
                                </w:rPr>
                                <w:t>利息效應會令債務好像滾雪球般，愈滾愈大！</w:t>
                              </w:r>
                            </w:p>
                          </w:txbxContent>
                        </v:textbox>
                      </v:shape>
                    </v:group>
                  </w:pict>
                </mc:Fallback>
              </mc:AlternateContent>
            </w:r>
            <w:r w:rsidR="00B52906">
              <w:rPr>
                <w:rFonts w:hint="eastAsia"/>
                <w:b/>
              </w:rPr>
              <w:t>=</w:t>
            </w:r>
            <w:r w:rsidR="00B52906">
              <w:rPr>
                <w:b/>
                <w:lang w:eastAsia="zh-HK"/>
              </w:rPr>
              <w:t xml:space="preserve"> </w:t>
            </w:r>
            <w:r w:rsidR="00B52906" w:rsidRPr="007B131D">
              <w:rPr>
                <w:rFonts w:hint="eastAsia"/>
                <w:b/>
                <w:lang w:eastAsia="zh-HK"/>
              </w:rPr>
              <w:t>期末本金及利息總和</w:t>
            </w:r>
            <w:r w:rsidR="00B52906" w:rsidRPr="007B131D">
              <w:rPr>
                <w:rFonts w:hint="eastAsia"/>
                <w:b/>
                <w:lang w:eastAsia="zh-HK"/>
              </w:rPr>
              <w:t xml:space="preserve"> </w:t>
            </w:r>
            <w:r w:rsidR="00B52906">
              <w:rPr>
                <w:b/>
              </w:rPr>
              <w:t xml:space="preserve"> ─ </w:t>
            </w:r>
            <w:r w:rsidR="00B52906" w:rsidRPr="007B131D">
              <w:rPr>
                <w:rFonts w:hint="eastAsia"/>
                <w:b/>
                <w:lang w:eastAsia="zh-HK"/>
              </w:rPr>
              <w:t>本金</w:t>
            </w:r>
          </w:p>
          <w:p w14:paraId="7807B3CF" w14:textId="77777777" w:rsidR="00B52906" w:rsidRPr="00E77B6B" w:rsidRDefault="00B52906" w:rsidP="00644465">
            <w:pPr>
              <w:spacing w:beforeLines="50" w:before="120" w:afterLines="50" w:after="120"/>
              <w:ind w:left="0" w:firstLine="0"/>
              <w:rPr>
                <w:color w:val="000000" w:themeColor="text1"/>
              </w:rPr>
            </w:pPr>
            <w:r w:rsidRPr="0024681B">
              <w:rPr>
                <w:color w:val="000000"/>
              </w:rPr>
              <w:t>=</w:t>
            </w:r>
            <w:r w:rsidRPr="00E77B6B">
              <w:rPr>
                <w:color w:val="000000" w:themeColor="text1"/>
              </w:rPr>
              <w:t xml:space="preserve"> $14,258 – $10,000 </w:t>
            </w:r>
          </w:p>
          <w:p w14:paraId="5A8A01FC" w14:textId="77777777" w:rsidR="00B52906" w:rsidRPr="00B1491E" w:rsidRDefault="00B52906" w:rsidP="00644465">
            <w:pPr>
              <w:spacing w:beforeLines="50" w:before="120" w:afterLines="50" w:after="120"/>
              <w:ind w:left="0" w:firstLine="0"/>
              <w:rPr>
                <w:rFonts w:ascii="新細明體" w:hAnsi="新細明體"/>
                <w:b/>
                <w:color w:val="FF0000"/>
                <w:sz w:val="28"/>
                <w:szCs w:val="28"/>
              </w:rPr>
            </w:pPr>
            <w:r w:rsidRPr="00E77B6B">
              <w:rPr>
                <w:color w:val="000000" w:themeColor="text1"/>
              </w:rPr>
              <w:t>= $4,258</w:t>
            </w:r>
          </w:p>
        </w:tc>
      </w:tr>
    </w:tbl>
    <w:p w14:paraId="3AFDD5F2" w14:textId="48AD0E0F" w:rsidR="00B52906" w:rsidRDefault="00293596" w:rsidP="00B52906">
      <w:pPr>
        <w:ind w:left="0" w:firstLine="0"/>
        <w:rPr>
          <w:rFonts w:ascii="新細明體" w:hAnsi="新細明體"/>
          <w:b/>
          <w:color w:val="984806"/>
          <w:sz w:val="28"/>
          <w:szCs w:val="28"/>
        </w:rPr>
      </w:pPr>
      <w:r w:rsidRPr="00D03A2D">
        <w:rPr>
          <w:b/>
          <w:noProof/>
          <w:color w:val="984806"/>
          <w:sz w:val="28"/>
          <w:szCs w:val="28"/>
        </w:rPr>
        <w:drawing>
          <wp:anchor distT="91011" distB="113202" distL="201973" distR="209560" simplePos="0" relativeHeight="251923968" behindDoc="0" locked="0" layoutInCell="1" allowOverlap="1" wp14:anchorId="6516AF3D" wp14:editId="5A067753">
            <wp:simplePos x="0" y="0"/>
            <wp:positionH relativeFrom="column">
              <wp:posOffset>943480</wp:posOffset>
            </wp:positionH>
            <wp:positionV relativeFrom="paragraph">
              <wp:posOffset>54874</wp:posOffset>
            </wp:positionV>
            <wp:extent cx="1251276" cy="980273"/>
            <wp:effectExtent l="152400" t="152400" r="158750" b="182245"/>
            <wp:wrapNone/>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rot="21412428">
                      <a:off x="0" y="0"/>
                      <a:ext cx="1254308" cy="9826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C4C85FE" w14:textId="79445F5D" w:rsidR="006A6AF6" w:rsidRDefault="00B52906" w:rsidP="00B52906">
      <w:pPr>
        <w:ind w:left="709" w:hanging="709"/>
        <w:rPr>
          <w:lang w:eastAsia="zh-HK"/>
        </w:rPr>
      </w:pPr>
      <w:r>
        <w:rPr>
          <w:rFonts w:ascii="新細明體" w:hAnsi="新細明體"/>
          <w:b/>
          <w:color w:val="984806"/>
          <w:sz w:val="28"/>
          <w:szCs w:val="28"/>
        </w:rPr>
        <w:br w:type="page"/>
      </w:r>
    </w:p>
    <w:p w14:paraId="4E29A7BD" w14:textId="26EBD985" w:rsidR="00053433" w:rsidRPr="003E115E" w:rsidRDefault="00053433" w:rsidP="003E115E">
      <w:pPr>
        <w:spacing w:line="276" w:lineRule="auto"/>
        <w:ind w:left="0" w:firstLine="0"/>
        <w:rPr>
          <w:b/>
          <w:bCs/>
          <w:color w:val="C45911"/>
          <w:sz w:val="28"/>
          <w:szCs w:val="28"/>
          <w:lang w:eastAsia="zh-HK"/>
        </w:rPr>
      </w:pPr>
      <w:r w:rsidRPr="003E115E">
        <w:rPr>
          <w:rFonts w:ascii="微軟正黑體" w:eastAsia="微軟正黑體" w:hAnsi="微軟正黑體" w:hint="eastAsia"/>
          <w:b/>
          <w:bCs/>
          <w:color w:val="000000"/>
          <w:sz w:val="28"/>
          <w:szCs w:val="28"/>
        </w:rPr>
        <w:t>延伸活動</w:t>
      </w:r>
      <w:r w:rsidR="00B65BFF" w:rsidRPr="003E115E">
        <w:rPr>
          <w:rFonts w:ascii="微軟正黑體" w:eastAsia="微軟正黑體" w:hAnsi="微軟正黑體" w:hint="eastAsia"/>
          <w:b/>
          <w:bCs/>
          <w:color w:val="000000"/>
          <w:sz w:val="28"/>
          <w:szCs w:val="28"/>
        </w:rPr>
        <w:t>：比較兩種不同的借貸</w:t>
      </w:r>
    </w:p>
    <w:p w14:paraId="4E9ECF88" w14:textId="77777777" w:rsidR="00053433" w:rsidRPr="00835A8B" w:rsidRDefault="003873BB" w:rsidP="00835A8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試閱讀資料一和二，並回答問題</w:t>
      </w:r>
      <w:r w:rsidR="00053433" w:rsidRPr="00835A8B">
        <w:rPr>
          <w:rFonts w:ascii="微軟正黑體" w:eastAsia="微軟正黑體" w:hAnsi="微軟正黑體" w:hint="eastAsia"/>
          <w:lang w:eastAsia="zh-HK"/>
        </w:rPr>
        <w:t>。</w:t>
      </w:r>
    </w:p>
    <w:p w14:paraId="3D8C7A89" w14:textId="77777777" w:rsidR="00506104" w:rsidRDefault="00506104" w:rsidP="00506104">
      <w:pPr>
        <w:ind w:left="0" w:firstLine="0"/>
        <w:rPr>
          <w:color w:val="000000"/>
        </w:rPr>
      </w:pPr>
    </w:p>
    <w:p w14:paraId="5145A359" w14:textId="5F664201" w:rsidR="00280205" w:rsidRPr="000671A7" w:rsidRDefault="00280205" w:rsidP="00835A8B">
      <w:pPr>
        <w:snapToGrid w:val="0"/>
        <w:ind w:left="0" w:firstLine="0"/>
        <w:jc w:val="both"/>
        <w:rPr>
          <w:rFonts w:ascii="微軟正黑體" w:eastAsia="微軟正黑體" w:hAnsi="微軟正黑體"/>
          <w:b/>
          <w:lang w:eastAsia="zh-HK"/>
        </w:rPr>
      </w:pPr>
      <w:r w:rsidRPr="000671A7">
        <w:rPr>
          <w:rFonts w:ascii="微軟正黑體" w:eastAsia="微軟正黑體" w:hAnsi="微軟正黑體" w:hint="eastAsia"/>
          <w:b/>
          <w:lang w:eastAsia="zh-HK"/>
        </w:rPr>
        <w:t>資料一：「資助專上課程學生資助計劃」簡介（節錄）</w:t>
      </w:r>
    </w:p>
    <w:tbl>
      <w:tblPr>
        <w:tblStyle w:val="TableGrid"/>
        <w:tblW w:w="0" w:type="auto"/>
        <w:tblLook w:val="04A0" w:firstRow="1" w:lastRow="0" w:firstColumn="1" w:lastColumn="0" w:noHBand="0" w:noVBand="1"/>
      </w:tblPr>
      <w:tblGrid>
        <w:gridCol w:w="8296"/>
      </w:tblGrid>
      <w:tr w:rsidR="005A5468" w14:paraId="1910E098" w14:textId="77777777" w:rsidTr="005A5468">
        <w:tc>
          <w:tcPr>
            <w:tcW w:w="8296" w:type="dxa"/>
          </w:tcPr>
          <w:p w14:paraId="13C8CA98" w14:textId="3E61A78F" w:rsidR="005A5468" w:rsidRDefault="005A5468" w:rsidP="00835A8B">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資助專上課程學生資助計劃（以下簡稱「本計劃」）是為符合申請資格而又有需要的全日制學生提供資助。本計劃的資助須通過家庭入息及資產審查，確保所有考進納入於本計劃內院校的學生，不會因經濟困難而失去就讀機會。資助包括助學金及／或貸款。接受貸款的人一般須於畢業或課程正式完結後十五年內，以年利率1%，分180期按月償還貸款及其利息。</w:t>
            </w:r>
          </w:p>
        </w:tc>
      </w:tr>
    </w:tbl>
    <w:p w14:paraId="48A925FC" w14:textId="4B1B4219" w:rsidR="00053433" w:rsidRPr="00B92DAD" w:rsidRDefault="00280205" w:rsidP="003B2B43">
      <w:pPr>
        <w:ind w:left="0" w:firstLine="0"/>
        <w:rPr>
          <w:sz w:val="22"/>
          <w:szCs w:val="22"/>
          <w:lang w:eastAsia="zh-HK"/>
        </w:rPr>
      </w:pPr>
      <w:r w:rsidRPr="00B92DAD">
        <w:rPr>
          <w:rFonts w:hint="eastAsia"/>
          <w:sz w:val="22"/>
          <w:szCs w:val="22"/>
          <w:lang w:eastAsia="zh-HK"/>
        </w:rPr>
        <w:t>資料來源：學生資助辦事處（</w:t>
      </w:r>
      <w:r w:rsidRPr="00B92DAD">
        <w:rPr>
          <w:rFonts w:hint="eastAsia"/>
          <w:sz w:val="22"/>
          <w:szCs w:val="22"/>
        </w:rPr>
        <w:t>2020</w:t>
      </w:r>
      <w:r w:rsidRPr="00B92DAD">
        <w:rPr>
          <w:rFonts w:hint="eastAsia"/>
          <w:sz w:val="22"/>
          <w:szCs w:val="22"/>
          <w:lang w:eastAsia="zh-HK"/>
        </w:rPr>
        <w:t>年</w:t>
      </w:r>
      <w:r w:rsidRPr="00B92DAD">
        <w:rPr>
          <w:rFonts w:hint="eastAsia"/>
          <w:sz w:val="22"/>
          <w:szCs w:val="22"/>
        </w:rPr>
        <w:t>4</w:t>
      </w:r>
      <w:r w:rsidRPr="00B92DAD">
        <w:rPr>
          <w:rFonts w:hint="eastAsia"/>
          <w:sz w:val="22"/>
          <w:szCs w:val="22"/>
          <w:lang w:eastAsia="zh-HK"/>
        </w:rPr>
        <w:t>月</w:t>
      </w:r>
      <w:r w:rsidRPr="00B92DAD">
        <w:rPr>
          <w:rFonts w:hint="eastAsia"/>
          <w:sz w:val="22"/>
          <w:szCs w:val="22"/>
        </w:rPr>
        <w:t>20</w:t>
      </w:r>
      <w:r w:rsidRPr="00B92DAD">
        <w:rPr>
          <w:rFonts w:hint="eastAsia"/>
          <w:sz w:val="22"/>
          <w:szCs w:val="22"/>
          <w:lang w:eastAsia="zh-HK"/>
        </w:rPr>
        <w:t>日下載）</w:t>
      </w:r>
      <w:r w:rsidR="005C2B2C" w:rsidRPr="005C2B2C">
        <w:rPr>
          <w:rFonts w:hint="eastAsia"/>
          <w:sz w:val="22"/>
          <w:szCs w:val="22"/>
          <w:lang w:eastAsia="zh-HK"/>
        </w:rPr>
        <w:t>。</w:t>
      </w:r>
    </w:p>
    <w:p w14:paraId="1C2315E2" w14:textId="77777777" w:rsidR="00280205" w:rsidRDefault="00280205" w:rsidP="003B2B43">
      <w:pPr>
        <w:ind w:left="0" w:firstLine="0"/>
        <w:rPr>
          <w:lang w:eastAsia="zh-HK"/>
        </w:rPr>
      </w:pPr>
    </w:p>
    <w:p w14:paraId="090B30B5" w14:textId="2D1FDA32" w:rsidR="00280205" w:rsidRPr="000671A7" w:rsidRDefault="00280205" w:rsidP="00835A8B">
      <w:pPr>
        <w:snapToGrid w:val="0"/>
        <w:ind w:left="0" w:firstLine="0"/>
        <w:jc w:val="both"/>
        <w:rPr>
          <w:rFonts w:ascii="微軟正黑體" w:eastAsia="微軟正黑體" w:hAnsi="微軟正黑體"/>
          <w:b/>
          <w:lang w:eastAsia="zh-HK"/>
        </w:rPr>
      </w:pPr>
      <w:r w:rsidRPr="000671A7">
        <w:rPr>
          <w:rFonts w:ascii="微軟正黑體" w:eastAsia="微軟正黑體" w:hAnsi="微軟正黑體" w:hint="eastAsia"/>
          <w:b/>
          <w:lang w:eastAsia="zh-HK"/>
        </w:rPr>
        <w:t>資料二：信用卡透支</w:t>
      </w:r>
    </w:p>
    <w:tbl>
      <w:tblPr>
        <w:tblStyle w:val="TableGrid"/>
        <w:tblW w:w="0" w:type="auto"/>
        <w:tblLook w:val="04A0" w:firstRow="1" w:lastRow="0" w:firstColumn="1" w:lastColumn="0" w:noHBand="0" w:noVBand="1"/>
      </w:tblPr>
      <w:tblGrid>
        <w:gridCol w:w="8296"/>
      </w:tblGrid>
      <w:tr w:rsidR="005A5468" w14:paraId="7FF75ED3" w14:textId="77777777" w:rsidTr="005A5468">
        <w:tc>
          <w:tcPr>
            <w:tcW w:w="8296" w:type="dxa"/>
          </w:tcPr>
          <w:p w14:paraId="68938F8F" w14:textId="40BF3D50" w:rsidR="005A5468" w:rsidRPr="00F70C63" w:rsidRDefault="005A5468" w:rsidP="005A5468">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不少人批評某些信用卡公司因持卡人連續兩期拖欠卡數而收取持卡人高昂的利息，利率更高達該欠款的50厘，猶如「大耳窿」。這顯示信用卡貸款的利息高昂，加上「利疊利」的複式效應，所滾存的利息隨時比最初的現金透支額還要大。</w:t>
            </w:r>
          </w:p>
        </w:tc>
      </w:tr>
    </w:tbl>
    <w:p w14:paraId="58E074D6" w14:textId="77777777" w:rsidR="00044EF8" w:rsidRPr="00B92DAD" w:rsidRDefault="00280205" w:rsidP="00D56F49">
      <w:pPr>
        <w:rPr>
          <w:sz w:val="22"/>
          <w:szCs w:val="22"/>
          <w:lang w:eastAsia="zh-HK"/>
        </w:rPr>
      </w:pPr>
      <w:r w:rsidRPr="00B92DAD">
        <w:rPr>
          <w:rFonts w:hint="eastAsia"/>
          <w:sz w:val="22"/>
          <w:szCs w:val="22"/>
          <w:lang w:eastAsia="zh-HK"/>
        </w:rPr>
        <w:t>資料來源：綜合</w:t>
      </w:r>
      <w:r>
        <w:rPr>
          <w:rFonts w:hint="eastAsia"/>
          <w:sz w:val="22"/>
          <w:szCs w:val="22"/>
          <w:lang w:eastAsia="zh-HK"/>
        </w:rPr>
        <w:t>報章</w:t>
      </w:r>
      <w:r w:rsidRPr="00B92DAD">
        <w:rPr>
          <w:rFonts w:hint="eastAsia"/>
          <w:sz w:val="22"/>
          <w:szCs w:val="22"/>
          <w:lang w:eastAsia="zh-HK"/>
        </w:rPr>
        <w:t>報道</w:t>
      </w:r>
      <w:r>
        <w:rPr>
          <w:rFonts w:hint="eastAsia"/>
          <w:sz w:val="22"/>
          <w:szCs w:val="22"/>
          <w:lang w:eastAsia="zh-HK"/>
        </w:rPr>
        <w:t>。</w:t>
      </w:r>
    </w:p>
    <w:p w14:paraId="35EF1C78" w14:textId="77777777" w:rsidR="00F816DC" w:rsidRPr="00B92DAD" w:rsidRDefault="00F816DC" w:rsidP="00D56F49">
      <w:pPr>
        <w:pStyle w:val="Heading2"/>
        <w:keepNext w:val="0"/>
        <w:keepLines w:val="0"/>
        <w:widowControl w:val="0"/>
        <w:autoSpaceDE w:val="0"/>
        <w:autoSpaceDN w:val="0"/>
        <w:spacing w:before="57" w:after="0" w:line="276" w:lineRule="auto"/>
        <w:jc w:val="left"/>
        <w:rPr>
          <w:rFonts w:ascii="Times New Roman" w:eastAsia="新細明體" w:hAnsi="Times New Roman"/>
          <w:bCs w:val="0"/>
          <w:sz w:val="22"/>
          <w:szCs w:val="22"/>
          <w:lang w:eastAsia="zh-TW"/>
        </w:rPr>
      </w:pPr>
    </w:p>
    <w:p w14:paraId="3124028F" w14:textId="77777777" w:rsidR="00053433" w:rsidRPr="00B92DAD" w:rsidRDefault="00053433" w:rsidP="0082313F">
      <w:pPr>
        <w:pStyle w:val="Heading2"/>
        <w:keepNext w:val="0"/>
        <w:keepLines w:val="0"/>
        <w:widowControl w:val="0"/>
        <w:numPr>
          <w:ilvl w:val="0"/>
          <w:numId w:val="34"/>
        </w:numPr>
        <w:autoSpaceDE w:val="0"/>
        <w:autoSpaceDN w:val="0"/>
        <w:spacing w:before="57" w:after="0" w:line="276" w:lineRule="auto"/>
        <w:ind w:left="482" w:hanging="482"/>
        <w:jc w:val="left"/>
        <w:rPr>
          <w:rFonts w:ascii="Times New Roman" w:eastAsia="新細明體" w:hAnsi="Times New Roman"/>
          <w:b w:val="0"/>
          <w:sz w:val="24"/>
          <w:szCs w:val="24"/>
          <w:lang w:eastAsia="zh-TW"/>
        </w:rPr>
      </w:pPr>
      <w:r w:rsidRPr="00B92DAD">
        <w:rPr>
          <w:rFonts w:ascii="Times New Roman" w:eastAsia="新細明體" w:hAnsi="Times New Roman" w:hint="eastAsia"/>
          <w:b w:val="0"/>
          <w:sz w:val="24"/>
          <w:szCs w:val="24"/>
          <w:lang w:eastAsia="zh-TW"/>
        </w:rPr>
        <w:t>試比較信用卡透支</w:t>
      </w:r>
      <w:r w:rsidR="004D2927" w:rsidRPr="00B92DAD">
        <w:rPr>
          <w:rFonts w:ascii="Times New Roman" w:eastAsia="新細明體" w:hAnsi="Times New Roman" w:hint="eastAsia"/>
          <w:b w:val="0"/>
          <w:sz w:val="24"/>
          <w:szCs w:val="24"/>
          <w:lang w:eastAsia="zh-TW"/>
        </w:rPr>
        <w:t>和</w:t>
      </w:r>
      <w:r w:rsidRPr="00B92DAD">
        <w:rPr>
          <w:rFonts w:ascii="Times New Roman" w:eastAsia="新細明體" w:hAnsi="Times New Roman" w:hint="eastAsia"/>
          <w:b w:val="0"/>
          <w:sz w:val="24"/>
          <w:szCs w:val="24"/>
          <w:lang w:eastAsia="zh-TW"/>
        </w:rPr>
        <w:t>「資助專上課程學生資助計劃」的異同。</w:t>
      </w:r>
    </w:p>
    <w:tbl>
      <w:tblPr>
        <w:tblW w:w="4696" w:type="pct"/>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396"/>
        <w:gridCol w:w="3136"/>
      </w:tblGrid>
      <w:tr w:rsidR="00053433" w:rsidRPr="00672F9C" w14:paraId="332EB85E" w14:textId="77777777" w:rsidTr="00327366">
        <w:tc>
          <w:tcPr>
            <w:tcW w:w="1264" w:type="dxa"/>
            <w:tcBorders>
              <w:top w:val="nil"/>
              <w:left w:val="nil"/>
            </w:tcBorders>
          </w:tcPr>
          <w:p w14:paraId="3319D463" w14:textId="77777777" w:rsidR="00053433" w:rsidRPr="00672F9C" w:rsidRDefault="00053433" w:rsidP="00522878">
            <w:pPr>
              <w:spacing w:line="276" w:lineRule="auto"/>
              <w:ind w:leftChars="-45" w:left="-108" w:firstLine="0"/>
              <w:rPr>
                <w:b/>
              </w:rPr>
            </w:pPr>
          </w:p>
        </w:tc>
        <w:tc>
          <w:tcPr>
            <w:tcW w:w="3396" w:type="dxa"/>
            <w:shd w:val="clear" w:color="auto" w:fill="E0E0E0"/>
          </w:tcPr>
          <w:p w14:paraId="00F5ADD0" w14:textId="77777777" w:rsidR="00053433" w:rsidRPr="00166AB6" w:rsidRDefault="00053433" w:rsidP="00506104">
            <w:pPr>
              <w:spacing w:line="276" w:lineRule="auto"/>
              <w:ind w:left="0" w:firstLine="0"/>
              <w:rPr>
                <w:b/>
              </w:rPr>
            </w:pPr>
            <w:r w:rsidRPr="00166AB6">
              <w:rPr>
                <w:rFonts w:hAnsi="新細明體"/>
                <w:b/>
                <w:bCs/>
              </w:rPr>
              <w:t>信用卡</w:t>
            </w:r>
            <w:r w:rsidR="00FC1099" w:rsidRPr="00166AB6">
              <w:rPr>
                <w:rFonts w:hAnsi="新細明體" w:hint="eastAsia"/>
                <w:b/>
                <w:bCs/>
                <w:lang w:eastAsia="zh-HK"/>
              </w:rPr>
              <w:t>透支</w:t>
            </w:r>
          </w:p>
        </w:tc>
        <w:tc>
          <w:tcPr>
            <w:tcW w:w="3136" w:type="dxa"/>
            <w:shd w:val="clear" w:color="auto" w:fill="E0E0E0"/>
          </w:tcPr>
          <w:p w14:paraId="6C19C1DA" w14:textId="77777777" w:rsidR="00053433" w:rsidRPr="00166AB6" w:rsidRDefault="00053433" w:rsidP="00506104">
            <w:pPr>
              <w:spacing w:line="276" w:lineRule="auto"/>
              <w:ind w:left="0" w:firstLine="0"/>
              <w:rPr>
                <w:b/>
              </w:rPr>
            </w:pPr>
            <w:r w:rsidRPr="00166AB6">
              <w:rPr>
                <w:rFonts w:hAnsi="新細明體"/>
                <w:b/>
              </w:rPr>
              <w:t>資助專上課程學生資助計劃</w:t>
            </w:r>
          </w:p>
        </w:tc>
      </w:tr>
      <w:tr w:rsidR="00053433" w:rsidRPr="00672F9C" w14:paraId="3410DBA7" w14:textId="77777777" w:rsidTr="00327366">
        <w:tc>
          <w:tcPr>
            <w:tcW w:w="1264" w:type="dxa"/>
          </w:tcPr>
          <w:p w14:paraId="2263AA05" w14:textId="77777777" w:rsidR="00053433" w:rsidRPr="00672F9C" w:rsidRDefault="00053433" w:rsidP="00506104">
            <w:pPr>
              <w:spacing w:line="276" w:lineRule="auto"/>
              <w:ind w:left="0" w:firstLine="0"/>
              <w:rPr>
                <w:b/>
              </w:rPr>
            </w:pPr>
            <w:r w:rsidRPr="00672F9C">
              <w:rPr>
                <w:rFonts w:hAnsi="新細明體"/>
                <w:b/>
              </w:rPr>
              <w:t>營辦機構</w:t>
            </w:r>
          </w:p>
        </w:tc>
        <w:tc>
          <w:tcPr>
            <w:tcW w:w="3396" w:type="dxa"/>
          </w:tcPr>
          <w:p w14:paraId="647E3A4F" w14:textId="29AD47EF" w:rsidR="007118DE" w:rsidRPr="00B147BA" w:rsidRDefault="007118DE" w:rsidP="00506104">
            <w:pPr>
              <w:spacing w:line="276" w:lineRule="auto"/>
              <w:rPr>
                <w:rFonts w:hAnsi="新細明體"/>
                <w:i/>
                <w:color w:val="FF0000"/>
                <w:lang w:val="en-GB"/>
              </w:rPr>
            </w:pPr>
            <w:r w:rsidRPr="00B147BA">
              <w:rPr>
                <w:rFonts w:hAnsi="新細明體" w:hint="eastAsia"/>
                <w:i/>
                <w:color w:val="FF0000"/>
                <w:lang w:val="en-GB"/>
              </w:rPr>
              <w:t>信用卡公司／銀行</w:t>
            </w:r>
            <w:r w:rsidR="00124928" w:rsidRPr="00B147BA">
              <w:rPr>
                <w:rFonts w:hAnsi="新細明體" w:hint="eastAsia"/>
                <w:i/>
                <w:color w:val="FF0000"/>
              </w:rPr>
              <w:t>／財務機構</w:t>
            </w:r>
          </w:p>
          <w:p w14:paraId="4F2FB015" w14:textId="77777777" w:rsidR="00053433" w:rsidRDefault="00053433" w:rsidP="00506104">
            <w:pPr>
              <w:spacing w:line="276" w:lineRule="auto"/>
              <w:ind w:left="0" w:firstLine="0"/>
              <w:rPr>
                <w:rFonts w:hAnsi="新細明體"/>
                <w:i/>
                <w:color w:val="FF0000"/>
              </w:rPr>
            </w:pPr>
          </w:p>
          <w:p w14:paraId="7E6A28A5" w14:textId="77777777" w:rsidR="00087B97" w:rsidRDefault="00087B97" w:rsidP="00506104">
            <w:pPr>
              <w:spacing w:line="276" w:lineRule="auto"/>
              <w:ind w:left="0" w:firstLine="0"/>
              <w:rPr>
                <w:rFonts w:hAnsi="新細明體"/>
                <w:i/>
                <w:color w:val="FF0000"/>
              </w:rPr>
            </w:pPr>
          </w:p>
          <w:p w14:paraId="598FE740" w14:textId="1B6B4CB3" w:rsidR="00087B97" w:rsidRPr="006E54B9" w:rsidRDefault="00087B97" w:rsidP="00506104">
            <w:pPr>
              <w:spacing w:line="276" w:lineRule="auto"/>
              <w:ind w:left="0" w:firstLine="0"/>
              <w:rPr>
                <w:rFonts w:hAnsi="新細明體"/>
                <w:i/>
                <w:color w:val="FF0000"/>
              </w:rPr>
            </w:pPr>
          </w:p>
        </w:tc>
        <w:tc>
          <w:tcPr>
            <w:tcW w:w="3136" w:type="dxa"/>
          </w:tcPr>
          <w:p w14:paraId="00A77A70" w14:textId="77777777" w:rsidR="00053433" w:rsidRPr="006E54B9" w:rsidRDefault="007118DE" w:rsidP="00506104">
            <w:pPr>
              <w:spacing w:line="276" w:lineRule="auto"/>
              <w:ind w:left="0" w:firstLine="0"/>
              <w:rPr>
                <w:rFonts w:hAnsi="新細明體"/>
                <w:i/>
                <w:color w:val="FF0000"/>
              </w:rPr>
            </w:pPr>
            <w:r w:rsidRPr="00B147BA">
              <w:rPr>
                <w:rFonts w:hAnsi="新細明體" w:hint="eastAsia"/>
                <w:i/>
                <w:color w:val="FF0000"/>
              </w:rPr>
              <w:t>政府</w:t>
            </w:r>
          </w:p>
        </w:tc>
      </w:tr>
      <w:tr w:rsidR="00053433" w:rsidRPr="00672F9C" w14:paraId="49B0546B" w14:textId="77777777" w:rsidTr="00327366">
        <w:tc>
          <w:tcPr>
            <w:tcW w:w="1264" w:type="dxa"/>
          </w:tcPr>
          <w:p w14:paraId="05C75BA8" w14:textId="77777777" w:rsidR="00053433" w:rsidRPr="00672F9C" w:rsidRDefault="00053433" w:rsidP="00506104">
            <w:pPr>
              <w:spacing w:line="276" w:lineRule="auto"/>
              <w:ind w:left="0" w:firstLine="0"/>
              <w:rPr>
                <w:b/>
              </w:rPr>
            </w:pPr>
            <w:r w:rsidRPr="00672F9C">
              <w:rPr>
                <w:rFonts w:hAnsi="新細明體"/>
                <w:b/>
              </w:rPr>
              <w:t>目的</w:t>
            </w:r>
          </w:p>
        </w:tc>
        <w:tc>
          <w:tcPr>
            <w:tcW w:w="3396" w:type="dxa"/>
          </w:tcPr>
          <w:p w14:paraId="7CF8EE89" w14:textId="77777777" w:rsidR="00053433" w:rsidRDefault="00124928" w:rsidP="00124928">
            <w:pPr>
              <w:spacing w:line="276" w:lineRule="auto"/>
              <w:ind w:left="0" w:firstLine="0"/>
              <w:rPr>
                <w:rFonts w:hAnsi="新細明體"/>
                <w:i/>
                <w:color w:val="FF0000"/>
              </w:rPr>
            </w:pPr>
            <w:r>
              <w:rPr>
                <w:rFonts w:hAnsi="新細明體" w:hint="eastAsia"/>
                <w:i/>
                <w:color w:val="FF0000"/>
                <w:lang w:eastAsia="zh-HK"/>
              </w:rPr>
              <w:t>針對</w:t>
            </w:r>
            <w:r w:rsidR="007118DE" w:rsidRPr="00B147BA">
              <w:rPr>
                <w:rFonts w:hAnsi="新細明體" w:hint="eastAsia"/>
                <w:i/>
                <w:color w:val="FF0000"/>
              </w:rPr>
              <w:t>有財務需要的人</w:t>
            </w:r>
            <w:r>
              <w:rPr>
                <w:rFonts w:hAnsi="新細明體" w:hint="eastAsia"/>
                <w:i/>
                <w:color w:val="FF0000"/>
              </w:rPr>
              <w:t>，</w:t>
            </w:r>
            <w:r w:rsidR="007118DE" w:rsidRPr="00B147BA">
              <w:rPr>
                <w:rFonts w:hAnsi="新細明體" w:hint="eastAsia"/>
                <w:i/>
                <w:color w:val="FF0000"/>
              </w:rPr>
              <w:t>賺取利潤</w:t>
            </w:r>
          </w:p>
          <w:p w14:paraId="6EFC6C20" w14:textId="77777777" w:rsidR="00087B97" w:rsidRDefault="00087B97" w:rsidP="00124928">
            <w:pPr>
              <w:spacing w:line="276" w:lineRule="auto"/>
              <w:ind w:left="0" w:firstLine="0"/>
              <w:rPr>
                <w:rFonts w:hAnsi="新細明體"/>
                <w:i/>
                <w:color w:val="FF0000"/>
              </w:rPr>
            </w:pPr>
          </w:p>
          <w:p w14:paraId="3391B311" w14:textId="38534EA2" w:rsidR="00087B97" w:rsidRPr="006E54B9" w:rsidRDefault="00087B97" w:rsidP="00124928">
            <w:pPr>
              <w:spacing w:line="276" w:lineRule="auto"/>
              <w:ind w:left="0" w:firstLine="0"/>
              <w:rPr>
                <w:rFonts w:hAnsi="新細明體"/>
                <w:i/>
                <w:color w:val="FF0000"/>
              </w:rPr>
            </w:pPr>
          </w:p>
        </w:tc>
        <w:tc>
          <w:tcPr>
            <w:tcW w:w="3136" w:type="dxa"/>
          </w:tcPr>
          <w:p w14:paraId="778F7195" w14:textId="77777777" w:rsidR="007118DE" w:rsidRPr="00B147BA" w:rsidRDefault="007118DE" w:rsidP="00506104">
            <w:pPr>
              <w:spacing w:line="276" w:lineRule="auto"/>
              <w:ind w:left="0" w:firstLine="0"/>
              <w:rPr>
                <w:rFonts w:hAnsi="新細明體"/>
                <w:i/>
                <w:color w:val="FF0000"/>
              </w:rPr>
            </w:pPr>
            <w:r w:rsidRPr="00B147BA">
              <w:rPr>
                <w:rFonts w:hAnsi="新細明體" w:hint="eastAsia"/>
                <w:i/>
                <w:color w:val="FF0000"/>
              </w:rPr>
              <w:t>確保學生不會因經濟困難</w:t>
            </w:r>
          </w:p>
          <w:p w14:paraId="630C2B7F" w14:textId="77777777" w:rsidR="00053433" w:rsidRDefault="007118DE" w:rsidP="00506104">
            <w:pPr>
              <w:spacing w:line="276" w:lineRule="auto"/>
              <w:ind w:left="0" w:firstLine="0"/>
              <w:rPr>
                <w:rFonts w:hAnsi="新細明體"/>
                <w:i/>
                <w:color w:val="FF0000"/>
              </w:rPr>
            </w:pPr>
            <w:r w:rsidRPr="00B147BA">
              <w:rPr>
                <w:rFonts w:hAnsi="新細明體" w:hint="eastAsia"/>
                <w:i/>
                <w:color w:val="FF0000"/>
              </w:rPr>
              <w:t>而失去就</w:t>
            </w:r>
            <w:r w:rsidRPr="00B147BA">
              <w:rPr>
                <w:rFonts w:hAnsi="新細明體" w:hint="eastAsia"/>
                <w:i/>
                <w:color w:val="FF0000"/>
                <w:lang w:eastAsia="zh-HK"/>
              </w:rPr>
              <w:t>學</w:t>
            </w:r>
            <w:r w:rsidRPr="00B147BA">
              <w:rPr>
                <w:rFonts w:hAnsi="新細明體" w:hint="eastAsia"/>
                <w:i/>
                <w:color w:val="FF0000"/>
              </w:rPr>
              <w:t>機會</w:t>
            </w:r>
          </w:p>
          <w:p w14:paraId="55055C3C" w14:textId="69E07598" w:rsidR="00087B97" w:rsidRPr="006E54B9" w:rsidRDefault="00087B97" w:rsidP="00506104">
            <w:pPr>
              <w:spacing w:line="276" w:lineRule="auto"/>
              <w:ind w:left="0" w:firstLine="0"/>
              <w:rPr>
                <w:rFonts w:hAnsi="新細明體"/>
                <w:i/>
                <w:color w:val="FF0000"/>
              </w:rPr>
            </w:pPr>
          </w:p>
        </w:tc>
      </w:tr>
      <w:tr w:rsidR="00053433" w:rsidRPr="00672F9C" w14:paraId="3C7AD1F3" w14:textId="77777777" w:rsidTr="00327366">
        <w:tc>
          <w:tcPr>
            <w:tcW w:w="1264" w:type="dxa"/>
          </w:tcPr>
          <w:p w14:paraId="0CA378EC" w14:textId="77777777" w:rsidR="00053433" w:rsidRPr="00672F9C" w:rsidRDefault="00053433" w:rsidP="00506104">
            <w:pPr>
              <w:spacing w:line="276" w:lineRule="auto"/>
              <w:ind w:left="0" w:firstLine="0"/>
              <w:rPr>
                <w:b/>
              </w:rPr>
            </w:pPr>
            <w:r w:rsidRPr="00672F9C">
              <w:rPr>
                <w:rFonts w:hAnsi="新細明體"/>
                <w:b/>
              </w:rPr>
              <w:t>申請資格</w:t>
            </w:r>
          </w:p>
        </w:tc>
        <w:tc>
          <w:tcPr>
            <w:tcW w:w="3396" w:type="dxa"/>
          </w:tcPr>
          <w:p w14:paraId="7662A65C" w14:textId="4F43A5D8" w:rsidR="00053433" w:rsidRPr="006E54B9" w:rsidRDefault="007118DE" w:rsidP="00124928">
            <w:pPr>
              <w:spacing w:line="276" w:lineRule="auto"/>
              <w:ind w:left="0" w:firstLine="0"/>
              <w:rPr>
                <w:rFonts w:hAnsi="新細明體"/>
                <w:i/>
                <w:color w:val="FF0000"/>
                <w:lang w:eastAsia="zh-HK"/>
              </w:rPr>
            </w:pPr>
            <w:r w:rsidRPr="00B147BA">
              <w:rPr>
                <w:rFonts w:hAnsi="新細明體" w:hint="eastAsia"/>
                <w:i/>
                <w:color w:val="FF0000"/>
                <w:lang w:eastAsia="zh-HK"/>
              </w:rPr>
              <w:t>信用卡主</w:t>
            </w:r>
          </w:p>
        </w:tc>
        <w:tc>
          <w:tcPr>
            <w:tcW w:w="3136" w:type="dxa"/>
          </w:tcPr>
          <w:p w14:paraId="41951334" w14:textId="7F6AFC3E" w:rsidR="00053433" w:rsidRPr="00B147BA" w:rsidRDefault="00124928" w:rsidP="00506104">
            <w:pPr>
              <w:spacing w:line="276" w:lineRule="auto"/>
              <w:ind w:left="0" w:firstLine="0"/>
              <w:rPr>
                <w:i/>
                <w:color w:val="FF0000"/>
              </w:rPr>
            </w:pPr>
            <w:r w:rsidRPr="00B147BA">
              <w:rPr>
                <w:rFonts w:hAnsi="新細明體"/>
                <w:i/>
                <w:color w:val="FF0000"/>
              </w:rPr>
              <w:t>全日制學生</w:t>
            </w:r>
            <w:r>
              <w:rPr>
                <w:rFonts w:hAnsi="新細明體" w:hint="eastAsia"/>
                <w:i/>
                <w:color w:val="FF0000"/>
              </w:rPr>
              <w:t>，</w:t>
            </w:r>
            <w:r w:rsidR="00053433" w:rsidRPr="00B147BA">
              <w:rPr>
                <w:rFonts w:hAnsi="新細明體"/>
                <w:i/>
                <w:color w:val="FF0000"/>
              </w:rPr>
              <w:t>須</w:t>
            </w:r>
            <w:r w:rsidR="00053433" w:rsidRPr="00B147BA">
              <w:rPr>
                <w:rFonts w:hAnsi="新細明體" w:hint="eastAsia"/>
                <w:i/>
                <w:color w:val="FF0000"/>
              </w:rPr>
              <w:t>通</w:t>
            </w:r>
            <w:r w:rsidR="00053433" w:rsidRPr="00B147BA">
              <w:rPr>
                <w:rFonts w:hAnsi="新細明體"/>
                <w:i/>
                <w:color w:val="FF0000"/>
              </w:rPr>
              <w:t>過家庭入息及資產審查</w:t>
            </w:r>
          </w:p>
          <w:p w14:paraId="17E256FC" w14:textId="77777777" w:rsidR="00053433" w:rsidRDefault="00053433" w:rsidP="00506104">
            <w:pPr>
              <w:spacing w:line="276" w:lineRule="auto"/>
              <w:ind w:left="0" w:firstLine="0"/>
              <w:rPr>
                <w:i/>
                <w:color w:val="FF0000"/>
              </w:rPr>
            </w:pPr>
          </w:p>
          <w:p w14:paraId="0F0E8E6E" w14:textId="0B4602B3" w:rsidR="00087B97" w:rsidRPr="00B147BA" w:rsidRDefault="00087B97" w:rsidP="00506104">
            <w:pPr>
              <w:spacing w:line="276" w:lineRule="auto"/>
              <w:ind w:left="0" w:firstLine="0"/>
              <w:rPr>
                <w:i/>
                <w:color w:val="FF0000"/>
              </w:rPr>
            </w:pPr>
          </w:p>
        </w:tc>
      </w:tr>
      <w:tr w:rsidR="00053433" w:rsidRPr="00672F9C" w14:paraId="1EEC0DC3" w14:textId="77777777" w:rsidTr="00327366">
        <w:tc>
          <w:tcPr>
            <w:tcW w:w="1264" w:type="dxa"/>
          </w:tcPr>
          <w:p w14:paraId="4ED535C3" w14:textId="77777777" w:rsidR="00053433" w:rsidRPr="00672F9C" w:rsidRDefault="00053433" w:rsidP="00506104">
            <w:pPr>
              <w:spacing w:line="276" w:lineRule="auto"/>
              <w:ind w:left="0" w:firstLine="0"/>
              <w:rPr>
                <w:b/>
              </w:rPr>
            </w:pPr>
            <w:r w:rsidRPr="00672F9C">
              <w:rPr>
                <w:rFonts w:hAnsi="新細明體"/>
                <w:b/>
              </w:rPr>
              <w:t>利率</w:t>
            </w:r>
          </w:p>
        </w:tc>
        <w:tc>
          <w:tcPr>
            <w:tcW w:w="3396" w:type="dxa"/>
          </w:tcPr>
          <w:p w14:paraId="42D66D5C" w14:textId="77777777" w:rsidR="00053433" w:rsidRDefault="00053433" w:rsidP="00506104">
            <w:pPr>
              <w:spacing w:line="276" w:lineRule="auto"/>
              <w:ind w:left="0" w:firstLine="0"/>
              <w:rPr>
                <w:rFonts w:hAnsi="新細明體"/>
                <w:i/>
                <w:color w:val="FF0000"/>
              </w:rPr>
            </w:pPr>
            <w:r w:rsidRPr="00B147BA">
              <w:rPr>
                <w:rFonts w:hAnsi="新細明體" w:hint="eastAsia"/>
                <w:i/>
                <w:color w:val="FF0000"/>
              </w:rPr>
              <w:t>通常</w:t>
            </w:r>
            <w:r w:rsidRPr="00B147BA">
              <w:rPr>
                <w:rFonts w:hAnsi="新細明體"/>
                <w:i/>
                <w:color w:val="FF0000"/>
              </w:rPr>
              <w:t>以日息計算</w:t>
            </w:r>
            <w:r w:rsidR="007274AE" w:rsidRPr="00B147BA">
              <w:rPr>
                <w:rFonts w:hAnsi="新細明體" w:hint="eastAsia"/>
                <w:i/>
                <w:color w:val="FF0000"/>
              </w:rPr>
              <w:t>和</w:t>
            </w:r>
            <w:r w:rsidRPr="00B147BA">
              <w:rPr>
                <w:rFonts w:hAnsi="新細明體"/>
                <w:i/>
                <w:color w:val="FF0000"/>
              </w:rPr>
              <w:t>以複</w:t>
            </w:r>
            <w:r w:rsidRPr="00B147BA">
              <w:rPr>
                <w:rFonts w:hAnsi="新細明體" w:hint="eastAsia"/>
                <w:i/>
                <w:color w:val="FF0000"/>
              </w:rPr>
              <w:t>合</w:t>
            </w:r>
            <w:r w:rsidRPr="00B147BA">
              <w:rPr>
                <w:rFonts w:hAnsi="新細明體"/>
                <w:i/>
                <w:color w:val="FF0000"/>
              </w:rPr>
              <w:t>利率計算</w:t>
            </w:r>
          </w:p>
          <w:p w14:paraId="75E95CF1" w14:textId="77777777" w:rsidR="00087B97" w:rsidRDefault="00087B97" w:rsidP="00506104">
            <w:pPr>
              <w:spacing w:line="276" w:lineRule="auto"/>
              <w:ind w:left="0" w:firstLine="0"/>
              <w:rPr>
                <w:b/>
                <w:i/>
                <w:color w:val="FF0000"/>
              </w:rPr>
            </w:pPr>
          </w:p>
          <w:p w14:paraId="647C558D" w14:textId="1C975D77" w:rsidR="00087B97" w:rsidRPr="00B147BA" w:rsidRDefault="00087B97" w:rsidP="00506104">
            <w:pPr>
              <w:spacing w:line="276" w:lineRule="auto"/>
              <w:ind w:left="0" w:firstLine="0"/>
              <w:rPr>
                <w:b/>
                <w:i/>
                <w:color w:val="FF0000"/>
              </w:rPr>
            </w:pPr>
          </w:p>
        </w:tc>
        <w:tc>
          <w:tcPr>
            <w:tcW w:w="3136" w:type="dxa"/>
          </w:tcPr>
          <w:p w14:paraId="10EAE8A7" w14:textId="77777777" w:rsidR="00053433" w:rsidRPr="00B147BA" w:rsidRDefault="00053433" w:rsidP="00506104">
            <w:pPr>
              <w:spacing w:line="276" w:lineRule="auto"/>
              <w:ind w:left="0" w:firstLine="0"/>
              <w:rPr>
                <w:b/>
                <w:i/>
                <w:color w:val="FF0000"/>
              </w:rPr>
            </w:pPr>
            <w:r w:rsidRPr="00B147BA">
              <w:rPr>
                <w:rFonts w:hAnsi="新細明體" w:cs="新細明體"/>
                <w:i/>
                <w:color w:val="FF0000"/>
                <w:kern w:val="0"/>
              </w:rPr>
              <w:t>以年利率</w:t>
            </w:r>
            <w:r w:rsidRPr="00B147BA">
              <w:rPr>
                <w:rFonts w:cs="新細明體" w:hint="eastAsia"/>
                <w:i/>
                <w:color w:val="FF0000"/>
                <w:kern w:val="0"/>
              </w:rPr>
              <w:t>1</w:t>
            </w:r>
            <w:r w:rsidRPr="00B147BA">
              <w:rPr>
                <w:rFonts w:cs="新細明體"/>
                <w:i/>
                <w:color w:val="FF0000"/>
                <w:kern w:val="0"/>
              </w:rPr>
              <w:t>%</w:t>
            </w:r>
            <w:r w:rsidRPr="00B147BA">
              <w:rPr>
                <w:rFonts w:hAnsi="新細明體" w:cs="新細明體"/>
                <w:i/>
                <w:color w:val="FF0000"/>
                <w:kern w:val="0"/>
              </w:rPr>
              <w:t>計算</w:t>
            </w:r>
          </w:p>
        </w:tc>
      </w:tr>
    </w:tbl>
    <w:p w14:paraId="71F4A9FA" w14:textId="77777777" w:rsidR="00446354" w:rsidRDefault="006E54B9" w:rsidP="003B2B43">
      <w:pPr>
        <w:ind w:left="0" w:firstLine="0"/>
        <w:rPr>
          <w:lang w:eastAsia="zh-HK"/>
        </w:rPr>
      </w:pPr>
      <w:r>
        <w:rPr>
          <w:lang w:eastAsia="zh-HK"/>
        </w:rPr>
        <w:br w:type="page"/>
      </w:r>
    </w:p>
    <w:p w14:paraId="5229BDC0" w14:textId="7CF42943" w:rsidR="00053433" w:rsidRDefault="00053433" w:rsidP="0082313F">
      <w:pPr>
        <w:pStyle w:val="Heading2"/>
        <w:keepNext w:val="0"/>
        <w:keepLines w:val="0"/>
        <w:widowControl w:val="0"/>
        <w:numPr>
          <w:ilvl w:val="0"/>
          <w:numId w:val="34"/>
        </w:numPr>
        <w:autoSpaceDE w:val="0"/>
        <w:autoSpaceDN w:val="0"/>
        <w:spacing w:before="57" w:after="0" w:line="276" w:lineRule="auto"/>
        <w:jc w:val="left"/>
        <w:rPr>
          <w:rFonts w:ascii="Times New Roman" w:eastAsia="新細明體" w:hAnsi="Times New Roman"/>
          <w:b w:val="0"/>
          <w:sz w:val="24"/>
          <w:szCs w:val="24"/>
          <w:lang w:eastAsia="zh-TW"/>
        </w:rPr>
      </w:pPr>
      <w:r w:rsidRPr="00B92DAD">
        <w:rPr>
          <w:rFonts w:ascii="Times New Roman" w:eastAsia="新細明體" w:hAnsi="Times New Roman" w:hint="eastAsia"/>
          <w:b w:val="0"/>
          <w:sz w:val="24"/>
          <w:szCs w:val="24"/>
          <w:lang w:eastAsia="zh-TW"/>
        </w:rPr>
        <w:t>假設將來你升上大學後需要申請貸款，你會選擇以上</w:t>
      </w:r>
      <w:r w:rsidR="002D3805" w:rsidRPr="00B92DAD">
        <w:rPr>
          <w:rFonts w:ascii="Times New Roman" w:eastAsia="新細明體" w:hAnsi="Times New Roman" w:hint="eastAsia"/>
          <w:b w:val="0"/>
          <w:sz w:val="24"/>
          <w:szCs w:val="24"/>
          <w:lang w:eastAsia="zh-HK"/>
        </w:rPr>
        <w:t>哪一</w:t>
      </w:r>
      <w:r w:rsidRPr="00B92DAD">
        <w:rPr>
          <w:rFonts w:ascii="Times New Roman" w:eastAsia="新細明體" w:hAnsi="Times New Roman" w:hint="eastAsia"/>
          <w:b w:val="0"/>
          <w:sz w:val="24"/>
          <w:szCs w:val="24"/>
          <w:lang w:eastAsia="zh-TW"/>
        </w:rPr>
        <w:t>方式借貸</w:t>
      </w:r>
      <w:r w:rsidR="002D3805" w:rsidRPr="00B92DAD">
        <w:rPr>
          <w:rFonts w:ascii="Times New Roman" w:eastAsia="新細明體" w:hAnsi="Times New Roman" w:hint="eastAsia"/>
          <w:b w:val="0"/>
          <w:sz w:val="24"/>
          <w:szCs w:val="24"/>
          <w:lang w:eastAsia="zh-HK"/>
        </w:rPr>
        <w:t>呢</w:t>
      </w:r>
      <w:r w:rsidRPr="00B92DAD">
        <w:rPr>
          <w:rFonts w:ascii="Times New Roman" w:eastAsia="新細明體" w:hAnsi="Times New Roman" w:hint="eastAsia"/>
          <w:b w:val="0"/>
          <w:sz w:val="24"/>
          <w:szCs w:val="24"/>
          <w:lang w:eastAsia="zh-TW"/>
        </w:rPr>
        <w:t>？試分享你的看法。</w:t>
      </w:r>
    </w:p>
    <w:tbl>
      <w:tblPr>
        <w:tblStyle w:val="TableGrid"/>
        <w:tblW w:w="0" w:type="auto"/>
        <w:tblInd w:w="425" w:type="dxa"/>
        <w:tblBorders>
          <w:insideH w:val="none" w:sz="0" w:space="0" w:color="auto"/>
          <w:insideV w:val="none" w:sz="0" w:space="0" w:color="auto"/>
        </w:tblBorders>
        <w:tblLook w:val="04A0" w:firstRow="1" w:lastRow="0" w:firstColumn="1" w:lastColumn="0" w:noHBand="0" w:noVBand="1"/>
      </w:tblPr>
      <w:tblGrid>
        <w:gridCol w:w="7871"/>
      </w:tblGrid>
      <w:tr w:rsidR="000671A7" w14:paraId="645F8EF9" w14:textId="77777777" w:rsidTr="000671A7">
        <w:tc>
          <w:tcPr>
            <w:tcW w:w="8296" w:type="dxa"/>
          </w:tcPr>
          <w:p w14:paraId="49117543" w14:textId="77777777" w:rsidR="000671A7" w:rsidRDefault="000671A7" w:rsidP="000671A7">
            <w:pPr>
              <w:spacing w:line="276" w:lineRule="auto"/>
              <w:ind w:left="0" w:firstLine="0"/>
              <w:rPr>
                <w:i/>
                <w:color w:val="FF0000"/>
                <w:lang w:eastAsia="zh-HK"/>
              </w:rPr>
            </w:pPr>
            <w:r w:rsidRPr="00B147BA">
              <w:rPr>
                <w:rFonts w:hint="eastAsia"/>
                <w:i/>
                <w:color w:val="FF0000"/>
                <w:lang w:eastAsia="zh-HK"/>
              </w:rPr>
              <w:t>學生可根據上述的資料並提供合適理由作答。</w:t>
            </w:r>
          </w:p>
          <w:p w14:paraId="12472DDD" w14:textId="77777777" w:rsidR="000671A7" w:rsidRDefault="000671A7" w:rsidP="000671A7">
            <w:pPr>
              <w:spacing w:line="276" w:lineRule="auto"/>
              <w:ind w:left="0" w:firstLine="0"/>
              <w:rPr>
                <w:i/>
                <w:color w:val="FF0000"/>
                <w:lang w:eastAsia="zh-HK"/>
              </w:rPr>
            </w:pPr>
          </w:p>
          <w:p w14:paraId="085900B8" w14:textId="77777777" w:rsidR="000671A7" w:rsidRDefault="000671A7" w:rsidP="000671A7">
            <w:pPr>
              <w:spacing w:line="276" w:lineRule="auto"/>
              <w:ind w:left="0" w:firstLine="0"/>
              <w:rPr>
                <w:i/>
                <w:color w:val="FF0000"/>
                <w:lang w:eastAsia="zh-HK"/>
              </w:rPr>
            </w:pPr>
          </w:p>
          <w:p w14:paraId="2CBDE44A" w14:textId="77777777" w:rsidR="000671A7" w:rsidRDefault="000671A7" w:rsidP="000671A7">
            <w:pPr>
              <w:spacing w:line="276" w:lineRule="auto"/>
              <w:ind w:left="0" w:firstLine="0"/>
              <w:rPr>
                <w:i/>
                <w:color w:val="FF0000"/>
                <w:lang w:eastAsia="zh-HK"/>
              </w:rPr>
            </w:pPr>
          </w:p>
          <w:p w14:paraId="73DE0822" w14:textId="77777777" w:rsidR="000671A7" w:rsidRDefault="000671A7" w:rsidP="000671A7">
            <w:pPr>
              <w:spacing w:line="276" w:lineRule="auto"/>
              <w:ind w:left="0" w:firstLine="0"/>
              <w:rPr>
                <w:i/>
                <w:color w:val="FF0000"/>
                <w:lang w:eastAsia="zh-HK"/>
              </w:rPr>
            </w:pPr>
          </w:p>
          <w:p w14:paraId="23FC4D5D" w14:textId="77777777" w:rsidR="000671A7" w:rsidRDefault="000671A7" w:rsidP="000671A7">
            <w:pPr>
              <w:spacing w:line="276" w:lineRule="auto"/>
              <w:ind w:left="0" w:firstLine="0"/>
              <w:rPr>
                <w:i/>
                <w:color w:val="FF0000"/>
                <w:lang w:eastAsia="zh-HK"/>
              </w:rPr>
            </w:pPr>
          </w:p>
          <w:p w14:paraId="25CDBF45" w14:textId="77777777" w:rsidR="000671A7" w:rsidRDefault="000671A7" w:rsidP="000671A7">
            <w:pPr>
              <w:spacing w:line="276" w:lineRule="auto"/>
              <w:ind w:left="0" w:firstLine="0"/>
              <w:rPr>
                <w:i/>
                <w:color w:val="FF0000"/>
                <w:lang w:eastAsia="zh-HK"/>
              </w:rPr>
            </w:pPr>
          </w:p>
          <w:p w14:paraId="4C58FB93" w14:textId="77777777" w:rsidR="000671A7" w:rsidRDefault="000671A7" w:rsidP="000671A7">
            <w:pPr>
              <w:spacing w:line="276" w:lineRule="auto"/>
              <w:ind w:left="0" w:firstLine="0"/>
              <w:rPr>
                <w:i/>
                <w:color w:val="FF0000"/>
                <w:lang w:eastAsia="zh-HK"/>
              </w:rPr>
            </w:pPr>
          </w:p>
          <w:p w14:paraId="31A364D2" w14:textId="44780B5E" w:rsidR="000671A7" w:rsidRDefault="000671A7" w:rsidP="000671A7">
            <w:pPr>
              <w:spacing w:line="276" w:lineRule="auto"/>
              <w:ind w:left="0" w:firstLine="0"/>
            </w:pPr>
          </w:p>
        </w:tc>
      </w:tr>
    </w:tbl>
    <w:p w14:paraId="7CF23237" w14:textId="590770A7" w:rsidR="000671A7" w:rsidRDefault="000671A7" w:rsidP="000671A7"/>
    <w:p w14:paraId="0D79930F" w14:textId="0130604D" w:rsidR="000671A7" w:rsidRDefault="000671A7" w:rsidP="000671A7"/>
    <w:p w14:paraId="72340BBF" w14:textId="031AAAF0" w:rsidR="000671A7" w:rsidRPr="000671A7" w:rsidRDefault="000671A7" w:rsidP="000671A7">
      <w:pPr>
        <w:snapToGrid w:val="0"/>
        <w:ind w:left="426"/>
        <w:rPr>
          <w:rFonts w:ascii="微軟正黑體" w:eastAsia="微軟正黑體" w:hAnsi="微軟正黑體"/>
          <w:color w:val="000000"/>
          <w:sz w:val="28"/>
          <w:szCs w:val="28"/>
        </w:rPr>
      </w:pPr>
      <w:r w:rsidRPr="000671A7">
        <w:rPr>
          <w:rFonts w:ascii="微軟正黑體" w:eastAsia="微軟正黑體" w:hAnsi="微軟正黑體" w:hint="eastAsia"/>
          <w:b/>
          <w:bCs/>
          <w:color w:val="000000"/>
          <w:sz w:val="28"/>
          <w:szCs w:val="28"/>
        </w:rPr>
        <w:t>小結</w:t>
      </w:r>
    </w:p>
    <w:p w14:paraId="700938EE" w14:textId="77777777" w:rsidR="000671A7" w:rsidRPr="00835A8B" w:rsidRDefault="000671A7" w:rsidP="0082313F">
      <w:pPr>
        <w:numPr>
          <w:ilvl w:val="0"/>
          <w:numId w:val="12"/>
        </w:numPr>
        <w:snapToGrid w:val="0"/>
        <w:ind w:left="482" w:hanging="482"/>
        <w:rPr>
          <w:rFonts w:ascii="微軟正黑體" w:eastAsia="微軟正黑體" w:hAnsi="微軟正黑體"/>
          <w:color w:val="000000"/>
        </w:rPr>
      </w:pPr>
      <w:r w:rsidRPr="00835A8B">
        <w:rPr>
          <w:rFonts w:ascii="微軟正黑體" w:eastAsia="微軟正黑體" w:hAnsi="微軟正黑體" w:hint="eastAsia"/>
          <w:color w:val="000000"/>
        </w:rPr>
        <w:t>金錢有消費、投資、儲蓄、捐贈等用途。</w:t>
      </w:r>
    </w:p>
    <w:p w14:paraId="2CDA03A4" w14:textId="77777777" w:rsidR="000671A7" w:rsidRPr="00835A8B" w:rsidRDefault="000671A7" w:rsidP="0082313F">
      <w:pPr>
        <w:numPr>
          <w:ilvl w:val="0"/>
          <w:numId w:val="12"/>
        </w:numPr>
        <w:snapToGrid w:val="0"/>
        <w:rPr>
          <w:rFonts w:ascii="微軟正黑體" w:eastAsia="微軟正黑體" w:hAnsi="微軟正黑體"/>
          <w:color w:val="000000"/>
        </w:rPr>
      </w:pPr>
      <w:r w:rsidRPr="00835A8B">
        <w:rPr>
          <w:rFonts w:ascii="微軟正黑體" w:eastAsia="微軟正黑體" w:hAnsi="微軟正黑體" w:hint="eastAsia"/>
          <w:color w:val="000000"/>
        </w:rPr>
        <w:t>運用金錢的一些基本原則：應用則用；要懂得分別甚麼是需要，甚麼只是想要；懂得將</w:t>
      </w:r>
      <w:r w:rsidRPr="00835A8B">
        <w:rPr>
          <w:rFonts w:ascii="微軟正黑體" w:eastAsia="微軟正黑體" w:hAnsi="微軟正黑體"/>
          <w:color w:val="000000"/>
        </w:rPr>
        <w:t>消費項目</w:t>
      </w:r>
      <w:r w:rsidRPr="00835A8B">
        <w:rPr>
          <w:rFonts w:ascii="微軟正黑體" w:eastAsia="微軟正黑體" w:hAnsi="微軟正黑體" w:hint="eastAsia"/>
          <w:color w:val="000000"/>
        </w:rPr>
        <w:t>作出優次排序及取捨；量入為出等。</w:t>
      </w:r>
      <w:r w:rsidRPr="00835A8B">
        <w:rPr>
          <w:rFonts w:ascii="微軟正黑體" w:eastAsia="微軟正黑體" w:hAnsi="微軟正黑體"/>
          <w:color w:val="000000"/>
        </w:rPr>
        <w:t xml:space="preserve"> </w:t>
      </w:r>
    </w:p>
    <w:p w14:paraId="42CA63C0" w14:textId="77777777" w:rsidR="000671A7" w:rsidRPr="00835A8B" w:rsidRDefault="000671A7" w:rsidP="0082313F">
      <w:pPr>
        <w:numPr>
          <w:ilvl w:val="0"/>
          <w:numId w:val="12"/>
        </w:numPr>
        <w:snapToGrid w:val="0"/>
        <w:rPr>
          <w:rFonts w:ascii="微軟正黑體" w:eastAsia="微軟正黑體" w:hAnsi="微軟正黑體"/>
          <w:color w:val="000000"/>
        </w:rPr>
      </w:pPr>
      <w:r w:rsidRPr="00835A8B">
        <w:rPr>
          <w:rFonts w:ascii="微軟正黑體" w:eastAsia="微軟正黑體" w:hAnsi="微軟正黑體"/>
          <w:color w:val="000000"/>
        </w:rPr>
        <w:t>記錄</w:t>
      </w:r>
      <w:r w:rsidRPr="00835A8B">
        <w:rPr>
          <w:rFonts w:ascii="微軟正黑體" w:eastAsia="微軟正黑體" w:hAnsi="微軟正黑體" w:hint="eastAsia"/>
          <w:color w:val="000000"/>
        </w:rPr>
        <w:t>日常</w:t>
      </w:r>
      <w:r w:rsidRPr="00835A8B">
        <w:rPr>
          <w:rFonts w:ascii="微軟正黑體" w:eastAsia="微軟正黑體" w:hAnsi="微軟正黑體"/>
          <w:color w:val="000000"/>
        </w:rPr>
        <w:t>開支有助了解個人的消費習慣</w:t>
      </w:r>
      <w:r w:rsidRPr="00835A8B">
        <w:rPr>
          <w:rFonts w:ascii="微軟正黑體" w:eastAsia="微軟正黑體" w:hAnsi="微軟正黑體" w:hint="eastAsia"/>
          <w:color w:val="000000"/>
        </w:rPr>
        <w:t>，並時常對不同項目支出的比例作反思。</w:t>
      </w:r>
    </w:p>
    <w:p w14:paraId="696186ED" w14:textId="49F74803" w:rsidR="000671A7" w:rsidRPr="00835A8B" w:rsidRDefault="000671A7" w:rsidP="0082313F">
      <w:pPr>
        <w:numPr>
          <w:ilvl w:val="0"/>
          <w:numId w:val="12"/>
        </w:numPr>
        <w:snapToGrid w:val="0"/>
        <w:rPr>
          <w:rFonts w:ascii="微軟正黑體" w:eastAsia="微軟正黑體" w:hAnsi="微軟正黑體"/>
          <w:color w:val="000000"/>
        </w:rPr>
      </w:pPr>
      <w:r w:rsidRPr="00835A8B">
        <w:rPr>
          <w:rFonts w:ascii="微軟正黑體" w:eastAsia="微軟正黑體" w:hAnsi="微軟正黑體" w:hint="eastAsia"/>
          <w:color w:val="000000"/>
        </w:rPr>
        <w:t>培養儲蓄的習慣，實行先儲蓄後消費，在有需要時可以動用儲備，應付所需的支出；並可以運用儲蓄讓財富增值。</w:t>
      </w:r>
    </w:p>
    <w:p w14:paraId="37EB137C" w14:textId="54FA7003" w:rsidR="000671A7" w:rsidRPr="009707AB" w:rsidRDefault="000671A7" w:rsidP="0082313F">
      <w:pPr>
        <w:numPr>
          <w:ilvl w:val="0"/>
          <w:numId w:val="12"/>
        </w:numPr>
        <w:snapToGrid w:val="0"/>
      </w:pPr>
      <w:r w:rsidRPr="00835A8B">
        <w:rPr>
          <w:rFonts w:ascii="微軟正黑體" w:eastAsia="微軟正黑體" w:hAnsi="微軟正黑體" w:hint="eastAsia"/>
          <w:color w:val="000000"/>
        </w:rPr>
        <w:t>明白借貸需要承擔的責任、代價和風險</w:t>
      </w:r>
      <w:r w:rsidRPr="00835A8B">
        <w:rPr>
          <w:rFonts w:ascii="微軟正黑體" w:eastAsia="微軟正黑體" w:hAnsi="微軟正黑體"/>
          <w:color w:val="000000"/>
        </w:rPr>
        <w:t>（例如借貸需承擔償還本金和利息的責任、繳付利息的代價、無力償還</w:t>
      </w:r>
      <w:r w:rsidR="00124928">
        <w:rPr>
          <w:rFonts w:ascii="微軟正黑體" w:eastAsia="微軟正黑體" w:hAnsi="微軟正黑體" w:hint="eastAsia"/>
          <w:color w:val="000000"/>
          <w:lang w:eastAsia="zh-HK"/>
        </w:rPr>
        <w:t>債務</w:t>
      </w:r>
      <w:r w:rsidRPr="00835A8B">
        <w:rPr>
          <w:rFonts w:ascii="微軟正黑體" w:eastAsia="微軟正黑體" w:hAnsi="微軟正黑體"/>
          <w:color w:val="000000"/>
        </w:rPr>
        <w:t>的風險</w:t>
      </w:r>
      <w:r w:rsidR="002340F0">
        <w:rPr>
          <w:rFonts w:ascii="微軟正黑體" w:eastAsia="微軟正黑體" w:hAnsi="微軟正黑體" w:hint="eastAsia"/>
          <w:color w:val="000000"/>
          <w:lang w:eastAsia="zh-HK"/>
        </w:rPr>
        <w:t>、欠債帶來的心理壓力</w:t>
      </w:r>
      <w:r w:rsidRPr="00835A8B">
        <w:rPr>
          <w:rFonts w:ascii="微軟正黑體" w:eastAsia="微軟正黑體" w:hAnsi="微軟正黑體"/>
          <w:color w:val="000000"/>
        </w:rPr>
        <w:t>等）</w:t>
      </w:r>
      <w:r w:rsidRPr="00835A8B">
        <w:rPr>
          <w:rFonts w:ascii="微軟正黑體" w:eastAsia="微軟正黑體" w:hAnsi="微軟正黑體" w:hint="eastAsia"/>
          <w:color w:val="000000"/>
        </w:rPr>
        <w:t>。</w:t>
      </w:r>
    </w:p>
    <w:p w14:paraId="2A740F20" w14:textId="373CEEC4" w:rsidR="000A0DA5" w:rsidRPr="009707AB" w:rsidRDefault="000A0DA5" w:rsidP="0082313F">
      <w:pPr>
        <w:numPr>
          <w:ilvl w:val="0"/>
          <w:numId w:val="12"/>
        </w:numPr>
        <w:snapToGrid w:val="0"/>
        <w:rPr>
          <w:rFonts w:ascii="微軟正黑體" w:eastAsia="微軟正黑體" w:hAnsi="微軟正黑體"/>
          <w:color w:val="000000"/>
        </w:rPr>
      </w:pPr>
      <w:r w:rsidRPr="009707AB">
        <w:rPr>
          <w:rFonts w:ascii="微軟正黑體" w:eastAsia="微軟正黑體" w:hAnsi="微軟正黑體" w:hint="eastAsia"/>
          <w:color w:val="000000"/>
        </w:rPr>
        <w:t>明白在現階段雖然還未有借貸需要，但日後如有需要借貸仍須作慎重考慮</w:t>
      </w:r>
      <w:r>
        <w:rPr>
          <w:rFonts w:ascii="微軟正黑體" w:eastAsia="微軟正黑體" w:hAnsi="微軟正黑體" w:hint="eastAsia"/>
          <w:color w:val="000000"/>
          <w:lang w:eastAsia="zh-HK"/>
        </w:rPr>
        <w:t>。</w:t>
      </w:r>
    </w:p>
    <w:p w14:paraId="0ADFC646" w14:textId="77777777" w:rsidR="000671A7" w:rsidRDefault="000671A7" w:rsidP="000671A7"/>
    <w:p w14:paraId="3A55A42C" w14:textId="3248B052" w:rsidR="004A1C3D" w:rsidRPr="003E115E" w:rsidRDefault="00446354" w:rsidP="004A1C3D">
      <w:pPr>
        <w:spacing w:line="276" w:lineRule="auto"/>
        <w:ind w:left="0" w:firstLine="0"/>
        <w:rPr>
          <w:rFonts w:ascii="新細明體" w:hAnsi="新細明體"/>
          <w:b/>
          <w:bCs/>
          <w:color w:val="984806"/>
          <w:sz w:val="28"/>
          <w:szCs w:val="28"/>
          <w:lang w:eastAsia="zh-HK"/>
        </w:rPr>
      </w:pPr>
      <w:r>
        <w:rPr>
          <w:b/>
          <w:sz w:val="28"/>
          <w:szCs w:val="28"/>
          <w:lang w:eastAsia="zh-HK"/>
        </w:rPr>
        <w:br w:type="page"/>
      </w:r>
      <w:r w:rsidR="00805D75" w:rsidRPr="003E115E">
        <w:rPr>
          <w:rFonts w:ascii="微軟正黑體" w:eastAsia="微軟正黑體" w:hAnsi="微軟正黑體" w:hint="eastAsia"/>
          <w:b/>
          <w:bCs/>
          <w:noProof/>
          <w:color w:val="000000"/>
          <w:sz w:val="28"/>
          <w:szCs w:val="28"/>
        </w:rPr>
        <mc:AlternateContent>
          <mc:Choice Requires="wps">
            <w:drawing>
              <wp:anchor distT="0" distB="0" distL="114300" distR="114300" simplePos="0" relativeHeight="251694592" behindDoc="0" locked="0" layoutInCell="1" allowOverlap="1" wp14:anchorId="1817099F" wp14:editId="17223D6C">
                <wp:simplePos x="0" y="0"/>
                <wp:positionH relativeFrom="column">
                  <wp:posOffset>2089184</wp:posOffset>
                </wp:positionH>
                <wp:positionV relativeFrom="paragraph">
                  <wp:posOffset>-244492</wp:posOffset>
                </wp:positionV>
                <wp:extent cx="3102114" cy="558800"/>
                <wp:effectExtent l="0" t="0" r="22225" b="12700"/>
                <wp:wrapNone/>
                <wp:docPr id="980"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2114" cy="55880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517600B1" w14:textId="16F1FF75" w:rsidR="007157EF" w:rsidRPr="000671A7" w:rsidRDefault="007157EF" w:rsidP="004A1C3D">
                            <w:pPr>
                              <w:ind w:left="0" w:firstLine="0"/>
                              <w:jc w:val="both"/>
                              <w:rPr>
                                <w:color w:val="000000" w:themeColor="text1"/>
                                <w:sz w:val="20"/>
                                <w:szCs w:val="20"/>
                              </w:rPr>
                            </w:pPr>
                            <w:r w:rsidRPr="000671A7">
                              <w:rPr>
                                <w:rFonts w:ascii="新細明體" w:hAnsi="新細明體" w:hint="eastAsia"/>
                                <w:color w:val="000000" w:themeColor="text1"/>
                                <w:sz w:val="20"/>
                                <w:szCs w:val="20"/>
                                <w:lang w:eastAsia="zh-HK"/>
                              </w:rPr>
                              <w:t>價值觀教育：引導學生思考我們消費的目的，期望過怎樣的生活，繼而檢視自己的消費行為。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17099F" id="_x0000_s1077" style="position:absolute;margin-left:164.5pt;margin-top:-19.25pt;width:244.25pt;height:4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" fillcolor="#ebf1de" strokecolor="#77933c" strokeweight="2pt">
                <v:stroke dashstyle="dashDot"/>
                <v:path arrowok="t"/>
                <v:textbox>
                  <w:txbxContent>
                    <w:p w14:paraId="517600B1" w14:textId="16F1FF75" w:rsidR="007157EF" w:rsidRPr="000671A7" w:rsidRDefault="007157EF" w:rsidP="004A1C3D">
                      <w:pPr>
                        <w:ind w:left="0" w:firstLine="0"/>
                        <w:jc w:val="both"/>
                        <w:rPr>
                          <w:color w:val="000000" w:themeColor="text1"/>
                          <w:sz w:val="20"/>
                          <w:szCs w:val="20"/>
                        </w:rPr>
                      </w:pPr>
                      <w:r w:rsidRPr="000671A7">
                        <w:rPr>
                          <w:rFonts w:ascii="新細明體" w:hAnsi="新細明體" w:hint="eastAsia"/>
                          <w:color w:val="000000" w:themeColor="text1"/>
                          <w:sz w:val="20"/>
                          <w:szCs w:val="20"/>
                          <w:lang w:eastAsia="zh-HK"/>
                        </w:rPr>
                        <w:t>價值觀教育：引導學生思考我們消費的目的，期望過怎樣的生活，繼而檢視自己的消費行為。</w:t>
                      </w:r>
                    </w:p>
                  </w:txbxContent>
                </v:textbox>
              </v:roundrect>
            </w:pict>
          </mc:Fallback>
        </mc:AlternateContent>
      </w:r>
      <w:r w:rsidR="000E0775" w:rsidRPr="003E115E">
        <w:rPr>
          <w:rFonts w:ascii="微軟正黑體" w:eastAsia="微軟正黑體" w:hAnsi="微軟正黑體" w:hint="eastAsia"/>
          <w:b/>
          <w:bCs/>
          <w:color w:val="000000"/>
          <w:sz w:val="28"/>
          <w:szCs w:val="28"/>
          <w:lang w:eastAsia="zh-HK"/>
        </w:rPr>
        <w:t>工作紙</w:t>
      </w:r>
      <w:r w:rsidR="00521924">
        <w:rPr>
          <w:rFonts w:ascii="微軟正黑體" w:eastAsia="微軟正黑體" w:hAnsi="微軟正黑體" w:hint="eastAsia"/>
          <w:b/>
          <w:bCs/>
          <w:color w:val="000000"/>
          <w:sz w:val="28"/>
          <w:szCs w:val="28"/>
          <w:lang w:eastAsia="zh-HK"/>
        </w:rPr>
        <w:t>五</w:t>
      </w:r>
      <w:r w:rsidR="00B65BFF" w:rsidRPr="003E115E">
        <w:rPr>
          <w:rFonts w:ascii="微軟正黑體" w:eastAsia="微軟正黑體" w:hAnsi="微軟正黑體" w:hint="eastAsia"/>
          <w:b/>
          <w:bCs/>
          <w:color w:val="000000"/>
          <w:sz w:val="28"/>
          <w:szCs w:val="28"/>
        </w:rPr>
        <w:t>：</w:t>
      </w:r>
      <w:r w:rsidR="004A1C3D" w:rsidRPr="003E115E">
        <w:rPr>
          <w:rFonts w:ascii="微軟正黑體" w:eastAsia="微軟正黑體" w:hAnsi="微軟正黑體" w:hint="eastAsia"/>
          <w:b/>
          <w:bCs/>
          <w:color w:val="000000"/>
          <w:sz w:val="28"/>
          <w:szCs w:val="28"/>
        </w:rPr>
        <w:t>用得其所？</w:t>
      </w:r>
    </w:p>
    <w:p w14:paraId="33914CA6" w14:textId="77777777" w:rsidR="004A1C3D" w:rsidRPr="00835A8B" w:rsidRDefault="004A1C3D" w:rsidP="000671A7">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消費是我們生活的一部分，有些人選擇追求更多的物質享受、過更奢華的生活；但亦有些人喜歡過簡單的生活，不願做消費文化的奴隸。</w:t>
      </w:r>
    </w:p>
    <w:p w14:paraId="6836552B" w14:textId="77777777" w:rsidR="004A1C3D" w:rsidRPr="00835A8B" w:rsidRDefault="004A1C3D" w:rsidP="000671A7">
      <w:pPr>
        <w:snapToGrid w:val="0"/>
        <w:ind w:left="0" w:firstLine="0"/>
        <w:jc w:val="both"/>
        <w:rPr>
          <w:rFonts w:ascii="微軟正黑體" w:eastAsia="微軟正黑體" w:hAnsi="微軟正黑體"/>
          <w:lang w:eastAsia="zh-HK"/>
        </w:rPr>
      </w:pPr>
    </w:p>
    <w:p w14:paraId="076E53CD" w14:textId="77777777" w:rsidR="004A1C3D" w:rsidRPr="00835A8B" w:rsidRDefault="004A1C3D" w:rsidP="000671A7">
      <w:pPr>
        <w:snapToGrid w:val="0"/>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現實情況到底如何？簡樸生活究竟是甚麼？請看看資料一和資料二，然後回答問題。</w:t>
      </w:r>
    </w:p>
    <w:p w14:paraId="2E9198A5" w14:textId="77777777" w:rsidR="004A1C3D" w:rsidRPr="00835A8B" w:rsidRDefault="004A1C3D" w:rsidP="000671A7">
      <w:pPr>
        <w:snapToGrid w:val="0"/>
        <w:ind w:left="0" w:firstLine="0"/>
        <w:jc w:val="both"/>
        <w:rPr>
          <w:rFonts w:ascii="微軟正黑體" w:eastAsia="微軟正黑體" w:hAnsi="微軟正黑體"/>
          <w:lang w:eastAsia="zh-HK"/>
        </w:rPr>
      </w:pPr>
    </w:p>
    <w:p w14:paraId="2299BC1F" w14:textId="69AA4284" w:rsidR="004A1C3D" w:rsidRPr="00835A8B" w:rsidRDefault="004A1C3D" w:rsidP="000671A7">
      <w:pPr>
        <w:snapToGrid w:val="0"/>
        <w:ind w:left="0" w:firstLine="0"/>
        <w:jc w:val="both"/>
        <w:rPr>
          <w:rFonts w:ascii="微軟正黑體" w:eastAsia="微軟正黑體" w:hAnsi="微軟正黑體"/>
          <w:lang w:eastAsia="zh-HK"/>
        </w:rPr>
      </w:pPr>
      <w:r w:rsidRPr="00835A8B">
        <w:rPr>
          <w:rFonts w:ascii="微軟正黑體" w:eastAsia="微軟正黑體" w:hAnsi="微軟正黑體" w:cs="Segoe UI" w:hint="eastAsia"/>
          <w:lang w:eastAsia="zh-HK"/>
        </w:rPr>
        <w:t>（註：此</w:t>
      </w:r>
      <w:r w:rsidR="000E0775" w:rsidRPr="00835A8B">
        <w:rPr>
          <w:rFonts w:ascii="微軟正黑體" w:eastAsia="微軟正黑體" w:hAnsi="微軟正黑體" w:hint="eastAsia"/>
          <w:color w:val="000000"/>
        </w:rPr>
        <w:t>工作紙</w:t>
      </w:r>
      <w:r w:rsidRPr="00835A8B">
        <w:rPr>
          <w:rFonts w:ascii="微軟正黑體" w:eastAsia="微軟正黑體" w:hAnsi="微軟正黑體" w:cs="Segoe UI" w:hint="eastAsia"/>
          <w:lang w:eastAsia="zh-HK"/>
        </w:rPr>
        <w:t>的資料一、問題一和問題二均摘錄和改寫自</w:t>
      </w:r>
      <w:r w:rsidRPr="00835A8B">
        <w:rPr>
          <w:rFonts w:ascii="微軟正黑體" w:eastAsia="微軟正黑體" w:hAnsi="微軟正黑體"/>
        </w:rPr>
        <w:t>投資者及理財教育委員會</w:t>
      </w:r>
      <w:r w:rsidRPr="00835A8B">
        <w:rPr>
          <w:rFonts w:ascii="微軟正黑體" w:eastAsia="微軟正黑體" w:hAnsi="微軟正黑體" w:hint="eastAsia"/>
          <w:lang w:eastAsia="zh-HK"/>
        </w:rPr>
        <w:t>製作的</w:t>
      </w:r>
      <w:r w:rsidRPr="00835A8B">
        <w:rPr>
          <w:rFonts w:ascii="微軟正黑體" w:eastAsia="微軟正黑體" w:hAnsi="微軟正黑體" w:cs="Segoe UI"/>
        </w:rPr>
        <w:t>「初中金錢管理」教材</w:t>
      </w:r>
      <w:r w:rsidRPr="00835A8B">
        <w:rPr>
          <w:rFonts w:ascii="微軟正黑體" w:eastAsia="微軟正黑體" w:hAnsi="微軟正黑體" w:cs="新細明體" w:hint="eastAsia"/>
          <w:lang w:eastAsia="zh-HK"/>
        </w:rPr>
        <w:t>套：</w:t>
      </w:r>
      <w:r w:rsidRPr="00835A8B">
        <w:rPr>
          <w:rFonts w:ascii="微軟正黑體" w:eastAsia="微軟正黑體" w:hAnsi="微軟正黑體" w:cs="新細明體" w:hint="eastAsia"/>
          <w:b/>
          <w:lang w:eastAsia="zh-HK"/>
        </w:rPr>
        <w:t>單元一</w:t>
      </w:r>
      <w:r w:rsidR="000671A7">
        <w:rPr>
          <w:rFonts w:ascii="微軟正黑體" w:eastAsia="微軟正黑體" w:hAnsi="微軟正黑體" w:cs="新細明體" w:hint="eastAsia"/>
          <w:b/>
        </w:rPr>
        <w:t xml:space="preserve">　</w:t>
      </w:r>
      <w:r w:rsidRPr="00835A8B">
        <w:rPr>
          <w:rFonts w:ascii="微軟正黑體" w:eastAsia="微軟正黑體" w:hAnsi="微軟正黑體" w:cs="新細明體" w:hint="eastAsia"/>
          <w:b/>
          <w:lang w:eastAsia="zh-HK"/>
        </w:rPr>
        <w:t>個人預算</w:t>
      </w:r>
    </w:p>
    <w:p w14:paraId="7ED2C45B" w14:textId="77777777" w:rsidR="004A1C3D" w:rsidRPr="00D97FA4" w:rsidRDefault="004A1C3D" w:rsidP="000671A7">
      <w:pPr>
        <w:ind w:left="0" w:firstLine="0"/>
        <w:jc w:val="both"/>
        <w:rPr>
          <w:rFonts w:ascii="Montserrat" w:hAnsi="Montserrat" w:cs="Segoe UI"/>
          <w:lang w:eastAsia="zh-HK"/>
        </w:rPr>
      </w:pPr>
      <w:r w:rsidRPr="00D97FA4">
        <w:rPr>
          <w:rFonts w:ascii="Montserrat" w:hAnsi="Montserrat" w:cs="Segoe UI" w:hint="eastAsia"/>
          <w:lang w:eastAsia="zh-HK"/>
        </w:rPr>
        <w:t>網址：</w:t>
      </w:r>
      <w:hyperlink r:id="rId61" w:history="1">
        <w:r w:rsidRPr="007C38A0">
          <w:rPr>
            <w:rStyle w:val="Hyperlink"/>
            <w:color w:val="000000"/>
          </w:rPr>
          <w:t>https://www.ifec.org.hk/web/tc/othe</w:t>
        </w:r>
        <w:r w:rsidRPr="00B92DAD">
          <w:rPr>
            <w:rStyle w:val="Hyperlink"/>
            <w:color w:val="000000"/>
          </w:rPr>
          <w:t>r-resources/programmes/junior-secondary-money-mgmt-pkg.page</w:t>
        </w:r>
      </w:hyperlink>
      <w:r w:rsidRPr="00D97FA4">
        <w:rPr>
          <w:rFonts w:ascii="Montserrat" w:hAnsi="Montserrat" w:cs="Segoe UI" w:hint="eastAsia"/>
          <w:lang w:eastAsia="zh-HK"/>
        </w:rPr>
        <w:t>）</w:t>
      </w:r>
    </w:p>
    <w:p w14:paraId="76C3C1C1" w14:textId="77777777" w:rsidR="004A1C3D" w:rsidRPr="00812DF2" w:rsidRDefault="004A1C3D" w:rsidP="004A1C3D">
      <w:pPr>
        <w:spacing w:line="276" w:lineRule="auto"/>
        <w:ind w:left="0" w:firstLine="0"/>
        <w:jc w:val="both"/>
        <w:rPr>
          <w:rFonts w:ascii="Montserrat" w:hAnsi="Montserrat" w:cs="Segoe UI"/>
          <w:lang w:eastAsia="zh-HK"/>
        </w:rPr>
      </w:pPr>
    </w:p>
    <w:p w14:paraId="4EECFC21" w14:textId="77777777" w:rsidR="004A1C3D" w:rsidRPr="000671A7" w:rsidRDefault="004A1C3D" w:rsidP="004A1C3D">
      <w:pPr>
        <w:spacing w:line="400" w:lineRule="exact"/>
        <w:rPr>
          <w:rFonts w:ascii="微軟正黑體" w:eastAsia="微軟正黑體" w:hAnsi="微軟正黑體"/>
          <w:b/>
        </w:rPr>
      </w:pPr>
      <w:r w:rsidRPr="000671A7">
        <w:rPr>
          <w:rFonts w:ascii="微軟正黑體" w:eastAsia="微軟正黑體" w:hAnsi="微軟正黑體" w:hint="eastAsia"/>
          <w:b/>
          <w:lang w:eastAsia="zh-HK"/>
        </w:rPr>
        <w:t>資料一</w:t>
      </w:r>
      <w:r w:rsidR="00C94BFC" w:rsidRPr="000671A7">
        <w:rPr>
          <w:rFonts w:ascii="微軟正黑體" w:eastAsia="微軟正黑體" w:hAnsi="微軟正黑體" w:hint="eastAsia"/>
          <w:b/>
          <w:lang w:eastAsia="zh-HK"/>
        </w:rPr>
        <w:t>：大學生過度消費</w:t>
      </w:r>
      <w:r w:rsidR="00CA6959" w:rsidRPr="000671A7">
        <w:rPr>
          <w:rFonts w:ascii="微軟正黑體" w:eastAsia="微軟正黑體" w:hAnsi="微軟正黑體" w:hint="eastAsia"/>
          <w:b/>
          <w:lang w:eastAsia="zh-HK"/>
        </w:rPr>
        <w:t xml:space="preserve">　</w:t>
      </w:r>
      <w:r w:rsidR="00C94BFC" w:rsidRPr="000671A7">
        <w:rPr>
          <w:rFonts w:ascii="微軟正黑體" w:eastAsia="微軟正黑體" w:hAnsi="微軟正黑體" w:hint="eastAsia"/>
          <w:b/>
          <w:lang w:eastAsia="zh-HK"/>
        </w:rPr>
        <w:t>破產成風</w:t>
      </w:r>
    </w:p>
    <w:p w14:paraId="749150EE" w14:textId="4F95272C" w:rsidR="004A1C3D" w:rsidRPr="000671A7" w:rsidRDefault="00327366" w:rsidP="00B92DAD">
      <w:pPr>
        <w:spacing w:line="400" w:lineRule="exact"/>
        <w:ind w:left="0" w:firstLine="0"/>
        <w:rPr>
          <w:rFonts w:ascii="微軟正黑體" w:eastAsia="微軟正黑體" w:hAnsi="微軟正黑體"/>
          <w:b/>
        </w:rPr>
      </w:pPr>
      <w:r>
        <w:rPr>
          <w:noProof/>
          <w:sz w:val="28"/>
          <w:szCs w:val="28"/>
        </w:rPr>
        <mc:AlternateContent>
          <mc:Choice Requires="wps">
            <w:drawing>
              <wp:anchor distT="0" distB="0" distL="114300" distR="114300" simplePos="0" relativeHeight="251693568" behindDoc="0" locked="0" layoutInCell="1" allowOverlap="1" wp14:anchorId="32F25385" wp14:editId="179B2663">
                <wp:simplePos x="0" y="0"/>
                <wp:positionH relativeFrom="column">
                  <wp:posOffset>707920</wp:posOffset>
                </wp:positionH>
                <wp:positionV relativeFrom="paragraph">
                  <wp:posOffset>4473575</wp:posOffset>
                </wp:positionV>
                <wp:extent cx="3888740" cy="504190"/>
                <wp:effectExtent l="19685" t="19685" r="15875" b="19050"/>
                <wp:wrapNone/>
                <wp:docPr id="96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8740" cy="504190"/>
                        </a:xfrm>
                        <a:prstGeom prst="roundRect">
                          <a:avLst>
                            <a:gd name="adj" fmla="val 16667"/>
                          </a:avLst>
                        </a:prstGeom>
                        <a:solidFill>
                          <a:srgbClr val="D9E2F3"/>
                        </a:solidFill>
                        <a:ln w="25400" algn="ctr">
                          <a:solidFill>
                            <a:srgbClr val="8EAADB"/>
                          </a:solidFill>
                          <a:prstDash val="dashDot"/>
                          <a:round/>
                          <a:headEnd/>
                          <a:tailEnd/>
                        </a:ln>
                      </wps:spPr>
                      <wps:txbx>
                        <w:txbxContent>
                          <w:p w14:paraId="347F2E8A" w14:textId="05643C47" w:rsidR="007157EF" w:rsidRPr="00B6132D" w:rsidRDefault="007157EF" w:rsidP="004A1C3D">
                            <w:pPr>
                              <w:ind w:left="0" w:firstLine="0"/>
                              <w:jc w:val="both"/>
                              <w:rPr>
                                <w:lang w:val="en-GB"/>
                              </w:rPr>
                            </w:pPr>
                            <w:r w:rsidRPr="00B92DAD">
                              <w:rPr>
                                <w:rFonts w:hint="eastAsia"/>
                                <w:b/>
                                <w:bCs/>
                                <w:sz w:val="20"/>
                                <w:szCs w:val="20"/>
                                <w:lang w:eastAsia="zh-HK"/>
                              </w:rPr>
                              <w:t>注意</w:t>
                            </w:r>
                            <w:r w:rsidRPr="00B92DAD">
                              <w:rPr>
                                <w:rFonts w:hint="eastAsia"/>
                                <w:bCs/>
                                <w:sz w:val="20"/>
                                <w:szCs w:val="20"/>
                                <w:lang w:eastAsia="zh-HK"/>
                              </w:rPr>
                              <w:t>：</w:t>
                            </w:r>
                            <w:r w:rsidRPr="00B92DAD">
                              <w:rPr>
                                <w:rFonts w:hint="eastAsia"/>
                                <w:bCs/>
                                <w:sz w:val="20"/>
                                <w:szCs w:val="20"/>
                              </w:rPr>
                              <w:t>使用信用卡簽賬購物，其實是銀行先行代你付款，之後你再行還款，所以亦可將之視作借貸。</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F25385" id="_x0000_s1078" style="position:absolute;margin-left:55.75pt;margin-top:352.25pt;width:306.2pt;height:39.7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" fillcolor="#d9e2f3" strokecolor="#8eaadb" strokeweight="2pt">
                <v:stroke dashstyle="dashDot"/>
                <v:textbox>
                  <w:txbxContent>
                    <w:p w14:paraId="347F2E8A" w14:textId="05643C47" w:rsidR="007157EF" w:rsidRPr="00B6132D" w:rsidRDefault="007157EF" w:rsidP="004A1C3D">
                      <w:pPr>
                        <w:ind w:left="0" w:firstLine="0"/>
                        <w:jc w:val="both"/>
                        <w:rPr>
                          <w:lang w:val="en-GB"/>
                        </w:rPr>
                      </w:pPr>
                      <w:r w:rsidRPr="00B92DAD">
                        <w:rPr>
                          <w:rFonts w:hint="eastAsia"/>
                          <w:b/>
                          <w:bCs/>
                          <w:sz w:val="20"/>
                          <w:szCs w:val="20"/>
                          <w:lang w:eastAsia="zh-HK"/>
                        </w:rPr>
                        <w:t>注意</w:t>
                      </w:r>
                      <w:r w:rsidRPr="00B92DAD">
                        <w:rPr>
                          <w:rFonts w:hint="eastAsia"/>
                          <w:bCs/>
                          <w:sz w:val="20"/>
                          <w:szCs w:val="20"/>
                          <w:lang w:eastAsia="zh-HK"/>
                        </w:rPr>
                        <w:t>：</w:t>
                      </w:r>
                      <w:r w:rsidRPr="00B92DAD">
                        <w:rPr>
                          <w:rFonts w:hint="eastAsia"/>
                          <w:bCs/>
                          <w:sz w:val="20"/>
                          <w:szCs w:val="20"/>
                        </w:rPr>
                        <w:t>使用信用卡簽賬購物，其實是銀行先行代你付款，之後你再行還款，所以亦可將之視作借貸。</w:t>
                      </w:r>
                    </w:p>
                  </w:txbxContent>
                </v:textbox>
              </v:roundrect>
            </w:pict>
          </mc:Fallback>
        </mc:AlternateContent>
      </w:r>
      <w:r w:rsidRPr="00B92DAD">
        <w:rPr>
          <w:noProof/>
        </w:rPr>
        <mc:AlternateContent>
          <mc:Choice Requires="wps">
            <w:drawing>
              <wp:anchor distT="0" distB="0" distL="0" distR="0" simplePos="0" relativeHeight="251687424" behindDoc="0" locked="0" layoutInCell="1" allowOverlap="1" wp14:anchorId="157ADD8D" wp14:editId="361C68C0">
                <wp:simplePos x="0" y="0"/>
                <wp:positionH relativeFrom="margin">
                  <wp:align>right</wp:align>
                </wp:positionH>
                <wp:positionV relativeFrom="paragraph">
                  <wp:posOffset>3239135</wp:posOffset>
                </wp:positionV>
                <wp:extent cx="5303520" cy="1051560"/>
                <wp:effectExtent l="19050" t="19050" r="11430" b="15240"/>
                <wp:wrapTopAndBottom/>
                <wp:docPr id="966" name="Text 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1051608"/>
                        </a:xfrm>
                        <a:prstGeom prst="rect">
                          <a:avLst/>
                        </a:prstGeom>
                        <a:noFill/>
                        <a:ln w="38100">
                          <a:solidFill>
                            <a:srgbClr val="3A388C"/>
                          </a:solidFill>
                          <a:miter lim="800000"/>
                          <a:headEnd/>
                          <a:tailEnd/>
                        </a:ln>
                        <a:extLst>
                          <a:ext uri="{909E8E84-426E-40DD-AFC4-6F175D3DCCD1}">
                            <a14:hiddenFill xmlns:a14="http://schemas.microsoft.com/office/drawing/2010/main">
                              <a:solidFill>
                                <a:srgbClr val="FFFFFF"/>
                              </a:solidFill>
                            </a14:hiddenFill>
                          </a:ext>
                        </a:extLst>
                      </wps:spPr>
                      <wps:txbx>
                        <w:txbxContent>
                          <w:p w14:paraId="5F5DC993" w14:textId="77777777" w:rsidR="007157EF" w:rsidRPr="00835A8B" w:rsidRDefault="007157EF" w:rsidP="00835A8B">
                            <w:pPr>
                              <w:spacing w:before="183"/>
                              <w:ind w:left="226" w:right="169" w:firstLine="0"/>
                              <w:jc w:val="both"/>
                              <w:rPr>
                                <w:rFonts w:ascii="微軟正黑體" w:eastAsia="微軟正黑體" w:hAnsi="微軟正黑體"/>
                                <w:color w:val="231F20"/>
                                <w:spacing w:val="-6"/>
                              </w:rPr>
                            </w:pPr>
                            <w:r w:rsidRPr="00835A8B">
                              <w:rPr>
                                <w:rFonts w:ascii="微軟正黑體" w:eastAsia="微軟正黑體" w:hAnsi="微軟正黑體" w:hint="eastAsia"/>
                                <w:color w:val="231F20"/>
                                <w:spacing w:val="-6"/>
                              </w:rPr>
                              <w:t>李</w:t>
                            </w:r>
                            <w:r w:rsidRPr="00835A8B">
                              <w:rPr>
                                <w:rFonts w:ascii="微軟正黑體" w:eastAsia="微軟正黑體" w:hAnsi="微軟正黑體"/>
                                <w:color w:val="231F20"/>
                                <w:spacing w:val="-6"/>
                              </w:rPr>
                              <w:t>大強：「我</w:t>
                            </w:r>
                            <w:r w:rsidRPr="00835A8B">
                              <w:rPr>
                                <w:rFonts w:ascii="微軟正黑體" w:eastAsia="微軟正黑體" w:hAnsi="微軟正黑體" w:hint="eastAsia"/>
                                <w:color w:val="231F20"/>
                                <w:spacing w:val="-6"/>
                                <w:lang w:eastAsia="zh-HK"/>
                              </w:rPr>
                              <w:t>是一名</w:t>
                            </w:r>
                            <w:r w:rsidRPr="00835A8B">
                              <w:rPr>
                                <w:rFonts w:ascii="微軟正黑體" w:eastAsia="微軟正黑體" w:hAnsi="微軟正黑體"/>
                                <w:color w:val="231F20"/>
                                <w:spacing w:val="-6"/>
                              </w:rPr>
                              <w:t>大學</w:t>
                            </w:r>
                            <w:r w:rsidRPr="00835A8B">
                              <w:rPr>
                                <w:rFonts w:ascii="微軟正黑體" w:eastAsia="微軟正黑體" w:hAnsi="微軟正黑體" w:hint="eastAsia"/>
                                <w:color w:val="231F20"/>
                                <w:spacing w:val="-6"/>
                                <w:lang w:eastAsia="zh-HK"/>
                              </w:rPr>
                              <w:t>生</w:t>
                            </w:r>
                            <w:r w:rsidRPr="00835A8B">
                              <w:rPr>
                                <w:rFonts w:ascii="微軟正黑體" w:eastAsia="微軟正黑體" w:hAnsi="微軟正黑體"/>
                                <w:color w:val="231F20"/>
                                <w:spacing w:val="-6"/>
                              </w:rPr>
                              <w:t>，</w:t>
                            </w:r>
                            <w:r w:rsidRPr="00835A8B">
                              <w:rPr>
                                <w:rFonts w:ascii="微軟正黑體" w:eastAsia="微軟正黑體" w:hAnsi="微軟正黑體" w:hint="eastAsia"/>
                                <w:color w:val="231F20"/>
                                <w:spacing w:val="-6"/>
                                <w:lang w:eastAsia="zh-HK"/>
                              </w:rPr>
                              <w:t>平日</w:t>
                            </w:r>
                            <w:r w:rsidRPr="00835A8B">
                              <w:rPr>
                                <w:rFonts w:ascii="微軟正黑體" w:eastAsia="微軟正黑體" w:hAnsi="微軟正黑體"/>
                                <w:color w:val="231F20"/>
                                <w:spacing w:val="-6"/>
                              </w:rPr>
                              <w:t>經常</w:t>
                            </w:r>
                            <w:r w:rsidRPr="00835A8B">
                              <w:rPr>
                                <w:rFonts w:ascii="微軟正黑體" w:eastAsia="微軟正黑體" w:hAnsi="微軟正黑體" w:hint="eastAsia"/>
                                <w:color w:val="231F20"/>
                                <w:spacing w:val="-6"/>
                                <w:lang w:eastAsia="zh-HK"/>
                              </w:rPr>
                              <w:t>和</w:t>
                            </w:r>
                            <w:r w:rsidRPr="00835A8B">
                              <w:rPr>
                                <w:rFonts w:ascii="微軟正黑體" w:eastAsia="微軟正黑體" w:hAnsi="微軟正黑體"/>
                                <w:color w:val="231F20"/>
                                <w:spacing w:val="-6"/>
                              </w:rPr>
                              <w:t>宿舍的同學外出用膳</w:t>
                            </w:r>
                            <w:r w:rsidRPr="00835A8B">
                              <w:rPr>
                                <w:rFonts w:ascii="微軟正黑體" w:eastAsia="微軟正黑體" w:hAnsi="微軟正黑體" w:hint="eastAsia"/>
                                <w:color w:val="231F20"/>
                                <w:spacing w:val="-6"/>
                                <w:lang w:eastAsia="zh-HK"/>
                              </w:rPr>
                              <w:t>，</w:t>
                            </w:r>
                            <w:r w:rsidRPr="00835A8B">
                              <w:rPr>
                                <w:rFonts w:ascii="微軟正黑體" w:eastAsia="微軟正黑體" w:hAnsi="微軟正黑體"/>
                                <w:color w:val="231F20"/>
                                <w:spacing w:val="-6"/>
                              </w:rPr>
                              <w:t>閒時亦會跟中學同學聚會</w:t>
                            </w:r>
                            <w:r w:rsidRPr="00835A8B">
                              <w:rPr>
                                <w:rFonts w:ascii="微軟正黑體" w:eastAsia="微軟正黑體" w:hAnsi="微軟正黑體" w:hint="eastAsia"/>
                                <w:color w:val="231F20"/>
                                <w:spacing w:val="-6"/>
                                <w:lang w:eastAsia="zh-HK"/>
                              </w:rPr>
                              <w:t>和</w:t>
                            </w:r>
                            <w:r w:rsidRPr="00835A8B">
                              <w:rPr>
                                <w:rFonts w:ascii="微軟正黑體" w:eastAsia="微軟正黑體" w:hAnsi="微軟正黑體"/>
                                <w:color w:val="231F20"/>
                                <w:spacing w:val="-6"/>
                              </w:rPr>
                              <w:t>購買潮流服飾以免落伍，大時大節</w:t>
                            </w:r>
                            <w:r w:rsidRPr="00835A8B">
                              <w:rPr>
                                <w:rFonts w:ascii="微軟正黑體" w:eastAsia="微軟正黑體" w:hAnsi="微軟正黑體" w:hint="eastAsia"/>
                                <w:color w:val="231F20"/>
                                <w:spacing w:val="-6"/>
                                <w:lang w:eastAsia="zh-HK"/>
                              </w:rPr>
                              <w:t>更</w:t>
                            </w:r>
                            <w:r w:rsidRPr="00835A8B">
                              <w:rPr>
                                <w:rFonts w:ascii="微軟正黑體" w:eastAsia="微軟正黑體" w:hAnsi="微軟正黑體"/>
                                <w:color w:val="231F20"/>
                                <w:spacing w:val="-6"/>
                              </w:rPr>
                              <w:t>會跟朋友</w:t>
                            </w:r>
                            <w:r w:rsidRPr="00835A8B">
                              <w:rPr>
                                <w:rFonts w:ascii="微軟正黑體" w:eastAsia="微軟正黑體" w:hAnsi="微軟正黑體" w:hint="eastAsia"/>
                                <w:color w:val="231F20"/>
                                <w:spacing w:val="-6"/>
                                <w:lang w:eastAsia="zh-HK"/>
                              </w:rPr>
                              <w:t>到</w:t>
                            </w:r>
                            <w:r w:rsidRPr="00835A8B">
                              <w:rPr>
                                <w:rFonts w:ascii="微軟正黑體" w:eastAsia="微軟正黑體" w:hAnsi="微軟正黑體"/>
                                <w:color w:val="231F20"/>
                                <w:spacing w:val="-6"/>
                              </w:rPr>
                              <w:t>高級酒店</w:t>
                            </w:r>
                            <w:r w:rsidRPr="00835A8B">
                              <w:rPr>
                                <w:rFonts w:ascii="微軟正黑體" w:eastAsia="微軟正黑體" w:hAnsi="微軟正黑體" w:hint="eastAsia"/>
                                <w:color w:val="231F20"/>
                                <w:spacing w:val="-6"/>
                                <w:lang w:eastAsia="zh-HK"/>
                              </w:rPr>
                              <w:t>吃</w:t>
                            </w:r>
                            <w:r w:rsidRPr="00835A8B">
                              <w:rPr>
                                <w:rFonts w:ascii="微軟正黑體" w:eastAsia="微軟正黑體" w:hAnsi="微軟正黑體"/>
                                <w:color w:val="231F20"/>
                                <w:spacing w:val="-6"/>
                              </w:rPr>
                              <w:t>自助餐慶祝。我也經常使用信用卡付</w:t>
                            </w:r>
                            <w:r w:rsidRPr="00835A8B">
                              <w:rPr>
                                <w:rFonts w:ascii="微軟正黑體" w:eastAsia="微軟正黑體" w:hAnsi="微軟正黑體" w:hint="eastAsia"/>
                                <w:color w:val="231F20"/>
                                <w:spacing w:val="-6"/>
                                <w:lang w:eastAsia="zh-HK"/>
                              </w:rPr>
                              <w:t>款</w:t>
                            </w:r>
                            <w:r w:rsidRPr="00835A8B">
                              <w:rPr>
                                <w:rFonts w:ascii="微軟正黑體" w:eastAsia="微軟正黑體" w:hAnsi="微軟正黑體"/>
                                <w:color w:val="231F20"/>
                                <w:spacing w:val="-6"/>
                              </w:rPr>
                              <w:t>，每月只需償還最低還款額即可。」</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ADD8D" id="Text Box 887" o:spid="_x0000_s1079" type="#_x0000_t202" style="position:absolute;margin-left:366.4pt;margin-top:255.05pt;width:417.6pt;height:82.8pt;z-index:25168742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" filled="f" strokecolor="#3a388c" strokeweight="3pt">
                <v:textbox inset="0,0,0,0">
                  <w:txbxContent>
                    <w:p w14:paraId="5F5DC993" w14:textId="77777777" w:rsidR="007157EF" w:rsidRPr="00835A8B" w:rsidRDefault="007157EF" w:rsidP="00835A8B">
                      <w:pPr>
                        <w:spacing w:before="183"/>
                        <w:ind w:left="226" w:right="169" w:firstLine="0"/>
                        <w:jc w:val="both"/>
                        <w:rPr>
                          <w:rFonts w:ascii="微軟正黑體" w:eastAsia="微軟正黑體" w:hAnsi="微軟正黑體"/>
                          <w:color w:val="231F20"/>
                          <w:spacing w:val="-6"/>
                        </w:rPr>
                      </w:pPr>
                      <w:r w:rsidRPr="00835A8B">
                        <w:rPr>
                          <w:rFonts w:ascii="微軟正黑體" w:eastAsia="微軟正黑體" w:hAnsi="微軟正黑體" w:hint="eastAsia"/>
                          <w:color w:val="231F20"/>
                          <w:spacing w:val="-6"/>
                        </w:rPr>
                        <w:t>李</w:t>
                      </w:r>
                      <w:r w:rsidRPr="00835A8B">
                        <w:rPr>
                          <w:rFonts w:ascii="微軟正黑體" w:eastAsia="微軟正黑體" w:hAnsi="微軟正黑體"/>
                          <w:color w:val="231F20"/>
                          <w:spacing w:val="-6"/>
                        </w:rPr>
                        <w:t>大強：「我</w:t>
                      </w:r>
                      <w:r w:rsidRPr="00835A8B">
                        <w:rPr>
                          <w:rFonts w:ascii="微軟正黑體" w:eastAsia="微軟正黑體" w:hAnsi="微軟正黑體" w:hint="eastAsia"/>
                          <w:color w:val="231F20"/>
                          <w:spacing w:val="-6"/>
                          <w:lang w:eastAsia="zh-HK"/>
                        </w:rPr>
                        <w:t>是一名</w:t>
                      </w:r>
                      <w:r w:rsidRPr="00835A8B">
                        <w:rPr>
                          <w:rFonts w:ascii="微軟正黑體" w:eastAsia="微軟正黑體" w:hAnsi="微軟正黑體"/>
                          <w:color w:val="231F20"/>
                          <w:spacing w:val="-6"/>
                        </w:rPr>
                        <w:t>大學</w:t>
                      </w:r>
                      <w:r w:rsidRPr="00835A8B">
                        <w:rPr>
                          <w:rFonts w:ascii="微軟正黑體" w:eastAsia="微軟正黑體" w:hAnsi="微軟正黑體" w:hint="eastAsia"/>
                          <w:color w:val="231F20"/>
                          <w:spacing w:val="-6"/>
                          <w:lang w:eastAsia="zh-HK"/>
                        </w:rPr>
                        <w:t>生</w:t>
                      </w:r>
                      <w:r w:rsidRPr="00835A8B">
                        <w:rPr>
                          <w:rFonts w:ascii="微軟正黑體" w:eastAsia="微軟正黑體" w:hAnsi="微軟正黑體"/>
                          <w:color w:val="231F20"/>
                          <w:spacing w:val="-6"/>
                        </w:rPr>
                        <w:t>，</w:t>
                      </w:r>
                      <w:r w:rsidRPr="00835A8B">
                        <w:rPr>
                          <w:rFonts w:ascii="微軟正黑體" w:eastAsia="微軟正黑體" w:hAnsi="微軟正黑體" w:hint="eastAsia"/>
                          <w:color w:val="231F20"/>
                          <w:spacing w:val="-6"/>
                          <w:lang w:eastAsia="zh-HK"/>
                        </w:rPr>
                        <w:t>平日</w:t>
                      </w:r>
                      <w:r w:rsidRPr="00835A8B">
                        <w:rPr>
                          <w:rFonts w:ascii="微軟正黑體" w:eastAsia="微軟正黑體" w:hAnsi="微軟正黑體"/>
                          <w:color w:val="231F20"/>
                          <w:spacing w:val="-6"/>
                        </w:rPr>
                        <w:t>經常</w:t>
                      </w:r>
                      <w:r w:rsidRPr="00835A8B">
                        <w:rPr>
                          <w:rFonts w:ascii="微軟正黑體" w:eastAsia="微軟正黑體" w:hAnsi="微軟正黑體" w:hint="eastAsia"/>
                          <w:color w:val="231F20"/>
                          <w:spacing w:val="-6"/>
                          <w:lang w:eastAsia="zh-HK"/>
                        </w:rPr>
                        <w:t>和</w:t>
                      </w:r>
                      <w:r w:rsidRPr="00835A8B">
                        <w:rPr>
                          <w:rFonts w:ascii="微軟正黑體" w:eastAsia="微軟正黑體" w:hAnsi="微軟正黑體"/>
                          <w:color w:val="231F20"/>
                          <w:spacing w:val="-6"/>
                        </w:rPr>
                        <w:t>宿舍的同學外出用膳</w:t>
                      </w:r>
                      <w:r w:rsidRPr="00835A8B">
                        <w:rPr>
                          <w:rFonts w:ascii="微軟正黑體" w:eastAsia="微軟正黑體" w:hAnsi="微軟正黑體" w:hint="eastAsia"/>
                          <w:color w:val="231F20"/>
                          <w:spacing w:val="-6"/>
                          <w:lang w:eastAsia="zh-HK"/>
                        </w:rPr>
                        <w:t>，</w:t>
                      </w:r>
                      <w:r w:rsidRPr="00835A8B">
                        <w:rPr>
                          <w:rFonts w:ascii="微軟正黑體" w:eastAsia="微軟正黑體" w:hAnsi="微軟正黑體"/>
                          <w:color w:val="231F20"/>
                          <w:spacing w:val="-6"/>
                        </w:rPr>
                        <w:t>閒時亦會跟中學同學聚會</w:t>
                      </w:r>
                      <w:r w:rsidRPr="00835A8B">
                        <w:rPr>
                          <w:rFonts w:ascii="微軟正黑體" w:eastAsia="微軟正黑體" w:hAnsi="微軟正黑體" w:hint="eastAsia"/>
                          <w:color w:val="231F20"/>
                          <w:spacing w:val="-6"/>
                          <w:lang w:eastAsia="zh-HK"/>
                        </w:rPr>
                        <w:t>和</w:t>
                      </w:r>
                      <w:r w:rsidRPr="00835A8B">
                        <w:rPr>
                          <w:rFonts w:ascii="微軟正黑體" w:eastAsia="微軟正黑體" w:hAnsi="微軟正黑體"/>
                          <w:color w:val="231F20"/>
                          <w:spacing w:val="-6"/>
                        </w:rPr>
                        <w:t>購買潮流服飾以免落伍，大時大節</w:t>
                      </w:r>
                      <w:r w:rsidRPr="00835A8B">
                        <w:rPr>
                          <w:rFonts w:ascii="微軟正黑體" w:eastAsia="微軟正黑體" w:hAnsi="微軟正黑體" w:hint="eastAsia"/>
                          <w:color w:val="231F20"/>
                          <w:spacing w:val="-6"/>
                          <w:lang w:eastAsia="zh-HK"/>
                        </w:rPr>
                        <w:t>更</w:t>
                      </w:r>
                      <w:r w:rsidRPr="00835A8B">
                        <w:rPr>
                          <w:rFonts w:ascii="微軟正黑體" w:eastAsia="微軟正黑體" w:hAnsi="微軟正黑體"/>
                          <w:color w:val="231F20"/>
                          <w:spacing w:val="-6"/>
                        </w:rPr>
                        <w:t>會跟朋友</w:t>
                      </w:r>
                      <w:r w:rsidRPr="00835A8B">
                        <w:rPr>
                          <w:rFonts w:ascii="微軟正黑體" w:eastAsia="微軟正黑體" w:hAnsi="微軟正黑體" w:hint="eastAsia"/>
                          <w:color w:val="231F20"/>
                          <w:spacing w:val="-6"/>
                          <w:lang w:eastAsia="zh-HK"/>
                        </w:rPr>
                        <w:t>到</w:t>
                      </w:r>
                      <w:r w:rsidRPr="00835A8B">
                        <w:rPr>
                          <w:rFonts w:ascii="微軟正黑體" w:eastAsia="微軟正黑體" w:hAnsi="微軟正黑體"/>
                          <w:color w:val="231F20"/>
                          <w:spacing w:val="-6"/>
                        </w:rPr>
                        <w:t>高級酒店</w:t>
                      </w:r>
                      <w:r w:rsidRPr="00835A8B">
                        <w:rPr>
                          <w:rFonts w:ascii="微軟正黑體" w:eastAsia="微軟正黑體" w:hAnsi="微軟正黑體" w:hint="eastAsia"/>
                          <w:color w:val="231F20"/>
                          <w:spacing w:val="-6"/>
                          <w:lang w:eastAsia="zh-HK"/>
                        </w:rPr>
                        <w:t>吃</w:t>
                      </w:r>
                      <w:r w:rsidRPr="00835A8B">
                        <w:rPr>
                          <w:rFonts w:ascii="微軟正黑體" w:eastAsia="微軟正黑體" w:hAnsi="微軟正黑體"/>
                          <w:color w:val="231F20"/>
                          <w:spacing w:val="-6"/>
                        </w:rPr>
                        <w:t>自助餐慶祝。我也經常使用信用卡付</w:t>
                      </w:r>
                      <w:r w:rsidRPr="00835A8B">
                        <w:rPr>
                          <w:rFonts w:ascii="微軟正黑體" w:eastAsia="微軟正黑體" w:hAnsi="微軟正黑體" w:hint="eastAsia"/>
                          <w:color w:val="231F20"/>
                          <w:spacing w:val="-6"/>
                          <w:lang w:eastAsia="zh-HK"/>
                        </w:rPr>
                        <w:t>款</w:t>
                      </w:r>
                      <w:r w:rsidRPr="00835A8B">
                        <w:rPr>
                          <w:rFonts w:ascii="微軟正黑體" w:eastAsia="微軟正黑體" w:hAnsi="微軟正黑體"/>
                          <w:color w:val="231F20"/>
                          <w:spacing w:val="-6"/>
                        </w:rPr>
                        <w:t>，每月只需償還最低還款額即可。」</w:t>
                      </w:r>
                    </w:p>
                  </w:txbxContent>
                </v:textbox>
                <w10:wrap type="topAndBottom" anchorx="margin"/>
              </v:shape>
            </w:pict>
          </mc:Fallback>
        </mc:AlternateContent>
      </w:r>
      <w:r w:rsidR="000671A7">
        <w:rPr>
          <w:noProof/>
        </w:rPr>
        <mc:AlternateContent>
          <mc:Choice Requires="wpg">
            <w:drawing>
              <wp:anchor distT="0" distB="0" distL="114300" distR="114300" simplePos="0" relativeHeight="251710976" behindDoc="0" locked="0" layoutInCell="1" allowOverlap="1" wp14:anchorId="25922199" wp14:editId="7AEB5DD8">
                <wp:simplePos x="0" y="0"/>
                <wp:positionH relativeFrom="column">
                  <wp:posOffset>-76200</wp:posOffset>
                </wp:positionH>
                <wp:positionV relativeFrom="paragraph">
                  <wp:posOffset>153035</wp:posOffset>
                </wp:positionV>
                <wp:extent cx="5317490" cy="2834640"/>
                <wp:effectExtent l="0" t="0" r="0" b="3810"/>
                <wp:wrapNone/>
                <wp:docPr id="961"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7490" cy="2834640"/>
                          <a:chOff x="1679" y="6870"/>
                          <a:chExt cx="8751" cy="4477"/>
                        </a:xfrm>
                      </wpg:grpSpPr>
                      <wps:wsp>
                        <wps:cNvPr id="962" name="AutoShape 878"/>
                        <wps:cNvSpPr>
                          <a:spLocks/>
                        </wps:cNvSpPr>
                        <wps:spPr bwMode="auto">
                          <a:xfrm>
                            <a:off x="1679" y="6870"/>
                            <a:ext cx="8751" cy="4477"/>
                          </a:xfrm>
                          <a:custGeom>
                            <a:avLst/>
                            <a:gdLst>
                              <a:gd name="T0" fmla="+- 0 5752 1417"/>
                              <a:gd name="T1" fmla="*/ T0 w 9071"/>
                              <a:gd name="T2" fmla="+- 0 3703 240"/>
                              <a:gd name="T3" fmla="*/ 3703 h 3515"/>
                              <a:gd name="T4" fmla="+- 0 5968 1417"/>
                              <a:gd name="T5" fmla="*/ T4 w 9071"/>
                              <a:gd name="T6" fmla="+- 0 3743 240"/>
                              <a:gd name="T7" fmla="*/ 3743 h 3515"/>
                              <a:gd name="T8" fmla="+- 0 6195 1417"/>
                              <a:gd name="T9" fmla="*/ T8 w 9071"/>
                              <a:gd name="T10" fmla="+- 0 3754 240"/>
                              <a:gd name="T11" fmla="*/ 3754 h 3515"/>
                              <a:gd name="T12" fmla="+- 0 6463 1417"/>
                              <a:gd name="T13" fmla="*/ T12 w 9071"/>
                              <a:gd name="T14" fmla="+- 0 3753 240"/>
                              <a:gd name="T15" fmla="*/ 3753 h 3515"/>
                              <a:gd name="T16" fmla="+- 0 6741 1417"/>
                              <a:gd name="T17" fmla="*/ T16 w 9071"/>
                              <a:gd name="T18" fmla="+- 0 3743 240"/>
                              <a:gd name="T19" fmla="*/ 3743 h 3515"/>
                              <a:gd name="T20" fmla="+- 0 6997 1417"/>
                              <a:gd name="T21" fmla="*/ T20 w 9071"/>
                              <a:gd name="T22" fmla="+- 0 3725 240"/>
                              <a:gd name="T23" fmla="*/ 3725 h 3515"/>
                              <a:gd name="T24" fmla="+- 0 7200 1417"/>
                              <a:gd name="T25" fmla="*/ T24 w 9071"/>
                              <a:gd name="T26" fmla="+- 0 3702 240"/>
                              <a:gd name="T27" fmla="*/ 3702 h 3515"/>
                              <a:gd name="T28" fmla="+- 0 8668 1417"/>
                              <a:gd name="T29" fmla="*/ T28 w 9071"/>
                              <a:gd name="T30" fmla="+- 0 3685 240"/>
                              <a:gd name="T31" fmla="*/ 3685 h 3515"/>
                              <a:gd name="T32" fmla="+- 0 7450 1417"/>
                              <a:gd name="T33" fmla="*/ T32 w 9071"/>
                              <a:gd name="T34" fmla="+- 0 3701 240"/>
                              <a:gd name="T35" fmla="*/ 3701 h 3515"/>
                              <a:gd name="T36" fmla="+- 0 7607 1417"/>
                              <a:gd name="T37" fmla="*/ T36 w 9071"/>
                              <a:gd name="T38" fmla="+- 0 3734 240"/>
                              <a:gd name="T39" fmla="*/ 3734 h 3515"/>
                              <a:gd name="T40" fmla="+- 0 7859 1417"/>
                              <a:gd name="T41" fmla="*/ T40 w 9071"/>
                              <a:gd name="T42" fmla="+- 0 3751 240"/>
                              <a:gd name="T43" fmla="*/ 3751 h 3515"/>
                              <a:gd name="T44" fmla="+- 0 8147 1417"/>
                              <a:gd name="T45" fmla="*/ T44 w 9071"/>
                              <a:gd name="T46" fmla="+- 0 3743 240"/>
                              <a:gd name="T47" fmla="*/ 3743 h 3515"/>
                              <a:gd name="T48" fmla="+- 0 8421 1417"/>
                              <a:gd name="T49" fmla="*/ T48 w 9071"/>
                              <a:gd name="T50" fmla="+- 0 3719 240"/>
                              <a:gd name="T51" fmla="*/ 3719 h 3515"/>
                              <a:gd name="T52" fmla="+- 0 8625 1417"/>
                              <a:gd name="T53" fmla="*/ T52 w 9071"/>
                              <a:gd name="T54" fmla="+- 0 3692 240"/>
                              <a:gd name="T55" fmla="*/ 3692 h 3515"/>
                              <a:gd name="T56" fmla="+- 0 1713 1417"/>
                              <a:gd name="T57" fmla="*/ T56 w 9071"/>
                              <a:gd name="T58" fmla="+- 0 240 240"/>
                              <a:gd name="T59" fmla="*/ 240 h 3515"/>
                              <a:gd name="T60" fmla="+- 0 1494 1417"/>
                              <a:gd name="T61" fmla="*/ T60 w 9071"/>
                              <a:gd name="T62" fmla="+- 0 247 240"/>
                              <a:gd name="T63" fmla="*/ 247 h 3515"/>
                              <a:gd name="T64" fmla="+- 0 1517 1417"/>
                              <a:gd name="T65" fmla="*/ T64 w 9071"/>
                              <a:gd name="T66" fmla="+- 0 3659 240"/>
                              <a:gd name="T67" fmla="*/ 3659 h 3515"/>
                              <a:gd name="T68" fmla="+- 0 1457 1417"/>
                              <a:gd name="T69" fmla="*/ T68 w 9071"/>
                              <a:gd name="T70" fmla="+- 0 3666 240"/>
                              <a:gd name="T71" fmla="*/ 3666 h 3515"/>
                              <a:gd name="T72" fmla="+- 0 2201 1417"/>
                              <a:gd name="T73" fmla="*/ T72 w 9071"/>
                              <a:gd name="T74" fmla="+- 0 3701 240"/>
                              <a:gd name="T75" fmla="*/ 3701 h 3515"/>
                              <a:gd name="T76" fmla="+- 0 2343 1417"/>
                              <a:gd name="T77" fmla="*/ T76 w 9071"/>
                              <a:gd name="T78" fmla="+- 0 3725 240"/>
                              <a:gd name="T79" fmla="*/ 3725 h 3515"/>
                              <a:gd name="T80" fmla="+- 0 5109 1417"/>
                              <a:gd name="T81" fmla="*/ T80 w 9071"/>
                              <a:gd name="T82" fmla="+- 0 3743 240"/>
                              <a:gd name="T83" fmla="*/ 3743 h 3515"/>
                              <a:gd name="T84" fmla="+- 0 5423 1417"/>
                              <a:gd name="T85" fmla="*/ T84 w 9071"/>
                              <a:gd name="T86" fmla="+- 0 3710 240"/>
                              <a:gd name="T87" fmla="*/ 3710 h 3515"/>
                              <a:gd name="T88" fmla="+- 0 7253 1417"/>
                              <a:gd name="T89" fmla="*/ T88 w 9071"/>
                              <a:gd name="T90" fmla="+- 0 3693 240"/>
                              <a:gd name="T91" fmla="*/ 3693 h 3515"/>
                              <a:gd name="T92" fmla="+- 0 10444 1417"/>
                              <a:gd name="T93" fmla="*/ T92 w 9071"/>
                              <a:gd name="T94" fmla="+- 0 3627 240"/>
                              <a:gd name="T95" fmla="*/ 3627 h 3515"/>
                              <a:gd name="T96" fmla="+- 0 10472 1417"/>
                              <a:gd name="T97" fmla="*/ T96 w 9071"/>
                              <a:gd name="T98" fmla="+- 0 3457 240"/>
                              <a:gd name="T99" fmla="*/ 3457 h 3515"/>
                              <a:gd name="T100" fmla="+- 0 10472 1417"/>
                              <a:gd name="T101" fmla="*/ T100 w 9071"/>
                              <a:gd name="T102" fmla="+- 0 3219 240"/>
                              <a:gd name="T103" fmla="*/ 3219 h 3515"/>
                              <a:gd name="T104" fmla="+- 0 10469 1417"/>
                              <a:gd name="T105" fmla="*/ T104 w 9071"/>
                              <a:gd name="T106" fmla="+- 0 2980 240"/>
                              <a:gd name="T107" fmla="*/ 2980 h 3515"/>
                              <a:gd name="T108" fmla="+- 0 10466 1417"/>
                              <a:gd name="T109" fmla="*/ T108 w 9071"/>
                              <a:gd name="T110" fmla="+- 0 2741 240"/>
                              <a:gd name="T111" fmla="*/ 2741 h 3515"/>
                              <a:gd name="T112" fmla="+- 0 10458 1417"/>
                              <a:gd name="T113" fmla="*/ T112 w 9071"/>
                              <a:gd name="T114" fmla="+- 0 2183 240"/>
                              <a:gd name="T115" fmla="*/ 2183 h 3515"/>
                              <a:gd name="T116" fmla="+- 0 10453 1417"/>
                              <a:gd name="T117" fmla="*/ T116 w 9071"/>
                              <a:gd name="T118" fmla="+- 0 1865 240"/>
                              <a:gd name="T119" fmla="*/ 1865 h 3515"/>
                              <a:gd name="T120" fmla="+- 0 10450 1417"/>
                              <a:gd name="T121" fmla="*/ T120 w 9071"/>
                              <a:gd name="T122" fmla="+- 0 1626 240"/>
                              <a:gd name="T123" fmla="*/ 1626 h 3515"/>
                              <a:gd name="T124" fmla="+- 0 10449 1417"/>
                              <a:gd name="T125" fmla="*/ T124 w 9071"/>
                              <a:gd name="T126" fmla="+- 0 1387 240"/>
                              <a:gd name="T127" fmla="*/ 1387 h 3515"/>
                              <a:gd name="T128" fmla="+- 0 10449 1417"/>
                              <a:gd name="T129" fmla="*/ T128 w 9071"/>
                              <a:gd name="T130" fmla="+- 0 1163 240"/>
                              <a:gd name="T131" fmla="*/ 1163 h 3515"/>
                              <a:gd name="T132" fmla="+- 0 10455 1417"/>
                              <a:gd name="T133" fmla="*/ T132 w 9071"/>
                              <a:gd name="T134" fmla="+- 0 927 240"/>
                              <a:gd name="T135" fmla="*/ 927 h 3515"/>
                              <a:gd name="T136" fmla="+- 0 10465 1417"/>
                              <a:gd name="T137" fmla="*/ T136 w 9071"/>
                              <a:gd name="T138" fmla="+- 0 668 240"/>
                              <a:gd name="T139" fmla="*/ 668 h 3515"/>
                              <a:gd name="T140" fmla="+- 0 10472 1417"/>
                              <a:gd name="T141" fmla="*/ T140 w 9071"/>
                              <a:gd name="T142" fmla="+- 0 432 240"/>
                              <a:gd name="T143" fmla="*/ 432 h 3515"/>
                              <a:gd name="T144" fmla="+- 0 10472 1417"/>
                              <a:gd name="T145" fmla="*/ T144 w 9071"/>
                              <a:gd name="T146" fmla="+- 0 304 240"/>
                              <a:gd name="T147" fmla="*/ 304 h 3515"/>
                              <a:gd name="T148" fmla="+- 0 2201 1417"/>
                              <a:gd name="T149" fmla="*/ T148 w 9071"/>
                              <a:gd name="T150" fmla="+- 0 244 240"/>
                              <a:gd name="T151" fmla="*/ 244 h 3515"/>
                              <a:gd name="T152" fmla="+- 0 8668 1417"/>
                              <a:gd name="T153" fmla="*/ T152 w 9071"/>
                              <a:gd name="T154" fmla="+- 0 3685 240"/>
                              <a:gd name="T155" fmla="*/ 3685 h 3515"/>
                              <a:gd name="T156" fmla="+- 0 8891 1417"/>
                              <a:gd name="T157" fmla="*/ T156 w 9071"/>
                              <a:gd name="T158" fmla="+- 0 3724 240"/>
                              <a:gd name="T159" fmla="*/ 3724 h 3515"/>
                              <a:gd name="T160" fmla="+- 0 9085 1417"/>
                              <a:gd name="T161" fmla="*/ T160 w 9071"/>
                              <a:gd name="T162" fmla="+- 0 3739 240"/>
                              <a:gd name="T163" fmla="*/ 3739 h 3515"/>
                              <a:gd name="T164" fmla="+- 0 9074 1417"/>
                              <a:gd name="T165" fmla="*/ T164 w 9071"/>
                              <a:gd name="T166" fmla="+- 0 3734 240"/>
                              <a:gd name="T167" fmla="*/ 3734 h 3515"/>
                              <a:gd name="T168" fmla="+- 0 9044 1417"/>
                              <a:gd name="T169" fmla="*/ T168 w 9071"/>
                              <a:gd name="T170" fmla="+- 0 3725 240"/>
                              <a:gd name="T171" fmla="*/ 3725 h 3515"/>
                              <a:gd name="T172" fmla="+- 0 9071 1417"/>
                              <a:gd name="T173" fmla="*/ T172 w 9071"/>
                              <a:gd name="T174" fmla="+- 0 3705 240"/>
                              <a:gd name="T175" fmla="*/ 3705 h 3515"/>
                              <a:gd name="T176" fmla="+- 0 10448 1417"/>
                              <a:gd name="T177" fmla="*/ T176 w 9071"/>
                              <a:gd name="T178" fmla="+- 0 3685 240"/>
                              <a:gd name="T179" fmla="*/ 3685 h 3515"/>
                              <a:gd name="T180" fmla="+- 0 9863 1417"/>
                              <a:gd name="T181" fmla="*/ T180 w 9071"/>
                              <a:gd name="T182" fmla="+- 0 3710 240"/>
                              <a:gd name="T183" fmla="*/ 3710 h 3515"/>
                              <a:gd name="T184" fmla="+- 0 10085 1417"/>
                              <a:gd name="T185" fmla="*/ T184 w 9071"/>
                              <a:gd name="T186" fmla="+- 0 3735 240"/>
                              <a:gd name="T187" fmla="*/ 3735 h 3515"/>
                              <a:gd name="T188" fmla="+- 0 10277 1417"/>
                              <a:gd name="T189" fmla="*/ T188 w 9071"/>
                              <a:gd name="T190" fmla="+- 0 3710 240"/>
                              <a:gd name="T191" fmla="*/ 3710 h 3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071" h="3515">
                                <a:moveTo>
                                  <a:pt x="5836" y="3453"/>
                                </a:moveTo>
                                <a:lnTo>
                                  <a:pt x="4262" y="3453"/>
                                </a:lnTo>
                                <a:lnTo>
                                  <a:pt x="4335" y="3463"/>
                                </a:lnTo>
                                <a:lnTo>
                                  <a:pt x="4406" y="3478"/>
                                </a:lnTo>
                                <a:lnTo>
                                  <a:pt x="4478" y="3493"/>
                                </a:lnTo>
                                <a:lnTo>
                                  <a:pt x="4551" y="3503"/>
                                </a:lnTo>
                                <a:lnTo>
                                  <a:pt x="4620" y="3508"/>
                                </a:lnTo>
                                <a:lnTo>
                                  <a:pt x="4696" y="3512"/>
                                </a:lnTo>
                                <a:lnTo>
                                  <a:pt x="4778" y="3514"/>
                                </a:lnTo>
                                <a:lnTo>
                                  <a:pt x="4864" y="3515"/>
                                </a:lnTo>
                                <a:lnTo>
                                  <a:pt x="4954" y="3514"/>
                                </a:lnTo>
                                <a:lnTo>
                                  <a:pt x="5046" y="3513"/>
                                </a:lnTo>
                                <a:lnTo>
                                  <a:pt x="5139" y="3510"/>
                                </a:lnTo>
                                <a:lnTo>
                                  <a:pt x="5233" y="3507"/>
                                </a:lnTo>
                                <a:lnTo>
                                  <a:pt x="5324" y="3503"/>
                                </a:lnTo>
                                <a:lnTo>
                                  <a:pt x="5414" y="3497"/>
                                </a:lnTo>
                                <a:lnTo>
                                  <a:pt x="5499" y="3491"/>
                                </a:lnTo>
                                <a:lnTo>
                                  <a:pt x="5580" y="3485"/>
                                </a:lnTo>
                                <a:lnTo>
                                  <a:pt x="5655" y="3478"/>
                                </a:lnTo>
                                <a:lnTo>
                                  <a:pt x="5723" y="3470"/>
                                </a:lnTo>
                                <a:lnTo>
                                  <a:pt x="5783" y="3462"/>
                                </a:lnTo>
                                <a:lnTo>
                                  <a:pt x="5833" y="3453"/>
                                </a:lnTo>
                                <a:lnTo>
                                  <a:pt x="5836" y="3453"/>
                                </a:lnTo>
                                <a:close/>
                                <a:moveTo>
                                  <a:pt x="7251" y="3445"/>
                                </a:moveTo>
                                <a:lnTo>
                                  <a:pt x="5873" y="3445"/>
                                </a:lnTo>
                                <a:lnTo>
                                  <a:pt x="5967" y="3452"/>
                                </a:lnTo>
                                <a:lnTo>
                                  <a:pt x="6033" y="3461"/>
                                </a:lnTo>
                                <a:lnTo>
                                  <a:pt x="6084" y="3472"/>
                                </a:lnTo>
                                <a:lnTo>
                                  <a:pt x="6132" y="3483"/>
                                </a:lnTo>
                                <a:lnTo>
                                  <a:pt x="6190" y="3494"/>
                                </a:lnTo>
                                <a:lnTo>
                                  <a:pt x="6269" y="3503"/>
                                </a:lnTo>
                                <a:lnTo>
                                  <a:pt x="6353" y="3509"/>
                                </a:lnTo>
                                <a:lnTo>
                                  <a:pt x="6442" y="3511"/>
                                </a:lnTo>
                                <a:lnTo>
                                  <a:pt x="6537" y="3511"/>
                                </a:lnTo>
                                <a:lnTo>
                                  <a:pt x="6633" y="3508"/>
                                </a:lnTo>
                                <a:lnTo>
                                  <a:pt x="6730" y="3503"/>
                                </a:lnTo>
                                <a:lnTo>
                                  <a:pt x="6826" y="3496"/>
                                </a:lnTo>
                                <a:lnTo>
                                  <a:pt x="6917" y="3488"/>
                                </a:lnTo>
                                <a:lnTo>
                                  <a:pt x="7004" y="3479"/>
                                </a:lnTo>
                                <a:lnTo>
                                  <a:pt x="7082" y="3470"/>
                                </a:lnTo>
                                <a:lnTo>
                                  <a:pt x="7151" y="3461"/>
                                </a:lnTo>
                                <a:lnTo>
                                  <a:pt x="7208" y="3452"/>
                                </a:lnTo>
                                <a:lnTo>
                                  <a:pt x="7251" y="3445"/>
                                </a:lnTo>
                                <a:close/>
                                <a:moveTo>
                                  <a:pt x="370" y="0"/>
                                </a:moveTo>
                                <a:lnTo>
                                  <a:pt x="296" y="0"/>
                                </a:lnTo>
                                <a:lnTo>
                                  <a:pt x="224" y="1"/>
                                </a:lnTo>
                                <a:lnTo>
                                  <a:pt x="151" y="3"/>
                                </a:lnTo>
                                <a:lnTo>
                                  <a:pt x="77" y="7"/>
                                </a:lnTo>
                                <a:lnTo>
                                  <a:pt x="0" y="12"/>
                                </a:lnTo>
                                <a:lnTo>
                                  <a:pt x="0" y="3419"/>
                                </a:lnTo>
                                <a:lnTo>
                                  <a:pt x="100" y="3419"/>
                                </a:lnTo>
                                <a:lnTo>
                                  <a:pt x="79" y="3423"/>
                                </a:lnTo>
                                <a:lnTo>
                                  <a:pt x="62" y="3425"/>
                                </a:lnTo>
                                <a:lnTo>
                                  <a:pt x="40" y="3426"/>
                                </a:lnTo>
                                <a:lnTo>
                                  <a:pt x="0" y="3428"/>
                                </a:lnTo>
                                <a:lnTo>
                                  <a:pt x="0" y="3461"/>
                                </a:lnTo>
                                <a:lnTo>
                                  <a:pt x="784" y="3461"/>
                                </a:lnTo>
                                <a:lnTo>
                                  <a:pt x="835" y="3467"/>
                                </a:lnTo>
                                <a:lnTo>
                                  <a:pt x="880" y="3475"/>
                                </a:lnTo>
                                <a:lnTo>
                                  <a:pt x="926" y="3485"/>
                                </a:lnTo>
                                <a:lnTo>
                                  <a:pt x="982" y="3495"/>
                                </a:lnTo>
                                <a:lnTo>
                                  <a:pt x="1742" y="3503"/>
                                </a:lnTo>
                                <a:lnTo>
                                  <a:pt x="3692" y="3503"/>
                                </a:lnTo>
                                <a:lnTo>
                                  <a:pt x="3768" y="3498"/>
                                </a:lnTo>
                                <a:lnTo>
                                  <a:pt x="3845" y="3490"/>
                                </a:lnTo>
                                <a:lnTo>
                                  <a:pt x="4006" y="3470"/>
                                </a:lnTo>
                                <a:lnTo>
                                  <a:pt x="4093" y="3461"/>
                                </a:lnTo>
                                <a:lnTo>
                                  <a:pt x="4187" y="3453"/>
                                </a:lnTo>
                                <a:lnTo>
                                  <a:pt x="5836" y="3453"/>
                                </a:lnTo>
                                <a:lnTo>
                                  <a:pt x="5873" y="3445"/>
                                </a:lnTo>
                                <a:lnTo>
                                  <a:pt x="9031" y="3445"/>
                                </a:lnTo>
                                <a:lnTo>
                                  <a:pt x="9027" y="3387"/>
                                </a:lnTo>
                                <a:lnTo>
                                  <a:pt x="9024" y="3320"/>
                                </a:lnTo>
                                <a:lnTo>
                                  <a:pt x="9031" y="3258"/>
                                </a:lnTo>
                                <a:lnTo>
                                  <a:pt x="9055" y="3217"/>
                                </a:lnTo>
                                <a:lnTo>
                                  <a:pt x="9055" y="3138"/>
                                </a:lnTo>
                                <a:lnTo>
                                  <a:pt x="9055" y="3058"/>
                                </a:lnTo>
                                <a:lnTo>
                                  <a:pt x="9055" y="2979"/>
                                </a:lnTo>
                                <a:lnTo>
                                  <a:pt x="9054" y="2899"/>
                                </a:lnTo>
                                <a:lnTo>
                                  <a:pt x="9053" y="2819"/>
                                </a:lnTo>
                                <a:lnTo>
                                  <a:pt x="9052" y="2740"/>
                                </a:lnTo>
                                <a:lnTo>
                                  <a:pt x="9052" y="2660"/>
                                </a:lnTo>
                                <a:lnTo>
                                  <a:pt x="9051" y="2580"/>
                                </a:lnTo>
                                <a:lnTo>
                                  <a:pt x="9049" y="2501"/>
                                </a:lnTo>
                                <a:lnTo>
                                  <a:pt x="9048" y="2421"/>
                                </a:lnTo>
                                <a:lnTo>
                                  <a:pt x="9046" y="2262"/>
                                </a:lnTo>
                                <a:lnTo>
                                  <a:pt x="9041" y="1943"/>
                                </a:lnTo>
                                <a:lnTo>
                                  <a:pt x="9038" y="1784"/>
                                </a:lnTo>
                                <a:lnTo>
                                  <a:pt x="9037" y="1705"/>
                                </a:lnTo>
                                <a:lnTo>
                                  <a:pt x="9036" y="1625"/>
                                </a:lnTo>
                                <a:lnTo>
                                  <a:pt x="9035" y="1545"/>
                                </a:lnTo>
                                <a:lnTo>
                                  <a:pt x="9034" y="1466"/>
                                </a:lnTo>
                                <a:lnTo>
                                  <a:pt x="9033" y="1386"/>
                                </a:lnTo>
                                <a:lnTo>
                                  <a:pt x="9033" y="1307"/>
                                </a:lnTo>
                                <a:lnTo>
                                  <a:pt x="9032" y="1227"/>
                                </a:lnTo>
                                <a:lnTo>
                                  <a:pt x="9032" y="1147"/>
                                </a:lnTo>
                                <a:lnTo>
                                  <a:pt x="9031" y="1068"/>
                                </a:lnTo>
                                <a:lnTo>
                                  <a:pt x="9031" y="988"/>
                                </a:lnTo>
                                <a:lnTo>
                                  <a:pt x="9032" y="923"/>
                                </a:lnTo>
                                <a:lnTo>
                                  <a:pt x="9033" y="849"/>
                                </a:lnTo>
                                <a:lnTo>
                                  <a:pt x="9036" y="770"/>
                                </a:lnTo>
                                <a:lnTo>
                                  <a:pt x="9038" y="687"/>
                                </a:lnTo>
                                <a:lnTo>
                                  <a:pt x="9042" y="601"/>
                                </a:lnTo>
                                <a:lnTo>
                                  <a:pt x="9045" y="514"/>
                                </a:lnTo>
                                <a:lnTo>
                                  <a:pt x="9048" y="428"/>
                                </a:lnTo>
                                <a:lnTo>
                                  <a:pt x="9051" y="345"/>
                                </a:lnTo>
                                <a:lnTo>
                                  <a:pt x="9053" y="266"/>
                                </a:lnTo>
                                <a:lnTo>
                                  <a:pt x="9055" y="192"/>
                                </a:lnTo>
                                <a:lnTo>
                                  <a:pt x="9055" y="127"/>
                                </a:lnTo>
                                <a:lnTo>
                                  <a:pt x="9055" y="80"/>
                                </a:lnTo>
                                <a:lnTo>
                                  <a:pt x="9055" y="64"/>
                                </a:lnTo>
                                <a:lnTo>
                                  <a:pt x="9060" y="48"/>
                                </a:lnTo>
                                <a:lnTo>
                                  <a:pt x="9071" y="4"/>
                                </a:lnTo>
                                <a:lnTo>
                                  <a:pt x="784" y="4"/>
                                </a:lnTo>
                                <a:lnTo>
                                  <a:pt x="370" y="0"/>
                                </a:lnTo>
                                <a:close/>
                                <a:moveTo>
                                  <a:pt x="7743" y="3445"/>
                                </a:moveTo>
                                <a:lnTo>
                                  <a:pt x="7251" y="3445"/>
                                </a:lnTo>
                                <a:lnTo>
                                  <a:pt x="7339" y="3453"/>
                                </a:lnTo>
                                <a:lnTo>
                                  <a:pt x="7414" y="3466"/>
                                </a:lnTo>
                                <a:lnTo>
                                  <a:pt x="7474" y="3484"/>
                                </a:lnTo>
                                <a:lnTo>
                                  <a:pt x="7515" y="3503"/>
                                </a:lnTo>
                                <a:lnTo>
                                  <a:pt x="7654" y="3499"/>
                                </a:lnTo>
                                <a:lnTo>
                                  <a:pt x="7668" y="3499"/>
                                </a:lnTo>
                                <a:lnTo>
                                  <a:pt x="7672" y="3498"/>
                                </a:lnTo>
                                <a:lnTo>
                                  <a:pt x="7667" y="3496"/>
                                </a:lnTo>
                                <a:lnTo>
                                  <a:pt x="7657" y="3494"/>
                                </a:lnTo>
                                <a:lnTo>
                                  <a:pt x="7646" y="3492"/>
                                </a:lnTo>
                                <a:lnTo>
                                  <a:pt x="7634" y="3489"/>
                                </a:lnTo>
                                <a:lnTo>
                                  <a:pt x="7627" y="3485"/>
                                </a:lnTo>
                                <a:lnTo>
                                  <a:pt x="7625" y="3480"/>
                                </a:lnTo>
                                <a:lnTo>
                                  <a:pt x="7633" y="3473"/>
                                </a:lnTo>
                                <a:lnTo>
                                  <a:pt x="7654" y="3465"/>
                                </a:lnTo>
                                <a:lnTo>
                                  <a:pt x="7689" y="3456"/>
                                </a:lnTo>
                                <a:lnTo>
                                  <a:pt x="7743" y="3445"/>
                                </a:lnTo>
                                <a:close/>
                                <a:moveTo>
                                  <a:pt x="9031" y="3445"/>
                                </a:moveTo>
                                <a:lnTo>
                                  <a:pt x="8304" y="3445"/>
                                </a:lnTo>
                                <a:lnTo>
                                  <a:pt x="8380" y="3456"/>
                                </a:lnTo>
                                <a:lnTo>
                                  <a:pt x="8446" y="3470"/>
                                </a:lnTo>
                                <a:lnTo>
                                  <a:pt x="8511" y="3484"/>
                                </a:lnTo>
                                <a:lnTo>
                                  <a:pt x="8582" y="3493"/>
                                </a:lnTo>
                                <a:lnTo>
                                  <a:pt x="8668" y="3495"/>
                                </a:lnTo>
                                <a:lnTo>
                                  <a:pt x="8727" y="3490"/>
                                </a:lnTo>
                                <a:lnTo>
                                  <a:pt x="8804" y="3479"/>
                                </a:lnTo>
                                <a:lnTo>
                                  <a:pt x="8860" y="3470"/>
                                </a:lnTo>
                                <a:lnTo>
                                  <a:pt x="8966" y="3454"/>
                                </a:lnTo>
                                <a:lnTo>
                                  <a:pt x="9031" y="3445"/>
                                </a:lnTo>
                                <a:close/>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Text Box 883"/>
                        <wps:cNvSpPr txBox="1">
                          <a:spLocks noChangeArrowheads="1"/>
                        </wps:cNvSpPr>
                        <wps:spPr bwMode="auto">
                          <a:xfrm>
                            <a:off x="2150" y="6918"/>
                            <a:ext cx="609"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4BBE6" w14:textId="77777777" w:rsidR="007157EF" w:rsidRPr="000671A7" w:rsidRDefault="007157EF" w:rsidP="000671A7">
                              <w:r w:rsidRPr="000671A7">
                                <w:rPr>
                                  <w:color w:val="231F20"/>
                                </w:rPr>
                                <w:t>港</w:t>
                              </w:r>
                              <w:r w:rsidRPr="000671A7">
                                <w:rPr>
                                  <w:color w:val="231F20"/>
                                </w:rPr>
                                <w:t xml:space="preserve"> </w:t>
                              </w:r>
                              <w:r w:rsidRPr="000671A7">
                                <w:rPr>
                                  <w:color w:val="231F20"/>
                                </w:rPr>
                                <w:t>聞</w:t>
                              </w:r>
                            </w:p>
                          </w:txbxContent>
                        </wps:txbx>
                        <wps:bodyPr rot="0" vert="horz" wrap="square" lIns="0" tIns="0" rIns="0" bIns="0" anchor="t" anchorCtr="0" upright="1">
                          <a:noAutofit/>
                        </wps:bodyPr>
                      </wps:wsp>
                      <wps:wsp>
                        <wps:cNvPr id="964" name="Text Box 884"/>
                        <wps:cNvSpPr txBox="1">
                          <a:spLocks noChangeArrowheads="1"/>
                        </wps:cNvSpPr>
                        <wps:spPr bwMode="auto">
                          <a:xfrm>
                            <a:off x="5295" y="6942"/>
                            <a:ext cx="1232"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65368" w14:textId="0380162D" w:rsidR="007157EF" w:rsidRPr="000671A7" w:rsidRDefault="007157EF" w:rsidP="000671A7">
                              <w:pPr>
                                <w:ind w:left="0" w:firstLine="0"/>
                                <w:rPr>
                                  <w:rFonts w:asciiTheme="minorEastAsia" w:eastAsiaTheme="minorEastAsia" w:hAnsiTheme="minorEastAsia"/>
                                  <w:b/>
                                  <w:color w:val="FF0000"/>
                                </w:rPr>
                              </w:pPr>
                              <w:r w:rsidRPr="000671A7">
                                <w:rPr>
                                  <w:rFonts w:asciiTheme="minorEastAsia" w:eastAsiaTheme="minorEastAsia" w:hAnsiTheme="minorEastAsia"/>
                                  <w:b/>
                                  <w:color w:val="FF0000"/>
                                </w:rPr>
                                <w:t>香港</w:t>
                              </w:r>
                              <w:r>
                                <w:rPr>
                                  <w:rFonts w:asciiTheme="minorEastAsia" w:eastAsiaTheme="minorEastAsia" w:hAnsiTheme="minorEastAsia" w:hint="eastAsia"/>
                                  <w:b/>
                                  <w:color w:val="FF0000"/>
                                </w:rPr>
                                <w:t>日</w:t>
                              </w:r>
                              <w:r w:rsidRPr="000671A7">
                                <w:rPr>
                                  <w:rFonts w:asciiTheme="minorEastAsia" w:eastAsiaTheme="minorEastAsia" w:hAnsiTheme="minorEastAsia"/>
                                  <w:b/>
                                  <w:color w:val="FF0000"/>
                                </w:rPr>
                                <w:t>報</w:t>
                              </w:r>
                            </w:p>
                          </w:txbxContent>
                        </wps:txbx>
                        <wps:bodyPr rot="0" vert="horz" wrap="square" lIns="0" tIns="0" rIns="0" bIns="0" anchor="t" anchorCtr="0" upright="1">
                          <a:noAutofit/>
                        </wps:bodyPr>
                      </wps:wsp>
                      <wps:wsp>
                        <wps:cNvPr id="965" name="Text Box 885"/>
                        <wps:cNvSpPr txBox="1">
                          <a:spLocks noChangeArrowheads="1"/>
                        </wps:cNvSpPr>
                        <wps:spPr bwMode="auto">
                          <a:xfrm>
                            <a:off x="8920" y="7015"/>
                            <a:ext cx="1227"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E34EA" w14:textId="77777777" w:rsidR="007157EF" w:rsidRPr="000671A7" w:rsidRDefault="007157EF" w:rsidP="000671A7">
                              <w:pPr>
                                <w:ind w:left="0" w:rightChars="-8" w:right="-19" w:firstLine="0"/>
                                <w:rPr>
                                  <w:sz w:val="20"/>
                                  <w:szCs w:val="20"/>
                                </w:rPr>
                              </w:pPr>
                              <w:r w:rsidRPr="000671A7">
                                <w:rPr>
                                  <w:color w:val="231F20"/>
                                  <w:w w:val="120"/>
                                  <w:sz w:val="20"/>
                                  <w:szCs w:val="20"/>
                                </w:rPr>
                                <w:t>2018-03-02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922199" id="Group 939" o:spid="_x0000_s1080" style="position:absolute;margin-left:-6pt;margin-top:12.05pt;width:418.7pt;height:223.2pt;z-index:251710976" coordorigin="1679,6870" coordsize="8751,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">
                <v:shape id="AutoShape 878" o:spid="_x0000_s1081" style="position:absolute;left:1679;top:6870;width:8751;height:4477;visibility:visible;mso-wrap-style:square;v-text-anchor:top" coordsize="9071,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" path="m5836,3453r-1574,l4335,3463r71,15l4478,3493r73,10l4620,3508r76,4l4778,3514r86,1l4954,3514r92,-1l5139,3510r94,-3l5324,3503r90,-6l5499,3491r81,-6l5655,3478r68,-8l5783,3462r50,-9l5836,3453xm7251,3445r-1378,l5967,3452r66,9l6084,3472r48,11l6190,3494r79,9l6353,3509r89,2l6537,3511r96,-3l6730,3503r96,-7l6917,3488r87,-9l7082,3470r69,-9l7208,3452r43,-7xm370,l296,,224,1,151,3,77,7,,12,,3419r100,l79,3423r-17,2l40,3426,,3428r,33l784,3461r51,6l880,3475r46,10l982,3495r760,8l3692,3503r76,-5l3845,3490r161,-20l4093,3461r94,-8l5836,3453r37,-8l9031,3445r-4,-58l9024,3320r7,-62l9055,3217r,-79l9055,3058r,-79l9054,2899r-1,-80l9052,2740r,-80l9051,2580r-2,-79l9048,2421r-2,-159l9041,1943r-3,-159l9037,1705r-1,-80l9035,1545r-1,-79l9033,1386r,-79l9032,1227r,-80l9031,1068r,-80l9032,923r1,-74l9036,770r2,-83l9042,601r3,-87l9048,428r3,-83l9053,266r2,-74l9055,127r,-47l9055,64r5,-16l9071,4,784,4,370,xm7743,3445r-492,l7339,3453r75,13l7474,3484r41,19l7654,3499r14,l7672,3498r-5,-2l7657,3494r-11,-2l7634,3489r-7,-4l7625,3480r8,-7l7654,3465r35,-9l7743,3445xm9031,3445r-727,l8380,3456r66,14l8511,3484r71,9l8668,3495r59,-5l8804,3479r56,-9l8966,3454r65,-9xe" fillcolor="#e6e7e8" stroked="f">
                  <v:path arrowok="t" o:connecttype="custom" o:connectlocs="4182,4716;4390,4767;4609,4781;4868,4780;5136,4767;5383,4744;5579,4715;6995,4694;5820,4714;5972,4756;6215,4778;6493,4767;6757,4737;6954,4702;286,306;74,315;96,4660;39,4669;756,4714;893,4744;3562,4767;3865,4725;5630,4704;8709,4620;8736,4403;8736,4100;8733,3796;8730,3491;8722,2780;8717,2375;8714,2071;8713,1767;8713,1481;8719,1181;8729,851;8736,550;8736,387;756,311;6995,4694;7210,4743;7397,4762;7387,4756;7358,4744;7384,4719;8712,4694;8148,4725;8362,4757;8547,4725" o:connectangles="0,0,0,0,0,0,0,0,0,0,0,0,0,0,0,0,0,0,0,0,0,0,0,0,0,0,0,0,0,0,0,0,0,0,0,0,0,0,0,0,0,0,0,0,0,0,0,0"/>
                </v:shape>
                <v:shape id="Text Box 883" o:spid="_x0000_s1082" type="#_x0000_t202" style="position:absolute;left:2150;top:6918;width:609;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XMLxQAAANwAAAAPAAAAZHJzL2Rvd25yZXYueG1sRI9Ba8JA&#10;FITvQv/D8oTedKOF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B6zXMLxQAAANwAAAAP&#10;AAAAAAAAAAAAAAAAAAcCAABkcnMvZG93bnJldi54bWxQSwUGAAAAAAMAAwC3AAAA+QIAAAAA&#10;" filled="f" stroked="f">
                  <v:textbox inset="0,0,0,0">
                    <w:txbxContent>
                      <w:p w14:paraId="3D34BBE6" w14:textId="77777777" w:rsidR="007157EF" w:rsidRPr="000671A7" w:rsidRDefault="007157EF" w:rsidP="000671A7">
                        <w:r w:rsidRPr="000671A7">
                          <w:rPr>
                            <w:color w:val="231F20"/>
                          </w:rPr>
                          <w:t>港</w:t>
                        </w:r>
                        <w:r w:rsidRPr="000671A7">
                          <w:rPr>
                            <w:color w:val="231F20"/>
                          </w:rPr>
                          <w:t xml:space="preserve"> </w:t>
                        </w:r>
                        <w:r w:rsidRPr="000671A7">
                          <w:rPr>
                            <w:color w:val="231F20"/>
                          </w:rPr>
                          <w:t>聞</w:t>
                        </w:r>
                      </w:p>
                    </w:txbxContent>
                  </v:textbox>
                </v:shape>
                <v:shape id="Text Box 884" o:spid="_x0000_s1083" type="#_x0000_t202" style="position:absolute;left:5295;top:6942;width:1232;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Ot/xQAAANwAAAAPAAAAZHJzL2Rvd25yZXYueG1sRI9Ba8JA&#10;FITvQv/D8oTedKOU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D1JOt/xQAAANwAAAAP&#10;AAAAAAAAAAAAAAAAAAcCAABkcnMvZG93bnJldi54bWxQSwUGAAAAAAMAAwC3AAAA+QIAAAAA&#10;" filled="f" stroked="f">
                  <v:textbox inset="0,0,0,0">
                    <w:txbxContent>
                      <w:p w14:paraId="00165368" w14:textId="0380162D" w:rsidR="007157EF" w:rsidRPr="000671A7" w:rsidRDefault="007157EF" w:rsidP="000671A7">
                        <w:pPr>
                          <w:ind w:left="0" w:firstLine="0"/>
                          <w:rPr>
                            <w:rFonts w:asciiTheme="minorEastAsia" w:eastAsiaTheme="minorEastAsia" w:hAnsiTheme="minorEastAsia"/>
                            <w:b/>
                            <w:color w:val="FF0000"/>
                          </w:rPr>
                        </w:pPr>
                        <w:r w:rsidRPr="000671A7">
                          <w:rPr>
                            <w:rFonts w:asciiTheme="minorEastAsia" w:eastAsiaTheme="minorEastAsia" w:hAnsiTheme="minorEastAsia"/>
                            <w:b/>
                            <w:color w:val="FF0000"/>
                          </w:rPr>
                          <w:t>香港</w:t>
                        </w:r>
                        <w:r>
                          <w:rPr>
                            <w:rFonts w:asciiTheme="minorEastAsia" w:eastAsiaTheme="minorEastAsia" w:hAnsiTheme="minorEastAsia" w:hint="eastAsia"/>
                            <w:b/>
                            <w:color w:val="FF0000"/>
                          </w:rPr>
                          <w:t>日</w:t>
                        </w:r>
                        <w:r w:rsidRPr="000671A7">
                          <w:rPr>
                            <w:rFonts w:asciiTheme="minorEastAsia" w:eastAsiaTheme="minorEastAsia" w:hAnsiTheme="minorEastAsia"/>
                            <w:b/>
                            <w:color w:val="FF0000"/>
                          </w:rPr>
                          <w:t>報</w:t>
                        </w:r>
                      </w:p>
                    </w:txbxContent>
                  </v:textbox>
                </v:shape>
                <v:shape id="Text Box 885" o:spid="_x0000_s1084" type="#_x0000_t202" style="position:absolute;left:8920;top:7015;width:1227;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14:paraId="1FAE34EA" w14:textId="77777777" w:rsidR="007157EF" w:rsidRPr="000671A7" w:rsidRDefault="007157EF" w:rsidP="000671A7">
                        <w:pPr>
                          <w:ind w:left="0" w:rightChars="-8" w:right="-19" w:firstLine="0"/>
                          <w:rPr>
                            <w:sz w:val="20"/>
                            <w:szCs w:val="20"/>
                          </w:rPr>
                        </w:pPr>
                        <w:r w:rsidRPr="000671A7">
                          <w:rPr>
                            <w:color w:val="231F20"/>
                            <w:w w:val="120"/>
                            <w:sz w:val="20"/>
                            <w:szCs w:val="20"/>
                          </w:rPr>
                          <w:t>2018-03-02</w:t>
                        </w:r>
                      </w:p>
                    </w:txbxContent>
                  </v:textbox>
                </v:shape>
              </v:group>
            </w:pict>
          </mc:Fallback>
        </mc:AlternateContent>
      </w:r>
      <w:r w:rsidR="000671A7">
        <w:rPr>
          <w:noProof/>
          <w:sz w:val="28"/>
          <w:szCs w:val="28"/>
        </w:rPr>
        <mc:AlternateContent>
          <mc:Choice Requires="wpg">
            <w:drawing>
              <wp:anchor distT="0" distB="0" distL="114300" distR="114300" simplePos="0" relativeHeight="251712000" behindDoc="0" locked="0" layoutInCell="1" allowOverlap="1" wp14:anchorId="05F213E8" wp14:editId="327C2E57">
                <wp:simplePos x="0" y="0"/>
                <wp:positionH relativeFrom="column">
                  <wp:posOffset>-99060</wp:posOffset>
                </wp:positionH>
                <wp:positionV relativeFrom="paragraph">
                  <wp:posOffset>534034</wp:posOffset>
                </wp:positionV>
                <wp:extent cx="5219700" cy="2461288"/>
                <wp:effectExtent l="0" t="0" r="0" b="15240"/>
                <wp:wrapNone/>
                <wp:docPr id="968"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9700" cy="2461288"/>
                          <a:chOff x="1752" y="7358"/>
                          <a:chExt cx="8641" cy="2875"/>
                        </a:xfrm>
                      </wpg:grpSpPr>
                      <wps:wsp>
                        <wps:cNvPr id="971" name="Line 879"/>
                        <wps:cNvCnPr>
                          <a:cxnSpLocks noChangeShapeType="1"/>
                        </wps:cNvCnPr>
                        <wps:spPr bwMode="auto">
                          <a:xfrm>
                            <a:off x="1791" y="7358"/>
                            <a:ext cx="8583" cy="0"/>
                          </a:xfrm>
                          <a:prstGeom prst="line">
                            <a:avLst/>
                          </a:prstGeom>
                          <a:noFill/>
                          <a:ln w="12700">
                            <a:solidFill>
                              <a:srgbClr val="231F20"/>
                            </a:solidFill>
                            <a:prstDash val="dot"/>
                            <a:round/>
                            <a:headEnd/>
                            <a:tailEnd/>
                          </a:ln>
                          <a:extLst>
                            <a:ext uri="{909E8E84-426E-40DD-AFC4-6F175D3DCCD1}">
                              <a14:hiddenFill xmlns:a14="http://schemas.microsoft.com/office/drawing/2010/main">
                                <a:noFill/>
                              </a14:hiddenFill>
                            </a:ext>
                          </a:extLst>
                        </wps:spPr>
                        <wps:bodyPr/>
                      </wps:wsp>
                      <wps:wsp>
                        <wps:cNvPr id="973" name="Line 880"/>
                        <wps:cNvCnPr>
                          <a:cxnSpLocks noChangeShapeType="1"/>
                        </wps:cNvCnPr>
                        <wps:spPr bwMode="auto">
                          <a:xfrm>
                            <a:off x="1752"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wps:wsp>
                        <wps:cNvPr id="975" name="Line 881"/>
                        <wps:cNvCnPr>
                          <a:cxnSpLocks noChangeShapeType="1"/>
                        </wps:cNvCnPr>
                        <wps:spPr bwMode="auto">
                          <a:xfrm>
                            <a:off x="10393" y="7358"/>
                            <a:ext cx="0" cy="0"/>
                          </a:xfrm>
                          <a:prstGeom prst="line">
                            <a:avLst/>
                          </a:prstGeom>
                          <a:noFill/>
                          <a:ln w="1270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78" name="Picture 88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8495" y="7710"/>
                            <a:ext cx="1584" cy="2092"/>
                          </a:xfrm>
                          <a:prstGeom prst="rect">
                            <a:avLst/>
                          </a:prstGeom>
                          <a:noFill/>
                          <a:extLst>
                            <a:ext uri="{909E8E84-426E-40DD-AFC4-6F175D3DCCD1}">
                              <a14:hiddenFill xmlns:a14="http://schemas.microsoft.com/office/drawing/2010/main">
                                <a:solidFill>
                                  <a:srgbClr val="FFFFFF"/>
                                </a:solidFill>
                              </a14:hiddenFill>
                            </a:ext>
                          </a:extLst>
                        </pic:spPr>
                      </pic:pic>
                      <wps:wsp>
                        <wps:cNvPr id="979" name="Text Box 886"/>
                        <wps:cNvSpPr txBox="1">
                          <a:spLocks noChangeArrowheads="1"/>
                        </wps:cNvSpPr>
                        <wps:spPr bwMode="auto">
                          <a:xfrm>
                            <a:off x="1957" y="7412"/>
                            <a:ext cx="6368" cy="2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D186E" w14:textId="6478A2BF" w:rsidR="007157EF" w:rsidRPr="005B7DF4" w:rsidRDefault="007157EF" w:rsidP="000671A7">
                              <w:pPr>
                                <w:ind w:left="1699" w:hanging="1557"/>
                                <w:rPr>
                                  <w:rFonts w:ascii="微軟正黑體" w:eastAsia="微軟正黑體" w:hAnsi="微軟正黑體"/>
                                  <w:bCs/>
                                  <w:sz w:val="40"/>
                                  <w:szCs w:val="40"/>
                                </w:rPr>
                              </w:pPr>
                              <w:r w:rsidRPr="005B7DF4">
                                <w:rPr>
                                  <w:rFonts w:ascii="微軟正黑體" w:eastAsia="微軟正黑體" w:hAnsi="微軟正黑體" w:hint="eastAsia"/>
                                  <w:bCs/>
                                  <w:sz w:val="40"/>
                                  <w:szCs w:val="40"/>
                                  <w:lang w:eastAsia="zh-HK"/>
                                </w:rPr>
                                <w:t>大學生過度消費</w:t>
                              </w:r>
                              <w:r>
                                <w:rPr>
                                  <w:rFonts w:ascii="微軟正黑體" w:eastAsia="微軟正黑體" w:hAnsi="微軟正黑體" w:hint="eastAsia"/>
                                  <w:bCs/>
                                  <w:sz w:val="40"/>
                                  <w:szCs w:val="40"/>
                                  <w:lang w:eastAsia="zh-HK"/>
                                </w:rPr>
                                <w:t xml:space="preserve">　</w:t>
                              </w:r>
                              <w:r w:rsidRPr="005B7DF4">
                                <w:rPr>
                                  <w:rFonts w:ascii="微軟正黑體" w:eastAsia="微軟正黑體" w:hAnsi="微軟正黑體" w:hint="eastAsia"/>
                                  <w:bCs/>
                                  <w:sz w:val="40"/>
                                  <w:szCs w:val="40"/>
                                  <w:lang w:eastAsia="zh-HK"/>
                                </w:rPr>
                                <w:t>破產成風</w:t>
                              </w:r>
                            </w:p>
                            <w:p w14:paraId="736F0A20" w14:textId="05523687" w:rsidR="007157EF" w:rsidRPr="00835A8B" w:rsidRDefault="007157EF" w:rsidP="00835A8B">
                              <w:pPr>
                                <w:ind w:left="142" w:right="17" w:firstLine="0"/>
                                <w:jc w:val="both"/>
                                <w:rPr>
                                  <w:rFonts w:ascii="微軟正黑體" w:eastAsia="微軟正黑體" w:hAnsi="微軟正黑體"/>
                                </w:rPr>
                              </w:pPr>
                              <w:r w:rsidRPr="00835A8B">
                                <w:rPr>
                                  <w:rFonts w:ascii="微軟正黑體" w:eastAsia="微軟正黑體" w:hAnsi="微軟正黑體"/>
                                  <w:color w:val="231F20"/>
                                </w:rPr>
                                <w:t>【本報訊】研究顯示，2016年申請破產的大專生人數比去年增加。</w:t>
                              </w:r>
                              <w:r w:rsidRPr="00835A8B">
                                <w:rPr>
                                  <w:rFonts w:ascii="微軟正黑體" w:eastAsia="微軟正黑體" w:hAnsi="微軟正黑體"/>
                                  <w:color w:val="231F20"/>
                                  <w:spacing w:val="5"/>
                                </w:rPr>
                                <w:t>有社工表示發現有大專生申請貸款或信用卡後投資於股市、以及吃</w:t>
                              </w:r>
                              <w:r w:rsidRPr="00835A8B">
                                <w:rPr>
                                  <w:rFonts w:ascii="微軟正黑體" w:eastAsia="微軟正黑體" w:hAnsi="微軟正黑體"/>
                                  <w:color w:val="231F20"/>
                                  <w:spacing w:val="-6"/>
                                </w:rPr>
                                <w:t>喝玩樂。他曾經接觸一位年輕人因為購買禮物給女朋友而導致破產。</w:t>
                              </w:r>
                              <w:r w:rsidRPr="00835A8B">
                                <w:rPr>
                                  <w:rFonts w:ascii="微軟正黑體" w:eastAsia="微軟正黑體" w:hAnsi="微軟正黑體"/>
                                  <w:color w:val="231F20"/>
                                  <w:spacing w:val="5"/>
                                </w:rPr>
                                <w:t>青少年專家指年輕人容易受到物質引誘，不少人購物時沒有考慮是</w:t>
                              </w:r>
                              <w:r w:rsidRPr="00835A8B">
                                <w:rPr>
                                  <w:rFonts w:ascii="微軟正黑體" w:eastAsia="微軟正黑體" w:hAnsi="微軟正黑體"/>
                                  <w:color w:val="231F20"/>
                                  <w:spacing w:val="1"/>
                                </w:rPr>
                                <w:t>否有真正需要，只抱着「人有我有」的心態。建議年輕人在購物前</w:t>
                              </w:r>
                              <w:r w:rsidRPr="00835A8B">
                                <w:rPr>
                                  <w:rFonts w:ascii="微軟正黑體" w:eastAsia="微軟正黑體" w:hAnsi="微軟正黑體"/>
                                  <w:color w:val="231F20"/>
                                </w:rPr>
                                <w:t>應想清楚是否需要，以及自己的負擔能力。</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F213E8" id="Group 959" o:spid="_x0000_s1085" style="position:absolute;margin-left:-7.8pt;margin-top:42.05pt;width:411pt;height:193.8pt;z-index:251712000" coordorigin="1752,7358" coordsize="8641,2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">
                <v:line id="Line 879" o:spid="_x0000_s1086" style="position:absolute;visibility:visible;mso-wrap-style:square" from="1791,7358" to="10374,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" strokecolor="#231f20" strokeweight="1pt">
                  <v:stroke dashstyle="dot"/>
                </v:line>
                <v:line id="Line 880" o:spid="_x0000_s1087" style="position:absolute;visibility:visible;mso-wrap-style:square" from="1752,7358" to="1752,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" strokecolor="#231f20" strokeweight="1pt"/>
                <v:line id="Line 881" o:spid="_x0000_s1088" style="position:absolute;visibility:visible;mso-wrap-style:square" from="10393,7358" to="10393,7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" strokecolor="#231f20" strokeweight="1pt"/>
                <v:shape id="Picture 882" o:spid="_x0000_s1089" type="#_x0000_t75" style="position:absolute;left:8495;top:7710;width:1584;height: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">
                  <v:imagedata r:id="rId63" o:title=""/>
                </v:shape>
                <v:shape id="Text Box 886" o:spid="_x0000_s1090" type="#_x0000_t202" style="position:absolute;left:1957;top:7412;width:6368;height:2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" filled="f" stroked="f">
                  <v:textbox inset="0,0,0,0">
                    <w:txbxContent>
                      <w:p w14:paraId="4A0D186E" w14:textId="6478A2BF" w:rsidR="007157EF" w:rsidRPr="005B7DF4" w:rsidRDefault="007157EF" w:rsidP="000671A7">
                        <w:pPr>
                          <w:ind w:left="1699" w:hanging="1557"/>
                          <w:rPr>
                            <w:rFonts w:ascii="微軟正黑體" w:eastAsia="微軟正黑體" w:hAnsi="微軟正黑體"/>
                            <w:bCs/>
                            <w:sz w:val="40"/>
                            <w:szCs w:val="40"/>
                          </w:rPr>
                        </w:pPr>
                        <w:r w:rsidRPr="005B7DF4">
                          <w:rPr>
                            <w:rFonts w:ascii="微軟正黑體" w:eastAsia="微軟正黑體" w:hAnsi="微軟正黑體" w:hint="eastAsia"/>
                            <w:bCs/>
                            <w:sz w:val="40"/>
                            <w:szCs w:val="40"/>
                            <w:lang w:eastAsia="zh-HK"/>
                          </w:rPr>
                          <w:t>大學生過度消費</w:t>
                        </w:r>
                        <w:r>
                          <w:rPr>
                            <w:rFonts w:ascii="微軟正黑體" w:eastAsia="微軟正黑體" w:hAnsi="微軟正黑體" w:hint="eastAsia"/>
                            <w:bCs/>
                            <w:sz w:val="40"/>
                            <w:szCs w:val="40"/>
                            <w:lang w:eastAsia="zh-HK"/>
                          </w:rPr>
                          <w:t xml:space="preserve">　</w:t>
                        </w:r>
                        <w:r w:rsidRPr="005B7DF4">
                          <w:rPr>
                            <w:rFonts w:ascii="微軟正黑體" w:eastAsia="微軟正黑體" w:hAnsi="微軟正黑體" w:hint="eastAsia"/>
                            <w:bCs/>
                            <w:sz w:val="40"/>
                            <w:szCs w:val="40"/>
                            <w:lang w:eastAsia="zh-HK"/>
                          </w:rPr>
                          <w:t>破產成風</w:t>
                        </w:r>
                      </w:p>
                      <w:p w14:paraId="736F0A20" w14:textId="05523687" w:rsidR="007157EF" w:rsidRPr="00835A8B" w:rsidRDefault="007157EF" w:rsidP="00835A8B">
                        <w:pPr>
                          <w:ind w:left="142" w:right="17" w:firstLine="0"/>
                          <w:jc w:val="both"/>
                          <w:rPr>
                            <w:rFonts w:ascii="微軟正黑體" w:eastAsia="微軟正黑體" w:hAnsi="微軟正黑體"/>
                          </w:rPr>
                        </w:pPr>
                        <w:r w:rsidRPr="00835A8B">
                          <w:rPr>
                            <w:rFonts w:ascii="微軟正黑體" w:eastAsia="微軟正黑體" w:hAnsi="微軟正黑體"/>
                            <w:color w:val="231F20"/>
                          </w:rPr>
                          <w:t>【本報訊】研究顯示，2016年申請破產的大專生人數比去年增加。</w:t>
                        </w:r>
                        <w:r w:rsidRPr="00835A8B">
                          <w:rPr>
                            <w:rFonts w:ascii="微軟正黑體" w:eastAsia="微軟正黑體" w:hAnsi="微軟正黑體"/>
                            <w:color w:val="231F20"/>
                            <w:spacing w:val="5"/>
                          </w:rPr>
                          <w:t>有社工表示發現有大專生申請貸款或信用卡後投資於股市、以及吃</w:t>
                        </w:r>
                        <w:r w:rsidRPr="00835A8B">
                          <w:rPr>
                            <w:rFonts w:ascii="微軟正黑體" w:eastAsia="微軟正黑體" w:hAnsi="微軟正黑體"/>
                            <w:color w:val="231F20"/>
                            <w:spacing w:val="-6"/>
                          </w:rPr>
                          <w:t>喝玩樂。他曾經接觸一位年輕人因為購買禮物給女朋友而導致破產。</w:t>
                        </w:r>
                        <w:r w:rsidRPr="00835A8B">
                          <w:rPr>
                            <w:rFonts w:ascii="微軟正黑體" w:eastAsia="微軟正黑體" w:hAnsi="微軟正黑體"/>
                            <w:color w:val="231F20"/>
                            <w:spacing w:val="5"/>
                          </w:rPr>
                          <w:t>青少年專家指年輕人容易受到物質引誘，不少人購物時沒有考慮是</w:t>
                        </w:r>
                        <w:r w:rsidRPr="00835A8B">
                          <w:rPr>
                            <w:rFonts w:ascii="微軟正黑體" w:eastAsia="微軟正黑體" w:hAnsi="微軟正黑體"/>
                            <w:color w:val="231F20"/>
                            <w:spacing w:val="1"/>
                          </w:rPr>
                          <w:t>否有真正需要，只抱着「人有我有」的心態。建議年輕人在購物前</w:t>
                        </w:r>
                        <w:r w:rsidRPr="00835A8B">
                          <w:rPr>
                            <w:rFonts w:ascii="微軟正黑體" w:eastAsia="微軟正黑體" w:hAnsi="微軟正黑體"/>
                            <w:color w:val="231F20"/>
                          </w:rPr>
                          <w:t>應想清楚是否需要，以及自己的負擔能力。</w:t>
                        </w:r>
                      </w:p>
                    </w:txbxContent>
                  </v:textbox>
                </v:shape>
              </v:group>
            </w:pict>
          </mc:Fallback>
        </mc:AlternateContent>
      </w:r>
      <w:r w:rsidR="004A1C3D">
        <w:rPr>
          <w:sz w:val="28"/>
          <w:szCs w:val="28"/>
          <w:lang w:eastAsia="zh-HK"/>
        </w:rPr>
        <w:br w:type="page"/>
      </w:r>
      <w:r w:rsidR="004A1C3D" w:rsidRPr="000671A7">
        <w:rPr>
          <w:rFonts w:ascii="微軟正黑體" w:eastAsia="微軟正黑體" w:hAnsi="微軟正黑體" w:hint="eastAsia"/>
          <w:b/>
          <w:lang w:eastAsia="zh-HK"/>
        </w:rPr>
        <w:t>資料二：樂兒的日記</w:t>
      </w:r>
    </w:p>
    <w:p w14:paraId="33A7F889" w14:textId="742FD22B" w:rsidR="004A1C3D" w:rsidRDefault="00811EDB" w:rsidP="004A1C3D">
      <w:pPr>
        <w:spacing w:line="400" w:lineRule="exact"/>
        <w:rPr>
          <w:lang w:eastAsia="zh-HK"/>
        </w:rPr>
      </w:pPr>
      <w:r>
        <w:rPr>
          <w:noProof/>
        </w:rPr>
        <mc:AlternateContent>
          <mc:Choice Requires="wps">
            <w:drawing>
              <wp:anchor distT="0" distB="0" distL="114300" distR="114300" simplePos="0" relativeHeight="251685376" behindDoc="0" locked="0" layoutInCell="1" allowOverlap="1" wp14:anchorId="435587BB" wp14:editId="193C2244">
                <wp:simplePos x="0" y="0"/>
                <wp:positionH relativeFrom="column">
                  <wp:posOffset>101600</wp:posOffset>
                </wp:positionH>
                <wp:positionV relativeFrom="paragraph">
                  <wp:posOffset>215900</wp:posOffset>
                </wp:positionV>
                <wp:extent cx="5074920" cy="4622800"/>
                <wp:effectExtent l="0" t="0" r="0" b="0"/>
                <wp:wrapNone/>
                <wp:docPr id="960"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4920" cy="462280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0000"/>
                              </a:solidFill>
                              <a:prstDash val="dash"/>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DEED2A" w14:textId="6FAB7E63" w:rsidR="007157EF" w:rsidRPr="00835A8B" w:rsidRDefault="007157EF" w:rsidP="00835A8B">
                            <w:pPr>
                              <w:jc w:val="both"/>
                              <w:rPr>
                                <w:rFonts w:ascii="微軟正黑體" w:eastAsia="微軟正黑體" w:hAnsi="微軟正黑體"/>
                                <w:lang w:eastAsia="zh-HK"/>
                              </w:rPr>
                            </w:pPr>
                            <w:r w:rsidRPr="00835A8B">
                              <w:rPr>
                                <w:rFonts w:ascii="微軟正黑體" w:eastAsia="微軟正黑體" w:hAnsi="微軟正黑體"/>
                                <w:lang w:eastAsia="zh-HK"/>
                              </w:rPr>
                              <w:t>20</w:t>
                            </w:r>
                            <w:r w:rsidRPr="00794140">
                              <w:rPr>
                                <w:rFonts w:ascii="微軟正黑體" w:eastAsia="微軟正黑體" w:hAnsi="微軟正黑體"/>
                                <w:lang w:eastAsia="zh-HK"/>
                              </w:rPr>
                              <w:t>xx</w:t>
                            </w:r>
                            <w:r w:rsidRPr="00835A8B">
                              <w:rPr>
                                <w:rFonts w:ascii="微軟正黑體" w:eastAsia="微軟正黑體" w:hAnsi="微軟正黑體" w:hint="eastAsia"/>
                                <w:lang w:eastAsia="zh-HK"/>
                              </w:rPr>
                              <w:t>年x月x日  晴</w:t>
                            </w:r>
                          </w:p>
                          <w:p w14:paraId="353D5912" w14:textId="77777777" w:rsidR="007157EF" w:rsidRPr="00944748" w:rsidRDefault="007157EF" w:rsidP="00835A8B">
                            <w:pPr>
                              <w:jc w:val="both"/>
                              <w:rPr>
                                <w:rFonts w:ascii="微軟正黑體" w:eastAsia="微軟正黑體" w:hAnsi="微軟正黑體"/>
                                <w:sz w:val="12"/>
                                <w:szCs w:val="12"/>
                                <w:lang w:eastAsia="zh-HK"/>
                              </w:rPr>
                            </w:pPr>
                          </w:p>
                          <w:p w14:paraId="0D8EE833"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今天我讀到美國作家愛琳‧詹姆絲的《Simplify Your Life》（中譯《生活簡單就是享受》），詹姆絲提到一種新的生活態度，那就是簡樸生活。她選擇簡樸生活，目的就是自由自在地生活，過着和諧、融洽、有目標、有意義的生活。</w:t>
                            </w:r>
                          </w:p>
                          <w:p w14:paraId="3E6EAC24" w14:textId="77777777" w:rsidR="007157EF" w:rsidRPr="00944748" w:rsidRDefault="007157EF" w:rsidP="00835A8B">
                            <w:pPr>
                              <w:ind w:left="0" w:firstLine="0"/>
                              <w:jc w:val="both"/>
                              <w:rPr>
                                <w:rFonts w:ascii="微軟正黑體" w:eastAsia="微軟正黑體" w:hAnsi="微軟正黑體"/>
                                <w:sz w:val="12"/>
                                <w:szCs w:val="12"/>
                                <w:lang w:eastAsia="zh-HK"/>
                              </w:rPr>
                            </w:pPr>
                          </w:p>
                          <w:p w14:paraId="36CEC316"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想起從前自己很喜歡購物，每天放學總要去商場逛逛才肯回家。化妝品、衣服、飾物等，每次都買一大堆，每月的零用錢總是不夠花。錢不夠用時便去做兼職，雖然很辛苦，但為了買到心頭好，當時還是覺得值得的。可是，我看過這本書後，開始反省自己的生活是否真正過得快樂，為了購物一刻的快感，卻犧牲了睡眠，以及和朋友、家人在一起的時間。回想起以前那種被消費捆綁的生活，發覺其實自己並不快樂。</w:t>
                            </w:r>
                          </w:p>
                          <w:p w14:paraId="351EECF3" w14:textId="77777777" w:rsidR="007157EF" w:rsidRPr="00944748" w:rsidRDefault="007157EF" w:rsidP="00835A8B">
                            <w:pPr>
                              <w:ind w:left="0" w:firstLine="0"/>
                              <w:jc w:val="both"/>
                              <w:rPr>
                                <w:rFonts w:ascii="微軟正黑體" w:eastAsia="微軟正黑體" w:hAnsi="微軟正黑體"/>
                                <w:sz w:val="12"/>
                                <w:szCs w:val="12"/>
                                <w:lang w:eastAsia="zh-HK"/>
                              </w:rPr>
                            </w:pPr>
                          </w:p>
                          <w:p w14:paraId="7E74E477"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簡樸生活不等於清貧生活，亦不是完全不消費。簡樸生活是為了環保，為了珍惜資源，並讓我們從無止境的欲望中解放出來。</w:t>
                            </w:r>
                          </w:p>
                          <w:p w14:paraId="656DA04A" w14:textId="77777777" w:rsidR="007157EF" w:rsidRPr="00087B97" w:rsidRDefault="007157EF" w:rsidP="00835A8B">
                            <w:pPr>
                              <w:ind w:left="0" w:firstLine="0"/>
                              <w:jc w:val="both"/>
                              <w:rPr>
                                <w:rFonts w:ascii="微軟正黑體" w:eastAsia="微軟正黑體" w:hAnsi="微軟正黑體"/>
                                <w:sz w:val="12"/>
                                <w:szCs w:val="12"/>
                                <w:lang w:eastAsia="zh-HK"/>
                              </w:rPr>
                            </w:pPr>
                          </w:p>
                          <w:p w14:paraId="39AB28D9"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我決定從今天開始戒掉揮霍的壞習慣，買東西時以需要為原則，盡量只買生活必需品，不做消費奴隸，知足常樂。</w:t>
                            </w:r>
                          </w:p>
                          <w:p w14:paraId="764AF13C" w14:textId="77777777" w:rsidR="007157EF" w:rsidRPr="00835A8B" w:rsidRDefault="007157EF" w:rsidP="00835A8B">
                            <w:pPr>
                              <w:ind w:left="0" w:firstLine="0"/>
                              <w:jc w:val="both"/>
                              <w:rPr>
                                <w:rFonts w:ascii="微軟正黑體" w:eastAsia="微軟正黑體" w:hAnsi="微軟正黑體"/>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587BB" id="Text Box 875" o:spid="_x0000_s1091" type="#_x0000_t202" style="position:absolute;left:0;text-align:left;margin-left:8pt;margin-top:17pt;width:399.6pt;height:36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" stroked="f" strokecolor="red" strokeweight="1pt">
                <v:fill opacity="0"/>
                <v:stroke dashstyle="dash"/>
                <v:shadow color="#868686"/>
                <v:textbox>
                  <w:txbxContent>
                    <w:p w14:paraId="5ADEED2A" w14:textId="6FAB7E63" w:rsidR="007157EF" w:rsidRPr="00835A8B" w:rsidRDefault="007157EF" w:rsidP="00835A8B">
                      <w:pPr>
                        <w:jc w:val="both"/>
                        <w:rPr>
                          <w:rFonts w:ascii="微軟正黑體" w:eastAsia="微軟正黑體" w:hAnsi="微軟正黑體"/>
                          <w:lang w:eastAsia="zh-HK"/>
                        </w:rPr>
                      </w:pPr>
                      <w:proofErr w:type="gramStart"/>
                      <w:r w:rsidRPr="00835A8B">
                        <w:rPr>
                          <w:rFonts w:ascii="微軟正黑體" w:eastAsia="微軟正黑體" w:hAnsi="微軟正黑體"/>
                          <w:lang w:eastAsia="zh-HK"/>
                        </w:rPr>
                        <w:t>20</w:t>
                      </w:r>
                      <w:r w:rsidRPr="00794140">
                        <w:rPr>
                          <w:rFonts w:ascii="微軟正黑體" w:eastAsia="微軟正黑體" w:hAnsi="微軟正黑體"/>
                          <w:lang w:eastAsia="zh-HK"/>
                        </w:rPr>
                        <w:t>xx</w:t>
                      </w:r>
                      <w:r w:rsidRPr="00835A8B">
                        <w:rPr>
                          <w:rFonts w:ascii="微軟正黑體" w:eastAsia="微軟正黑體" w:hAnsi="微軟正黑體" w:hint="eastAsia"/>
                          <w:lang w:eastAsia="zh-HK"/>
                        </w:rPr>
                        <w:t>年x月x日  晴</w:t>
                      </w:r>
                      <w:proofErr w:type="gramEnd"/>
                    </w:p>
                    <w:p w14:paraId="353D5912" w14:textId="77777777" w:rsidR="007157EF" w:rsidRPr="00944748" w:rsidRDefault="007157EF" w:rsidP="00835A8B">
                      <w:pPr>
                        <w:jc w:val="both"/>
                        <w:rPr>
                          <w:rFonts w:ascii="微軟正黑體" w:eastAsia="微軟正黑體" w:hAnsi="微軟正黑體"/>
                          <w:sz w:val="12"/>
                          <w:szCs w:val="12"/>
                          <w:lang w:eastAsia="zh-HK"/>
                        </w:rPr>
                      </w:pPr>
                    </w:p>
                    <w:p w14:paraId="0D8EE833"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今天我讀到美國作家愛琳</w:t>
                      </w:r>
                      <w:proofErr w:type="gramStart"/>
                      <w:r w:rsidRPr="00835A8B">
                        <w:rPr>
                          <w:rFonts w:ascii="微軟正黑體" w:eastAsia="微軟正黑體" w:hAnsi="微軟正黑體" w:hint="eastAsia"/>
                          <w:lang w:eastAsia="zh-HK"/>
                        </w:rPr>
                        <w:t>‧詹姆</w:t>
                      </w:r>
                      <w:proofErr w:type="gramEnd"/>
                      <w:r w:rsidRPr="00835A8B">
                        <w:rPr>
                          <w:rFonts w:ascii="微軟正黑體" w:eastAsia="微軟正黑體" w:hAnsi="微軟正黑體" w:hint="eastAsia"/>
                          <w:lang w:eastAsia="zh-HK"/>
                        </w:rPr>
                        <w:t>絲的《Simplify Your Life》（中譯《生活簡單就是享受》），</w:t>
                      </w:r>
                      <w:proofErr w:type="gramStart"/>
                      <w:r w:rsidRPr="00835A8B">
                        <w:rPr>
                          <w:rFonts w:ascii="微軟正黑體" w:eastAsia="微軟正黑體" w:hAnsi="微軟正黑體" w:hint="eastAsia"/>
                          <w:lang w:eastAsia="zh-HK"/>
                        </w:rPr>
                        <w:t>詹姆</w:t>
                      </w:r>
                      <w:proofErr w:type="gramEnd"/>
                      <w:r w:rsidRPr="00835A8B">
                        <w:rPr>
                          <w:rFonts w:ascii="微軟正黑體" w:eastAsia="微軟正黑體" w:hAnsi="微軟正黑體" w:hint="eastAsia"/>
                          <w:lang w:eastAsia="zh-HK"/>
                        </w:rPr>
                        <w:t>絲提到一種新的生活態度，那就是簡樸生活。她選擇簡樸生活，目的就是自由自在地生活，過着和諧、融洽、有目標、有意義的生活。</w:t>
                      </w:r>
                    </w:p>
                    <w:p w14:paraId="3E6EAC24" w14:textId="77777777" w:rsidR="007157EF" w:rsidRPr="00944748" w:rsidRDefault="007157EF" w:rsidP="00835A8B">
                      <w:pPr>
                        <w:ind w:left="0" w:firstLine="0"/>
                        <w:jc w:val="both"/>
                        <w:rPr>
                          <w:rFonts w:ascii="微軟正黑體" w:eastAsia="微軟正黑體" w:hAnsi="微軟正黑體"/>
                          <w:sz w:val="12"/>
                          <w:szCs w:val="12"/>
                          <w:lang w:eastAsia="zh-HK"/>
                        </w:rPr>
                      </w:pPr>
                    </w:p>
                    <w:p w14:paraId="36CEC316"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想起從前自己很喜歡購物，每天放學總要去商場逛逛才肯回家。化妝品、衣服、飾物等，每次都買一大堆，每月的零用錢總是不夠花。錢不夠用時便去做兼職，雖然很辛苦，但為了買到心頭好，當時還是覺得值得的。可是，我看過這本書後，開始反省自己的生活是否真正過得快樂，為了購物一刻的快感，卻犧牲了睡眠，以及和朋友、家人在一起的時間。回想起以前那種被消費捆綁的生活，發覺其實自己並不快樂。</w:t>
                      </w:r>
                    </w:p>
                    <w:p w14:paraId="351EECF3" w14:textId="77777777" w:rsidR="007157EF" w:rsidRPr="00944748" w:rsidRDefault="007157EF" w:rsidP="00835A8B">
                      <w:pPr>
                        <w:ind w:left="0" w:firstLine="0"/>
                        <w:jc w:val="both"/>
                        <w:rPr>
                          <w:rFonts w:ascii="微軟正黑體" w:eastAsia="微軟正黑體" w:hAnsi="微軟正黑體"/>
                          <w:sz w:val="12"/>
                          <w:szCs w:val="12"/>
                          <w:lang w:eastAsia="zh-HK"/>
                        </w:rPr>
                      </w:pPr>
                    </w:p>
                    <w:p w14:paraId="7E74E477"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簡樸生活不等於清貧生活，亦不是完全不消費。簡樸生活是為了環保，為了珍惜資源，並讓我們從無止境的欲望中解放出來。</w:t>
                      </w:r>
                    </w:p>
                    <w:p w14:paraId="656DA04A" w14:textId="77777777" w:rsidR="007157EF" w:rsidRPr="00087B97" w:rsidRDefault="007157EF" w:rsidP="00835A8B">
                      <w:pPr>
                        <w:ind w:left="0" w:firstLine="0"/>
                        <w:jc w:val="both"/>
                        <w:rPr>
                          <w:rFonts w:ascii="微軟正黑體" w:eastAsia="微軟正黑體" w:hAnsi="微軟正黑體"/>
                          <w:sz w:val="12"/>
                          <w:szCs w:val="12"/>
                          <w:lang w:eastAsia="zh-HK"/>
                        </w:rPr>
                      </w:pPr>
                    </w:p>
                    <w:p w14:paraId="39AB28D9" w14:textId="77777777" w:rsidR="007157EF" w:rsidRPr="00835A8B" w:rsidRDefault="007157EF" w:rsidP="00835A8B">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我決定從今天開始戒掉揮霍的壞習慣，買東西時以需要為原則，盡量只買生活必需品，不做消費奴隸，知足常樂。</w:t>
                      </w:r>
                    </w:p>
                    <w:p w14:paraId="764AF13C" w14:textId="77777777" w:rsidR="007157EF" w:rsidRPr="00835A8B" w:rsidRDefault="007157EF" w:rsidP="00835A8B">
                      <w:pPr>
                        <w:ind w:left="0" w:firstLine="0"/>
                        <w:jc w:val="both"/>
                        <w:rPr>
                          <w:rFonts w:ascii="微軟正黑體" w:eastAsia="微軟正黑體" w:hAnsi="微軟正黑體"/>
                        </w:rPr>
                      </w:pPr>
                    </w:p>
                  </w:txbxContent>
                </v:textbox>
              </v:shape>
            </w:pict>
          </mc:Fallback>
        </mc:AlternateContent>
      </w:r>
      <w:r>
        <w:rPr>
          <w:rFonts w:hint="eastAsia"/>
          <w:b/>
          <w:noProof/>
          <w:sz w:val="28"/>
          <w:szCs w:val="28"/>
        </w:rPr>
        <w:drawing>
          <wp:anchor distT="0" distB="0" distL="114300" distR="114300" simplePos="0" relativeHeight="251684352" behindDoc="1" locked="0" layoutInCell="1" allowOverlap="1" wp14:anchorId="721FA6F9" wp14:editId="094F89BA">
            <wp:simplePos x="0" y="0"/>
            <wp:positionH relativeFrom="margin">
              <wp:posOffset>-25400</wp:posOffset>
            </wp:positionH>
            <wp:positionV relativeFrom="paragraph">
              <wp:posOffset>38100</wp:posOffset>
            </wp:positionV>
            <wp:extent cx="5300345" cy="5181600"/>
            <wp:effectExtent l="0" t="0" r="0" b="0"/>
            <wp:wrapNone/>
            <wp:docPr id="874" name="圖片 8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00345" cy="518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67FD4" w14:textId="77777777" w:rsidR="004A1C3D" w:rsidRDefault="004A1C3D" w:rsidP="004A1C3D">
      <w:pPr>
        <w:spacing w:line="400" w:lineRule="exact"/>
        <w:rPr>
          <w:lang w:eastAsia="zh-HK"/>
        </w:rPr>
      </w:pPr>
    </w:p>
    <w:p w14:paraId="0492BC9D" w14:textId="77777777" w:rsidR="004A1C3D" w:rsidRDefault="004A1C3D" w:rsidP="004A1C3D">
      <w:pPr>
        <w:spacing w:line="400" w:lineRule="exact"/>
        <w:rPr>
          <w:lang w:eastAsia="zh-HK"/>
        </w:rPr>
      </w:pPr>
    </w:p>
    <w:p w14:paraId="0C5A8949" w14:textId="77777777" w:rsidR="004A1C3D" w:rsidRDefault="004A1C3D" w:rsidP="004A1C3D">
      <w:pPr>
        <w:spacing w:line="400" w:lineRule="exact"/>
        <w:rPr>
          <w:lang w:eastAsia="zh-HK"/>
        </w:rPr>
      </w:pPr>
    </w:p>
    <w:p w14:paraId="08517C7B" w14:textId="77777777" w:rsidR="004A1C3D" w:rsidRDefault="004A1C3D" w:rsidP="004A1C3D">
      <w:pPr>
        <w:spacing w:line="400" w:lineRule="exact"/>
        <w:rPr>
          <w:lang w:eastAsia="zh-HK"/>
        </w:rPr>
      </w:pPr>
    </w:p>
    <w:p w14:paraId="39212EAF" w14:textId="77777777" w:rsidR="004A1C3D" w:rsidRDefault="004A1C3D" w:rsidP="004A1C3D">
      <w:pPr>
        <w:spacing w:line="400" w:lineRule="exact"/>
        <w:rPr>
          <w:lang w:eastAsia="zh-HK"/>
        </w:rPr>
      </w:pPr>
    </w:p>
    <w:p w14:paraId="4908CBA9" w14:textId="77777777" w:rsidR="004A1C3D" w:rsidRDefault="004A1C3D" w:rsidP="004A1C3D">
      <w:pPr>
        <w:spacing w:line="400" w:lineRule="exact"/>
        <w:rPr>
          <w:lang w:eastAsia="zh-HK"/>
        </w:rPr>
      </w:pPr>
    </w:p>
    <w:p w14:paraId="7179F54C" w14:textId="77777777" w:rsidR="004A1C3D" w:rsidRDefault="004A1C3D" w:rsidP="004A1C3D">
      <w:pPr>
        <w:spacing w:line="400" w:lineRule="exact"/>
        <w:rPr>
          <w:lang w:eastAsia="zh-HK"/>
        </w:rPr>
      </w:pPr>
    </w:p>
    <w:p w14:paraId="6EC45BD1" w14:textId="77777777" w:rsidR="004A1C3D" w:rsidRDefault="004A1C3D" w:rsidP="004A1C3D">
      <w:pPr>
        <w:spacing w:line="400" w:lineRule="exact"/>
        <w:rPr>
          <w:lang w:eastAsia="zh-HK"/>
        </w:rPr>
      </w:pPr>
    </w:p>
    <w:p w14:paraId="7E0360D3" w14:textId="77777777" w:rsidR="004A1C3D" w:rsidRDefault="004A1C3D" w:rsidP="004A1C3D">
      <w:pPr>
        <w:spacing w:line="400" w:lineRule="exact"/>
        <w:rPr>
          <w:lang w:eastAsia="zh-HK"/>
        </w:rPr>
      </w:pPr>
    </w:p>
    <w:p w14:paraId="62A68140" w14:textId="77777777" w:rsidR="004A1C3D" w:rsidRDefault="004A1C3D" w:rsidP="004A1C3D">
      <w:pPr>
        <w:spacing w:line="400" w:lineRule="exact"/>
        <w:rPr>
          <w:lang w:eastAsia="zh-HK"/>
        </w:rPr>
      </w:pPr>
    </w:p>
    <w:p w14:paraId="28B9652B" w14:textId="77777777" w:rsidR="004A1C3D" w:rsidRDefault="004A1C3D" w:rsidP="004A1C3D">
      <w:pPr>
        <w:spacing w:line="400" w:lineRule="exact"/>
        <w:rPr>
          <w:lang w:eastAsia="zh-HK"/>
        </w:rPr>
      </w:pPr>
    </w:p>
    <w:p w14:paraId="6B6AF231" w14:textId="77777777" w:rsidR="004A1C3D" w:rsidRDefault="004A1C3D" w:rsidP="004A1C3D">
      <w:pPr>
        <w:spacing w:line="400" w:lineRule="exact"/>
        <w:rPr>
          <w:lang w:eastAsia="zh-HK"/>
        </w:rPr>
      </w:pPr>
    </w:p>
    <w:p w14:paraId="00DA3E43" w14:textId="77777777" w:rsidR="004A1C3D" w:rsidRDefault="004A1C3D" w:rsidP="004A1C3D">
      <w:pPr>
        <w:spacing w:line="400" w:lineRule="exact"/>
        <w:rPr>
          <w:lang w:eastAsia="zh-HK"/>
        </w:rPr>
      </w:pPr>
    </w:p>
    <w:p w14:paraId="4F933893" w14:textId="77777777" w:rsidR="004A1C3D" w:rsidRDefault="004A1C3D" w:rsidP="004A1C3D">
      <w:pPr>
        <w:spacing w:line="400" w:lineRule="exact"/>
        <w:rPr>
          <w:lang w:eastAsia="zh-HK"/>
        </w:rPr>
      </w:pPr>
    </w:p>
    <w:p w14:paraId="5DEE4DFF" w14:textId="77777777" w:rsidR="004A1C3D" w:rsidRDefault="004A1C3D" w:rsidP="004A1C3D">
      <w:pPr>
        <w:spacing w:line="400" w:lineRule="exact"/>
        <w:rPr>
          <w:lang w:eastAsia="zh-HK"/>
        </w:rPr>
      </w:pPr>
    </w:p>
    <w:p w14:paraId="1A3318D7" w14:textId="77777777" w:rsidR="004A1C3D" w:rsidRDefault="004A1C3D" w:rsidP="004A1C3D">
      <w:pPr>
        <w:spacing w:line="400" w:lineRule="exact"/>
        <w:ind w:left="0" w:firstLine="0"/>
        <w:rPr>
          <w:lang w:eastAsia="zh-HK"/>
        </w:rPr>
      </w:pPr>
    </w:p>
    <w:p w14:paraId="354CA47B" w14:textId="77777777" w:rsidR="00086048" w:rsidRDefault="00086048" w:rsidP="004A1C3D">
      <w:pPr>
        <w:spacing w:line="400" w:lineRule="exact"/>
        <w:ind w:left="0" w:firstLine="0"/>
        <w:rPr>
          <w:lang w:eastAsia="zh-HK"/>
        </w:rPr>
      </w:pPr>
    </w:p>
    <w:p w14:paraId="584EDB3F" w14:textId="77777777" w:rsidR="00086048" w:rsidRDefault="00086048" w:rsidP="004A1C3D">
      <w:pPr>
        <w:spacing w:line="400" w:lineRule="exact"/>
        <w:ind w:left="0" w:firstLine="0"/>
        <w:rPr>
          <w:lang w:eastAsia="zh-HK"/>
        </w:rPr>
      </w:pPr>
    </w:p>
    <w:p w14:paraId="495E184A" w14:textId="77777777" w:rsidR="00811EDB" w:rsidRDefault="00811EDB" w:rsidP="00B92DAD">
      <w:pPr>
        <w:spacing w:beforeLines="50" w:before="120" w:line="400" w:lineRule="exact"/>
        <w:rPr>
          <w:sz w:val="22"/>
          <w:szCs w:val="22"/>
          <w:lang w:eastAsia="zh-HK"/>
        </w:rPr>
      </w:pPr>
    </w:p>
    <w:p w14:paraId="643DF48C" w14:textId="5EF0724F" w:rsidR="004A1C3D" w:rsidRPr="00B92DAD" w:rsidRDefault="004A1C3D" w:rsidP="00B92DAD">
      <w:pPr>
        <w:spacing w:beforeLines="50" w:before="120" w:line="400" w:lineRule="exact"/>
        <w:rPr>
          <w:sz w:val="22"/>
          <w:szCs w:val="22"/>
          <w:lang w:eastAsia="zh-HK"/>
        </w:rPr>
      </w:pPr>
      <w:r w:rsidRPr="00B92DAD">
        <w:rPr>
          <w:rFonts w:hint="eastAsia"/>
          <w:sz w:val="22"/>
          <w:szCs w:val="22"/>
          <w:lang w:eastAsia="zh-HK"/>
        </w:rPr>
        <w:t>資料</w:t>
      </w:r>
      <w:r w:rsidR="00280205">
        <w:rPr>
          <w:rFonts w:hint="eastAsia"/>
          <w:sz w:val="22"/>
          <w:szCs w:val="22"/>
          <w:lang w:eastAsia="zh-HK"/>
        </w:rPr>
        <w:t>來源：</w:t>
      </w:r>
      <w:r w:rsidRPr="00B92DAD">
        <w:rPr>
          <w:rFonts w:hint="eastAsia"/>
          <w:sz w:val="22"/>
          <w:szCs w:val="22"/>
          <w:lang w:eastAsia="zh-HK"/>
        </w:rPr>
        <w:t>改寫自</w:t>
      </w:r>
      <w:r w:rsidR="00526AA5" w:rsidRPr="00B92DAD">
        <w:rPr>
          <w:rFonts w:hint="eastAsia"/>
          <w:sz w:val="22"/>
          <w:szCs w:val="22"/>
          <w:lang w:eastAsia="zh-HK"/>
        </w:rPr>
        <w:t>《</w:t>
      </w:r>
      <w:r w:rsidRPr="00B92DAD">
        <w:rPr>
          <w:rFonts w:hint="eastAsia"/>
          <w:sz w:val="22"/>
          <w:szCs w:val="22"/>
          <w:lang w:eastAsia="zh-HK"/>
        </w:rPr>
        <w:t>消費洪流氾濫</w:t>
      </w:r>
      <w:r w:rsidR="0038112D" w:rsidRPr="0038112D">
        <w:rPr>
          <w:rFonts w:hint="eastAsia"/>
          <w:sz w:val="22"/>
          <w:szCs w:val="22"/>
          <w:lang w:eastAsia="zh-HK"/>
        </w:rPr>
        <w:t xml:space="preserve">　</w:t>
      </w:r>
      <w:r w:rsidRPr="00B92DAD">
        <w:rPr>
          <w:rFonts w:hint="eastAsia"/>
          <w:sz w:val="22"/>
          <w:szCs w:val="22"/>
          <w:lang w:eastAsia="zh-HK"/>
        </w:rPr>
        <w:t>簡樸生活知足尺度</w:t>
      </w:r>
      <w:r w:rsidR="00526AA5" w:rsidRPr="00B92DAD">
        <w:rPr>
          <w:rFonts w:hint="eastAsia"/>
          <w:sz w:val="22"/>
          <w:szCs w:val="22"/>
          <w:lang w:eastAsia="zh-HK"/>
        </w:rPr>
        <w:t>》</w:t>
      </w:r>
      <w:r w:rsidRPr="00B92DAD">
        <w:rPr>
          <w:rFonts w:hint="eastAsia"/>
          <w:sz w:val="22"/>
          <w:szCs w:val="22"/>
          <w:lang w:eastAsia="zh-HK"/>
        </w:rPr>
        <w:t>，星島日報</w:t>
      </w:r>
      <w:r w:rsidR="00280205">
        <w:rPr>
          <w:rFonts w:hint="eastAsia"/>
          <w:sz w:val="22"/>
          <w:szCs w:val="22"/>
          <w:lang w:eastAsia="zh-HK"/>
        </w:rPr>
        <w:t>。</w:t>
      </w:r>
    </w:p>
    <w:p w14:paraId="37DB97F2" w14:textId="77777777" w:rsidR="004A1C3D" w:rsidRPr="00084B18" w:rsidRDefault="004A1C3D" w:rsidP="004A1C3D">
      <w:pPr>
        <w:spacing w:line="400" w:lineRule="exact"/>
        <w:rPr>
          <w:bCs/>
          <w:lang w:eastAsia="zh-HK"/>
        </w:rPr>
      </w:pPr>
    </w:p>
    <w:p w14:paraId="7E60E6C4" w14:textId="4272AEEB" w:rsidR="004A1C3D" w:rsidRDefault="004A1C3D" w:rsidP="0082313F">
      <w:pPr>
        <w:pStyle w:val="Heading2"/>
        <w:keepNext w:val="0"/>
        <w:keepLines w:val="0"/>
        <w:widowControl w:val="0"/>
        <w:numPr>
          <w:ilvl w:val="0"/>
          <w:numId w:val="20"/>
        </w:numPr>
        <w:autoSpaceDE w:val="0"/>
        <w:autoSpaceDN w:val="0"/>
        <w:spacing w:before="57" w:after="0" w:line="276" w:lineRule="auto"/>
        <w:ind w:left="482" w:hanging="482"/>
        <w:jc w:val="left"/>
        <w:rPr>
          <w:rFonts w:ascii="Times New Roman" w:eastAsia="新細明體" w:hAnsi="Times New Roman"/>
          <w:b w:val="0"/>
          <w:sz w:val="24"/>
          <w:szCs w:val="24"/>
          <w:lang w:eastAsia="zh-HK"/>
        </w:rPr>
      </w:pPr>
      <w:r w:rsidRPr="00B92DAD">
        <w:rPr>
          <w:rFonts w:ascii="Times New Roman" w:eastAsia="新細明體" w:hAnsi="Times New Roman" w:hint="eastAsia"/>
          <w:b w:val="0"/>
          <w:sz w:val="24"/>
          <w:szCs w:val="24"/>
          <w:lang w:eastAsia="zh-HK"/>
        </w:rPr>
        <w:t>參考資料一，</w:t>
      </w:r>
      <w:r w:rsidR="00821CAD">
        <w:rPr>
          <w:rFonts w:ascii="Times New Roman" w:eastAsia="新細明體" w:hAnsi="Times New Roman" w:hint="eastAsia"/>
          <w:b w:val="0"/>
          <w:sz w:val="24"/>
          <w:szCs w:val="24"/>
          <w:lang w:eastAsia="zh-HK"/>
        </w:rPr>
        <w:t>為</w:t>
      </w:r>
      <w:r w:rsidR="00BB696C">
        <w:rPr>
          <w:rFonts w:ascii="Times New Roman" w:eastAsia="新細明體" w:hAnsi="Times New Roman" w:hint="eastAsia"/>
          <w:b w:val="0"/>
          <w:sz w:val="24"/>
          <w:szCs w:val="24"/>
          <w:lang w:eastAsia="zh-HK"/>
        </w:rPr>
        <w:t>甚</w:t>
      </w:r>
      <w:r w:rsidR="00821CAD">
        <w:rPr>
          <w:rFonts w:ascii="Times New Roman" w:eastAsia="新細明體" w:hAnsi="Times New Roman" w:hint="eastAsia"/>
          <w:b w:val="0"/>
          <w:sz w:val="24"/>
          <w:szCs w:val="24"/>
          <w:lang w:eastAsia="zh-HK"/>
        </w:rPr>
        <w:t>麽</w:t>
      </w:r>
      <w:r w:rsidRPr="00B92DAD">
        <w:rPr>
          <w:rFonts w:ascii="Times New Roman" w:eastAsia="新細明體" w:hAnsi="Times New Roman" w:hint="eastAsia"/>
          <w:b w:val="0"/>
          <w:sz w:val="24"/>
          <w:szCs w:val="24"/>
          <w:lang w:eastAsia="zh-HK"/>
        </w:rPr>
        <w:t>李</w:t>
      </w:r>
      <w:r w:rsidRPr="00B92DAD">
        <w:rPr>
          <w:rFonts w:ascii="Times New Roman" w:eastAsia="新細明體" w:hAnsi="Times New Roman"/>
          <w:b w:val="0"/>
          <w:sz w:val="24"/>
          <w:szCs w:val="24"/>
          <w:lang w:eastAsia="zh-HK"/>
        </w:rPr>
        <w:t>大強的理財觀是</w:t>
      </w:r>
      <w:r w:rsidR="00821CAD">
        <w:rPr>
          <w:rFonts w:ascii="Times New Roman" w:eastAsia="新細明體" w:hAnsi="Times New Roman" w:hint="eastAsia"/>
          <w:b w:val="0"/>
          <w:sz w:val="24"/>
          <w:szCs w:val="24"/>
          <w:lang w:eastAsia="zh-HK"/>
        </w:rPr>
        <w:t>不</w:t>
      </w:r>
      <w:r w:rsidRPr="00B92DAD">
        <w:rPr>
          <w:rFonts w:ascii="Times New Roman" w:eastAsia="新細明體" w:hAnsi="Times New Roman"/>
          <w:b w:val="0"/>
          <w:sz w:val="24"/>
          <w:szCs w:val="24"/>
          <w:lang w:eastAsia="zh-HK"/>
        </w:rPr>
        <w:t>恰當？如果你是他的朋友，你會如何勸導他？</w:t>
      </w:r>
    </w:p>
    <w:tbl>
      <w:tblPr>
        <w:tblStyle w:val="TableGrid"/>
        <w:tblW w:w="0" w:type="auto"/>
        <w:tblInd w:w="425" w:type="dxa"/>
        <w:tblLook w:val="04A0" w:firstRow="1" w:lastRow="0" w:firstColumn="1" w:lastColumn="0" w:noHBand="0" w:noVBand="1"/>
      </w:tblPr>
      <w:tblGrid>
        <w:gridCol w:w="7871"/>
      </w:tblGrid>
      <w:tr w:rsidR="00962103" w14:paraId="085EF057" w14:textId="77777777" w:rsidTr="00E77B6B">
        <w:trPr>
          <w:trHeight w:val="2673"/>
        </w:trPr>
        <w:tc>
          <w:tcPr>
            <w:tcW w:w="8296" w:type="dxa"/>
          </w:tcPr>
          <w:p w14:paraId="6C98D4B2" w14:textId="4A2A688F" w:rsidR="00962103" w:rsidRDefault="00821CAD" w:rsidP="00962103">
            <w:pPr>
              <w:spacing w:line="276" w:lineRule="auto"/>
              <w:ind w:left="0" w:firstLine="0"/>
              <w:jc w:val="both"/>
              <w:rPr>
                <w:i/>
                <w:color w:val="FF0000"/>
              </w:rPr>
            </w:pPr>
            <w:r>
              <w:rPr>
                <w:rFonts w:hint="eastAsia"/>
                <w:i/>
                <w:color w:val="FF0000"/>
                <w:lang w:eastAsia="zh-HK"/>
              </w:rPr>
              <w:t>因為他</w:t>
            </w:r>
            <w:r w:rsidR="00A753BC">
              <w:rPr>
                <w:rFonts w:hint="eastAsia"/>
                <w:i/>
                <w:color w:val="FF0000"/>
                <w:lang w:eastAsia="zh-HK"/>
              </w:rPr>
              <w:t>在</w:t>
            </w:r>
            <w:r w:rsidR="00CA3933">
              <w:rPr>
                <w:rFonts w:hint="eastAsia"/>
                <w:i/>
                <w:color w:val="FF0000"/>
                <w:lang w:eastAsia="zh-HK"/>
              </w:rPr>
              <w:t>花</w:t>
            </w:r>
            <w:r w:rsidR="00CA3933">
              <w:rPr>
                <w:rFonts w:hint="eastAsia"/>
                <w:i/>
                <w:color w:val="FF0000"/>
              </w:rPr>
              <w:t>費</w:t>
            </w:r>
            <w:r w:rsidR="00CA3933">
              <w:rPr>
                <w:rFonts w:hint="eastAsia"/>
                <w:i/>
                <w:color w:val="FF0000"/>
                <w:lang w:eastAsia="zh-HK"/>
              </w:rPr>
              <w:t>前没有考</w:t>
            </w:r>
            <w:r w:rsidR="00CA3933">
              <w:rPr>
                <w:rFonts w:hint="eastAsia"/>
                <w:i/>
                <w:color w:val="FF0000"/>
              </w:rPr>
              <w:t>慮</w:t>
            </w:r>
            <w:r w:rsidR="00CA3933">
              <w:rPr>
                <w:rFonts w:hint="eastAsia"/>
                <w:i/>
                <w:color w:val="FF0000"/>
                <w:lang w:eastAsia="zh-HK"/>
              </w:rPr>
              <w:t>收入是否能應付</w:t>
            </w:r>
            <w:r w:rsidR="003068F1">
              <w:rPr>
                <w:rFonts w:hint="eastAsia"/>
                <w:i/>
                <w:color w:val="FF0000"/>
                <w:lang w:eastAsia="zh-HK"/>
              </w:rPr>
              <w:t>支出</w:t>
            </w:r>
            <w:r w:rsidR="00CA3933">
              <w:rPr>
                <w:rFonts w:hint="eastAsia"/>
                <w:i/>
                <w:color w:val="FF0000"/>
                <w:lang w:eastAsia="zh-HK"/>
              </w:rPr>
              <w:t>，</w:t>
            </w:r>
            <w:r w:rsidR="00A753BC" w:rsidRPr="00B147BA">
              <w:rPr>
                <w:i/>
                <w:color w:val="FF0000"/>
              </w:rPr>
              <w:t>盲目追求潮流</w:t>
            </w:r>
            <w:r w:rsidR="00A753BC">
              <w:rPr>
                <w:rFonts w:hint="eastAsia"/>
                <w:i/>
                <w:color w:val="FF0000"/>
                <w:lang w:eastAsia="zh-HK"/>
              </w:rPr>
              <w:t>，</w:t>
            </w:r>
            <w:r w:rsidR="00064DD7">
              <w:rPr>
                <w:rFonts w:hint="eastAsia"/>
                <w:i/>
                <w:color w:val="FF0000"/>
                <w:lang w:eastAsia="zh-HK"/>
              </w:rPr>
              <w:t>没有</w:t>
            </w:r>
            <w:r w:rsidR="00A753BC">
              <w:rPr>
                <w:rFonts w:hint="eastAsia"/>
                <w:i/>
                <w:color w:val="FF0000"/>
                <w:lang w:eastAsia="zh-HK"/>
              </w:rPr>
              <w:t>分清哪些是</w:t>
            </w:r>
            <w:r w:rsidR="002E1778">
              <w:rPr>
                <w:rFonts w:hint="eastAsia"/>
                <w:i/>
                <w:color w:val="FF0000"/>
                <w:lang w:eastAsia="zh-HK"/>
              </w:rPr>
              <w:t>想要的東西</w:t>
            </w:r>
            <w:r w:rsidR="00A753BC">
              <w:rPr>
                <w:rFonts w:hint="eastAsia"/>
                <w:i/>
                <w:color w:val="FF0000"/>
                <w:lang w:eastAsia="zh-HK"/>
              </w:rPr>
              <w:t>，哪些</w:t>
            </w:r>
            <w:r w:rsidR="002E1778">
              <w:rPr>
                <w:rFonts w:hint="eastAsia"/>
                <w:i/>
                <w:color w:val="FF0000"/>
                <w:lang w:eastAsia="zh-HK"/>
              </w:rPr>
              <w:t>才是需要的東西。加上，他</w:t>
            </w:r>
            <w:r w:rsidR="00962103" w:rsidRPr="00B147BA">
              <w:rPr>
                <w:i/>
                <w:color w:val="FF0000"/>
              </w:rPr>
              <w:t>只償還</w:t>
            </w:r>
            <w:r w:rsidR="002E1778">
              <w:rPr>
                <w:rFonts w:hint="eastAsia"/>
                <w:i/>
                <w:color w:val="FF0000"/>
                <w:lang w:eastAsia="zh-HK"/>
              </w:rPr>
              <w:t>信用卡的</w:t>
            </w:r>
            <w:r w:rsidR="00962103" w:rsidRPr="00B147BA">
              <w:rPr>
                <w:i/>
                <w:color w:val="FF0000"/>
              </w:rPr>
              <w:t>最低還款額</w:t>
            </w:r>
            <w:r w:rsidR="003068F1">
              <w:rPr>
                <w:rFonts w:hint="eastAsia"/>
                <w:i/>
                <w:color w:val="FF0000"/>
                <w:lang w:eastAsia="zh-HK"/>
              </w:rPr>
              <w:t>，</w:t>
            </w:r>
            <w:r w:rsidR="001545C2">
              <w:rPr>
                <w:rFonts w:hint="eastAsia"/>
                <w:i/>
                <w:color w:val="FF0000"/>
                <w:lang w:eastAsia="zh-HK"/>
              </w:rPr>
              <w:t>這樣</w:t>
            </w:r>
            <w:r w:rsidR="00962103" w:rsidRPr="00B147BA">
              <w:rPr>
                <w:i/>
                <w:color w:val="FF0000"/>
              </w:rPr>
              <w:t>會產生高昂的利息費用，日後難以償還。</w:t>
            </w:r>
          </w:p>
          <w:p w14:paraId="0CC8C724" w14:textId="77777777" w:rsidR="004E62A4" w:rsidRDefault="004E62A4" w:rsidP="00962103">
            <w:pPr>
              <w:spacing w:line="276" w:lineRule="auto"/>
              <w:ind w:left="0" w:firstLine="0"/>
              <w:jc w:val="both"/>
              <w:rPr>
                <w:i/>
                <w:color w:val="FF0000"/>
                <w:lang w:eastAsia="zh-HK"/>
              </w:rPr>
            </w:pPr>
          </w:p>
          <w:p w14:paraId="05D9B444" w14:textId="7A03BE98" w:rsidR="00962103" w:rsidRDefault="001545C2" w:rsidP="00962103">
            <w:pPr>
              <w:spacing w:line="276" w:lineRule="auto"/>
              <w:ind w:left="0" w:firstLine="0"/>
              <w:jc w:val="both"/>
              <w:rPr>
                <w:i/>
                <w:color w:val="FF0000"/>
              </w:rPr>
            </w:pPr>
            <w:r>
              <w:rPr>
                <w:rFonts w:hint="eastAsia"/>
                <w:i/>
                <w:color w:val="FF0000"/>
                <w:lang w:eastAsia="zh-HK"/>
              </w:rPr>
              <w:t>我會</w:t>
            </w:r>
            <w:r w:rsidR="00232160">
              <w:rPr>
                <w:rFonts w:hint="eastAsia"/>
                <w:i/>
                <w:color w:val="FF0000"/>
                <w:lang w:eastAsia="zh-HK"/>
              </w:rPr>
              <w:t>勸他不應</w:t>
            </w:r>
            <w:r w:rsidR="00232160" w:rsidRPr="00B147BA">
              <w:rPr>
                <w:i/>
                <w:color w:val="FF0000"/>
              </w:rPr>
              <w:t>隨波逐流</w:t>
            </w:r>
            <w:r w:rsidR="00962103" w:rsidRPr="00B147BA">
              <w:rPr>
                <w:i/>
                <w:color w:val="FF0000"/>
              </w:rPr>
              <w:t>，應把金錢花於自我增值</w:t>
            </w:r>
            <w:r w:rsidR="009F7A74">
              <w:rPr>
                <w:rFonts w:hint="eastAsia"/>
                <w:i/>
                <w:color w:val="FF0000"/>
                <w:lang w:eastAsia="zh-HK"/>
              </w:rPr>
              <w:t>上</w:t>
            </w:r>
            <w:r w:rsidR="00962103" w:rsidRPr="00B147BA">
              <w:rPr>
                <w:i/>
                <w:color w:val="FF0000"/>
              </w:rPr>
              <w:t>。</w:t>
            </w:r>
          </w:p>
          <w:p w14:paraId="325087B6" w14:textId="662695DA" w:rsidR="00962103" w:rsidRDefault="00962103" w:rsidP="00962103">
            <w:pPr>
              <w:spacing w:line="276" w:lineRule="auto"/>
              <w:ind w:left="0" w:firstLine="0"/>
              <w:jc w:val="both"/>
            </w:pPr>
            <w:r w:rsidRPr="00B147BA">
              <w:rPr>
                <w:rFonts w:hint="eastAsia"/>
                <w:i/>
                <w:color w:val="FF0000"/>
                <w:lang w:eastAsia="zh-HK"/>
              </w:rPr>
              <w:t>和</w:t>
            </w:r>
            <w:r w:rsidRPr="00B147BA">
              <w:rPr>
                <w:i/>
                <w:color w:val="FF0000"/>
              </w:rPr>
              <w:t>朋友慶祝節日不一定要到高級酒店吃自助餐，可選擇較便宜的慶祝方式。</w:t>
            </w:r>
            <w:r w:rsidR="009F7A74">
              <w:rPr>
                <w:rFonts w:hint="eastAsia"/>
                <w:i/>
                <w:color w:val="FF0000"/>
                <w:lang w:eastAsia="zh-HK"/>
              </w:rPr>
              <w:t>及</w:t>
            </w:r>
            <w:r w:rsidRPr="00B147BA">
              <w:rPr>
                <w:rFonts w:hint="eastAsia"/>
                <w:i/>
                <w:color w:val="FF0000"/>
                <w:lang w:eastAsia="zh-HK"/>
              </w:rPr>
              <w:t>謹慎</w:t>
            </w:r>
            <w:r w:rsidRPr="00B147BA">
              <w:rPr>
                <w:i/>
                <w:color w:val="FF0000"/>
              </w:rPr>
              <w:t>使用信用卡，不要養成「先洗未來錢」的習慣。</w:t>
            </w:r>
          </w:p>
          <w:p w14:paraId="16EC755B" w14:textId="100594B0" w:rsidR="00962103" w:rsidRDefault="00962103" w:rsidP="00962103">
            <w:pPr>
              <w:spacing w:line="276" w:lineRule="auto"/>
              <w:ind w:left="0" w:firstLine="0"/>
              <w:jc w:val="both"/>
            </w:pPr>
          </w:p>
        </w:tc>
      </w:tr>
    </w:tbl>
    <w:p w14:paraId="28EF4768" w14:textId="5ADA9507" w:rsidR="00962103" w:rsidRDefault="00962103" w:rsidP="00962103">
      <w:pPr>
        <w:rPr>
          <w:lang w:eastAsia="zh-HK"/>
        </w:rPr>
      </w:pPr>
    </w:p>
    <w:p w14:paraId="0E941CAA" w14:textId="373FD189" w:rsidR="007F406B" w:rsidRDefault="007F406B" w:rsidP="00962103">
      <w:pPr>
        <w:rPr>
          <w:lang w:eastAsia="zh-HK"/>
        </w:rPr>
      </w:pPr>
    </w:p>
    <w:p w14:paraId="265654E8" w14:textId="1AA41417" w:rsidR="007F406B" w:rsidRDefault="007F406B" w:rsidP="00962103">
      <w:pPr>
        <w:rPr>
          <w:lang w:eastAsia="zh-HK"/>
        </w:rPr>
      </w:pPr>
    </w:p>
    <w:p w14:paraId="23A36FFA" w14:textId="2BA0196C" w:rsidR="007F406B" w:rsidRDefault="007F406B" w:rsidP="00962103">
      <w:pPr>
        <w:rPr>
          <w:lang w:eastAsia="zh-HK"/>
        </w:rPr>
      </w:pPr>
    </w:p>
    <w:p w14:paraId="37FC1BAD" w14:textId="28CB5BB8" w:rsidR="007F406B" w:rsidRDefault="007F406B" w:rsidP="00962103">
      <w:pPr>
        <w:rPr>
          <w:lang w:eastAsia="zh-HK"/>
        </w:rPr>
      </w:pPr>
    </w:p>
    <w:p w14:paraId="1C8A5F4A" w14:textId="77777777" w:rsidR="007F406B" w:rsidRDefault="007F406B" w:rsidP="00962103">
      <w:pPr>
        <w:rPr>
          <w:lang w:eastAsia="zh-HK"/>
        </w:rPr>
      </w:pPr>
    </w:p>
    <w:p w14:paraId="26FACA0C" w14:textId="714FB850" w:rsidR="004A1C3D" w:rsidRDefault="007F406B" w:rsidP="0082313F">
      <w:pPr>
        <w:pStyle w:val="Heading2"/>
        <w:keepNext w:val="0"/>
        <w:keepLines w:val="0"/>
        <w:widowControl w:val="0"/>
        <w:numPr>
          <w:ilvl w:val="0"/>
          <w:numId w:val="20"/>
        </w:numPr>
        <w:autoSpaceDE w:val="0"/>
        <w:autoSpaceDN w:val="0"/>
        <w:spacing w:before="57" w:after="0" w:line="276" w:lineRule="auto"/>
        <w:ind w:left="482" w:hanging="482"/>
        <w:jc w:val="left"/>
        <w:rPr>
          <w:rFonts w:ascii="Times New Roman" w:eastAsia="新細明體" w:hAnsi="Times New Roman"/>
          <w:b w:val="0"/>
          <w:sz w:val="24"/>
          <w:szCs w:val="24"/>
          <w:lang w:eastAsia="zh-HK"/>
        </w:rPr>
      </w:pPr>
      <w:r w:rsidRPr="00B92DAD">
        <w:rPr>
          <w:rFonts w:ascii="Times New Roman" w:eastAsia="新細明體" w:hAnsi="Times New Roman"/>
          <w:b w:val="0"/>
          <w:noProof/>
          <w:sz w:val="24"/>
          <w:szCs w:val="24"/>
          <w:lang w:eastAsia="zh-TW"/>
        </w:rPr>
        <mc:AlternateContent>
          <mc:Choice Requires="wps">
            <w:drawing>
              <wp:anchor distT="0" distB="0" distL="114300" distR="114300" simplePos="0" relativeHeight="251692544" behindDoc="0" locked="0" layoutInCell="1" allowOverlap="1" wp14:anchorId="4344F2B7" wp14:editId="7E20DF7C">
                <wp:simplePos x="0" y="0"/>
                <wp:positionH relativeFrom="margin">
                  <wp:posOffset>2011009</wp:posOffset>
                </wp:positionH>
                <wp:positionV relativeFrom="paragraph">
                  <wp:posOffset>-488386</wp:posOffset>
                </wp:positionV>
                <wp:extent cx="3390900" cy="472440"/>
                <wp:effectExtent l="0" t="0" r="19050" b="22860"/>
                <wp:wrapNone/>
                <wp:docPr id="95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0900" cy="472440"/>
                        </a:xfrm>
                        <a:prstGeom prst="roundRect">
                          <a:avLst>
                            <a:gd name="adj" fmla="val 16667"/>
                          </a:avLst>
                        </a:prstGeom>
                        <a:solidFill>
                          <a:srgbClr val="D9E2F3"/>
                        </a:solidFill>
                        <a:ln w="25400" algn="ctr">
                          <a:solidFill>
                            <a:srgbClr val="2F5496"/>
                          </a:solidFill>
                          <a:prstDash val="dashDot"/>
                          <a:round/>
                          <a:headEnd/>
                          <a:tailEnd/>
                        </a:ln>
                      </wps:spPr>
                      <wps:txbx>
                        <w:txbxContent>
                          <w:p w14:paraId="360CF894" w14:textId="2EADD8C3" w:rsidR="007157EF" w:rsidRPr="00B92DAD" w:rsidRDefault="007157EF" w:rsidP="004A1C3D">
                            <w:pPr>
                              <w:ind w:left="0" w:firstLine="0"/>
                              <w:jc w:val="both"/>
                              <w:rPr>
                                <w:rFonts w:ascii="Arial" w:hAnsi="Arial" w:cs="Arial"/>
                                <w:sz w:val="20"/>
                                <w:szCs w:val="20"/>
                              </w:rPr>
                            </w:pPr>
                            <w:r w:rsidRPr="00B92DAD">
                              <w:rPr>
                                <w:rFonts w:ascii="Arial" w:hAnsi="Arial" w:cs="Arial"/>
                                <w:sz w:val="20"/>
                                <w:szCs w:val="20"/>
                              </w:rPr>
                              <w:t>消委會</w:t>
                            </w:r>
                            <w:r w:rsidRPr="00B92DAD">
                              <w:rPr>
                                <w:rFonts w:ascii="Arial" w:hAnsi="Arial" w:cs="Arial" w:hint="eastAsia"/>
                                <w:sz w:val="20"/>
                                <w:szCs w:val="20"/>
                                <w:lang w:eastAsia="zh-HK"/>
                              </w:rPr>
                              <w:t>研究</w:t>
                            </w:r>
                            <w:r w:rsidRPr="00B92DAD">
                              <w:rPr>
                                <w:rFonts w:ascii="Arial" w:hAnsi="Arial" w:cs="Arial"/>
                                <w:sz w:val="20"/>
                                <w:szCs w:val="20"/>
                              </w:rPr>
                              <w:t>發現：過度消費的習慣是破產和多次破產的主要原</w:t>
                            </w:r>
                            <w:r w:rsidRPr="00B92DAD">
                              <w:rPr>
                                <w:rFonts w:ascii="Arial" w:hAnsi="Arial" w:cs="Arial" w:hint="eastAsia"/>
                                <w:sz w:val="20"/>
                                <w:szCs w:val="20"/>
                              </w:rPr>
                              <w:t>因</w:t>
                            </w:r>
                            <w:r w:rsidRPr="00B92DAD">
                              <w:rPr>
                                <w:rFonts w:ascii="Arial" w:hAnsi="Arial" w:cs="Arial" w:hint="eastAsia"/>
                                <w:sz w:val="20"/>
                                <w:szCs w:val="20"/>
                                <w:lang w:eastAsia="zh-HK"/>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344F2B7" id="_x0000_s1092" style="position:absolute;left:0;text-align:left;margin-left:158.35pt;margin-top:-38.45pt;width:267pt;height:37.2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" fillcolor="#d9e2f3" strokecolor="#2f5496" strokeweight="2pt">
                <v:stroke dashstyle="dashDot"/>
                <v:textbox>
                  <w:txbxContent>
                    <w:p w14:paraId="360CF894" w14:textId="2EADD8C3" w:rsidR="007157EF" w:rsidRPr="00B92DAD" w:rsidRDefault="007157EF" w:rsidP="004A1C3D">
                      <w:pPr>
                        <w:ind w:left="0" w:firstLine="0"/>
                        <w:jc w:val="both"/>
                        <w:rPr>
                          <w:rFonts w:ascii="Arial" w:hAnsi="Arial" w:cs="Arial"/>
                          <w:sz w:val="20"/>
                          <w:szCs w:val="20"/>
                        </w:rPr>
                      </w:pPr>
                      <w:r w:rsidRPr="00B92DAD">
                        <w:rPr>
                          <w:rFonts w:ascii="Arial" w:hAnsi="Arial" w:cs="Arial"/>
                          <w:sz w:val="20"/>
                          <w:szCs w:val="20"/>
                        </w:rPr>
                        <w:t>消委會</w:t>
                      </w:r>
                      <w:r w:rsidRPr="00B92DAD">
                        <w:rPr>
                          <w:rFonts w:ascii="Arial" w:hAnsi="Arial" w:cs="Arial" w:hint="eastAsia"/>
                          <w:sz w:val="20"/>
                          <w:szCs w:val="20"/>
                          <w:lang w:eastAsia="zh-HK"/>
                        </w:rPr>
                        <w:t>研究</w:t>
                      </w:r>
                      <w:r w:rsidRPr="00B92DAD">
                        <w:rPr>
                          <w:rFonts w:ascii="Arial" w:hAnsi="Arial" w:cs="Arial"/>
                          <w:sz w:val="20"/>
                          <w:szCs w:val="20"/>
                        </w:rPr>
                        <w:t>發現：過度消費的習慣是破產和多次破產的主要原</w:t>
                      </w:r>
                      <w:r w:rsidRPr="00B92DAD">
                        <w:rPr>
                          <w:rFonts w:ascii="Arial" w:hAnsi="Arial" w:cs="Arial" w:hint="eastAsia"/>
                          <w:sz w:val="20"/>
                          <w:szCs w:val="20"/>
                        </w:rPr>
                        <w:t>因</w:t>
                      </w:r>
                      <w:r w:rsidRPr="00B92DAD">
                        <w:rPr>
                          <w:rFonts w:ascii="Arial" w:hAnsi="Arial" w:cs="Arial" w:hint="eastAsia"/>
                          <w:sz w:val="20"/>
                          <w:szCs w:val="20"/>
                          <w:lang w:eastAsia="zh-HK"/>
                        </w:rPr>
                        <w:t>。</w:t>
                      </w:r>
                    </w:p>
                  </w:txbxContent>
                </v:textbox>
                <w10:wrap anchorx="margin"/>
              </v:roundrect>
            </w:pict>
          </mc:Fallback>
        </mc:AlternateContent>
      </w:r>
      <w:r w:rsidR="00F70C63" w:rsidRPr="00F70C63">
        <w:rPr>
          <w:rFonts w:ascii="Times New Roman" w:eastAsia="新細明體" w:hAnsi="Times New Roman" w:hint="eastAsia"/>
          <w:b w:val="0"/>
          <w:bCs w:val="0"/>
          <w:sz w:val="24"/>
          <w:szCs w:val="24"/>
          <w:lang w:eastAsia="zh-HK"/>
        </w:rPr>
        <w:t>根</w:t>
      </w:r>
      <w:r w:rsidR="00F70C63">
        <w:rPr>
          <w:rFonts w:ascii="Times New Roman" w:eastAsia="新細明體" w:hAnsi="Times New Roman" w:hint="eastAsia"/>
          <w:b w:val="0"/>
          <w:noProof/>
          <w:sz w:val="24"/>
          <w:szCs w:val="24"/>
          <w:lang w:eastAsia="zh-HK"/>
        </w:rPr>
        <w:t>據資料一</w:t>
      </w:r>
      <w:r w:rsidR="00F70C63">
        <w:rPr>
          <w:rFonts w:ascii="Times New Roman" w:eastAsia="新細明體" w:hAnsi="Times New Roman" w:hint="eastAsia"/>
          <w:b w:val="0"/>
          <w:noProof/>
          <w:sz w:val="24"/>
          <w:szCs w:val="24"/>
          <w:lang w:eastAsia="zh-TW"/>
        </w:rPr>
        <w:t>，</w:t>
      </w:r>
      <w:r w:rsidR="004A1C3D" w:rsidRPr="00B92DAD">
        <w:rPr>
          <w:rFonts w:ascii="Times New Roman" w:eastAsia="新細明體" w:hAnsi="Times New Roman"/>
          <w:b w:val="0"/>
          <w:sz w:val="24"/>
          <w:szCs w:val="24"/>
          <w:lang w:eastAsia="zh-HK"/>
        </w:rPr>
        <w:t>部分年輕人過度消費的原因是甚麼？</w:t>
      </w:r>
    </w:p>
    <w:tbl>
      <w:tblPr>
        <w:tblStyle w:val="TableGrid"/>
        <w:tblW w:w="0" w:type="auto"/>
        <w:tblInd w:w="425" w:type="dxa"/>
        <w:tblLook w:val="04A0" w:firstRow="1" w:lastRow="0" w:firstColumn="1" w:lastColumn="0" w:noHBand="0" w:noVBand="1"/>
      </w:tblPr>
      <w:tblGrid>
        <w:gridCol w:w="7871"/>
      </w:tblGrid>
      <w:tr w:rsidR="000671A7" w14:paraId="42EEB361" w14:textId="77777777" w:rsidTr="000671A7">
        <w:tc>
          <w:tcPr>
            <w:tcW w:w="8296" w:type="dxa"/>
          </w:tcPr>
          <w:p w14:paraId="304D9965" w14:textId="4BF25B32" w:rsidR="000671A7" w:rsidRPr="000671A7" w:rsidRDefault="000671A7" w:rsidP="000671A7">
            <w:pPr>
              <w:spacing w:line="276" w:lineRule="auto"/>
              <w:ind w:left="0" w:firstLine="0"/>
              <w:jc w:val="both"/>
              <w:rPr>
                <w:i/>
                <w:color w:val="FF0000"/>
              </w:rPr>
            </w:pPr>
            <w:r w:rsidRPr="000671A7">
              <w:rPr>
                <w:i/>
                <w:color w:val="FF0000"/>
              </w:rPr>
              <w:t>參考答案：</w:t>
            </w:r>
          </w:p>
          <w:p w14:paraId="25A3A35F" w14:textId="5459FB95" w:rsidR="000671A7" w:rsidRDefault="001C1AE7" w:rsidP="001C1AE7">
            <w:pPr>
              <w:spacing w:line="276" w:lineRule="auto"/>
              <w:ind w:left="0" w:firstLine="0"/>
              <w:jc w:val="both"/>
              <w:rPr>
                <w:i/>
                <w:color w:val="FF0000"/>
              </w:rPr>
            </w:pPr>
            <w:r w:rsidRPr="001C1AE7">
              <w:rPr>
                <w:rFonts w:hint="eastAsia"/>
                <w:i/>
                <w:color w:val="FF0000"/>
              </w:rPr>
              <w:t>青少年人容易受到物質引誘，不少人購物時沒有考慮是否有真正需要，只抱着「人有我有」的心態。</w:t>
            </w:r>
          </w:p>
          <w:p w14:paraId="04663713" w14:textId="05556201" w:rsidR="001C1AE7" w:rsidRDefault="001C1AE7" w:rsidP="001C1AE7">
            <w:pPr>
              <w:spacing w:line="276" w:lineRule="auto"/>
              <w:ind w:left="0" w:firstLine="0"/>
              <w:jc w:val="both"/>
              <w:rPr>
                <w:i/>
                <w:color w:val="FF0000"/>
              </w:rPr>
            </w:pPr>
          </w:p>
          <w:p w14:paraId="3D61378A" w14:textId="77777777" w:rsidR="001C1AE7" w:rsidRDefault="001C1AE7" w:rsidP="001C1AE7">
            <w:pPr>
              <w:spacing w:line="276" w:lineRule="auto"/>
              <w:ind w:left="0" w:firstLine="0"/>
              <w:jc w:val="both"/>
              <w:rPr>
                <w:i/>
                <w:color w:val="FF0000"/>
              </w:rPr>
            </w:pPr>
          </w:p>
          <w:p w14:paraId="46DA6202" w14:textId="660733F5" w:rsidR="001C1AE7" w:rsidRPr="001C1AE7" w:rsidRDefault="001C1AE7" w:rsidP="001C1AE7">
            <w:pPr>
              <w:spacing w:line="276" w:lineRule="auto"/>
              <w:ind w:left="0" w:firstLine="0"/>
              <w:jc w:val="both"/>
              <w:rPr>
                <w:lang w:eastAsia="zh-HK"/>
              </w:rPr>
            </w:pPr>
          </w:p>
        </w:tc>
      </w:tr>
    </w:tbl>
    <w:p w14:paraId="634075FF" w14:textId="40219D87" w:rsidR="000671A7" w:rsidRDefault="000671A7" w:rsidP="000671A7">
      <w:pPr>
        <w:rPr>
          <w:lang w:eastAsia="zh-HK"/>
        </w:rPr>
      </w:pPr>
    </w:p>
    <w:p w14:paraId="72415B7B" w14:textId="0C2175B2" w:rsidR="004A1C3D" w:rsidRDefault="004A1C3D" w:rsidP="0082313F">
      <w:pPr>
        <w:pStyle w:val="Heading2"/>
        <w:keepNext w:val="0"/>
        <w:keepLines w:val="0"/>
        <w:widowControl w:val="0"/>
        <w:numPr>
          <w:ilvl w:val="0"/>
          <w:numId w:val="20"/>
        </w:numPr>
        <w:autoSpaceDE w:val="0"/>
        <w:autoSpaceDN w:val="0"/>
        <w:spacing w:before="57" w:after="0" w:line="276" w:lineRule="auto"/>
        <w:ind w:left="482" w:hanging="482"/>
        <w:jc w:val="left"/>
        <w:rPr>
          <w:rFonts w:ascii="Times New Roman" w:eastAsia="新細明體" w:hAnsi="Times New Roman"/>
          <w:b w:val="0"/>
          <w:sz w:val="24"/>
          <w:szCs w:val="24"/>
          <w:lang w:eastAsia="zh-HK"/>
        </w:rPr>
      </w:pPr>
      <w:r w:rsidRPr="00B92DAD">
        <w:rPr>
          <w:rFonts w:ascii="Times New Roman" w:eastAsia="新細明體" w:hAnsi="Times New Roman" w:hint="eastAsia"/>
          <w:b w:val="0"/>
          <w:sz w:val="24"/>
          <w:szCs w:val="24"/>
          <w:lang w:eastAsia="zh-HK"/>
        </w:rPr>
        <w:t>參考資料二，為甚麼詹姆絲選擇簡樸生活？</w:t>
      </w:r>
      <w:r w:rsidRPr="00B92DAD">
        <w:rPr>
          <w:rFonts w:ascii="Times New Roman" w:eastAsia="新細明體" w:hAnsi="Times New Roman"/>
          <w:b w:val="0"/>
          <w:sz w:val="24"/>
          <w:szCs w:val="24"/>
          <w:lang w:eastAsia="zh-HK"/>
        </w:rPr>
        <w:t xml:space="preserve"> </w:t>
      </w:r>
    </w:p>
    <w:tbl>
      <w:tblPr>
        <w:tblStyle w:val="TableGrid"/>
        <w:tblW w:w="0" w:type="auto"/>
        <w:tblInd w:w="425" w:type="dxa"/>
        <w:tblLook w:val="04A0" w:firstRow="1" w:lastRow="0" w:firstColumn="1" w:lastColumn="0" w:noHBand="0" w:noVBand="1"/>
      </w:tblPr>
      <w:tblGrid>
        <w:gridCol w:w="7871"/>
      </w:tblGrid>
      <w:tr w:rsidR="000671A7" w14:paraId="2BB4DBB4" w14:textId="77777777" w:rsidTr="000671A7">
        <w:tc>
          <w:tcPr>
            <w:tcW w:w="8296" w:type="dxa"/>
          </w:tcPr>
          <w:p w14:paraId="6BEA5E2A" w14:textId="77777777" w:rsidR="000671A7" w:rsidRDefault="000671A7" w:rsidP="005C65DE">
            <w:pPr>
              <w:spacing w:line="276" w:lineRule="auto"/>
              <w:ind w:left="0" w:firstLine="0"/>
              <w:jc w:val="both"/>
              <w:rPr>
                <w:i/>
                <w:color w:val="FF0000"/>
              </w:rPr>
            </w:pPr>
            <w:r w:rsidRPr="00B147BA">
              <w:rPr>
                <w:rFonts w:hint="eastAsia"/>
                <w:i/>
                <w:color w:val="FF0000"/>
              </w:rPr>
              <w:t>詹姆絲說簡樸生活是為了自由自在地生活，希望能過和諧、融洽、有目標及有意義的生活。</w:t>
            </w:r>
          </w:p>
          <w:p w14:paraId="263E8EB3" w14:textId="4B0118F2" w:rsidR="005C65DE" w:rsidRDefault="005C65DE" w:rsidP="005C65DE">
            <w:pPr>
              <w:spacing w:line="276" w:lineRule="auto"/>
              <w:ind w:left="0" w:firstLine="0"/>
              <w:rPr>
                <w:i/>
                <w:color w:val="FF0000"/>
              </w:rPr>
            </w:pPr>
          </w:p>
          <w:p w14:paraId="0426D528" w14:textId="77777777" w:rsidR="00A51B23" w:rsidRDefault="00A51B23" w:rsidP="005C65DE">
            <w:pPr>
              <w:spacing w:line="276" w:lineRule="auto"/>
              <w:ind w:left="0" w:firstLine="0"/>
              <w:rPr>
                <w:i/>
                <w:color w:val="FF0000"/>
              </w:rPr>
            </w:pPr>
          </w:p>
          <w:p w14:paraId="66B793FA" w14:textId="30D63F13" w:rsidR="005C65DE" w:rsidRDefault="005C65DE" w:rsidP="005C65DE">
            <w:pPr>
              <w:spacing w:line="276" w:lineRule="auto"/>
              <w:ind w:left="0" w:firstLine="0"/>
              <w:rPr>
                <w:lang w:eastAsia="zh-HK"/>
              </w:rPr>
            </w:pPr>
          </w:p>
        </w:tc>
      </w:tr>
    </w:tbl>
    <w:p w14:paraId="7AACED93" w14:textId="227F9336" w:rsidR="000671A7" w:rsidRDefault="000671A7" w:rsidP="000671A7">
      <w:pPr>
        <w:rPr>
          <w:lang w:eastAsia="zh-HK"/>
        </w:rPr>
      </w:pPr>
    </w:p>
    <w:p w14:paraId="6BA96C26" w14:textId="64EF57BE" w:rsidR="004A1C3D" w:rsidRDefault="004A1C3D" w:rsidP="0082313F">
      <w:pPr>
        <w:pStyle w:val="Heading2"/>
        <w:keepNext w:val="0"/>
        <w:keepLines w:val="0"/>
        <w:widowControl w:val="0"/>
        <w:numPr>
          <w:ilvl w:val="0"/>
          <w:numId w:val="20"/>
        </w:numPr>
        <w:autoSpaceDE w:val="0"/>
        <w:autoSpaceDN w:val="0"/>
        <w:spacing w:before="57" w:after="0" w:line="276" w:lineRule="auto"/>
        <w:ind w:left="482" w:hanging="482"/>
        <w:jc w:val="left"/>
        <w:rPr>
          <w:rFonts w:ascii="Times New Roman" w:eastAsia="新細明體" w:hAnsi="Times New Roman"/>
          <w:b w:val="0"/>
          <w:sz w:val="24"/>
          <w:szCs w:val="24"/>
          <w:lang w:eastAsia="zh-HK"/>
        </w:rPr>
      </w:pPr>
      <w:r w:rsidRPr="00B92DAD">
        <w:rPr>
          <w:rFonts w:ascii="Times New Roman" w:eastAsia="新細明體" w:hAnsi="Times New Roman" w:hint="eastAsia"/>
          <w:b w:val="0"/>
          <w:sz w:val="24"/>
          <w:szCs w:val="24"/>
          <w:lang w:eastAsia="zh-HK"/>
        </w:rPr>
        <w:t>根據樂兒的日記，試寫出三個簡樸生活的原則。</w:t>
      </w:r>
    </w:p>
    <w:tbl>
      <w:tblPr>
        <w:tblStyle w:val="TableGrid"/>
        <w:tblW w:w="0" w:type="auto"/>
        <w:tblInd w:w="425" w:type="dxa"/>
        <w:tblLook w:val="04A0" w:firstRow="1" w:lastRow="0" w:firstColumn="1" w:lastColumn="0" w:noHBand="0" w:noVBand="1"/>
      </w:tblPr>
      <w:tblGrid>
        <w:gridCol w:w="7871"/>
      </w:tblGrid>
      <w:tr w:rsidR="005C65DE" w14:paraId="757F387B" w14:textId="77777777" w:rsidTr="005C65DE">
        <w:tc>
          <w:tcPr>
            <w:tcW w:w="8296" w:type="dxa"/>
          </w:tcPr>
          <w:p w14:paraId="4FA0FA37" w14:textId="039B6625" w:rsidR="005C65DE" w:rsidRPr="005C65DE" w:rsidRDefault="005C65DE" w:rsidP="00A51B23">
            <w:pPr>
              <w:pStyle w:val="ListParagraph"/>
              <w:numPr>
                <w:ilvl w:val="0"/>
                <w:numId w:val="50"/>
              </w:numPr>
              <w:spacing w:line="276" w:lineRule="auto"/>
              <w:rPr>
                <w:i/>
                <w:color w:val="FF0000"/>
              </w:rPr>
            </w:pPr>
            <w:r w:rsidRPr="005C65DE">
              <w:rPr>
                <w:rFonts w:hint="eastAsia"/>
                <w:i/>
                <w:color w:val="FF0000"/>
              </w:rPr>
              <w:t>知足常樂</w:t>
            </w:r>
          </w:p>
          <w:p w14:paraId="4434ED40" w14:textId="783E87E0" w:rsidR="005C65DE" w:rsidRPr="005C65DE" w:rsidRDefault="005C65DE" w:rsidP="00A51B23">
            <w:pPr>
              <w:pStyle w:val="ListParagraph"/>
              <w:numPr>
                <w:ilvl w:val="0"/>
                <w:numId w:val="50"/>
              </w:numPr>
              <w:spacing w:line="276" w:lineRule="auto"/>
              <w:rPr>
                <w:i/>
                <w:color w:val="FF0000"/>
              </w:rPr>
            </w:pPr>
            <w:r w:rsidRPr="005C65DE">
              <w:rPr>
                <w:rFonts w:hint="eastAsia"/>
                <w:i/>
                <w:color w:val="FF0000"/>
              </w:rPr>
              <w:t>購物以需要為原則</w:t>
            </w:r>
          </w:p>
          <w:p w14:paraId="2A7C7E23" w14:textId="6538BB33" w:rsidR="005C65DE" w:rsidRPr="001C1AE7" w:rsidRDefault="005C65DE" w:rsidP="00A51B23">
            <w:pPr>
              <w:pStyle w:val="ListParagraph"/>
              <w:numPr>
                <w:ilvl w:val="0"/>
                <w:numId w:val="50"/>
              </w:numPr>
              <w:spacing w:line="276" w:lineRule="auto"/>
              <w:rPr>
                <w:i/>
                <w:color w:val="FF0000"/>
              </w:rPr>
            </w:pPr>
            <w:r w:rsidRPr="001C1AE7">
              <w:rPr>
                <w:rFonts w:hint="eastAsia"/>
                <w:i/>
                <w:color w:val="FF0000"/>
              </w:rPr>
              <w:t>重視環保，不浪費資源</w:t>
            </w:r>
          </w:p>
          <w:p w14:paraId="574A64CE" w14:textId="77777777" w:rsidR="001C1AE7" w:rsidRDefault="001C1AE7" w:rsidP="001C1AE7">
            <w:pPr>
              <w:rPr>
                <w:lang w:eastAsia="zh-HK"/>
              </w:rPr>
            </w:pPr>
          </w:p>
          <w:p w14:paraId="28D1037A" w14:textId="089E735B" w:rsidR="001C1AE7" w:rsidRDefault="001C1AE7" w:rsidP="001C1AE7">
            <w:pPr>
              <w:rPr>
                <w:lang w:eastAsia="zh-HK"/>
              </w:rPr>
            </w:pPr>
          </w:p>
        </w:tc>
      </w:tr>
    </w:tbl>
    <w:p w14:paraId="4D0606F7" w14:textId="77777777" w:rsidR="005C65DE" w:rsidRPr="005C65DE" w:rsidRDefault="005C65DE" w:rsidP="005C65DE">
      <w:pPr>
        <w:rPr>
          <w:lang w:eastAsia="zh-HK"/>
        </w:rPr>
      </w:pPr>
    </w:p>
    <w:p w14:paraId="069E3026" w14:textId="5CCFB9B6" w:rsidR="004A1C3D" w:rsidRDefault="004A1C3D" w:rsidP="0082313F">
      <w:pPr>
        <w:pStyle w:val="Heading2"/>
        <w:keepNext w:val="0"/>
        <w:keepLines w:val="0"/>
        <w:widowControl w:val="0"/>
        <w:numPr>
          <w:ilvl w:val="0"/>
          <w:numId w:val="20"/>
        </w:numPr>
        <w:autoSpaceDE w:val="0"/>
        <w:autoSpaceDN w:val="0"/>
        <w:spacing w:before="57" w:after="0" w:line="276" w:lineRule="auto"/>
        <w:ind w:left="482" w:hanging="482"/>
        <w:jc w:val="left"/>
        <w:rPr>
          <w:rFonts w:ascii="Times New Roman" w:eastAsia="新細明體" w:hAnsi="Times New Roman"/>
          <w:b w:val="0"/>
          <w:sz w:val="24"/>
          <w:szCs w:val="24"/>
          <w:lang w:eastAsia="zh-HK"/>
        </w:rPr>
      </w:pPr>
      <w:r w:rsidRPr="00B92DAD">
        <w:rPr>
          <w:rFonts w:ascii="Times New Roman" w:eastAsia="新細明體" w:hAnsi="Times New Roman" w:hint="eastAsia"/>
          <w:b w:val="0"/>
          <w:sz w:val="24"/>
          <w:szCs w:val="24"/>
          <w:lang w:eastAsia="zh-HK"/>
        </w:rPr>
        <w:t>文中的樂兒從購物中得到甚麼？她為購物付出甚麼代價？</w:t>
      </w:r>
    </w:p>
    <w:tbl>
      <w:tblPr>
        <w:tblStyle w:val="TableGrid"/>
        <w:tblW w:w="0" w:type="auto"/>
        <w:tblInd w:w="425" w:type="dxa"/>
        <w:tblLook w:val="04A0" w:firstRow="1" w:lastRow="0" w:firstColumn="1" w:lastColumn="0" w:noHBand="0" w:noVBand="1"/>
      </w:tblPr>
      <w:tblGrid>
        <w:gridCol w:w="7871"/>
      </w:tblGrid>
      <w:tr w:rsidR="005C65DE" w14:paraId="6D577638" w14:textId="77777777" w:rsidTr="005C65DE">
        <w:tc>
          <w:tcPr>
            <w:tcW w:w="8296" w:type="dxa"/>
          </w:tcPr>
          <w:p w14:paraId="603152DF" w14:textId="43C67C69" w:rsidR="005C65DE" w:rsidRDefault="005C65DE" w:rsidP="005C65DE">
            <w:pPr>
              <w:spacing w:line="276" w:lineRule="auto"/>
              <w:ind w:left="0" w:firstLine="0"/>
              <w:rPr>
                <w:i/>
                <w:color w:val="FF0000"/>
                <w:lang w:eastAsia="zh-HK"/>
              </w:rPr>
            </w:pPr>
            <w:r w:rsidRPr="00B147BA">
              <w:rPr>
                <w:rFonts w:hint="eastAsia"/>
                <w:i/>
                <w:color w:val="FF0000"/>
                <w:lang w:eastAsia="zh-HK"/>
              </w:rPr>
              <w:t>樂兒得到購物一刻的快樂，卻因為喜歡購物而兼職賺錢，她犧牲了很多睡眠及跟朋友、家人相處的時間。</w:t>
            </w:r>
          </w:p>
          <w:p w14:paraId="32F076E4" w14:textId="77777777" w:rsidR="007F406B" w:rsidRDefault="007F406B" w:rsidP="005C65DE">
            <w:pPr>
              <w:spacing w:line="276" w:lineRule="auto"/>
              <w:ind w:left="0" w:firstLine="0"/>
              <w:rPr>
                <w:i/>
                <w:color w:val="FF0000"/>
                <w:lang w:eastAsia="zh-HK"/>
              </w:rPr>
            </w:pPr>
          </w:p>
          <w:p w14:paraId="62DB6B81" w14:textId="77777777" w:rsidR="00A51B23" w:rsidRDefault="00A51B23" w:rsidP="005C65DE">
            <w:pPr>
              <w:spacing w:line="276" w:lineRule="auto"/>
              <w:ind w:left="0" w:firstLine="0"/>
              <w:rPr>
                <w:i/>
                <w:color w:val="FF0000"/>
                <w:lang w:eastAsia="zh-HK"/>
              </w:rPr>
            </w:pPr>
          </w:p>
          <w:p w14:paraId="2BF19114" w14:textId="18D28B29" w:rsidR="005C65DE" w:rsidRDefault="005C65DE" w:rsidP="005C65DE">
            <w:pPr>
              <w:spacing w:line="276" w:lineRule="auto"/>
              <w:ind w:left="0" w:firstLine="0"/>
              <w:rPr>
                <w:lang w:eastAsia="zh-HK"/>
              </w:rPr>
            </w:pPr>
          </w:p>
        </w:tc>
      </w:tr>
    </w:tbl>
    <w:p w14:paraId="281473AE" w14:textId="586DB2FA" w:rsidR="005C65DE" w:rsidRDefault="005C65DE" w:rsidP="005C65DE">
      <w:pPr>
        <w:rPr>
          <w:lang w:eastAsia="zh-HK"/>
        </w:rPr>
      </w:pPr>
    </w:p>
    <w:p w14:paraId="2CEDFA33" w14:textId="73CFFCA8" w:rsidR="004A1C3D" w:rsidRDefault="0097671B" w:rsidP="0082313F">
      <w:pPr>
        <w:pStyle w:val="Heading2"/>
        <w:keepNext w:val="0"/>
        <w:keepLines w:val="0"/>
        <w:widowControl w:val="0"/>
        <w:numPr>
          <w:ilvl w:val="0"/>
          <w:numId w:val="20"/>
        </w:numPr>
        <w:autoSpaceDE w:val="0"/>
        <w:autoSpaceDN w:val="0"/>
        <w:spacing w:before="57" w:after="0" w:line="276" w:lineRule="auto"/>
        <w:ind w:left="482" w:hanging="482"/>
        <w:jc w:val="left"/>
        <w:rPr>
          <w:rFonts w:ascii="Times New Roman" w:eastAsia="新細明體" w:hAnsi="Times New Roman"/>
          <w:b w:val="0"/>
          <w:sz w:val="24"/>
          <w:szCs w:val="24"/>
          <w:lang w:eastAsia="zh-HK"/>
        </w:rPr>
      </w:pPr>
      <w:r w:rsidRPr="00B92DAD">
        <w:rPr>
          <w:rFonts w:ascii="Times New Roman" w:eastAsia="新細明體" w:hAnsi="Times New Roman" w:hint="eastAsia"/>
          <w:b w:val="0"/>
          <w:sz w:val="24"/>
          <w:szCs w:val="24"/>
          <w:lang w:eastAsia="zh-HK"/>
        </w:rPr>
        <w:t>（</w:t>
      </w:r>
      <w:r>
        <w:rPr>
          <w:rFonts w:ascii="Times New Roman" w:eastAsia="新細明體" w:hAnsi="Times New Roman" w:hint="eastAsia"/>
          <w:b w:val="0"/>
          <w:sz w:val="24"/>
          <w:szCs w:val="24"/>
          <w:lang w:eastAsia="zh-HK"/>
        </w:rPr>
        <w:t>挑戰題</w:t>
      </w:r>
      <w:r>
        <w:rPr>
          <w:rFonts w:ascii="Times New Roman" w:eastAsia="新細明體" w:hAnsi="Times New Roman" w:hint="eastAsia"/>
          <w:b w:val="0"/>
          <w:sz w:val="24"/>
          <w:szCs w:val="24"/>
          <w:lang w:eastAsia="zh-TW"/>
        </w:rPr>
        <w:t>）</w:t>
      </w:r>
      <w:r w:rsidR="004A1C3D" w:rsidRPr="00B92DAD">
        <w:rPr>
          <w:rFonts w:ascii="Times New Roman" w:eastAsia="新細明體" w:hAnsi="Times New Roman" w:hint="eastAsia"/>
          <w:b w:val="0"/>
          <w:sz w:val="24"/>
          <w:szCs w:val="24"/>
          <w:lang w:eastAsia="zh-HK"/>
        </w:rPr>
        <w:t>為甚麼樂兒認為生活簡樸一點反而更加快樂？</w:t>
      </w:r>
    </w:p>
    <w:tbl>
      <w:tblPr>
        <w:tblStyle w:val="TableGrid"/>
        <w:tblW w:w="0" w:type="auto"/>
        <w:tblInd w:w="425" w:type="dxa"/>
        <w:tblLook w:val="04A0" w:firstRow="1" w:lastRow="0" w:firstColumn="1" w:lastColumn="0" w:noHBand="0" w:noVBand="1"/>
      </w:tblPr>
      <w:tblGrid>
        <w:gridCol w:w="7871"/>
      </w:tblGrid>
      <w:tr w:rsidR="005C65DE" w14:paraId="42E94562" w14:textId="77777777" w:rsidTr="005C65DE">
        <w:tc>
          <w:tcPr>
            <w:tcW w:w="8296" w:type="dxa"/>
          </w:tcPr>
          <w:p w14:paraId="0CD7521A" w14:textId="77777777" w:rsidR="005C65DE" w:rsidRDefault="005C65DE" w:rsidP="000820EC">
            <w:pPr>
              <w:spacing w:line="276" w:lineRule="auto"/>
              <w:ind w:left="0" w:firstLine="0"/>
              <w:jc w:val="both"/>
              <w:rPr>
                <w:i/>
                <w:color w:val="FF0000"/>
                <w:lang w:eastAsia="zh-HK"/>
              </w:rPr>
            </w:pPr>
            <w:r w:rsidRPr="00B147BA">
              <w:rPr>
                <w:rFonts w:hint="eastAsia"/>
                <w:i/>
                <w:color w:val="FF0000"/>
              </w:rPr>
              <w:t>樂兒認為她以前只是過着被消費捆綁的生活。為了購物的瞬間快樂，她需要付出很大代價，包括睡眠、跟朋友和家人相處的時間。因此，她希望選擇簡樸的生活，不再做消費的奴隸，從無止境的欲望中解放出來，享受真正人與人之間相處所得到的快</w:t>
            </w:r>
            <w:r w:rsidRPr="00B147BA">
              <w:rPr>
                <w:rFonts w:hint="eastAsia"/>
                <w:i/>
                <w:color w:val="FF0000"/>
                <w:lang w:eastAsia="zh-HK"/>
              </w:rPr>
              <w:t>樂生活。</w:t>
            </w:r>
          </w:p>
          <w:p w14:paraId="1EAB97B2" w14:textId="1B4AEA86" w:rsidR="005C65DE" w:rsidRDefault="005C65DE" w:rsidP="005C65DE">
            <w:pPr>
              <w:spacing w:line="276" w:lineRule="auto"/>
              <w:ind w:left="0" w:firstLine="0"/>
              <w:rPr>
                <w:i/>
                <w:color w:val="FF0000"/>
                <w:lang w:eastAsia="zh-HK"/>
              </w:rPr>
            </w:pPr>
          </w:p>
          <w:p w14:paraId="628B8F31" w14:textId="77777777" w:rsidR="005C65DE" w:rsidRDefault="005C65DE" w:rsidP="005C65DE">
            <w:pPr>
              <w:spacing w:line="276" w:lineRule="auto"/>
              <w:ind w:left="0" w:firstLine="0"/>
              <w:rPr>
                <w:i/>
                <w:color w:val="FF0000"/>
                <w:lang w:eastAsia="zh-HK"/>
              </w:rPr>
            </w:pPr>
          </w:p>
          <w:p w14:paraId="066745B1" w14:textId="6E919845" w:rsidR="005C65DE" w:rsidRDefault="005C65DE" w:rsidP="005C65DE">
            <w:pPr>
              <w:spacing w:line="276" w:lineRule="auto"/>
              <w:ind w:left="0" w:firstLine="0"/>
              <w:rPr>
                <w:lang w:eastAsia="zh-HK"/>
              </w:rPr>
            </w:pPr>
          </w:p>
        </w:tc>
      </w:tr>
    </w:tbl>
    <w:p w14:paraId="0FA82C98" w14:textId="77777777" w:rsidR="001C1AE7" w:rsidRDefault="001C1AE7">
      <w:pPr>
        <w:ind w:left="0" w:firstLine="0"/>
        <w:rPr>
          <w:lang w:eastAsia="zh-HK"/>
        </w:rPr>
      </w:pPr>
      <w:r>
        <w:rPr>
          <w:lang w:eastAsia="zh-HK"/>
        </w:rPr>
        <w:br w:type="page"/>
      </w:r>
    </w:p>
    <w:p w14:paraId="33C8D21A" w14:textId="79A294DC" w:rsidR="004A1C3D" w:rsidRDefault="00891B25" w:rsidP="0082313F">
      <w:pPr>
        <w:pStyle w:val="Heading2"/>
        <w:keepNext w:val="0"/>
        <w:keepLines w:val="0"/>
        <w:widowControl w:val="0"/>
        <w:numPr>
          <w:ilvl w:val="0"/>
          <w:numId w:val="20"/>
        </w:numPr>
        <w:autoSpaceDE w:val="0"/>
        <w:autoSpaceDN w:val="0"/>
        <w:spacing w:before="57" w:after="0" w:line="276" w:lineRule="auto"/>
        <w:ind w:left="482" w:hanging="482"/>
        <w:jc w:val="left"/>
        <w:rPr>
          <w:rFonts w:ascii="Times New Roman" w:eastAsia="新細明體" w:hAnsi="Times New Roman"/>
          <w:b w:val="0"/>
          <w:sz w:val="24"/>
          <w:szCs w:val="24"/>
          <w:lang w:eastAsia="zh-HK"/>
        </w:rPr>
      </w:pPr>
      <w:r>
        <w:rPr>
          <w:rFonts w:ascii="Times New Roman" w:eastAsia="新細明體" w:hAnsi="Times New Roman" w:hint="eastAsia"/>
          <w:b w:val="0"/>
          <w:sz w:val="24"/>
          <w:szCs w:val="24"/>
          <w:lang w:eastAsia="zh-HK"/>
        </w:rPr>
        <w:t>就以上學到有關消</w:t>
      </w:r>
      <w:r>
        <w:rPr>
          <w:rFonts w:ascii="Times New Roman" w:eastAsia="新細明體" w:hAnsi="Times New Roman" w:hint="eastAsia"/>
          <w:b w:val="0"/>
          <w:sz w:val="24"/>
          <w:szCs w:val="24"/>
          <w:lang w:eastAsia="zh-TW"/>
        </w:rPr>
        <w:t>費</w:t>
      </w:r>
      <w:r>
        <w:rPr>
          <w:rFonts w:ascii="Times New Roman" w:eastAsia="新細明體" w:hAnsi="Times New Roman" w:hint="eastAsia"/>
          <w:b w:val="0"/>
          <w:sz w:val="24"/>
          <w:szCs w:val="24"/>
          <w:lang w:eastAsia="zh-HK"/>
        </w:rPr>
        <w:t>的知識，</w:t>
      </w:r>
      <w:r w:rsidR="001D1DD9">
        <w:rPr>
          <w:rFonts w:ascii="Times New Roman" w:eastAsia="新細明體" w:hAnsi="Times New Roman" w:hint="eastAsia"/>
          <w:b w:val="0"/>
          <w:sz w:val="24"/>
          <w:szCs w:val="24"/>
          <w:lang w:eastAsia="zh-HK"/>
        </w:rPr>
        <w:t>檢視</w:t>
      </w:r>
      <w:r w:rsidR="00CC634B">
        <w:rPr>
          <w:rFonts w:ascii="Times New Roman" w:eastAsia="新細明體" w:hAnsi="Times New Roman" w:hint="eastAsia"/>
          <w:b w:val="0"/>
          <w:sz w:val="24"/>
          <w:szCs w:val="24"/>
          <w:lang w:eastAsia="zh-HK"/>
        </w:rPr>
        <w:t>並反思</w:t>
      </w:r>
      <w:r w:rsidR="0040661C">
        <w:rPr>
          <w:rFonts w:ascii="Times New Roman" w:eastAsia="新細明體" w:hAnsi="Times New Roman" w:hint="eastAsia"/>
          <w:b w:val="0"/>
          <w:sz w:val="24"/>
          <w:szCs w:val="24"/>
          <w:lang w:eastAsia="zh-HK"/>
        </w:rPr>
        <w:t>你的消</w:t>
      </w:r>
      <w:r w:rsidR="0040661C">
        <w:rPr>
          <w:rFonts w:ascii="Times New Roman" w:eastAsia="新細明體" w:hAnsi="Times New Roman" w:hint="eastAsia"/>
          <w:b w:val="0"/>
          <w:sz w:val="24"/>
          <w:szCs w:val="24"/>
          <w:lang w:eastAsia="zh-TW"/>
        </w:rPr>
        <w:t>費</w:t>
      </w:r>
      <w:r w:rsidR="0040661C">
        <w:rPr>
          <w:rFonts w:ascii="Times New Roman" w:eastAsia="新細明體" w:hAnsi="Times New Roman" w:hint="eastAsia"/>
          <w:b w:val="0"/>
          <w:sz w:val="24"/>
          <w:szCs w:val="24"/>
          <w:lang w:eastAsia="zh-HK"/>
        </w:rPr>
        <w:t>模式</w:t>
      </w:r>
      <w:r w:rsidR="00CC634B">
        <w:rPr>
          <w:rFonts w:ascii="Times New Roman" w:eastAsia="新細明體" w:hAnsi="Times New Roman" w:hint="eastAsia"/>
          <w:b w:val="0"/>
          <w:sz w:val="24"/>
          <w:szCs w:val="24"/>
          <w:lang w:eastAsia="zh-HK"/>
        </w:rPr>
        <w:t>有哪些</w:t>
      </w:r>
      <w:r w:rsidR="00340C2C">
        <w:rPr>
          <w:rFonts w:ascii="Times New Roman" w:eastAsia="新細明體" w:hAnsi="Times New Roman" w:hint="eastAsia"/>
          <w:b w:val="0"/>
          <w:sz w:val="24"/>
          <w:szCs w:val="24"/>
          <w:lang w:eastAsia="zh-HK"/>
        </w:rPr>
        <w:t>地方</w:t>
      </w:r>
      <w:r w:rsidR="00CC634B">
        <w:rPr>
          <w:rFonts w:ascii="Times New Roman" w:eastAsia="新細明體" w:hAnsi="Times New Roman" w:hint="eastAsia"/>
          <w:b w:val="0"/>
          <w:sz w:val="24"/>
          <w:szCs w:val="24"/>
          <w:lang w:eastAsia="zh-HK"/>
        </w:rPr>
        <w:t>可以</w:t>
      </w:r>
      <w:r w:rsidR="00340C2C">
        <w:rPr>
          <w:rFonts w:ascii="Times New Roman" w:eastAsia="新細明體" w:hAnsi="Times New Roman" w:hint="eastAsia"/>
          <w:b w:val="0"/>
          <w:sz w:val="24"/>
          <w:szCs w:val="24"/>
          <w:lang w:eastAsia="zh-HK"/>
        </w:rPr>
        <w:t>作出</w:t>
      </w:r>
      <w:r w:rsidR="00CC634B">
        <w:rPr>
          <w:rFonts w:ascii="Times New Roman" w:eastAsia="新細明體" w:hAnsi="Times New Roman" w:hint="eastAsia"/>
          <w:b w:val="0"/>
          <w:sz w:val="24"/>
          <w:szCs w:val="24"/>
          <w:lang w:eastAsia="zh-HK"/>
        </w:rPr>
        <w:t>改善</w:t>
      </w:r>
      <w:r w:rsidR="009E6ABE">
        <w:rPr>
          <w:rFonts w:ascii="Times New Roman" w:eastAsia="新細明體" w:hAnsi="Times New Roman" w:hint="eastAsia"/>
          <w:b w:val="0"/>
          <w:sz w:val="24"/>
          <w:szCs w:val="24"/>
          <w:lang w:eastAsia="zh-HK"/>
        </w:rPr>
        <w:t>，並與同學分享。</w:t>
      </w:r>
    </w:p>
    <w:tbl>
      <w:tblPr>
        <w:tblStyle w:val="TableGrid"/>
        <w:tblW w:w="0" w:type="auto"/>
        <w:tblInd w:w="425" w:type="dxa"/>
        <w:tblLook w:val="04A0" w:firstRow="1" w:lastRow="0" w:firstColumn="1" w:lastColumn="0" w:noHBand="0" w:noVBand="1"/>
      </w:tblPr>
      <w:tblGrid>
        <w:gridCol w:w="7871"/>
      </w:tblGrid>
      <w:tr w:rsidR="000820EC" w14:paraId="2B1B06D8" w14:textId="77777777" w:rsidTr="000820EC">
        <w:tc>
          <w:tcPr>
            <w:tcW w:w="7871" w:type="dxa"/>
          </w:tcPr>
          <w:p w14:paraId="3D339664" w14:textId="6D35ACE9" w:rsidR="000820EC" w:rsidRDefault="000820EC" w:rsidP="000820EC">
            <w:pPr>
              <w:ind w:left="0" w:firstLine="0"/>
              <w:rPr>
                <w:i/>
                <w:color w:val="FF0000"/>
                <w:lang w:eastAsia="zh-HK"/>
              </w:rPr>
            </w:pPr>
            <w:r w:rsidRPr="00B147BA">
              <w:rPr>
                <w:rFonts w:hint="eastAsia"/>
                <w:i/>
                <w:color w:val="FF0000"/>
                <w:lang w:eastAsia="zh-HK"/>
              </w:rPr>
              <w:t>學生可透過參考資料</w:t>
            </w:r>
            <w:r w:rsidRPr="00B147BA">
              <w:rPr>
                <w:rFonts w:ascii="新細明體" w:hAnsi="新細明體" w:hint="eastAsia"/>
                <w:i/>
                <w:color w:val="FF0000"/>
                <w:lang w:eastAsia="zh-HK"/>
              </w:rPr>
              <w:t>，</w:t>
            </w:r>
            <w:r w:rsidR="009E6ABE" w:rsidRPr="009E6ABE">
              <w:rPr>
                <w:rFonts w:ascii="新細明體" w:hAnsi="新細明體" w:hint="eastAsia"/>
                <w:i/>
                <w:color w:val="FF0000"/>
                <w:lang w:eastAsia="zh-HK"/>
              </w:rPr>
              <w:t>檢視並反思</w:t>
            </w:r>
            <w:r w:rsidRPr="00B147BA">
              <w:rPr>
                <w:rFonts w:ascii="新細明體" w:hAnsi="新細明體" w:hint="eastAsia"/>
                <w:i/>
                <w:color w:val="FF0000"/>
                <w:lang w:eastAsia="zh-HK"/>
              </w:rPr>
              <w:t>自己的消費模式和行為</w:t>
            </w:r>
            <w:r w:rsidRPr="00B147BA">
              <w:rPr>
                <w:rFonts w:hint="eastAsia"/>
                <w:i/>
                <w:color w:val="FF0000"/>
                <w:lang w:eastAsia="zh-HK"/>
              </w:rPr>
              <w:t>。</w:t>
            </w:r>
          </w:p>
          <w:p w14:paraId="706F2652" w14:textId="77777777" w:rsidR="000820EC" w:rsidRDefault="000820EC" w:rsidP="000820EC">
            <w:pPr>
              <w:ind w:left="0" w:firstLine="0"/>
              <w:rPr>
                <w:i/>
                <w:color w:val="FF0000"/>
                <w:lang w:eastAsia="zh-HK"/>
              </w:rPr>
            </w:pPr>
          </w:p>
          <w:p w14:paraId="01B8A2E4" w14:textId="77777777" w:rsidR="000820EC" w:rsidRDefault="000820EC" w:rsidP="000820EC">
            <w:pPr>
              <w:ind w:left="0" w:firstLine="0"/>
              <w:rPr>
                <w:i/>
                <w:color w:val="FF0000"/>
                <w:lang w:eastAsia="zh-HK"/>
              </w:rPr>
            </w:pPr>
          </w:p>
          <w:p w14:paraId="7EDDF3C6" w14:textId="77777777" w:rsidR="000820EC" w:rsidRDefault="000820EC" w:rsidP="000820EC">
            <w:pPr>
              <w:ind w:left="0" w:firstLine="0"/>
              <w:rPr>
                <w:i/>
                <w:color w:val="FF0000"/>
                <w:lang w:eastAsia="zh-HK"/>
              </w:rPr>
            </w:pPr>
          </w:p>
          <w:p w14:paraId="36FF874A" w14:textId="77777777" w:rsidR="000820EC" w:rsidRDefault="000820EC" w:rsidP="000820EC">
            <w:pPr>
              <w:ind w:left="0" w:firstLine="0"/>
              <w:rPr>
                <w:i/>
                <w:color w:val="FF0000"/>
                <w:lang w:eastAsia="zh-HK"/>
              </w:rPr>
            </w:pPr>
          </w:p>
          <w:p w14:paraId="1317B001" w14:textId="77777777" w:rsidR="000820EC" w:rsidRDefault="000820EC" w:rsidP="000820EC">
            <w:pPr>
              <w:ind w:left="0" w:firstLine="0"/>
              <w:rPr>
                <w:i/>
                <w:color w:val="FF0000"/>
                <w:lang w:eastAsia="zh-HK"/>
              </w:rPr>
            </w:pPr>
          </w:p>
          <w:p w14:paraId="34F80D17" w14:textId="1ED95828" w:rsidR="000820EC" w:rsidRDefault="000820EC" w:rsidP="000820EC">
            <w:pPr>
              <w:ind w:left="0" w:firstLine="0"/>
              <w:rPr>
                <w:lang w:eastAsia="zh-HK"/>
              </w:rPr>
            </w:pPr>
          </w:p>
        </w:tc>
      </w:tr>
    </w:tbl>
    <w:p w14:paraId="4AA8C132" w14:textId="6969FB4B" w:rsidR="004A1C3D" w:rsidRPr="007873BA" w:rsidRDefault="000820EC" w:rsidP="004A1C3D">
      <w:pPr>
        <w:spacing w:line="400" w:lineRule="exact"/>
        <w:ind w:left="0" w:firstLine="0"/>
        <w:rPr>
          <w:lang w:eastAsia="zh-HK"/>
        </w:rPr>
      </w:pPr>
      <w:r>
        <w:rPr>
          <w:rFonts w:hint="eastAsia"/>
          <w:noProof/>
          <w:color w:val="FF0000"/>
        </w:rPr>
        <w:drawing>
          <wp:anchor distT="0" distB="0" distL="114300" distR="114300" simplePos="0" relativeHeight="251689472" behindDoc="0" locked="0" layoutInCell="1" allowOverlap="1" wp14:anchorId="472031E5" wp14:editId="0511C60A">
            <wp:simplePos x="0" y="0"/>
            <wp:positionH relativeFrom="margin">
              <wp:align>right</wp:align>
            </wp:positionH>
            <wp:positionV relativeFrom="paragraph">
              <wp:posOffset>27305</wp:posOffset>
            </wp:positionV>
            <wp:extent cx="1108075" cy="1249045"/>
            <wp:effectExtent l="0" t="0" r="0" b="8255"/>
            <wp:wrapNone/>
            <wp:docPr id="889" name="圖片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08075" cy="124904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Pr>
          <w:rFonts w:hint="eastAsia"/>
          <w:noProof/>
        </w:rPr>
        <mc:AlternateContent>
          <mc:Choice Requires="wps">
            <w:drawing>
              <wp:anchor distT="0" distB="0" distL="114300" distR="114300" simplePos="0" relativeHeight="251686400" behindDoc="0" locked="0" layoutInCell="1" allowOverlap="1" wp14:anchorId="3926E8BF" wp14:editId="15E721C9">
                <wp:simplePos x="0" y="0"/>
                <wp:positionH relativeFrom="column">
                  <wp:posOffset>977265</wp:posOffset>
                </wp:positionH>
                <wp:positionV relativeFrom="paragraph">
                  <wp:posOffset>252095</wp:posOffset>
                </wp:positionV>
                <wp:extent cx="2922270" cy="503555"/>
                <wp:effectExtent l="0" t="0" r="0" b="0"/>
                <wp:wrapNone/>
                <wp:docPr id="95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2270" cy="503555"/>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36A6DE0A" w14:textId="77777777" w:rsidR="007157EF" w:rsidRPr="000820EC" w:rsidRDefault="007157EF" w:rsidP="004A1C3D">
                            <w:pPr>
                              <w:ind w:left="0" w:firstLine="0"/>
                              <w:jc w:val="both"/>
                              <w:rPr>
                                <w:rFonts w:ascii="新細明體" w:hAnsi="新細明體"/>
                                <w:color w:val="000000" w:themeColor="text1"/>
                                <w:sz w:val="20"/>
                                <w:szCs w:val="20"/>
                              </w:rPr>
                            </w:pPr>
                            <w:r w:rsidRPr="000820EC">
                              <w:rPr>
                                <w:rFonts w:ascii="新細明體" w:hAnsi="新細明體" w:hint="eastAsia"/>
                                <w:color w:val="000000" w:themeColor="text1"/>
                                <w:sz w:val="20"/>
                                <w:szCs w:val="20"/>
                              </w:rPr>
                              <w:t>教</w:t>
                            </w:r>
                            <w:r w:rsidRPr="000820EC">
                              <w:rPr>
                                <w:rFonts w:ascii="新細明體" w:hAnsi="新細明體" w:hint="eastAsia"/>
                                <w:color w:val="000000" w:themeColor="text1"/>
                                <w:sz w:val="20"/>
                                <w:szCs w:val="20"/>
                                <w:lang w:eastAsia="zh-HK"/>
                              </w:rPr>
                              <w:t>學</w:t>
                            </w:r>
                            <w:r w:rsidRPr="000820EC">
                              <w:rPr>
                                <w:rFonts w:ascii="新細明體" w:hAnsi="新細明體" w:hint="eastAsia"/>
                                <w:color w:val="000000" w:themeColor="text1"/>
                                <w:sz w:val="20"/>
                                <w:szCs w:val="20"/>
                              </w:rPr>
                              <w:t>重點：</w:t>
                            </w:r>
                          </w:p>
                          <w:p w14:paraId="3AA0FC40" w14:textId="77777777" w:rsidR="007157EF" w:rsidRPr="000820EC" w:rsidRDefault="007157EF" w:rsidP="004A1C3D">
                            <w:pPr>
                              <w:jc w:val="both"/>
                              <w:rPr>
                                <w:rFonts w:ascii="新細明體" w:hAnsi="新細明體"/>
                                <w:color w:val="000000" w:themeColor="text1"/>
                                <w:sz w:val="20"/>
                                <w:szCs w:val="20"/>
                              </w:rPr>
                            </w:pPr>
                            <w:r w:rsidRPr="000820EC">
                              <w:rPr>
                                <w:rFonts w:ascii="新細明體" w:hAnsi="新細明體" w:hint="eastAsia"/>
                                <w:color w:val="000000" w:themeColor="text1"/>
                                <w:sz w:val="20"/>
                                <w:szCs w:val="20"/>
                                <w:lang w:eastAsia="zh-HK"/>
                              </w:rPr>
                              <w:t>幫助學生反思及檢視自己的消費模式和行為。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6E8BF" id="_x0000_s1093" style="position:absolute;margin-left:76.95pt;margin-top:19.85pt;width:230.1pt;height:39.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" fillcolor="#ebf1de" strokecolor="#77933c" strokeweight="2pt">
                <v:stroke dashstyle="dashDot"/>
                <v:path arrowok="t"/>
                <v:textbox>
                  <w:txbxContent>
                    <w:p w14:paraId="36A6DE0A" w14:textId="77777777" w:rsidR="007157EF" w:rsidRPr="000820EC" w:rsidRDefault="007157EF" w:rsidP="004A1C3D">
                      <w:pPr>
                        <w:ind w:left="0" w:firstLine="0"/>
                        <w:jc w:val="both"/>
                        <w:rPr>
                          <w:rFonts w:ascii="新細明體" w:hAnsi="新細明體"/>
                          <w:color w:val="000000" w:themeColor="text1"/>
                          <w:sz w:val="20"/>
                          <w:szCs w:val="20"/>
                        </w:rPr>
                      </w:pPr>
                      <w:r w:rsidRPr="000820EC">
                        <w:rPr>
                          <w:rFonts w:ascii="新細明體" w:hAnsi="新細明體" w:hint="eastAsia"/>
                          <w:color w:val="000000" w:themeColor="text1"/>
                          <w:sz w:val="20"/>
                          <w:szCs w:val="20"/>
                        </w:rPr>
                        <w:t>教</w:t>
                      </w:r>
                      <w:r w:rsidRPr="000820EC">
                        <w:rPr>
                          <w:rFonts w:ascii="新細明體" w:hAnsi="新細明體" w:hint="eastAsia"/>
                          <w:color w:val="000000" w:themeColor="text1"/>
                          <w:sz w:val="20"/>
                          <w:szCs w:val="20"/>
                          <w:lang w:eastAsia="zh-HK"/>
                        </w:rPr>
                        <w:t>學</w:t>
                      </w:r>
                      <w:r w:rsidRPr="000820EC">
                        <w:rPr>
                          <w:rFonts w:ascii="新細明體" w:hAnsi="新細明體" w:hint="eastAsia"/>
                          <w:color w:val="000000" w:themeColor="text1"/>
                          <w:sz w:val="20"/>
                          <w:szCs w:val="20"/>
                        </w:rPr>
                        <w:t>重點：</w:t>
                      </w:r>
                    </w:p>
                    <w:p w14:paraId="3AA0FC40" w14:textId="77777777" w:rsidR="007157EF" w:rsidRPr="000820EC" w:rsidRDefault="007157EF" w:rsidP="004A1C3D">
                      <w:pPr>
                        <w:jc w:val="both"/>
                        <w:rPr>
                          <w:rFonts w:ascii="新細明體" w:hAnsi="新細明體"/>
                          <w:color w:val="000000" w:themeColor="text1"/>
                          <w:sz w:val="20"/>
                          <w:szCs w:val="20"/>
                        </w:rPr>
                      </w:pPr>
                      <w:r w:rsidRPr="000820EC">
                        <w:rPr>
                          <w:rFonts w:ascii="新細明體" w:hAnsi="新細明體" w:hint="eastAsia"/>
                          <w:color w:val="000000" w:themeColor="text1"/>
                          <w:sz w:val="20"/>
                          <w:szCs w:val="20"/>
                          <w:lang w:eastAsia="zh-HK"/>
                        </w:rPr>
                        <w:t>幫助學生反思及檢視自己的消費模式和行為。</w:t>
                      </w:r>
                    </w:p>
                  </w:txbxContent>
                </v:textbox>
              </v:roundrect>
            </w:pict>
          </mc:Fallback>
        </mc:AlternateContent>
      </w:r>
    </w:p>
    <w:p w14:paraId="4708730E" w14:textId="7C79D840" w:rsidR="004A1C3D" w:rsidRDefault="004A1C3D" w:rsidP="004A1C3D">
      <w:pPr>
        <w:spacing w:line="400" w:lineRule="exact"/>
        <w:ind w:left="0" w:firstLine="0"/>
        <w:rPr>
          <w:b/>
          <w:sz w:val="28"/>
          <w:szCs w:val="28"/>
        </w:rPr>
      </w:pPr>
    </w:p>
    <w:p w14:paraId="2A32BC66" w14:textId="77777777" w:rsidR="004A1C3D" w:rsidRDefault="004A1C3D" w:rsidP="004A1C3D">
      <w:pPr>
        <w:spacing w:line="400" w:lineRule="exact"/>
        <w:ind w:left="0" w:firstLine="0"/>
        <w:rPr>
          <w:b/>
          <w:sz w:val="28"/>
          <w:szCs w:val="28"/>
        </w:rPr>
      </w:pPr>
    </w:p>
    <w:p w14:paraId="77726680" w14:textId="77777777" w:rsidR="004A1C3D" w:rsidRDefault="004A1C3D" w:rsidP="004A1C3D">
      <w:pPr>
        <w:spacing w:line="400" w:lineRule="exact"/>
        <w:ind w:left="0" w:firstLine="0"/>
        <w:rPr>
          <w:b/>
          <w:sz w:val="28"/>
          <w:szCs w:val="28"/>
        </w:rPr>
      </w:pPr>
    </w:p>
    <w:p w14:paraId="5A102287" w14:textId="4AF2EA45" w:rsidR="00357B04" w:rsidRDefault="00D83235" w:rsidP="004A1C3D">
      <w:pPr>
        <w:spacing w:line="400" w:lineRule="exact"/>
        <w:ind w:left="0" w:firstLine="0"/>
        <w:rPr>
          <w:b/>
          <w:sz w:val="28"/>
          <w:szCs w:val="28"/>
        </w:rPr>
      </w:pPr>
      <w:r>
        <w:rPr>
          <w:b/>
          <w:noProof/>
          <w:sz w:val="28"/>
          <w:szCs w:val="28"/>
        </w:rPr>
        <mc:AlternateContent>
          <mc:Choice Requires="wps">
            <w:drawing>
              <wp:anchor distT="0" distB="0" distL="114300" distR="114300" simplePos="0" relativeHeight="251691520" behindDoc="0" locked="0" layoutInCell="1" allowOverlap="1" wp14:anchorId="24BBB6F6" wp14:editId="39C4442F">
                <wp:simplePos x="0" y="0"/>
                <wp:positionH relativeFrom="column">
                  <wp:posOffset>208722</wp:posOffset>
                </wp:positionH>
                <wp:positionV relativeFrom="paragraph">
                  <wp:posOffset>255380</wp:posOffset>
                </wp:positionV>
                <wp:extent cx="4839970" cy="826936"/>
                <wp:effectExtent l="0" t="0" r="17780" b="11430"/>
                <wp:wrapNone/>
                <wp:docPr id="95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9970" cy="826936"/>
                        </a:xfrm>
                        <a:prstGeom prst="roundRect">
                          <a:avLst>
                            <a:gd name="adj" fmla="val 16667"/>
                          </a:avLst>
                        </a:prstGeom>
                        <a:solidFill>
                          <a:srgbClr val="D9E2F3"/>
                        </a:solidFill>
                        <a:ln w="25400" algn="ctr">
                          <a:solidFill>
                            <a:srgbClr val="2F5496"/>
                          </a:solidFill>
                          <a:prstDash val="dashDot"/>
                          <a:round/>
                          <a:headEnd/>
                          <a:tailEnd/>
                        </a:ln>
                      </wps:spPr>
                      <wps:txbx>
                        <w:txbxContent>
                          <w:p w14:paraId="2CD92F69" w14:textId="7FE054C0" w:rsidR="007157EF" w:rsidRDefault="007157EF" w:rsidP="004A1C3D">
                            <w:pPr>
                              <w:ind w:left="0" w:firstLine="0"/>
                              <w:jc w:val="both"/>
                              <w:rPr>
                                <w:rFonts w:ascii="新細明體" w:hAnsi="新細明體"/>
                                <w:lang w:eastAsia="zh-HK"/>
                              </w:rPr>
                            </w:pPr>
                            <w:r w:rsidRPr="00B92DAD">
                              <w:rPr>
                                <w:rFonts w:ascii="新細明體" w:hAnsi="新細明體" w:hint="eastAsia"/>
                                <w:sz w:val="20"/>
                                <w:szCs w:val="20"/>
                                <w:lang w:eastAsia="zh-HK"/>
                              </w:rPr>
                              <w:t>價值觀教育：所謂「施比受更有福」，幫助他人亦可以從中得到快樂；在時間或財政上許可的情況下，不妨多作捐贈或參與義工服務</w:t>
                            </w:r>
                            <w:r w:rsidRPr="00B6132D">
                              <w:rPr>
                                <w:rFonts w:ascii="新細明體" w:hAnsi="新細明體" w:hint="eastAsia"/>
                                <w:lang w:eastAsia="zh-HK"/>
                              </w:rPr>
                              <w:t>。</w:t>
                            </w:r>
                          </w:p>
                          <w:p w14:paraId="5C204C80" w14:textId="1C6475EF" w:rsidR="007157EF" w:rsidRPr="00A24D1E" w:rsidRDefault="007157EF" w:rsidP="004A1C3D">
                            <w:pPr>
                              <w:ind w:left="0" w:firstLine="0"/>
                              <w:jc w:val="both"/>
                              <w:rPr>
                                <w:rFonts w:ascii="新細明體" w:hAnsi="新細明體"/>
                                <w:sz w:val="20"/>
                                <w:szCs w:val="20"/>
                                <w:lang w:eastAsia="zh-HK"/>
                              </w:rPr>
                            </w:pPr>
                            <w:r w:rsidRPr="00A24D1E">
                              <w:rPr>
                                <w:rFonts w:ascii="新細明體" w:hAnsi="新細明體" w:hint="eastAsia"/>
                                <w:sz w:val="20"/>
                                <w:szCs w:val="20"/>
                                <w:lang w:eastAsia="zh-HK"/>
                              </w:rPr>
                              <w:t>(</w:t>
                            </w:r>
                            <w:r>
                              <w:rPr>
                                <w:rFonts w:ascii="新細明體" w:hAnsi="新細明體" w:hint="eastAsia"/>
                                <w:sz w:val="20"/>
                                <w:szCs w:val="20"/>
                                <w:lang w:eastAsia="zh-HK"/>
                              </w:rPr>
                              <w:t>延伸</w:t>
                            </w:r>
                            <w:r w:rsidRPr="00A24D1E">
                              <w:rPr>
                                <w:rFonts w:ascii="新細明體" w:hAnsi="新細明體" w:hint="eastAsia"/>
                                <w:sz w:val="20"/>
                                <w:szCs w:val="20"/>
                                <w:lang w:eastAsia="zh-HK"/>
                              </w:rPr>
                              <w:t>閱讀</w:t>
                            </w:r>
                            <w:r>
                              <w:rPr>
                                <w:rFonts w:ascii="新細明體" w:hAnsi="新細明體" w:hint="eastAsia"/>
                                <w:sz w:val="20"/>
                                <w:szCs w:val="20"/>
                                <w:lang w:eastAsia="zh-HK"/>
                              </w:rPr>
                              <w:t>：</w:t>
                            </w:r>
                            <w:r w:rsidRPr="00A24D1E">
                              <w:rPr>
                                <w:rFonts w:ascii="新細明體" w:hAnsi="新細明體" w:hint="eastAsia"/>
                                <w:sz w:val="20"/>
                                <w:szCs w:val="20"/>
                                <w:lang w:eastAsia="zh-HK"/>
                              </w:rPr>
                              <w:t>附錄十</w:t>
                            </w:r>
                            <w:r w:rsidRPr="00A24D1E">
                              <w:rPr>
                                <w:color w:val="000000"/>
                                <w:sz w:val="20"/>
                                <w:szCs w:val="20"/>
                              </w:rPr>
                              <w:t>「</w:t>
                            </w:r>
                            <w:r w:rsidRPr="00A24D1E">
                              <w:rPr>
                                <w:rFonts w:hint="eastAsia"/>
                                <w:color w:val="000000"/>
                                <w:sz w:val="20"/>
                                <w:szCs w:val="20"/>
                              </w:rPr>
                              <w:t>知多一點點：好人好事</w:t>
                            </w:r>
                            <w:r w:rsidRPr="00A24D1E">
                              <w:rPr>
                                <w:color w:val="000000"/>
                                <w:sz w:val="20"/>
                                <w:szCs w:val="20"/>
                              </w:rPr>
                              <w:t>」</w:t>
                            </w:r>
                            <w:r w:rsidRPr="00A24D1E">
                              <w:rPr>
                                <w:rFonts w:hint="eastAsia"/>
                                <w:color w:val="000000"/>
                                <w:sz w:val="20"/>
                                <w:szCs w:val="20"/>
                              </w:rPr>
                              <w:t>。</w:t>
                            </w:r>
                            <w:r>
                              <w:rPr>
                                <w:rFonts w:hint="eastAsia"/>
                                <w:color w:val="000000"/>
                                <w:sz w:val="20"/>
                                <w:szCs w:val="20"/>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4BBB6F6" id="_x0000_s1091" style="position:absolute;margin-left:16.45pt;margin-top:20.1pt;width:381.1pt;height:65.1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" fillcolor="#d9e2f3" strokecolor="#2f5496" strokeweight="2pt">
                <v:stroke dashstyle="dashDot"/>
                <v:textbox>
                  <w:txbxContent>
                    <w:p w14:paraId="2CD92F69" w14:textId="7FE054C0" w:rsidR="007157EF" w:rsidRDefault="007157EF" w:rsidP="004A1C3D">
                      <w:pPr>
                        <w:ind w:left="0" w:firstLine="0"/>
                        <w:jc w:val="both"/>
                        <w:rPr>
                          <w:rFonts w:ascii="新細明體" w:hAnsi="新細明體"/>
                          <w:lang w:eastAsia="zh-HK"/>
                        </w:rPr>
                      </w:pPr>
                      <w:r w:rsidRPr="00B92DAD">
                        <w:rPr>
                          <w:rFonts w:ascii="新細明體" w:hAnsi="新細明體" w:hint="eastAsia"/>
                          <w:sz w:val="20"/>
                          <w:szCs w:val="20"/>
                          <w:lang w:eastAsia="zh-HK"/>
                        </w:rPr>
                        <w:t>價值觀教育：所謂「施比受更有福」，幫助他人亦可以從中得到快樂；在時間或財政上許可的情況下，不妨多作捐贈或參與義工服務</w:t>
                      </w:r>
                      <w:r w:rsidRPr="00B6132D">
                        <w:rPr>
                          <w:rFonts w:ascii="新細明體" w:hAnsi="新細明體" w:hint="eastAsia"/>
                          <w:lang w:eastAsia="zh-HK"/>
                        </w:rPr>
                        <w:t>。</w:t>
                      </w:r>
                    </w:p>
                    <w:p w14:paraId="5C204C80" w14:textId="1C6475EF" w:rsidR="007157EF" w:rsidRPr="00A24D1E" w:rsidRDefault="007157EF" w:rsidP="004A1C3D">
                      <w:pPr>
                        <w:ind w:left="0" w:firstLine="0"/>
                        <w:jc w:val="both"/>
                        <w:rPr>
                          <w:rFonts w:ascii="新細明體" w:hAnsi="新細明體"/>
                          <w:sz w:val="20"/>
                          <w:szCs w:val="20"/>
                          <w:lang w:eastAsia="zh-HK"/>
                        </w:rPr>
                      </w:pPr>
                      <w:r w:rsidRPr="00A24D1E">
                        <w:rPr>
                          <w:rFonts w:ascii="新細明體" w:hAnsi="新細明體" w:hint="eastAsia"/>
                          <w:sz w:val="20"/>
                          <w:szCs w:val="20"/>
                          <w:lang w:eastAsia="zh-HK"/>
                        </w:rPr>
                        <w:t>(</w:t>
                      </w:r>
                      <w:r>
                        <w:rPr>
                          <w:rFonts w:ascii="新細明體" w:hAnsi="新細明體" w:hint="eastAsia"/>
                          <w:sz w:val="20"/>
                          <w:szCs w:val="20"/>
                          <w:lang w:eastAsia="zh-HK"/>
                        </w:rPr>
                        <w:t>延伸</w:t>
                      </w:r>
                      <w:r w:rsidRPr="00A24D1E">
                        <w:rPr>
                          <w:rFonts w:ascii="新細明體" w:hAnsi="新細明體" w:hint="eastAsia"/>
                          <w:sz w:val="20"/>
                          <w:szCs w:val="20"/>
                          <w:lang w:eastAsia="zh-HK"/>
                        </w:rPr>
                        <w:t>閱讀</w:t>
                      </w:r>
                      <w:r>
                        <w:rPr>
                          <w:rFonts w:ascii="新細明體" w:hAnsi="新細明體" w:hint="eastAsia"/>
                          <w:sz w:val="20"/>
                          <w:szCs w:val="20"/>
                          <w:lang w:eastAsia="zh-HK"/>
                        </w:rPr>
                        <w:t>：</w:t>
                      </w:r>
                      <w:r w:rsidRPr="00A24D1E">
                        <w:rPr>
                          <w:rFonts w:ascii="新細明體" w:hAnsi="新細明體" w:hint="eastAsia"/>
                          <w:sz w:val="20"/>
                          <w:szCs w:val="20"/>
                          <w:lang w:eastAsia="zh-HK"/>
                        </w:rPr>
                        <w:t>附錄十</w:t>
                      </w:r>
                      <w:r w:rsidRPr="00A24D1E">
                        <w:rPr>
                          <w:color w:val="000000"/>
                          <w:sz w:val="20"/>
                          <w:szCs w:val="20"/>
                        </w:rPr>
                        <w:t>「</w:t>
                      </w:r>
                      <w:r w:rsidRPr="00A24D1E">
                        <w:rPr>
                          <w:rFonts w:hint="eastAsia"/>
                          <w:color w:val="000000"/>
                          <w:sz w:val="20"/>
                          <w:szCs w:val="20"/>
                        </w:rPr>
                        <w:t>知多一點點：好人好事</w:t>
                      </w:r>
                      <w:r w:rsidRPr="00A24D1E">
                        <w:rPr>
                          <w:color w:val="000000"/>
                          <w:sz w:val="20"/>
                          <w:szCs w:val="20"/>
                        </w:rPr>
                        <w:t>」</w:t>
                      </w:r>
                      <w:r w:rsidRPr="00A24D1E">
                        <w:rPr>
                          <w:rFonts w:hint="eastAsia"/>
                          <w:color w:val="000000"/>
                          <w:sz w:val="20"/>
                          <w:szCs w:val="20"/>
                        </w:rPr>
                        <w:t>。</w:t>
                      </w:r>
                      <w:r>
                        <w:rPr>
                          <w:rFonts w:hint="eastAsia"/>
                          <w:color w:val="000000"/>
                          <w:sz w:val="20"/>
                          <w:szCs w:val="20"/>
                        </w:rPr>
                        <w:t>)</w:t>
                      </w:r>
                    </w:p>
                  </w:txbxContent>
                </v:textbox>
              </v:roundrect>
            </w:pict>
          </mc:Fallback>
        </mc:AlternateContent>
      </w:r>
    </w:p>
    <w:p w14:paraId="11995C13" w14:textId="0448666A" w:rsidR="004A1C3D" w:rsidRDefault="004A1C3D" w:rsidP="004A1C3D">
      <w:pPr>
        <w:spacing w:line="400" w:lineRule="exact"/>
        <w:ind w:left="0" w:firstLine="0"/>
        <w:rPr>
          <w:b/>
          <w:sz w:val="28"/>
          <w:szCs w:val="28"/>
        </w:rPr>
      </w:pPr>
    </w:p>
    <w:p w14:paraId="436DF72E" w14:textId="77777777" w:rsidR="004A1C3D" w:rsidRDefault="004A1C3D" w:rsidP="004A1C3D">
      <w:pPr>
        <w:spacing w:line="400" w:lineRule="exact"/>
        <w:ind w:left="0" w:firstLine="0"/>
        <w:rPr>
          <w:b/>
          <w:sz w:val="28"/>
          <w:szCs w:val="28"/>
        </w:rPr>
      </w:pPr>
    </w:p>
    <w:p w14:paraId="6CB074FA" w14:textId="77777777" w:rsidR="004A1C3D" w:rsidRDefault="004A1C3D" w:rsidP="004A1C3D">
      <w:pPr>
        <w:spacing w:line="400" w:lineRule="exact"/>
        <w:ind w:left="0" w:firstLine="0"/>
        <w:rPr>
          <w:b/>
          <w:sz w:val="28"/>
          <w:szCs w:val="28"/>
        </w:rPr>
      </w:pPr>
    </w:p>
    <w:p w14:paraId="48848FC8" w14:textId="77777777" w:rsidR="004A1C3D" w:rsidRDefault="004A1C3D" w:rsidP="004A1C3D">
      <w:pPr>
        <w:spacing w:line="400" w:lineRule="exact"/>
        <w:ind w:left="0" w:firstLine="0"/>
        <w:rPr>
          <w:b/>
          <w:sz w:val="28"/>
          <w:szCs w:val="28"/>
        </w:rPr>
      </w:pPr>
    </w:p>
    <w:p w14:paraId="208CDA54" w14:textId="66759CA0" w:rsidR="004A1C3D" w:rsidRDefault="00805D75" w:rsidP="004A1C3D">
      <w:pPr>
        <w:spacing w:line="400" w:lineRule="exact"/>
        <w:ind w:left="0" w:firstLine="0"/>
        <w:rPr>
          <w:b/>
          <w:sz w:val="28"/>
          <w:szCs w:val="28"/>
        </w:rPr>
      </w:pPr>
      <w:r>
        <w:rPr>
          <w:rFonts w:eastAsia="微軟正黑體"/>
          <w:b/>
          <w:noProof/>
          <w:sz w:val="28"/>
          <w:szCs w:val="28"/>
        </w:rPr>
        <mc:AlternateContent>
          <mc:Choice Requires="wps">
            <w:drawing>
              <wp:anchor distT="0" distB="0" distL="114300" distR="114300" simplePos="0" relativeHeight="251688448" behindDoc="0" locked="0" layoutInCell="1" allowOverlap="1" wp14:anchorId="5066D176" wp14:editId="4C1CF0E0">
                <wp:simplePos x="0" y="0"/>
                <wp:positionH relativeFrom="column">
                  <wp:posOffset>792480</wp:posOffset>
                </wp:positionH>
                <wp:positionV relativeFrom="paragraph">
                  <wp:posOffset>34291</wp:posOffset>
                </wp:positionV>
                <wp:extent cx="3596005" cy="2750820"/>
                <wp:effectExtent l="0" t="0" r="99695" b="87630"/>
                <wp:wrapNone/>
                <wp:docPr id="956"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6005" cy="2750820"/>
                        </a:xfrm>
                        <a:prstGeom prst="flowChartAlternateProcess">
                          <a:avLst/>
                        </a:prstGeom>
                        <a:gradFill rotWithShape="0">
                          <a:gsLst>
                            <a:gs pos="0">
                              <a:srgbClr val="92CDDC"/>
                            </a:gs>
                            <a:gs pos="50000">
                              <a:srgbClr val="DAEEF3"/>
                            </a:gs>
                            <a:gs pos="100000">
                              <a:srgbClr val="92CDDC"/>
                            </a:gs>
                          </a:gsLst>
                          <a:lin ang="18900000" scaled="1"/>
                        </a:gradFill>
                        <a:ln w="12700" algn="ctr">
                          <a:solidFill>
                            <a:srgbClr val="92CDDC"/>
                          </a:solidFill>
                          <a:miter lim="800000"/>
                          <a:headEnd/>
                          <a:tailEnd/>
                        </a:ln>
                        <a:effectLst>
                          <a:outerShdw dist="107763" dir="2700000" algn="ctr" rotWithShape="0">
                            <a:srgbClr val="205867">
                              <a:alpha val="50000"/>
                            </a:srgbClr>
                          </a:outerShdw>
                        </a:effectLst>
                      </wps:spPr>
                      <wps:txbx>
                        <w:txbxContent>
                          <w:p w14:paraId="2B2A629E" w14:textId="77777777" w:rsidR="007157EF" w:rsidRPr="004C1514" w:rsidRDefault="007157EF" w:rsidP="004A1C3D">
                            <w:pPr>
                              <w:spacing w:afterLines="50" w:after="120"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金錢可以買到……</w:t>
                            </w:r>
                          </w:p>
                          <w:p w14:paraId="1416170D"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買到房子，但買不到家庭：</w:t>
                            </w:r>
                          </w:p>
                          <w:p w14:paraId="2E7F046C"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買到藥物，但買不到健康；</w:t>
                            </w:r>
                          </w:p>
                          <w:p w14:paraId="59D96DA3"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買到華麗，但買不到氣質；</w:t>
                            </w:r>
                          </w:p>
                          <w:p w14:paraId="054FEE38"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買到書籍，但買不到知識；</w:t>
                            </w:r>
                          </w:p>
                          <w:p w14:paraId="66729250"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買到享樂，但買不到快樂；</w:t>
                            </w:r>
                          </w:p>
                          <w:p w14:paraId="5463FB33"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買到時鐘，但買不到時間。</w:t>
                            </w:r>
                          </w:p>
                          <w:p w14:paraId="1AA8C233" w14:textId="77777777" w:rsidR="007157EF" w:rsidRPr="004C1514" w:rsidRDefault="007157EF" w:rsidP="004A1C3D">
                            <w:pPr>
                              <w:spacing w:line="400" w:lineRule="exact"/>
                              <w:ind w:left="0" w:firstLine="0"/>
                              <w:rPr>
                                <w:rFonts w:ascii="微軟正黑體" w:eastAsia="微軟正黑體" w:hAnsi="微軟正黑體"/>
                                <w:b/>
                                <w:sz w:val="28"/>
                                <w:szCs w:val="28"/>
                                <w:lang w:eastAsia="zh-HK"/>
                              </w:rPr>
                            </w:pPr>
                          </w:p>
                          <w:p w14:paraId="572EDCDE" w14:textId="77777777" w:rsidR="007157EF" w:rsidRPr="004C1514" w:rsidRDefault="007157EF" w:rsidP="004A1C3D">
                            <w:pPr>
                              <w:spacing w:line="400" w:lineRule="exact"/>
                              <w:ind w:left="0" w:right="280" w:firstLine="0"/>
                              <w:jc w:val="right"/>
                              <w:rPr>
                                <w:rFonts w:ascii="微軟正黑體" w:eastAsia="微軟正黑體" w:hAnsi="微軟正黑體"/>
                                <w:b/>
                                <w:sz w:val="28"/>
                                <w:szCs w:val="28"/>
                              </w:rPr>
                            </w:pPr>
                            <w:r w:rsidRPr="004C1514">
                              <w:rPr>
                                <w:rFonts w:ascii="微軟正黑體" w:eastAsia="微軟正黑體" w:hAnsi="微軟正黑體" w:hint="eastAsia"/>
                                <w:b/>
                                <w:sz w:val="28"/>
                                <w:szCs w:val="28"/>
                                <w:lang w:eastAsia="zh-HK"/>
                              </w:rPr>
                              <w:t>摘錄自網絡文章</w:t>
                            </w:r>
                          </w:p>
                          <w:p w14:paraId="3BDC0F49" w14:textId="77777777" w:rsidR="007157EF" w:rsidRPr="0035641E" w:rsidRDefault="007157EF" w:rsidP="004A1C3D">
                            <w:pPr>
                              <w:ind w:left="0" w:firstLine="0"/>
                              <w:jc w:val="both"/>
                              <w:rPr>
                                <w:color w:val="000000"/>
                                <w:sz w:val="20"/>
                                <w:szCs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066D176" id="_x0000_s1095" type="#_x0000_t176" style="position:absolute;margin-left:62.4pt;margin-top:2.7pt;width:283.15pt;height:216.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" fillcolor="#92cddc" strokecolor="#92cddc" strokeweight="1pt">
                <v:fill color2="#daeef3" angle="135" focus="50%" type="gradient"/>
                <v:shadow on="t" color="#205867" opacity=".5" offset="6pt,6pt"/>
                <v:textbox>
                  <w:txbxContent>
                    <w:p w14:paraId="2B2A629E" w14:textId="77777777" w:rsidR="007157EF" w:rsidRPr="004C1514" w:rsidRDefault="007157EF" w:rsidP="004A1C3D">
                      <w:pPr>
                        <w:spacing w:afterLines="50" w:after="120"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金錢可以買到…</w:t>
                      </w:r>
                      <w:proofErr w:type="gramStart"/>
                      <w:r w:rsidRPr="004C1514">
                        <w:rPr>
                          <w:rFonts w:ascii="微軟正黑體" w:eastAsia="微軟正黑體" w:hAnsi="微軟正黑體" w:hint="eastAsia"/>
                          <w:b/>
                          <w:sz w:val="28"/>
                          <w:szCs w:val="28"/>
                          <w:lang w:eastAsia="zh-HK"/>
                        </w:rPr>
                        <w:t>…</w:t>
                      </w:r>
                      <w:proofErr w:type="gramEnd"/>
                    </w:p>
                    <w:p w14:paraId="1416170D"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買到房子，但買不到家庭：</w:t>
                      </w:r>
                    </w:p>
                    <w:p w14:paraId="2E7F046C"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買到藥物，但買不到健康；</w:t>
                      </w:r>
                    </w:p>
                    <w:p w14:paraId="59D96DA3"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買到華麗，但買不到氣質；</w:t>
                      </w:r>
                    </w:p>
                    <w:p w14:paraId="054FEE38"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買到書籍，但買不到知識；</w:t>
                      </w:r>
                    </w:p>
                    <w:p w14:paraId="66729250"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買到享樂，但買不到快樂；</w:t>
                      </w:r>
                    </w:p>
                    <w:p w14:paraId="5463FB33" w14:textId="77777777" w:rsidR="007157EF" w:rsidRPr="004C1514" w:rsidRDefault="007157EF" w:rsidP="004A1C3D">
                      <w:pPr>
                        <w:spacing w:line="400" w:lineRule="exact"/>
                        <w:ind w:left="0" w:firstLine="0"/>
                        <w:jc w:val="center"/>
                        <w:rPr>
                          <w:rFonts w:ascii="微軟正黑體" w:eastAsia="微軟正黑體" w:hAnsi="微軟正黑體"/>
                          <w:b/>
                          <w:sz w:val="28"/>
                          <w:szCs w:val="28"/>
                          <w:lang w:eastAsia="zh-HK"/>
                        </w:rPr>
                      </w:pPr>
                      <w:r w:rsidRPr="004C1514">
                        <w:rPr>
                          <w:rFonts w:ascii="微軟正黑體" w:eastAsia="微軟正黑體" w:hAnsi="微軟正黑體" w:hint="eastAsia"/>
                          <w:b/>
                          <w:sz w:val="28"/>
                          <w:szCs w:val="28"/>
                          <w:lang w:eastAsia="zh-HK"/>
                        </w:rPr>
                        <w:t>買到時鐘，但買不到時間。</w:t>
                      </w:r>
                    </w:p>
                    <w:p w14:paraId="1AA8C233" w14:textId="77777777" w:rsidR="007157EF" w:rsidRPr="004C1514" w:rsidRDefault="007157EF" w:rsidP="004A1C3D">
                      <w:pPr>
                        <w:spacing w:line="400" w:lineRule="exact"/>
                        <w:ind w:left="0" w:firstLine="0"/>
                        <w:rPr>
                          <w:rFonts w:ascii="微軟正黑體" w:eastAsia="微軟正黑體" w:hAnsi="微軟正黑體"/>
                          <w:b/>
                          <w:sz w:val="28"/>
                          <w:szCs w:val="28"/>
                          <w:lang w:eastAsia="zh-HK"/>
                        </w:rPr>
                      </w:pPr>
                    </w:p>
                    <w:p w14:paraId="572EDCDE" w14:textId="77777777" w:rsidR="007157EF" w:rsidRPr="004C1514" w:rsidRDefault="007157EF" w:rsidP="004A1C3D">
                      <w:pPr>
                        <w:spacing w:line="400" w:lineRule="exact"/>
                        <w:ind w:left="0" w:right="280" w:firstLine="0"/>
                        <w:jc w:val="right"/>
                        <w:rPr>
                          <w:rFonts w:ascii="微軟正黑體" w:eastAsia="微軟正黑體" w:hAnsi="微軟正黑體"/>
                          <w:b/>
                          <w:sz w:val="28"/>
                          <w:szCs w:val="28"/>
                        </w:rPr>
                      </w:pPr>
                      <w:r w:rsidRPr="004C1514">
                        <w:rPr>
                          <w:rFonts w:ascii="微軟正黑體" w:eastAsia="微軟正黑體" w:hAnsi="微軟正黑體" w:hint="eastAsia"/>
                          <w:b/>
                          <w:sz w:val="28"/>
                          <w:szCs w:val="28"/>
                          <w:lang w:eastAsia="zh-HK"/>
                        </w:rPr>
                        <w:t>摘錄自網絡文章</w:t>
                      </w:r>
                    </w:p>
                    <w:p w14:paraId="3BDC0F49" w14:textId="77777777" w:rsidR="007157EF" w:rsidRPr="0035641E" w:rsidRDefault="007157EF" w:rsidP="004A1C3D">
                      <w:pPr>
                        <w:ind w:left="0" w:firstLine="0"/>
                        <w:jc w:val="both"/>
                        <w:rPr>
                          <w:color w:val="000000"/>
                          <w:sz w:val="20"/>
                          <w:szCs w:val="20"/>
                        </w:rPr>
                      </w:pPr>
                    </w:p>
                  </w:txbxContent>
                </v:textbox>
              </v:shape>
            </w:pict>
          </mc:Fallback>
        </mc:AlternateContent>
      </w:r>
    </w:p>
    <w:p w14:paraId="56A086DB" w14:textId="77777777" w:rsidR="004A1C3D" w:rsidRDefault="004A1C3D" w:rsidP="004A1C3D">
      <w:pPr>
        <w:spacing w:line="400" w:lineRule="exact"/>
        <w:ind w:left="0" w:firstLine="0"/>
        <w:rPr>
          <w:b/>
          <w:sz w:val="28"/>
          <w:szCs w:val="28"/>
        </w:rPr>
      </w:pPr>
    </w:p>
    <w:p w14:paraId="67625E31" w14:textId="77777777" w:rsidR="004A1C3D" w:rsidRDefault="004A1C3D" w:rsidP="004A1C3D">
      <w:pPr>
        <w:spacing w:line="400" w:lineRule="exact"/>
        <w:ind w:left="0" w:firstLine="0"/>
        <w:rPr>
          <w:b/>
          <w:sz w:val="28"/>
          <w:szCs w:val="28"/>
        </w:rPr>
      </w:pPr>
    </w:p>
    <w:p w14:paraId="43C46773" w14:textId="77777777" w:rsidR="004A1C3D" w:rsidRDefault="004A1C3D" w:rsidP="004A1C3D">
      <w:pPr>
        <w:spacing w:line="400" w:lineRule="exact"/>
        <w:ind w:left="0" w:firstLine="0"/>
        <w:rPr>
          <w:b/>
          <w:sz w:val="28"/>
          <w:szCs w:val="28"/>
        </w:rPr>
      </w:pPr>
    </w:p>
    <w:p w14:paraId="60C184F6" w14:textId="77777777" w:rsidR="004A1C3D" w:rsidRDefault="004A1C3D" w:rsidP="004A1C3D">
      <w:pPr>
        <w:spacing w:line="400" w:lineRule="exact"/>
        <w:ind w:left="0" w:firstLine="0"/>
        <w:rPr>
          <w:b/>
          <w:sz w:val="28"/>
          <w:szCs w:val="28"/>
        </w:rPr>
      </w:pPr>
    </w:p>
    <w:p w14:paraId="7B16B791" w14:textId="02E03DE8" w:rsidR="004A1C3D" w:rsidRDefault="004A1C3D" w:rsidP="008C58A3">
      <w:pPr>
        <w:spacing w:afterLines="50" w:after="120" w:line="400" w:lineRule="exact"/>
        <w:ind w:left="0" w:firstLine="0"/>
        <w:jc w:val="both"/>
      </w:pPr>
    </w:p>
    <w:p w14:paraId="6FB3A001" w14:textId="18FF2B50" w:rsidR="000820EC" w:rsidRDefault="000820EC" w:rsidP="008C58A3">
      <w:pPr>
        <w:spacing w:afterLines="50" w:after="120" w:line="400" w:lineRule="exact"/>
        <w:ind w:left="0" w:firstLine="0"/>
        <w:jc w:val="both"/>
      </w:pPr>
    </w:p>
    <w:p w14:paraId="102D6712" w14:textId="196D6395" w:rsidR="000820EC" w:rsidRDefault="000820EC" w:rsidP="008C58A3">
      <w:pPr>
        <w:spacing w:afterLines="50" w:after="120" w:line="400" w:lineRule="exact"/>
        <w:ind w:left="0" w:firstLine="0"/>
        <w:jc w:val="both"/>
      </w:pPr>
    </w:p>
    <w:p w14:paraId="149216BC" w14:textId="284C06C4" w:rsidR="000820EC" w:rsidRDefault="000820EC" w:rsidP="008C58A3">
      <w:pPr>
        <w:spacing w:afterLines="50" w:after="120" w:line="400" w:lineRule="exact"/>
        <w:ind w:left="0" w:firstLine="0"/>
        <w:jc w:val="both"/>
      </w:pPr>
    </w:p>
    <w:p w14:paraId="07AC658C" w14:textId="20C85B38" w:rsidR="000820EC" w:rsidRDefault="000820EC" w:rsidP="008C58A3">
      <w:pPr>
        <w:spacing w:afterLines="50" w:after="120" w:line="400" w:lineRule="exact"/>
        <w:ind w:left="0" w:firstLine="0"/>
        <w:jc w:val="both"/>
      </w:pPr>
    </w:p>
    <w:p w14:paraId="4160294B" w14:textId="5A1E9C27" w:rsidR="000820EC" w:rsidRDefault="000820EC" w:rsidP="008C58A3">
      <w:pPr>
        <w:spacing w:afterLines="50" w:after="120" w:line="400" w:lineRule="exact"/>
        <w:ind w:left="0" w:firstLine="0"/>
        <w:jc w:val="both"/>
      </w:pPr>
    </w:p>
    <w:p w14:paraId="318D2C97" w14:textId="5EF21855" w:rsidR="00F7130B" w:rsidRPr="003E115E" w:rsidRDefault="004A1C3D" w:rsidP="000820EC">
      <w:pPr>
        <w:ind w:left="0" w:firstLine="0"/>
        <w:jc w:val="both"/>
        <w:rPr>
          <w:b/>
          <w:bCs/>
          <w:sz w:val="28"/>
          <w:szCs w:val="28"/>
        </w:rPr>
      </w:pPr>
      <w:r>
        <w:br w:type="page"/>
      </w:r>
      <w:r w:rsidR="00805D75" w:rsidRPr="003E115E">
        <w:rPr>
          <w:rFonts w:ascii="微軟正黑體" w:eastAsia="微軟正黑體" w:hAnsi="微軟正黑體" w:hint="eastAsia"/>
          <w:b/>
          <w:bCs/>
          <w:noProof/>
          <w:color w:val="000000"/>
          <w:sz w:val="28"/>
          <w:szCs w:val="28"/>
        </w:rPr>
        <mc:AlternateContent>
          <mc:Choice Requires="wps">
            <w:drawing>
              <wp:anchor distT="0" distB="0" distL="114300" distR="114300" simplePos="0" relativeHeight="251526656" behindDoc="0" locked="0" layoutInCell="1" allowOverlap="1" wp14:anchorId="137E6A65" wp14:editId="0D5192FA">
                <wp:simplePos x="0" y="0"/>
                <wp:positionH relativeFrom="column">
                  <wp:posOffset>3212123</wp:posOffset>
                </wp:positionH>
                <wp:positionV relativeFrom="paragraph">
                  <wp:posOffset>-175846</wp:posOffset>
                </wp:positionV>
                <wp:extent cx="2186354" cy="434975"/>
                <wp:effectExtent l="0" t="0" r="23495" b="22225"/>
                <wp:wrapNone/>
                <wp:docPr id="955"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54" cy="434975"/>
                        </a:xfrm>
                        <a:prstGeom prst="rect">
                          <a:avLst/>
                        </a:prstGeom>
                        <a:solidFill>
                          <a:srgbClr val="FFFFFF">
                            <a:alpha val="0"/>
                          </a:srgbClr>
                        </a:solidFill>
                        <a:ln w="12700">
                          <a:solidFill>
                            <a:srgbClr val="FF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F348B06" w14:textId="77777777" w:rsidR="007157EF" w:rsidRPr="00B92DAD" w:rsidRDefault="007157EF" w:rsidP="00B81267">
                            <w:pPr>
                              <w:ind w:left="0" w:firstLine="0"/>
                              <w:jc w:val="both"/>
                              <w:rPr>
                                <w:color w:val="FF0000"/>
                                <w:sz w:val="20"/>
                                <w:szCs w:val="20"/>
                              </w:rPr>
                            </w:pPr>
                            <w:r w:rsidRPr="000820EC">
                              <w:rPr>
                                <w:rFonts w:hint="eastAsia"/>
                                <w:color w:val="000000" w:themeColor="text1"/>
                                <w:sz w:val="20"/>
                                <w:szCs w:val="20"/>
                              </w:rPr>
                              <w:t>學生可透過以下日常生活情景，了解</w:t>
                            </w:r>
                            <w:r w:rsidRPr="000820EC">
                              <w:rPr>
                                <w:color w:val="000000" w:themeColor="text1"/>
                                <w:sz w:val="20"/>
                                <w:szCs w:val="20"/>
                              </w:rPr>
                              <w:t>金融機構所提供的理財服</w:t>
                            </w:r>
                            <w:r w:rsidRPr="009707AB">
                              <w:rPr>
                                <w:rFonts w:hint="eastAsia"/>
                                <w:sz w:val="20"/>
                                <w:szCs w:val="20"/>
                              </w:rPr>
                              <w:t>務。</w:t>
                            </w:r>
                          </w:p>
                          <w:p w14:paraId="3DC62505" w14:textId="77777777" w:rsidR="007157EF" w:rsidRPr="00BE3B3E" w:rsidRDefault="007157EF" w:rsidP="00B81267">
                            <w:pPr>
                              <w:ind w:left="0" w:firstLine="0"/>
                              <w:rPr>
                                <w:rFonts w:ascii="新細明體" w:hAnsi="新細明體"/>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E6A65" id="Text Box 252" o:spid="_x0000_s1096" type="#_x0000_t202" style="position:absolute;left:0;text-align:left;margin-left:252.9pt;margin-top:-13.85pt;width:172.15pt;height:34.25pt;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" strokecolor="red" strokeweight="1pt">
                <v:fill opacity="0"/>
                <v:stroke dashstyle="dash"/>
                <v:shadow color="#868686"/>
                <v:textbox>
                  <w:txbxContent>
                    <w:p w14:paraId="1F348B06" w14:textId="77777777" w:rsidR="007157EF" w:rsidRPr="00B92DAD" w:rsidRDefault="007157EF" w:rsidP="00B81267">
                      <w:pPr>
                        <w:ind w:left="0" w:firstLine="0"/>
                        <w:jc w:val="both"/>
                        <w:rPr>
                          <w:color w:val="FF0000"/>
                          <w:sz w:val="20"/>
                          <w:szCs w:val="20"/>
                        </w:rPr>
                      </w:pPr>
                      <w:r w:rsidRPr="000820EC">
                        <w:rPr>
                          <w:rFonts w:hint="eastAsia"/>
                          <w:color w:val="000000" w:themeColor="text1"/>
                          <w:sz w:val="20"/>
                          <w:szCs w:val="20"/>
                        </w:rPr>
                        <w:t>學生可透過以下日常生活情景，了解</w:t>
                      </w:r>
                      <w:r w:rsidRPr="000820EC">
                        <w:rPr>
                          <w:color w:val="000000" w:themeColor="text1"/>
                          <w:sz w:val="20"/>
                          <w:szCs w:val="20"/>
                        </w:rPr>
                        <w:t>金融機構所提供的理財服</w:t>
                      </w:r>
                      <w:r w:rsidRPr="009707AB">
                        <w:rPr>
                          <w:rFonts w:hint="eastAsia"/>
                          <w:sz w:val="20"/>
                          <w:szCs w:val="20"/>
                        </w:rPr>
                        <w:t>務。</w:t>
                      </w:r>
                    </w:p>
                    <w:p w14:paraId="3DC62505" w14:textId="77777777" w:rsidR="007157EF" w:rsidRPr="00BE3B3E" w:rsidRDefault="007157EF" w:rsidP="00B81267">
                      <w:pPr>
                        <w:ind w:left="0" w:firstLine="0"/>
                        <w:rPr>
                          <w:rFonts w:ascii="新細明體" w:hAnsi="新細明體"/>
                          <w:color w:val="FF0000"/>
                        </w:rPr>
                      </w:pPr>
                    </w:p>
                  </w:txbxContent>
                </v:textbox>
              </v:shape>
            </w:pict>
          </mc:Fallback>
        </mc:AlternateContent>
      </w:r>
      <w:r w:rsidR="000E0775" w:rsidRPr="003E115E">
        <w:rPr>
          <w:rFonts w:ascii="微軟正黑體" w:eastAsia="微軟正黑體" w:hAnsi="微軟正黑體" w:hint="eastAsia"/>
          <w:b/>
          <w:bCs/>
          <w:color w:val="000000"/>
          <w:sz w:val="28"/>
          <w:szCs w:val="28"/>
          <w:lang w:eastAsia="zh-HK"/>
        </w:rPr>
        <w:t>工作紙</w:t>
      </w:r>
      <w:r w:rsidR="00521924">
        <w:rPr>
          <w:rFonts w:ascii="微軟正黑體" w:eastAsia="微軟正黑體" w:hAnsi="微軟正黑體" w:hint="eastAsia"/>
          <w:b/>
          <w:bCs/>
          <w:color w:val="000000"/>
          <w:sz w:val="28"/>
          <w:szCs w:val="28"/>
          <w:lang w:eastAsia="zh-HK"/>
        </w:rPr>
        <w:t>六</w:t>
      </w:r>
      <w:r w:rsidR="00526AA5" w:rsidRPr="003E115E">
        <w:rPr>
          <w:rFonts w:ascii="微軟正黑體" w:eastAsia="微軟正黑體" w:hAnsi="微軟正黑體" w:hint="eastAsia"/>
          <w:b/>
          <w:bCs/>
          <w:color w:val="000000"/>
          <w:sz w:val="28"/>
          <w:szCs w:val="28"/>
        </w:rPr>
        <w:t>：</w:t>
      </w:r>
      <w:r w:rsidR="000035FC" w:rsidRPr="003E115E">
        <w:rPr>
          <w:rFonts w:ascii="微軟正黑體" w:eastAsia="微軟正黑體" w:hAnsi="微軟正黑體"/>
          <w:b/>
          <w:bCs/>
          <w:color w:val="000000"/>
          <w:sz w:val="28"/>
          <w:szCs w:val="28"/>
        </w:rPr>
        <w:t>金融機構</w:t>
      </w:r>
      <w:r w:rsidR="00B11D49" w:rsidRPr="003E115E">
        <w:rPr>
          <w:rFonts w:ascii="微軟正黑體" w:eastAsia="微軟正黑體" w:hAnsi="微軟正黑體"/>
          <w:b/>
          <w:bCs/>
          <w:color w:val="000000"/>
          <w:sz w:val="28"/>
          <w:szCs w:val="28"/>
        </w:rPr>
        <w:t>所提供的</w:t>
      </w:r>
      <w:r w:rsidR="000035FC" w:rsidRPr="003E115E">
        <w:rPr>
          <w:rFonts w:ascii="微軟正黑體" w:eastAsia="微軟正黑體" w:hAnsi="微軟正黑體"/>
          <w:b/>
          <w:bCs/>
          <w:color w:val="000000"/>
          <w:sz w:val="28"/>
          <w:szCs w:val="28"/>
        </w:rPr>
        <w:t>理財服務</w:t>
      </w:r>
    </w:p>
    <w:p w14:paraId="2C418CF7" w14:textId="5224AB30" w:rsidR="005A2096" w:rsidRPr="00835A8B" w:rsidRDefault="008C58A3" w:rsidP="000820EC">
      <w:pPr>
        <w:ind w:left="0" w:firstLine="0"/>
        <w:jc w:val="both"/>
        <w:rPr>
          <w:rFonts w:ascii="微軟正黑體" w:eastAsia="微軟正黑體" w:hAnsi="微軟正黑體"/>
          <w:lang w:eastAsia="zh-HK"/>
        </w:rPr>
      </w:pPr>
      <w:r w:rsidRPr="00835A8B">
        <w:rPr>
          <w:rFonts w:ascii="微軟正黑體" w:eastAsia="微軟正黑體" w:hAnsi="微軟正黑體" w:hint="eastAsia"/>
          <w:lang w:eastAsia="zh-HK"/>
        </w:rPr>
        <w:t>在日常生活中，我們經常會使用由銀行或其他金融機構提供的不同理財</w:t>
      </w:r>
      <w:r w:rsidRPr="00835A8B">
        <w:rPr>
          <w:rFonts w:ascii="微軟正黑體" w:eastAsia="微軟正黑體" w:hAnsi="微軟正黑體"/>
        </w:rPr>
        <w:t>服務</w:t>
      </w:r>
      <w:r w:rsidRPr="00835A8B">
        <w:rPr>
          <w:rFonts w:ascii="微軟正黑體" w:eastAsia="微軟正黑體" w:hAnsi="微軟正黑體" w:hint="eastAsia"/>
          <w:lang w:eastAsia="zh-HK"/>
        </w:rPr>
        <w:t>，例如</w:t>
      </w:r>
      <w:r w:rsidRPr="00835A8B">
        <w:rPr>
          <w:rFonts w:ascii="微軟正黑體" w:eastAsia="微軟正黑體" w:hAnsi="微軟正黑體"/>
        </w:rPr>
        <w:t>各</w:t>
      </w:r>
      <w:r w:rsidRPr="00835A8B">
        <w:rPr>
          <w:rFonts w:ascii="微軟正黑體" w:eastAsia="微軟正黑體" w:hAnsi="微軟正黑體" w:hint="eastAsia"/>
          <w:lang w:eastAsia="zh-HK"/>
        </w:rPr>
        <w:t>類</w:t>
      </w:r>
      <w:r w:rsidRPr="00835A8B">
        <w:rPr>
          <w:rFonts w:ascii="微軟正黑體" w:eastAsia="微軟正黑體" w:hAnsi="微軟正黑體"/>
        </w:rPr>
        <w:t>付款交易</w:t>
      </w:r>
      <w:r w:rsidRPr="00835A8B">
        <w:rPr>
          <w:rFonts w:ascii="微軟正黑體" w:eastAsia="微軟正黑體" w:hAnsi="微軟正黑體" w:hint="eastAsia"/>
          <w:lang w:eastAsia="zh-HK"/>
        </w:rPr>
        <w:t>、</w:t>
      </w:r>
      <w:r w:rsidRPr="00835A8B">
        <w:rPr>
          <w:rFonts w:ascii="微軟正黑體" w:eastAsia="微軟正黑體" w:hAnsi="微軟正黑體"/>
        </w:rPr>
        <w:t>投資、</w:t>
      </w:r>
      <w:r w:rsidRPr="00835A8B">
        <w:rPr>
          <w:rFonts w:ascii="微軟正黑體" w:eastAsia="微軟正黑體" w:hAnsi="微軟正黑體" w:hint="eastAsia"/>
          <w:lang w:eastAsia="zh-HK"/>
        </w:rPr>
        <w:t>存款等</w:t>
      </w:r>
      <w:r w:rsidRPr="00835A8B">
        <w:rPr>
          <w:rFonts w:ascii="微軟正黑體" w:eastAsia="微軟正黑體" w:hAnsi="微軟正黑體"/>
        </w:rPr>
        <w:t>。</w:t>
      </w:r>
      <w:r w:rsidRPr="00835A8B">
        <w:rPr>
          <w:rFonts w:ascii="微軟正黑體" w:eastAsia="微軟正黑體" w:hAnsi="微軟正黑體" w:hint="eastAsia"/>
        </w:rPr>
        <w:t>試參閱以下的情景，</w:t>
      </w:r>
      <w:r w:rsidR="00856E28" w:rsidRPr="00835A8B">
        <w:rPr>
          <w:rFonts w:ascii="微軟正黑體" w:eastAsia="微軟正黑體" w:hAnsi="微軟正黑體" w:hint="eastAsia"/>
        </w:rPr>
        <w:t>指出</w:t>
      </w:r>
      <w:r w:rsidR="00856E28" w:rsidRPr="00835A8B">
        <w:rPr>
          <w:rFonts w:ascii="微軟正黑體" w:eastAsia="微軟正黑體" w:hAnsi="微軟正黑體" w:hint="eastAsia"/>
          <w:lang w:eastAsia="zh-HK"/>
        </w:rPr>
        <w:t>該情景屬於</w:t>
      </w:r>
      <w:r w:rsidR="00856E28" w:rsidRPr="00835A8B">
        <w:rPr>
          <w:rFonts w:ascii="微軟正黑體" w:eastAsia="微軟正黑體" w:hAnsi="微軟正黑體" w:hint="eastAsia"/>
        </w:rPr>
        <w:t>哪</w:t>
      </w:r>
      <w:r w:rsidR="005F68A8" w:rsidRPr="00835A8B">
        <w:rPr>
          <w:rFonts w:ascii="微軟正黑體" w:eastAsia="微軟正黑體" w:hAnsi="微軟正黑體" w:hint="eastAsia"/>
          <w:lang w:eastAsia="zh-HK"/>
        </w:rPr>
        <w:t>種</w:t>
      </w:r>
      <w:r w:rsidR="00856E28" w:rsidRPr="00835A8B">
        <w:rPr>
          <w:rFonts w:ascii="微軟正黑體" w:eastAsia="微軟正黑體" w:hAnsi="微軟正黑體" w:hint="eastAsia"/>
          <w:lang w:eastAsia="zh-HK"/>
        </w:rPr>
        <w:t>金融</w:t>
      </w:r>
      <w:r w:rsidRPr="00835A8B">
        <w:rPr>
          <w:rFonts w:ascii="微軟正黑體" w:eastAsia="微軟正黑體" w:hAnsi="微軟正黑體" w:hint="eastAsia"/>
        </w:rPr>
        <w:t>服務</w:t>
      </w:r>
      <w:r w:rsidRPr="00835A8B">
        <w:rPr>
          <w:rFonts w:ascii="微軟正黑體" w:eastAsia="微軟正黑體" w:hAnsi="微軟正黑體" w:hint="eastAsia"/>
          <w:lang w:eastAsia="zh-HK"/>
        </w:rPr>
        <w:t>，</w:t>
      </w:r>
      <w:r w:rsidRPr="00835A8B">
        <w:rPr>
          <w:rFonts w:ascii="微軟正黑體" w:eastAsia="微軟正黑體" w:hAnsi="微軟正黑體" w:hint="eastAsia"/>
        </w:rPr>
        <w:t>並列舉香港有哪些機構可提供相關服務</w:t>
      </w:r>
      <w:r w:rsidRPr="00835A8B">
        <w:rPr>
          <w:rFonts w:ascii="微軟正黑體" w:eastAsia="微軟正黑體" w:hAnsi="微軟正黑體" w:hint="eastAsia"/>
          <w:lang w:eastAsia="zh-HK"/>
        </w:rPr>
        <w:t>。</w:t>
      </w:r>
    </w:p>
    <w:p w14:paraId="69C9A1BD" w14:textId="2FAAFA93" w:rsidR="005F68A8" w:rsidRPr="005F68A8" w:rsidRDefault="009E170F" w:rsidP="000820EC">
      <w:pPr>
        <w:ind w:left="0" w:firstLine="0"/>
        <w:jc w:val="both"/>
      </w:pPr>
      <w:r>
        <w:rPr>
          <w:noProof/>
        </w:rPr>
        <mc:AlternateContent>
          <mc:Choice Requires="wps">
            <w:drawing>
              <wp:anchor distT="0" distB="0" distL="114300" distR="114300" simplePos="0" relativeHeight="251528704" behindDoc="0" locked="0" layoutInCell="1" allowOverlap="1" wp14:anchorId="73C465F3" wp14:editId="0D802CE2">
                <wp:simplePos x="0" y="0"/>
                <wp:positionH relativeFrom="column">
                  <wp:posOffset>807720</wp:posOffset>
                </wp:positionH>
                <wp:positionV relativeFrom="paragraph">
                  <wp:posOffset>1270</wp:posOffset>
                </wp:positionV>
                <wp:extent cx="1304925" cy="601980"/>
                <wp:effectExtent l="0" t="0" r="28575" b="293370"/>
                <wp:wrapNone/>
                <wp:docPr id="954"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601980"/>
                        </a:xfrm>
                        <a:prstGeom prst="wedgeRectCallout">
                          <a:avLst>
                            <a:gd name="adj1" fmla="val 44551"/>
                            <a:gd name="adj2" fmla="val 90417"/>
                          </a:avLst>
                        </a:prstGeom>
                        <a:solidFill>
                          <a:srgbClr val="FFFFFF"/>
                        </a:solidFill>
                        <a:ln w="9525">
                          <a:solidFill>
                            <a:srgbClr val="E36C0A"/>
                          </a:solidFill>
                          <a:miter lim="800000"/>
                          <a:headEnd/>
                          <a:tailEnd/>
                        </a:ln>
                      </wps:spPr>
                      <wps:txbx>
                        <w:txbxContent>
                          <w:p w14:paraId="574C30BD" w14:textId="77777777"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你好！有甚麼可以幫忙的？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C465F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254" o:spid="_x0000_s1097" type="#_x0000_t61" style="position:absolute;left:0;text-align:left;margin-left:63.6pt;margin-top:.1pt;width:102.75pt;height:47.4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" adj="20423,30330" strokecolor="#e36c0a">
                <v:textbox>
                  <w:txbxContent>
                    <w:p w14:paraId="574C30BD" w14:textId="77777777"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你好！有甚麼可以幫忙的？</w:t>
                      </w:r>
                    </w:p>
                  </w:txbxContent>
                </v:textbox>
              </v:shape>
            </w:pict>
          </mc:Fallback>
        </mc:AlternateContent>
      </w:r>
      <w:r w:rsidR="000820EC">
        <w:rPr>
          <w:rFonts w:hint="eastAsia"/>
          <w:noProof/>
        </w:rPr>
        <mc:AlternateContent>
          <mc:Choice Requires="wps">
            <w:drawing>
              <wp:anchor distT="0" distB="0" distL="114300" distR="114300" simplePos="0" relativeHeight="251529728" behindDoc="0" locked="0" layoutInCell="1" allowOverlap="1" wp14:anchorId="0C34F17E" wp14:editId="09468617">
                <wp:simplePos x="0" y="0"/>
                <wp:positionH relativeFrom="column">
                  <wp:posOffset>3870961</wp:posOffset>
                </wp:positionH>
                <wp:positionV relativeFrom="paragraph">
                  <wp:posOffset>22225</wp:posOffset>
                </wp:positionV>
                <wp:extent cx="1691640" cy="581025"/>
                <wp:effectExtent l="323850" t="0" r="22860" b="28575"/>
                <wp:wrapNone/>
                <wp:docPr id="950" name="AutoShap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581025"/>
                        </a:xfrm>
                        <a:prstGeom prst="wedgeRectCallout">
                          <a:avLst>
                            <a:gd name="adj1" fmla="val -66593"/>
                            <a:gd name="adj2" fmla="val 27815"/>
                          </a:avLst>
                        </a:prstGeom>
                        <a:solidFill>
                          <a:srgbClr val="FFFFFF"/>
                        </a:solidFill>
                        <a:ln w="9525">
                          <a:solidFill>
                            <a:srgbClr val="E36C0A"/>
                          </a:solidFill>
                          <a:miter lim="800000"/>
                          <a:headEnd/>
                          <a:tailEnd/>
                        </a:ln>
                      </wps:spPr>
                      <wps:txbx>
                        <w:txbxContent>
                          <w:p w14:paraId="32746A8B" w14:textId="77777777"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我想把$10,000存入儲蓄戶口，謝謝！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4F17E" id="AutoShape 255" o:spid="_x0000_s1098" type="#_x0000_t61" style="position:absolute;left:0;text-align:left;margin-left:304.8pt;margin-top:1.75pt;width:133.2pt;height:45.7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" adj="-3584,16808" strokecolor="#e36c0a">
                <v:textbox>
                  <w:txbxContent>
                    <w:p w14:paraId="32746A8B" w14:textId="77777777"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我想把$10,000</w:t>
                      </w:r>
                      <w:r w:rsidRPr="003A141C">
                        <w:rPr>
                          <w:rFonts w:ascii="微軟正黑體" w:eastAsia="微軟正黑體" w:hAnsi="微軟正黑體" w:hint="eastAsia"/>
                        </w:rPr>
                        <w:t>存入儲蓄戶口，謝謝！</w:t>
                      </w:r>
                    </w:p>
                  </w:txbxContent>
                </v:textbox>
              </v:shape>
            </w:pict>
          </mc:Fallback>
        </mc:AlternateContent>
      </w:r>
    </w:p>
    <w:p w14:paraId="774ED0D5" w14:textId="3AB2FDEF" w:rsidR="005A2096" w:rsidRDefault="005A2096" w:rsidP="005A2096">
      <w:pPr>
        <w:spacing w:line="400" w:lineRule="exact"/>
        <w:jc w:val="both"/>
      </w:pPr>
    </w:p>
    <w:p w14:paraId="25AE8147" w14:textId="0DD0A1E0" w:rsidR="005A2096" w:rsidRDefault="009E170F" w:rsidP="005A2096">
      <w:pPr>
        <w:spacing w:line="400" w:lineRule="exact"/>
        <w:jc w:val="both"/>
      </w:pPr>
      <w:r>
        <w:rPr>
          <w:noProof/>
        </w:rPr>
        <mc:AlternateContent>
          <mc:Choice Requires="wps">
            <w:drawing>
              <wp:anchor distT="0" distB="0" distL="114300" distR="114300" simplePos="0" relativeHeight="251535872" behindDoc="0" locked="0" layoutInCell="1" allowOverlap="1" wp14:anchorId="3C71A45B" wp14:editId="7192C55E">
                <wp:simplePos x="0" y="0"/>
                <wp:positionH relativeFrom="margin">
                  <wp:align>left</wp:align>
                </wp:positionH>
                <wp:positionV relativeFrom="paragraph">
                  <wp:posOffset>4445</wp:posOffset>
                </wp:positionV>
                <wp:extent cx="601980" cy="579120"/>
                <wp:effectExtent l="0" t="0" r="7620" b="0"/>
                <wp:wrapNone/>
                <wp:docPr id="952" name="Oval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579120"/>
                        </a:xfrm>
                        <a:prstGeom prst="ellipse">
                          <a:avLst/>
                        </a:prstGeom>
                        <a:solidFill>
                          <a:srgbClr val="FBD4B4"/>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4A2E151E" w14:textId="2635CF61" w:rsidR="007157EF" w:rsidRDefault="007157EF" w:rsidP="000820EC">
                            <w:pPr>
                              <w:spacing w:line="360" w:lineRule="exact"/>
                              <w:ind w:left="0" w:firstLine="0"/>
                              <w:jc w:val="center"/>
                            </w:pPr>
                            <w:r w:rsidRPr="00517E29">
                              <w:rPr>
                                <w:rFonts w:ascii="Arial Black" w:hAnsi="Arial Black"/>
                                <w:color w:val="E36C0A"/>
                                <w:sz w:val="36"/>
                                <w:szCs w:val="36"/>
                              </w:rPr>
                              <w:t>A</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C71A45B" id="Oval 261" o:spid="_x0000_s1099" style="position:absolute;left:0;text-align:left;margin-left:0;margin-top:.35pt;width:47.4pt;height:45.6pt;z-index:251535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" fillcolor="#fbd4b4" stroked="f" strokecolor="#fde9d9">
                <v:textbox inset="0,0,0,0">
                  <w:txbxContent>
                    <w:p w14:paraId="4A2E151E" w14:textId="2635CF61" w:rsidR="007157EF" w:rsidRDefault="007157EF" w:rsidP="000820EC">
                      <w:pPr>
                        <w:spacing w:line="360" w:lineRule="exact"/>
                        <w:ind w:left="0" w:firstLine="0"/>
                        <w:jc w:val="center"/>
                      </w:pPr>
                      <w:r w:rsidRPr="00517E29">
                        <w:rPr>
                          <w:rFonts w:ascii="Arial Black" w:hAnsi="Arial Black"/>
                          <w:color w:val="E36C0A"/>
                          <w:sz w:val="36"/>
                          <w:szCs w:val="36"/>
                        </w:rPr>
                        <w:t>A</w:t>
                      </w:r>
                    </w:p>
                  </w:txbxContent>
                </v:textbox>
                <w10:wrap anchorx="margin"/>
              </v:oval>
            </w:pict>
          </mc:Fallback>
        </mc:AlternateContent>
      </w:r>
      <w:r w:rsidR="000820EC">
        <w:rPr>
          <w:noProof/>
        </w:rPr>
        <w:drawing>
          <wp:anchor distT="0" distB="0" distL="114300" distR="114300" simplePos="0" relativeHeight="251527680" behindDoc="1" locked="0" layoutInCell="1" allowOverlap="1" wp14:anchorId="11C6A1AC" wp14:editId="26AA9D03">
            <wp:simplePos x="0" y="0"/>
            <wp:positionH relativeFrom="column">
              <wp:posOffset>1217295</wp:posOffset>
            </wp:positionH>
            <wp:positionV relativeFrom="paragraph">
              <wp:posOffset>1270</wp:posOffset>
            </wp:positionV>
            <wp:extent cx="3401695" cy="2931160"/>
            <wp:effectExtent l="0" t="0" r="0" b="0"/>
            <wp:wrapNone/>
            <wp:docPr id="253" name="圖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40169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24B0C" w14:textId="4F0DE084" w:rsidR="005A2096" w:rsidRDefault="009E170F" w:rsidP="005A2096">
      <w:pPr>
        <w:spacing w:line="400" w:lineRule="exact"/>
        <w:jc w:val="both"/>
      </w:pPr>
      <w:r>
        <w:rPr>
          <w:rFonts w:hint="eastAsia"/>
          <w:noProof/>
        </w:rPr>
        <mc:AlternateContent>
          <mc:Choice Requires="wps">
            <w:drawing>
              <wp:anchor distT="0" distB="0" distL="114300" distR="114300" simplePos="0" relativeHeight="251531776" behindDoc="0" locked="0" layoutInCell="1" allowOverlap="1" wp14:anchorId="6621367A" wp14:editId="7A564B49">
                <wp:simplePos x="0" y="0"/>
                <wp:positionH relativeFrom="column">
                  <wp:posOffset>4038600</wp:posOffset>
                </wp:positionH>
                <wp:positionV relativeFrom="paragraph">
                  <wp:posOffset>62865</wp:posOffset>
                </wp:positionV>
                <wp:extent cx="1552575" cy="1104900"/>
                <wp:effectExtent l="0" t="0" r="28575" b="438150"/>
                <wp:wrapNone/>
                <wp:docPr id="949" name="AutoShap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1104900"/>
                        </a:xfrm>
                        <a:prstGeom prst="wedgeRectCallout">
                          <a:avLst>
                            <a:gd name="adj1" fmla="val -27668"/>
                            <a:gd name="adj2" fmla="val 86636"/>
                          </a:avLst>
                        </a:prstGeom>
                        <a:solidFill>
                          <a:srgbClr val="FFFFFF"/>
                        </a:solidFill>
                        <a:ln w="9525">
                          <a:solidFill>
                            <a:srgbClr val="E36C0A"/>
                          </a:solidFill>
                          <a:miter lim="800000"/>
                          <a:headEnd/>
                          <a:tailEnd/>
                        </a:ln>
                      </wps:spPr>
                      <wps:txbx>
                        <w:txbxContent>
                          <w:p w14:paraId="1B82A88A" w14:textId="77777777" w:rsidR="007157EF" w:rsidRPr="003A141C" w:rsidRDefault="007157EF" w:rsidP="009E170F">
                            <w:pPr>
                              <w:snapToGrid w:val="0"/>
                              <w:ind w:left="0" w:firstLine="0"/>
                              <w:jc w:val="both"/>
                              <w:rPr>
                                <w:rFonts w:ascii="微軟正黑體" w:eastAsia="微軟正黑體" w:hAnsi="微軟正黑體"/>
                              </w:rPr>
                            </w:pPr>
                            <w:r w:rsidRPr="003A141C">
                              <w:rPr>
                                <w:rFonts w:ascii="微軟正黑體" w:eastAsia="微軟正黑體" w:hAnsi="微軟正黑體" w:hint="eastAsia"/>
                              </w:rPr>
                              <w:t>我開設的電腦公司正需要一筆資金周轉，你們可以幫忙嗎？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1367A" id="AutoShape 257" o:spid="_x0000_s1100" type="#_x0000_t61" style="position:absolute;left:0;text-align:left;margin-left:318pt;margin-top:4.95pt;width:122.25pt;height:87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" adj="4824,29513" strokecolor="#e36c0a">
                <v:textbox>
                  <w:txbxContent>
                    <w:p w14:paraId="1B82A88A" w14:textId="77777777" w:rsidR="007157EF" w:rsidRPr="003A141C" w:rsidRDefault="007157EF" w:rsidP="009E170F">
                      <w:pPr>
                        <w:snapToGrid w:val="0"/>
                        <w:ind w:left="0" w:firstLine="0"/>
                        <w:jc w:val="both"/>
                        <w:rPr>
                          <w:rFonts w:ascii="微軟正黑體" w:eastAsia="微軟正黑體" w:hAnsi="微軟正黑體"/>
                        </w:rPr>
                      </w:pPr>
                      <w:r w:rsidRPr="003A141C">
                        <w:rPr>
                          <w:rFonts w:ascii="微軟正黑體" w:eastAsia="微軟正黑體" w:hAnsi="微軟正黑體" w:hint="eastAsia"/>
                        </w:rPr>
                        <w:t>我開設的電腦公司正需要一筆資金周轉，你們可以幫忙嗎？</w:t>
                      </w:r>
                    </w:p>
                  </w:txbxContent>
                </v:textbox>
              </v:shape>
            </w:pict>
          </mc:Fallback>
        </mc:AlternateContent>
      </w:r>
    </w:p>
    <w:p w14:paraId="1725E56D" w14:textId="69FDF787" w:rsidR="005A2096" w:rsidRDefault="005A2096" w:rsidP="005A2096">
      <w:pPr>
        <w:spacing w:line="400" w:lineRule="exact"/>
        <w:jc w:val="both"/>
      </w:pPr>
    </w:p>
    <w:p w14:paraId="23DF46D0" w14:textId="6BE67CE7" w:rsidR="005A2096" w:rsidRDefault="005A2096" w:rsidP="005A2096">
      <w:pPr>
        <w:spacing w:line="400" w:lineRule="exact"/>
        <w:jc w:val="both"/>
      </w:pPr>
    </w:p>
    <w:p w14:paraId="47AC6697" w14:textId="0E2B54AE" w:rsidR="005A2096" w:rsidRDefault="005A2096" w:rsidP="005A2096">
      <w:pPr>
        <w:spacing w:line="400" w:lineRule="exact"/>
        <w:jc w:val="both"/>
      </w:pPr>
    </w:p>
    <w:p w14:paraId="3BE87E35" w14:textId="04828E36" w:rsidR="005A2096" w:rsidRDefault="005A2096" w:rsidP="005A2096">
      <w:pPr>
        <w:spacing w:line="400" w:lineRule="exact"/>
        <w:jc w:val="both"/>
      </w:pPr>
    </w:p>
    <w:p w14:paraId="613E7871" w14:textId="53F4A97F" w:rsidR="005A2096" w:rsidRDefault="005A2096" w:rsidP="005A2096">
      <w:pPr>
        <w:spacing w:line="400" w:lineRule="exact"/>
        <w:jc w:val="both"/>
      </w:pPr>
    </w:p>
    <w:p w14:paraId="349F61F1" w14:textId="3EFD405C" w:rsidR="005A2096" w:rsidRDefault="005A2096" w:rsidP="005A2096">
      <w:pPr>
        <w:spacing w:line="400" w:lineRule="exact"/>
        <w:jc w:val="both"/>
      </w:pPr>
    </w:p>
    <w:p w14:paraId="617D1AB0" w14:textId="1AEA581A" w:rsidR="005A2096" w:rsidRDefault="00805D75" w:rsidP="005A2096">
      <w:pPr>
        <w:spacing w:line="400" w:lineRule="exact"/>
        <w:jc w:val="both"/>
      </w:pPr>
      <w:r>
        <w:rPr>
          <w:rFonts w:hint="eastAsia"/>
          <w:noProof/>
        </w:rPr>
        <mc:AlternateContent>
          <mc:Choice Requires="wps">
            <w:drawing>
              <wp:anchor distT="0" distB="0" distL="114300" distR="114300" simplePos="0" relativeHeight="251530752" behindDoc="0" locked="0" layoutInCell="1" allowOverlap="1" wp14:anchorId="2333E002" wp14:editId="5B932F7F">
                <wp:simplePos x="0" y="0"/>
                <wp:positionH relativeFrom="column">
                  <wp:posOffset>213360</wp:posOffset>
                </wp:positionH>
                <wp:positionV relativeFrom="paragraph">
                  <wp:posOffset>212725</wp:posOffset>
                </wp:positionV>
                <wp:extent cx="1701800" cy="1127760"/>
                <wp:effectExtent l="0" t="0" r="565150" b="15240"/>
                <wp:wrapNone/>
                <wp:docPr id="947" name="AutoShap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1800" cy="1127760"/>
                        </a:xfrm>
                        <a:prstGeom prst="wedgeRectCallout">
                          <a:avLst>
                            <a:gd name="adj1" fmla="val 81009"/>
                            <a:gd name="adj2" fmla="val -40551"/>
                          </a:avLst>
                        </a:prstGeom>
                        <a:solidFill>
                          <a:srgbClr val="FFFFFF"/>
                        </a:solidFill>
                        <a:ln w="9525">
                          <a:solidFill>
                            <a:srgbClr val="E36C0A"/>
                          </a:solidFill>
                          <a:miter lim="800000"/>
                          <a:headEnd/>
                          <a:tailEnd/>
                        </a:ln>
                      </wps:spPr>
                      <wps:txbx>
                        <w:txbxContent>
                          <w:p w14:paraId="5242979A" w14:textId="315EA5CE"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黃</w:t>
                            </w:r>
                            <w:r>
                              <w:rPr>
                                <w:rFonts w:ascii="微軟正黑體" w:eastAsia="微軟正黑體" w:hAnsi="微軟正黑體" w:hint="eastAsia"/>
                              </w:rPr>
                              <w:t>先</w:t>
                            </w:r>
                            <w:r w:rsidRPr="003A141C">
                              <w:rPr>
                                <w:rFonts w:ascii="微軟正黑體" w:eastAsia="微軟正黑體" w:hAnsi="微軟正黑體" w:hint="eastAsia"/>
                              </w:rPr>
                              <w:t>生，我們銀行有一個非常優惠的貸款計劃，應該對你有幫助！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33E002" id="AutoShape 256" o:spid="_x0000_s1101" type="#_x0000_t61" style="position:absolute;left:0;text-align:left;margin-left:16.8pt;margin-top:16.75pt;width:134pt;height:88.8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" adj="28298,2041" strokecolor="#e36c0a">
                <v:textbox>
                  <w:txbxContent>
                    <w:p w14:paraId="5242979A" w14:textId="315EA5CE"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黃</w:t>
                      </w:r>
                      <w:r>
                        <w:rPr>
                          <w:rFonts w:ascii="微軟正黑體" w:eastAsia="微軟正黑體" w:hAnsi="微軟正黑體" w:hint="eastAsia"/>
                        </w:rPr>
                        <w:t>先</w:t>
                      </w:r>
                      <w:r w:rsidRPr="003A141C">
                        <w:rPr>
                          <w:rFonts w:ascii="微軟正黑體" w:eastAsia="微軟正黑體" w:hAnsi="微軟正黑體" w:hint="eastAsia"/>
                        </w:rPr>
                        <w:t>生，我們銀行有一個非常優惠的貸款計劃，應該對你有幫助！</w:t>
                      </w:r>
                    </w:p>
                  </w:txbxContent>
                </v:textbox>
              </v:shape>
            </w:pict>
          </mc:Fallback>
        </mc:AlternateContent>
      </w:r>
    </w:p>
    <w:p w14:paraId="1775BE5D" w14:textId="4696CB92" w:rsidR="005A2096" w:rsidRDefault="005A2096" w:rsidP="005A2096">
      <w:pPr>
        <w:spacing w:line="400" w:lineRule="exact"/>
        <w:jc w:val="both"/>
      </w:pPr>
    </w:p>
    <w:p w14:paraId="1B14A2E5" w14:textId="77777777" w:rsidR="005A2096" w:rsidRDefault="005A2096" w:rsidP="005A2096">
      <w:pPr>
        <w:spacing w:line="400" w:lineRule="exact"/>
        <w:jc w:val="both"/>
      </w:pPr>
    </w:p>
    <w:p w14:paraId="01B9EC02" w14:textId="77777777" w:rsidR="005A2096" w:rsidRDefault="005A2096" w:rsidP="005A2096">
      <w:pPr>
        <w:spacing w:line="400" w:lineRule="exact"/>
        <w:jc w:val="both"/>
      </w:pPr>
    </w:p>
    <w:p w14:paraId="549FC0C6" w14:textId="77777777" w:rsidR="005A2096" w:rsidRDefault="005A2096" w:rsidP="005A2096">
      <w:pPr>
        <w:spacing w:line="400" w:lineRule="exact"/>
        <w:jc w:val="both"/>
      </w:pPr>
    </w:p>
    <w:p w14:paraId="0FB340AE" w14:textId="78395487" w:rsidR="005A2096" w:rsidRDefault="005A2096" w:rsidP="005A2096">
      <w:pPr>
        <w:spacing w:line="400" w:lineRule="exact"/>
        <w:jc w:val="both"/>
      </w:pPr>
    </w:p>
    <w:p w14:paraId="6AC50808" w14:textId="728B134C" w:rsidR="005A2096" w:rsidRDefault="0097671B" w:rsidP="009717D2">
      <w:pPr>
        <w:spacing w:line="400" w:lineRule="exact"/>
        <w:ind w:left="0" w:firstLine="0"/>
        <w:jc w:val="both"/>
      </w:pPr>
      <w:r>
        <w:rPr>
          <w:rFonts w:hint="eastAsia"/>
          <w:noProof/>
        </w:rPr>
        <mc:AlternateContent>
          <mc:Choice Requires="wps">
            <w:drawing>
              <wp:anchor distT="0" distB="0" distL="114300" distR="114300" simplePos="0" relativeHeight="251533824" behindDoc="0" locked="0" layoutInCell="1" allowOverlap="1" wp14:anchorId="18255F9B" wp14:editId="2AD5161C">
                <wp:simplePos x="0" y="0"/>
                <wp:positionH relativeFrom="column">
                  <wp:posOffset>1320800</wp:posOffset>
                </wp:positionH>
                <wp:positionV relativeFrom="paragraph">
                  <wp:posOffset>79375</wp:posOffset>
                </wp:positionV>
                <wp:extent cx="3644900" cy="886460"/>
                <wp:effectExtent l="0" t="0" r="12700" b="523240"/>
                <wp:wrapNone/>
                <wp:docPr id="945"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4900" cy="886460"/>
                        </a:xfrm>
                        <a:prstGeom prst="wedgeRectCallout">
                          <a:avLst>
                            <a:gd name="adj1" fmla="val -46153"/>
                            <a:gd name="adj2" fmla="val 103704"/>
                          </a:avLst>
                        </a:prstGeom>
                        <a:solidFill>
                          <a:srgbClr val="FFFFFF"/>
                        </a:solidFill>
                        <a:ln w="9525">
                          <a:solidFill>
                            <a:srgbClr val="548DD4"/>
                          </a:solidFill>
                          <a:miter lim="800000"/>
                          <a:headEnd/>
                          <a:tailEnd/>
                        </a:ln>
                      </wps:spPr>
                      <wps:txbx>
                        <w:txbxContent>
                          <w:p w14:paraId="36548B3E" w14:textId="49BB30CB" w:rsidR="007157EF" w:rsidRPr="003A141C" w:rsidRDefault="007157EF" w:rsidP="003A141C">
                            <w:pPr>
                              <w:snapToGrid w:val="0"/>
                              <w:ind w:left="0" w:firstLine="0"/>
                              <w:rPr>
                                <w:rFonts w:ascii="微軟正黑體" w:eastAsia="微軟正黑體" w:hAnsi="微軟正黑體"/>
                              </w:rPr>
                            </w:pPr>
                            <w:r w:rsidRPr="003A141C">
                              <w:rPr>
                                <w:rFonts w:ascii="微軟正黑體" w:eastAsia="微軟正黑體" w:hAnsi="微軟正黑體" w:hint="eastAsia"/>
                              </w:rPr>
                              <w:t>陳</w:t>
                            </w:r>
                            <w:r>
                              <w:rPr>
                                <w:rFonts w:ascii="微軟正黑體" w:eastAsia="微軟正黑體" w:hAnsi="微軟正黑體" w:hint="eastAsia"/>
                              </w:rPr>
                              <w:t>先</w:t>
                            </w:r>
                            <w:r w:rsidRPr="003A141C">
                              <w:rPr>
                                <w:rFonts w:ascii="微軟正黑體" w:eastAsia="微軟正黑體" w:hAnsi="微軟正黑體" w:hint="eastAsia"/>
                              </w:rPr>
                              <w:t>生，我們XX保險的服務非常多元化，能為你全家帶來全面的保障，我可以為你們詳細介紹各項計劃內容！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55F9B" id="AutoShape 259" o:spid="_x0000_s1102" type="#_x0000_t61" style="position:absolute;left:0;text-align:left;margin-left:104pt;margin-top:6.25pt;width:287pt;height:69.8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" adj="831,33200" strokecolor="#548dd4">
                <v:textbox>
                  <w:txbxContent>
                    <w:p w14:paraId="36548B3E" w14:textId="49BB30CB" w:rsidR="007157EF" w:rsidRPr="003A141C" w:rsidRDefault="007157EF" w:rsidP="003A141C">
                      <w:pPr>
                        <w:snapToGrid w:val="0"/>
                        <w:ind w:left="0" w:firstLine="0"/>
                        <w:rPr>
                          <w:rFonts w:ascii="微軟正黑體" w:eastAsia="微軟正黑體" w:hAnsi="微軟正黑體"/>
                        </w:rPr>
                      </w:pPr>
                      <w:r w:rsidRPr="003A141C">
                        <w:rPr>
                          <w:rFonts w:ascii="微軟正黑體" w:eastAsia="微軟正黑體" w:hAnsi="微軟正黑體" w:hint="eastAsia"/>
                        </w:rPr>
                        <w:t>陳</w:t>
                      </w:r>
                      <w:r>
                        <w:rPr>
                          <w:rFonts w:ascii="微軟正黑體" w:eastAsia="微軟正黑體" w:hAnsi="微軟正黑體" w:hint="eastAsia"/>
                        </w:rPr>
                        <w:t>先</w:t>
                      </w:r>
                      <w:r w:rsidRPr="003A141C">
                        <w:rPr>
                          <w:rFonts w:ascii="微軟正黑體" w:eastAsia="微軟正黑體" w:hAnsi="微軟正黑體" w:hint="eastAsia"/>
                        </w:rPr>
                        <w:t>生，我們XX保險的服務非常多元化，能為你全家帶來全面的保障，我可以為你們詳細介紹各項計劃內容！</w:t>
                      </w:r>
                    </w:p>
                  </w:txbxContent>
                </v:textbox>
              </v:shape>
            </w:pict>
          </mc:Fallback>
        </mc:AlternateContent>
      </w:r>
    </w:p>
    <w:p w14:paraId="23D21D49" w14:textId="2CFC9FCC" w:rsidR="005A2096" w:rsidRDefault="005A2096" w:rsidP="005A2096">
      <w:pPr>
        <w:spacing w:line="400" w:lineRule="exact"/>
        <w:jc w:val="both"/>
      </w:pPr>
    </w:p>
    <w:p w14:paraId="4EBA2F18" w14:textId="3361F663" w:rsidR="005A2096" w:rsidRDefault="005A2096" w:rsidP="005A2096">
      <w:pPr>
        <w:spacing w:line="400" w:lineRule="exact"/>
        <w:jc w:val="both"/>
      </w:pPr>
    </w:p>
    <w:p w14:paraId="57AD80B0" w14:textId="09F9B8CC" w:rsidR="005A2096" w:rsidRDefault="000820EC" w:rsidP="005A2096">
      <w:pPr>
        <w:spacing w:line="400" w:lineRule="exact"/>
        <w:jc w:val="both"/>
      </w:pPr>
      <w:r>
        <w:rPr>
          <w:rFonts w:hint="eastAsia"/>
          <w:noProof/>
        </w:rPr>
        <mc:AlternateContent>
          <mc:Choice Requires="wps">
            <w:drawing>
              <wp:anchor distT="0" distB="0" distL="114300" distR="114300" simplePos="0" relativeHeight="251543040" behindDoc="0" locked="0" layoutInCell="1" allowOverlap="1" wp14:anchorId="3BCC2A94" wp14:editId="53D45C74">
                <wp:simplePos x="0" y="0"/>
                <wp:positionH relativeFrom="column">
                  <wp:posOffset>38100</wp:posOffset>
                </wp:positionH>
                <wp:positionV relativeFrom="paragraph">
                  <wp:posOffset>60325</wp:posOffset>
                </wp:positionV>
                <wp:extent cx="640080" cy="601980"/>
                <wp:effectExtent l="0" t="0" r="7620" b="7620"/>
                <wp:wrapNone/>
                <wp:docPr id="943" name="Oval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 cy="601980"/>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3ED2A127" w14:textId="5DAEE3A2" w:rsidR="007157EF" w:rsidRDefault="007157EF" w:rsidP="000820EC">
                            <w:pPr>
                              <w:ind w:left="0" w:firstLine="0"/>
                              <w:jc w:val="center"/>
                            </w:pPr>
                            <w:r w:rsidRPr="00DA04BD">
                              <w:rPr>
                                <w:rFonts w:ascii="Arial Black" w:hAnsi="Arial Black" w:hint="eastAsia"/>
                                <w:color w:val="365F91"/>
                                <w:sz w:val="36"/>
                                <w:szCs w:val="36"/>
                              </w:rPr>
                              <w:t>B</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CC2A94" id="Oval 271" o:spid="_x0000_s1103" style="position:absolute;left:0;text-align:left;margin-left:3pt;margin-top:4.75pt;width:50.4pt;height:47.4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" fillcolor="#daeef3" stroked="f" strokecolor="#fde9d9">
                <v:textbox inset="0,,0">
                  <w:txbxContent>
                    <w:p w14:paraId="3ED2A127" w14:textId="5DAEE3A2" w:rsidR="007157EF" w:rsidRDefault="007157EF" w:rsidP="000820EC">
                      <w:pPr>
                        <w:ind w:left="0" w:firstLine="0"/>
                        <w:jc w:val="center"/>
                      </w:pPr>
                      <w:r w:rsidRPr="00DA04BD">
                        <w:rPr>
                          <w:rFonts w:ascii="Arial Black" w:hAnsi="Arial Black" w:hint="eastAsia"/>
                          <w:color w:val="365F91"/>
                          <w:sz w:val="36"/>
                          <w:szCs w:val="36"/>
                        </w:rPr>
                        <w:t>B</w:t>
                      </w:r>
                    </w:p>
                  </w:txbxContent>
                </v:textbox>
              </v:oval>
            </w:pict>
          </mc:Fallback>
        </mc:AlternateContent>
      </w:r>
    </w:p>
    <w:p w14:paraId="362EB907" w14:textId="5D00B819" w:rsidR="005A2096" w:rsidRDefault="005A2096" w:rsidP="005A2096">
      <w:pPr>
        <w:spacing w:line="400" w:lineRule="exact"/>
        <w:jc w:val="both"/>
      </w:pPr>
    </w:p>
    <w:p w14:paraId="397D1A42" w14:textId="4AF15D2C" w:rsidR="005A2096" w:rsidRDefault="000820EC" w:rsidP="005A2096">
      <w:pPr>
        <w:spacing w:line="400" w:lineRule="exact"/>
        <w:jc w:val="both"/>
      </w:pPr>
      <w:r>
        <w:rPr>
          <w:noProof/>
        </w:rPr>
        <w:drawing>
          <wp:anchor distT="0" distB="0" distL="114300" distR="114300" simplePos="0" relativeHeight="251532800" behindDoc="0" locked="0" layoutInCell="1" allowOverlap="1" wp14:anchorId="228A3B12" wp14:editId="14EBC19C">
            <wp:simplePos x="0" y="0"/>
            <wp:positionH relativeFrom="column">
              <wp:posOffset>633095</wp:posOffset>
            </wp:positionH>
            <wp:positionV relativeFrom="paragraph">
              <wp:posOffset>20320</wp:posOffset>
            </wp:positionV>
            <wp:extent cx="4067175" cy="2466975"/>
            <wp:effectExtent l="0" t="0" r="0" b="0"/>
            <wp:wrapNone/>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4067175" cy="2466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53237" w14:textId="77777777" w:rsidR="005A2096" w:rsidRDefault="005A2096" w:rsidP="005A2096">
      <w:pPr>
        <w:spacing w:line="400" w:lineRule="exact"/>
        <w:jc w:val="both"/>
      </w:pPr>
    </w:p>
    <w:p w14:paraId="38443276" w14:textId="77777777" w:rsidR="005A2096" w:rsidRDefault="005A2096" w:rsidP="005A2096">
      <w:pPr>
        <w:spacing w:line="400" w:lineRule="exact"/>
        <w:jc w:val="both"/>
      </w:pPr>
    </w:p>
    <w:p w14:paraId="2B50A179" w14:textId="77777777" w:rsidR="005A2096" w:rsidRDefault="005A2096" w:rsidP="005A2096">
      <w:pPr>
        <w:spacing w:line="400" w:lineRule="exact"/>
        <w:jc w:val="both"/>
      </w:pPr>
    </w:p>
    <w:p w14:paraId="4F4F792C" w14:textId="77777777" w:rsidR="005A2096" w:rsidRDefault="005A2096" w:rsidP="005A2096">
      <w:pPr>
        <w:spacing w:line="400" w:lineRule="exact"/>
        <w:jc w:val="both"/>
      </w:pPr>
    </w:p>
    <w:p w14:paraId="36E85B23" w14:textId="4700B1BC" w:rsidR="005A2096" w:rsidRDefault="00DA4440" w:rsidP="005A2096">
      <w:pPr>
        <w:spacing w:line="400" w:lineRule="exact"/>
        <w:jc w:val="both"/>
      </w:pPr>
      <w:r>
        <w:br w:type="page"/>
      </w:r>
    </w:p>
    <w:p w14:paraId="0AFD1281" w14:textId="17B8A97E" w:rsidR="005A2096" w:rsidRDefault="009E170F" w:rsidP="005A2096">
      <w:pPr>
        <w:spacing w:line="400" w:lineRule="exact"/>
        <w:jc w:val="both"/>
      </w:pPr>
      <w:r>
        <w:rPr>
          <w:noProof/>
        </w:rPr>
        <w:drawing>
          <wp:anchor distT="0" distB="0" distL="114300" distR="114300" simplePos="0" relativeHeight="251536896" behindDoc="0" locked="0" layoutInCell="1" allowOverlap="1" wp14:anchorId="79D48DCD" wp14:editId="336F2DA1">
            <wp:simplePos x="0" y="0"/>
            <wp:positionH relativeFrom="column">
              <wp:posOffset>1487170</wp:posOffset>
            </wp:positionH>
            <wp:positionV relativeFrom="paragraph">
              <wp:posOffset>242570</wp:posOffset>
            </wp:positionV>
            <wp:extent cx="3379470" cy="2732405"/>
            <wp:effectExtent l="0" t="0" r="0" b="0"/>
            <wp:wrapNone/>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379470" cy="2732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537920" behindDoc="0" locked="0" layoutInCell="1" allowOverlap="1" wp14:anchorId="7B4DFC4A" wp14:editId="4B36368E">
                <wp:simplePos x="0" y="0"/>
                <wp:positionH relativeFrom="column">
                  <wp:posOffset>3825240</wp:posOffset>
                </wp:positionH>
                <wp:positionV relativeFrom="paragraph">
                  <wp:posOffset>7620</wp:posOffset>
                </wp:positionV>
                <wp:extent cx="1592580" cy="891540"/>
                <wp:effectExtent l="76200" t="0" r="26670" b="327660"/>
                <wp:wrapNone/>
                <wp:docPr id="938"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2580" cy="891540"/>
                        </a:xfrm>
                        <a:prstGeom prst="wedgeRectCallout">
                          <a:avLst>
                            <a:gd name="adj1" fmla="val -52028"/>
                            <a:gd name="adj2" fmla="val 80810"/>
                          </a:avLst>
                        </a:prstGeom>
                        <a:solidFill>
                          <a:srgbClr val="FFFFFF"/>
                        </a:solidFill>
                        <a:ln w="9525">
                          <a:solidFill>
                            <a:srgbClr val="76923C"/>
                          </a:solidFill>
                          <a:miter lim="800000"/>
                          <a:headEnd/>
                          <a:tailEnd/>
                        </a:ln>
                      </wps:spPr>
                      <wps:txbx>
                        <w:txbxContent>
                          <w:p w14:paraId="33AFF683" w14:textId="77777777"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我們要到日本渡蜜月，想兌換1,000,000日圓。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DFC4A" id="AutoShape 266" o:spid="_x0000_s1104" type="#_x0000_t61" style="position:absolute;left:0;text-align:left;margin-left:301.2pt;margin-top:.6pt;width:125.4pt;height:70.2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" adj="-438,28255" strokecolor="#76923c">
                <v:textbox>
                  <w:txbxContent>
                    <w:p w14:paraId="33AFF683" w14:textId="77777777"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我們要到日本渡蜜月，想兌換1,000,000日圓。</w:t>
                      </w:r>
                    </w:p>
                  </w:txbxContent>
                </v:textbox>
              </v:shape>
            </w:pict>
          </mc:Fallback>
        </mc:AlternateContent>
      </w:r>
      <w:r>
        <w:rPr>
          <w:noProof/>
        </w:rPr>
        <mc:AlternateContent>
          <mc:Choice Requires="wps">
            <w:drawing>
              <wp:anchor distT="0" distB="0" distL="114300" distR="114300" simplePos="0" relativeHeight="251827712" behindDoc="0" locked="0" layoutInCell="1" allowOverlap="1" wp14:anchorId="1B8975C8" wp14:editId="79D7C0D8">
                <wp:simplePos x="0" y="0"/>
                <wp:positionH relativeFrom="margin">
                  <wp:align>left</wp:align>
                </wp:positionH>
                <wp:positionV relativeFrom="paragraph">
                  <wp:posOffset>0</wp:posOffset>
                </wp:positionV>
                <wp:extent cx="586740" cy="558165"/>
                <wp:effectExtent l="0" t="0" r="3810" b="0"/>
                <wp:wrapNone/>
                <wp:docPr id="941" name="Oval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6740" cy="558165"/>
                        </a:xfrm>
                        <a:prstGeom prst="ellipse">
                          <a:avLst/>
                        </a:prstGeom>
                        <a:solidFill>
                          <a:srgbClr val="F2DBDB"/>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35AA125E" w14:textId="603E82E2" w:rsidR="007157EF" w:rsidRDefault="007157EF" w:rsidP="000820EC">
                            <w:pPr>
                              <w:spacing w:line="360" w:lineRule="exact"/>
                              <w:ind w:left="0" w:firstLine="0"/>
                              <w:jc w:val="center"/>
                            </w:pPr>
                            <w:r w:rsidRPr="00DA04BD">
                              <w:rPr>
                                <w:rFonts w:ascii="Arial Black" w:hAnsi="Arial Black" w:hint="eastAsia"/>
                                <w:color w:val="943634"/>
                                <w:sz w:val="36"/>
                                <w:szCs w:val="36"/>
                              </w:rPr>
                              <w:t>C</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oval w14:anchorId="1B8975C8" id="Oval 274" o:spid="_x0000_s1105" style="position:absolute;left:0;text-align:left;margin-left:0;margin-top:0;width:46.2pt;height:43.95pt;z-index:2518277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" fillcolor="#f2dbdb" stroked="f" strokecolor="#fde9d9">
                <v:textbox inset="0,0,0,0">
                  <w:txbxContent>
                    <w:p w14:paraId="35AA125E" w14:textId="603E82E2" w:rsidR="007157EF" w:rsidRDefault="007157EF" w:rsidP="000820EC">
                      <w:pPr>
                        <w:spacing w:line="360" w:lineRule="exact"/>
                        <w:ind w:left="0" w:firstLine="0"/>
                        <w:jc w:val="center"/>
                      </w:pPr>
                      <w:r w:rsidRPr="00DA04BD">
                        <w:rPr>
                          <w:rFonts w:ascii="Arial Black" w:hAnsi="Arial Black" w:hint="eastAsia"/>
                          <w:color w:val="943634"/>
                          <w:sz w:val="36"/>
                          <w:szCs w:val="36"/>
                        </w:rPr>
                        <w:t>C</w:t>
                      </w:r>
                    </w:p>
                  </w:txbxContent>
                </v:textbox>
                <w10:wrap anchorx="margin"/>
              </v:oval>
            </w:pict>
          </mc:Fallback>
        </mc:AlternateContent>
      </w:r>
    </w:p>
    <w:p w14:paraId="29BB889A" w14:textId="01814C39" w:rsidR="005A2096" w:rsidRDefault="005A2096" w:rsidP="005A2096">
      <w:pPr>
        <w:spacing w:line="400" w:lineRule="exact"/>
        <w:jc w:val="both"/>
      </w:pPr>
    </w:p>
    <w:p w14:paraId="1A743618" w14:textId="7A1524E4" w:rsidR="005A2096" w:rsidRDefault="009E170F" w:rsidP="005A2096">
      <w:pPr>
        <w:spacing w:line="400" w:lineRule="exact"/>
        <w:jc w:val="both"/>
      </w:pPr>
      <w:r>
        <w:rPr>
          <w:rFonts w:hint="eastAsia"/>
          <w:noProof/>
        </w:rPr>
        <mc:AlternateContent>
          <mc:Choice Requires="wps">
            <w:drawing>
              <wp:anchor distT="0" distB="0" distL="114300" distR="114300" simplePos="0" relativeHeight="251538944" behindDoc="0" locked="0" layoutInCell="1" allowOverlap="1" wp14:anchorId="6D0887C8" wp14:editId="650E27CF">
                <wp:simplePos x="0" y="0"/>
                <wp:positionH relativeFrom="column">
                  <wp:posOffset>-160020</wp:posOffset>
                </wp:positionH>
                <wp:positionV relativeFrom="paragraph">
                  <wp:posOffset>193040</wp:posOffset>
                </wp:positionV>
                <wp:extent cx="1448435" cy="1234440"/>
                <wp:effectExtent l="0" t="0" r="418465" b="22860"/>
                <wp:wrapNone/>
                <wp:docPr id="93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8435" cy="1234440"/>
                        </a:xfrm>
                        <a:prstGeom prst="wedgeRectCallout">
                          <a:avLst>
                            <a:gd name="adj1" fmla="val 75601"/>
                            <a:gd name="adj2" fmla="val 5972"/>
                          </a:avLst>
                        </a:prstGeom>
                        <a:solidFill>
                          <a:srgbClr val="FFFFFF"/>
                        </a:solidFill>
                        <a:ln w="9525">
                          <a:solidFill>
                            <a:srgbClr val="76923C"/>
                          </a:solidFill>
                          <a:miter lim="800000"/>
                          <a:headEnd/>
                          <a:tailEnd/>
                        </a:ln>
                      </wps:spPr>
                      <wps:txbx>
                        <w:txbxContent>
                          <w:p w14:paraId="2BDD6532" w14:textId="77777777"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請幫我滙款</w:t>
                            </w:r>
                            <w:r w:rsidRPr="003A141C">
                              <w:rPr>
                                <w:rFonts w:ascii="微軟正黑體" w:eastAsia="微軟正黑體" w:hAnsi="微軟正黑體"/>
                              </w:rPr>
                              <w:t>20,000</w:t>
                            </w:r>
                            <w:r w:rsidRPr="003A141C">
                              <w:rPr>
                                <w:rFonts w:ascii="微軟正黑體" w:eastAsia="微軟正黑體" w:hAnsi="微軟正黑體" w:hint="eastAsia"/>
                              </w:rPr>
                              <w:t>美元到美國，這是給我兒子留學的生活費。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887C8" id="AutoShape 267" o:spid="_x0000_s1106" type="#_x0000_t61" style="position:absolute;left:0;text-align:left;margin-left:-12.6pt;margin-top:15.2pt;width:114.05pt;height:97.2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" adj="27130,12090" strokecolor="#76923c">
                <v:textbox>
                  <w:txbxContent>
                    <w:p w14:paraId="2BDD6532" w14:textId="77777777" w:rsidR="007157EF" w:rsidRPr="003A141C" w:rsidRDefault="007157EF" w:rsidP="000820EC">
                      <w:pPr>
                        <w:snapToGrid w:val="0"/>
                        <w:ind w:left="0" w:firstLine="0"/>
                        <w:jc w:val="both"/>
                        <w:rPr>
                          <w:rFonts w:ascii="微軟正黑體" w:eastAsia="微軟正黑體" w:hAnsi="微軟正黑體"/>
                        </w:rPr>
                      </w:pPr>
                      <w:r w:rsidRPr="003A141C">
                        <w:rPr>
                          <w:rFonts w:ascii="微軟正黑體" w:eastAsia="微軟正黑體" w:hAnsi="微軟正黑體" w:hint="eastAsia"/>
                        </w:rPr>
                        <w:t>請幫我滙款</w:t>
                      </w:r>
                      <w:r w:rsidRPr="003A141C">
                        <w:rPr>
                          <w:rFonts w:ascii="微軟正黑體" w:eastAsia="微軟正黑體" w:hAnsi="微軟正黑體"/>
                        </w:rPr>
                        <w:t>20,000</w:t>
                      </w:r>
                      <w:r w:rsidRPr="003A141C">
                        <w:rPr>
                          <w:rFonts w:ascii="微軟正黑體" w:eastAsia="微軟正黑體" w:hAnsi="微軟正黑體" w:hint="eastAsia"/>
                        </w:rPr>
                        <w:t>美元到美國，這是給我兒子留學的生活費。</w:t>
                      </w:r>
                    </w:p>
                  </w:txbxContent>
                </v:textbox>
              </v:shape>
            </w:pict>
          </mc:Fallback>
        </mc:AlternateContent>
      </w:r>
    </w:p>
    <w:p w14:paraId="774BE865" w14:textId="5D1A1DB3" w:rsidR="005A2096" w:rsidRDefault="005A2096" w:rsidP="005A2096">
      <w:pPr>
        <w:spacing w:line="400" w:lineRule="exact"/>
        <w:jc w:val="both"/>
      </w:pPr>
    </w:p>
    <w:p w14:paraId="361F54F1" w14:textId="77777777" w:rsidR="005A2096" w:rsidRDefault="005A2096" w:rsidP="005A2096">
      <w:pPr>
        <w:spacing w:line="400" w:lineRule="exact"/>
        <w:jc w:val="both"/>
      </w:pPr>
    </w:p>
    <w:p w14:paraId="6B0A6AE7" w14:textId="77777777" w:rsidR="005A2096" w:rsidRDefault="005A2096" w:rsidP="005A2096">
      <w:pPr>
        <w:spacing w:line="400" w:lineRule="exact"/>
        <w:jc w:val="both"/>
      </w:pPr>
    </w:p>
    <w:p w14:paraId="09B41975" w14:textId="77777777" w:rsidR="005A2096" w:rsidRDefault="005A2096" w:rsidP="005A2096">
      <w:pPr>
        <w:spacing w:line="400" w:lineRule="exact"/>
        <w:jc w:val="both"/>
      </w:pPr>
    </w:p>
    <w:p w14:paraId="5D414298" w14:textId="77777777" w:rsidR="005A2096" w:rsidRDefault="005A2096" w:rsidP="005A2096">
      <w:pPr>
        <w:spacing w:line="400" w:lineRule="exact"/>
        <w:jc w:val="both"/>
      </w:pPr>
    </w:p>
    <w:p w14:paraId="2BA497B0" w14:textId="77777777" w:rsidR="005A2096" w:rsidRDefault="005A2096" w:rsidP="005A2096">
      <w:pPr>
        <w:spacing w:line="400" w:lineRule="exact"/>
        <w:jc w:val="both"/>
      </w:pPr>
    </w:p>
    <w:p w14:paraId="645C05F0" w14:textId="79EB9D75" w:rsidR="005A2096" w:rsidRDefault="005A2096" w:rsidP="005A2096">
      <w:pPr>
        <w:spacing w:line="400" w:lineRule="exact"/>
        <w:jc w:val="both"/>
      </w:pPr>
    </w:p>
    <w:p w14:paraId="395CC192" w14:textId="5F04833E" w:rsidR="005A2096" w:rsidRDefault="009E170F" w:rsidP="005A2096">
      <w:pPr>
        <w:spacing w:line="400" w:lineRule="exact"/>
        <w:jc w:val="both"/>
      </w:pPr>
      <w:r>
        <w:rPr>
          <w:rFonts w:hint="eastAsia"/>
          <w:noProof/>
        </w:rPr>
        <w:drawing>
          <wp:anchor distT="0" distB="0" distL="114300" distR="114300" simplePos="0" relativeHeight="251603456" behindDoc="1" locked="0" layoutInCell="1" allowOverlap="1" wp14:anchorId="6A50F977" wp14:editId="6B1A2E73">
            <wp:simplePos x="0" y="0"/>
            <wp:positionH relativeFrom="column">
              <wp:posOffset>367665</wp:posOffset>
            </wp:positionH>
            <wp:positionV relativeFrom="paragraph">
              <wp:posOffset>113665</wp:posOffset>
            </wp:positionV>
            <wp:extent cx="2182495" cy="2567940"/>
            <wp:effectExtent l="0" t="0" r="0" b="0"/>
            <wp:wrapTight wrapText="bothSides">
              <wp:wrapPolygon edited="0">
                <wp:start x="9804" y="6089"/>
                <wp:lineTo x="9238" y="6730"/>
                <wp:lineTo x="7730" y="8653"/>
                <wp:lineTo x="7353" y="9774"/>
                <wp:lineTo x="7541" y="10576"/>
                <wp:lineTo x="8484" y="11537"/>
                <wp:lineTo x="4902" y="14101"/>
                <wp:lineTo x="4148" y="16665"/>
                <wp:lineTo x="3017" y="19228"/>
                <wp:lineTo x="3017" y="20671"/>
                <wp:lineTo x="6033" y="21472"/>
                <wp:lineTo x="11124" y="21472"/>
                <wp:lineTo x="12255" y="21472"/>
                <wp:lineTo x="16214" y="21472"/>
                <wp:lineTo x="19042" y="20510"/>
                <wp:lineTo x="18854" y="19228"/>
                <wp:lineTo x="17722" y="16665"/>
                <wp:lineTo x="16968" y="14101"/>
                <wp:lineTo x="13575" y="11537"/>
                <wp:lineTo x="14329" y="11056"/>
                <wp:lineTo x="14706" y="9614"/>
                <wp:lineTo x="14706" y="7852"/>
                <wp:lineTo x="13386" y="6730"/>
                <wp:lineTo x="11312" y="6089"/>
                <wp:lineTo x="9804" y="6089"/>
              </wp:wrapPolygon>
            </wp:wrapTight>
            <wp:docPr id="560" name="圖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182495" cy="256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AE1C5" w14:textId="278BBD85" w:rsidR="005A2096" w:rsidRDefault="000820EC" w:rsidP="005A2096">
      <w:pPr>
        <w:spacing w:line="400" w:lineRule="exact"/>
        <w:jc w:val="both"/>
      </w:pPr>
      <w:r>
        <w:rPr>
          <w:noProof/>
        </w:rPr>
        <mc:AlternateContent>
          <mc:Choice Requires="wps">
            <w:drawing>
              <wp:anchor distT="0" distB="0" distL="114300" distR="114300" simplePos="0" relativeHeight="251547136" behindDoc="0" locked="0" layoutInCell="1" allowOverlap="1" wp14:anchorId="36F26013" wp14:editId="6674F473">
                <wp:simplePos x="0" y="0"/>
                <wp:positionH relativeFrom="margin">
                  <wp:align>left</wp:align>
                </wp:positionH>
                <wp:positionV relativeFrom="paragraph">
                  <wp:posOffset>193040</wp:posOffset>
                </wp:positionV>
                <wp:extent cx="617220" cy="609600"/>
                <wp:effectExtent l="0" t="0" r="0" b="0"/>
                <wp:wrapNone/>
                <wp:docPr id="936" name="Oval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220" cy="609600"/>
                        </a:xfrm>
                        <a:prstGeom prst="ellipse">
                          <a:avLst/>
                        </a:prstGeom>
                        <a:solidFill>
                          <a:srgbClr val="EAF1DD"/>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7B1CC5ED" w14:textId="1AECA24A" w:rsidR="007157EF" w:rsidRDefault="007157EF" w:rsidP="000820EC">
                            <w:pPr>
                              <w:ind w:left="0" w:firstLine="0"/>
                              <w:jc w:val="center"/>
                            </w:pPr>
                            <w:r w:rsidRPr="00DA04BD">
                              <w:rPr>
                                <w:rFonts w:ascii="Arial Black" w:hAnsi="Arial Black" w:hint="eastAsia"/>
                                <w:color w:val="4F6228"/>
                                <w:sz w:val="36"/>
                                <w:szCs w:val="36"/>
                              </w:rPr>
                              <w:t>D</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6F26013" id="Oval 277" o:spid="_x0000_s1107" style="position:absolute;left:0;text-align:left;margin-left:0;margin-top:15.2pt;width:48.6pt;height:48pt;z-index:251547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" fillcolor="#eaf1dd" stroked="f" strokecolor="#fde9d9">
                <v:textbox inset="0,0,0,0">
                  <w:txbxContent>
                    <w:p w14:paraId="7B1CC5ED" w14:textId="1AECA24A" w:rsidR="007157EF" w:rsidRDefault="007157EF" w:rsidP="000820EC">
                      <w:pPr>
                        <w:ind w:left="0" w:firstLine="0"/>
                        <w:jc w:val="center"/>
                      </w:pPr>
                      <w:r w:rsidRPr="00DA04BD">
                        <w:rPr>
                          <w:rFonts w:ascii="Arial Black" w:hAnsi="Arial Black" w:hint="eastAsia"/>
                          <w:color w:val="4F6228"/>
                          <w:sz w:val="36"/>
                          <w:szCs w:val="36"/>
                        </w:rPr>
                        <w:t>D</w:t>
                      </w:r>
                    </w:p>
                  </w:txbxContent>
                </v:textbox>
                <w10:wrap anchorx="margin"/>
              </v:oval>
            </w:pict>
          </mc:Fallback>
        </mc:AlternateContent>
      </w:r>
    </w:p>
    <w:p w14:paraId="23341357" w14:textId="77777777" w:rsidR="005C4A34" w:rsidRDefault="005C4A34" w:rsidP="005A2096">
      <w:pPr>
        <w:spacing w:line="400" w:lineRule="exact"/>
        <w:jc w:val="both"/>
      </w:pPr>
    </w:p>
    <w:p w14:paraId="1FD6C31B" w14:textId="6975C400" w:rsidR="005C4A34" w:rsidRDefault="00805D75" w:rsidP="005A2096">
      <w:pPr>
        <w:spacing w:line="400" w:lineRule="exact"/>
        <w:jc w:val="both"/>
      </w:pPr>
      <w:r>
        <w:rPr>
          <w:rFonts w:ascii="新細明體" w:hAnsi="新細明體" w:cs="Calibri" w:hint="eastAsia"/>
          <w:noProof/>
          <w:color w:val="FF0000"/>
        </w:rPr>
        <mc:AlternateContent>
          <mc:Choice Requires="wps">
            <w:drawing>
              <wp:anchor distT="0" distB="0" distL="114300" distR="114300" simplePos="0" relativeHeight="251604480" behindDoc="0" locked="0" layoutInCell="1" allowOverlap="1" wp14:anchorId="0F7FEB35" wp14:editId="2FD2D797">
                <wp:simplePos x="0" y="0"/>
                <wp:positionH relativeFrom="column">
                  <wp:posOffset>2390140</wp:posOffset>
                </wp:positionH>
                <wp:positionV relativeFrom="paragraph">
                  <wp:posOffset>20320</wp:posOffset>
                </wp:positionV>
                <wp:extent cx="2228850" cy="857250"/>
                <wp:effectExtent l="279400" t="12700" r="6350" b="273050"/>
                <wp:wrapNone/>
                <wp:docPr id="934"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857250"/>
                        </a:xfrm>
                        <a:prstGeom prst="wedgeRectCallout">
                          <a:avLst>
                            <a:gd name="adj1" fmla="val -59829"/>
                            <a:gd name="adj2" fmla="val 79407"/>
                          </a:avLst>
                        </a:prstGeom>
                        <a:solidFill>
                          <a:srgbClr val="FFFFFF"/>
                        </a:solidFill>
                        <a:ln w="9525">
                          <a:solidFill>
                            <a:srgbClr val="CC0066"/>
                          </a:solidFill>
                          <a:miter lim="800000"/>
                          <a:headEnd/>
                          <a:tailEnd/>
                        </a:ln>
                      </wps:spPr>
                      <wps:txbx>
                        <w:txbxContent>
                          <w:p w14:paraId="5E7D95D3" w14:textId="77777777" w:rsidR="007157EF" w:rsidRPr="003A141C" w:rsidRDefault="007157EF" w:rsidP="003A141C">
                            <w:pPr>
                              <w:snapToGrid w:val="0"/>
                              <w:ind w:left="0" w:firstLine="0"/>
                              <w:rPr>
                                <w:rFonts w:ascii="微軟正黑體" w:eastAsia="微軟正黑體" w:hAnsi="微軟正黑體"/>
                              </w:rPr>
                            </w:pPr>
                            <w:r w:rsidRPr="003A141C">
                              <w:rPr>
                                <w:rFonts w:ascii="微軟正黑體" w:eastAsia="微軟正黑體" w:hAnsi="微軟正黑體" w:hint="eastAsia"/>
                              </w:rPr>
                              <w:t>我希望購買一個物業單位作長線投資，但沒有足夠的流動資金……</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FEB35" id="AutoShape 561" o:spid="_x0000_s1108" type="#_x0000_t61" style="position:absolute;left:0;text-align:left;margin-left:188.2pt;margin-top:1.6pt;width:175.5pt;height:67.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" adj="-2123,27952" strokecolor="#c06">
                <v:textbox>
                  <w:txbxContent>
                    <w:p w14:paraId="5E7D95D3" w14:textId="77777777" w:rsidR="007157EF" w:rsidRPr="003A141C" w:rsidRDefault="007157EF" w:rsidP="003A141C">
                      <w:pPr>
                        <w:snapToGrid w:val="0"/>
                        <w:ind w:left="0" w:firstLine="0"/>
                        <w:rPr>
                          <w:rFonts w:ascii="微軟正黑體" w:eastAsia="微軟正黑體" w:hAnsi="微軟正黑體"/>
                        </w:rPr>
                      </w:pPr>
                      <w:r w:rsidRPr="003A141C">
                        <w:rPr>
                          <w:rFonts w:ascii="微軟正黑體" w:eastAsia="微軟正黑體" w:hAnsi="微軟正黑體" w:hint="eastAsia"/>
                        </w:rPr>
                        <w:t>我希望購買一個物業單位作長線投資，但沒有足夠的流動資金…</w:t>
                      </w:r>
                      <w:proofErr w:type="gramStart"/>
                      <w:r w:rsidRPr="003A141C">
                        <w:rPr>
                          <w:rFonts w:ascii="微軟正黑體" w:eastAsia="微軟正黑體" w:hAnsi="微軟正黑體" w:hint="eastAsia"/>
                        </w:rPr>
                        <w:t>…</w:t>
                      </w:r>
                      <w:proofErr w:type="gramEnd"/>
                    </w:p>
                  </w:txbxContent>
                </v:textbox>
              </v:shape>
            </w:pict>
          </mc:Fallback>
        </mc:AlternateContent>
      </w:r>
    </w:p>
    <w:p w14:paraId="0D0795C3" w14:textId="77777777" w:rsidR="005C4A34" w:rsidRDefault="005C4A34" w:rsidP="005A2096">
      <w:pPr>
        <w:spacing w:line="400" w:lineRule="exact"/>
        <w:jc w:val="both"/>
      </w:pPr>
    </w:p>
    <w:p w14:paraId="77092118" w14:textId="77777777" w:rsidR="005C4A34" w:rsidRDefault="005C4A34" w:rsidP="005A2096">
      <w:pPr>
        <w:spacing w:line="400" w:lineRule="exact"/>
        <w:jc w:val="both"/>
      </w:pPr>
    </w:p>
    <w:p w14:paraId="34478BF5" w14:textId="77777777" w:rsidR="005C4A34" w:rsidRDefault="005C4A34" w:rsidP="005A2096">
      <w:pPr>
        <w:spacing w:line="400" w:lineRule="exact"/>
        <w:jc w:val="both"/>
      </w:pPr>
    </w:p>
    <w:p w14:paraId="37D101C2" w14:textId="77777777" w:rsidR="005C4A34" w:rsidRDefault="005C4A34" w:rsidP="005A2096">
      <w:pPr>
        <w:spacing w:line="400" w:lineRule="exact"/>
        <w:jc w:val="both"/>
      </w:pPr>
    </w:p>
    <w:p w14:paraId="683D3B74" w14:textId="77777777" w:rsidR="005C4A34" w:rsidRDefault="005C4A34" w:rsidP="005A2096">
      <w:pPr>
        <w:spacing w:line="400" w:lineRule="exact"/>
        <w:jc w:val="both"/>
      </w:pPr>
    </w:p>
    <w:p w14:paraId="101EB207" w14:textId="77777777" w:rsidR="005C4A34" w:rsidRDefault="005C4A34" w:rsidP="005A2096">
      <w:pPr>
        <w:spacing w:line="400" w:lineRule="exact"/>
        <w:jc w:val="both"/>
      </w:pPr>
    </w:p>
    <w:p w14:paraId="04A064B4" w14:textId="4C7A5D1A" w:rsidR="005A2096" w:rsidRDefault="005A2096" w:rsidP="005A2096">
      <w:pPr>
        <w:spacing w:line="400" w:lineRule="exact"/>
        <w:jc w:val="both"/>
      </w:pPr>
    </w:p>
    <w:p w14:paraId="1843FCAC" w14:textId="5EAC5F09" w:rsidR="005A2096" w:rsidRDefault="009E170F" w:rsidP="005A2096">
      <w:pPr>
        <w:spacing w:line="400" w:lineRule="exact"/>
        <w:jc w:val="both"/>
      </w:pPr>
      <w:r>
        <w:rPr>
          <w:noProof/>
        </w:rPr>
        <w:drawing>
          <wp:anchor distT="0" distB="0" distL="114300" distR="114300" simplePos="0" relativeHeight="251539968" behindDoc="0" locked="0" layoutInCell="1" allowOverlap="1" wp14:anchorId="5C88C3CD" wp14:editId="46A58057">
            <wp:simplePos x="0" y="0"/>
            <wp:positionH relativeFrom="column">
              <wp:posOffset>1390015</wp:posOffset>
            </wp:positionH>
            <wp:positionV relativeFrom="paragraph">
              <wp:posOffset>9525</wp:posOffset>
            </wp:positionV>
            <wp:extent cx="3181350" cy="2430145"/>
            <wp:effectExtent l="0" t="0" r="0" b="0"/>
            <wp:wrapNone/>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181350" cy="2430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02432" behindDoc="0" locked="0" layoutInCell="1" allowOverlap="1" wp14:anchorId="39CD7A12" wp14:editId="56396431">
                <wp:simplePos x="0" y="0"/>
                <wp:positionH relativeFrom="margin">
                  <wp:align>left</wp:align>
                </wp:positionH>
                <wp:positionV relativeFrom="paragraph">
                  <wp:posOffset>137160</wp:posOffset>
                </wp:positionV>
                <wp:extent cx="655320" cy="603885"/>
                <wp:effectExtent l="0" t="0" r="0" b="5715"/>
                <wp:wrapNone/>
                <wp:docPr id="932" name="Oval 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 cy="603885"/>
                        </a:xfrm>
                        <a:prstGeom prst="ellipse">
                          <a:avLst/>
                        </a:prstGeom>
                        <a:solidFill>
                          <a:srgbClr val="DAEEF3"/>
                        </a:solidFill>
                        <a:ln>
                          <a:noFill/>
                        </a:ln>
                        <a:extLst>
                          <a:ext uri="{91240B29-F687-4F45-9708-019B960494DF}">
                            <a14:hiddenLine xmlns:a14="http://schemas.microsoft.com/office/drawing/2010/main" w="9525">
                              <a:solidFill>
                                <a:srgbClr val="FDE9D9"/>
                              </a:solidFill>
                              <a:round/>
                              <a:headEnd/>
                              <a:tailEnd/>
                            </a14:hiddenLine>
                          </a:ext>
                        </a:extLst>
                      </wps:spPr>
                      <wps:txbx>
                        <w:txbxContent>
                          <w:p w14:paraId="6054D5F8" w14:textId="1262284E" w:rsidR="007157EF" w:rsidRDefault="007157EF" w:rsidP="000820EC">
                            <w:pPr>
                              <w:spacing w:line="360" w:lineRule="exact"/>
                              <w:ind w:left="0" w:firstLine="0"/>
                              <w:jc w:val="center"/>
                            </w:pPr>
                            <w:r w:rsidRPr="00DA04BD">
                              <w:rPr>
                                <w:rFonts w:ascii="Arial Black" w:hAnsi="Arial Black" w:hint="eastAsia"/>
                                <w:color w:val="215868"/>
                                <w:sz w:val="36"/>
                                <w:szCs w:val="36"/>
                              </w:rPr>
                              <w:t>E</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9CD7A12" id="Oval 558" o:spid="_x0000_s1109" style="position:absolute;left:0;text-align:left;margin-left:0;margin-top:10.8pt;width:51.6pt;height:47.55pt;z-index:251602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" fillcolor="#daeef3" stroked="f" strokecolor="#fde9d9">
                <v:textbox inset="0,0,0,0">
                  <w:txbxContent>
                    <w:p w14:paraId="6054D5F8" w14:textId="1262284E" w:rsidR="007157EF" w:rsidRDefault="007157EF" w:rsidP="000820EC">
                      <w:pPr>
                        <w:spacing w:line="360" w:lineRule="exact"/>
                        <w:ind w:left="0" w:firstLine="0"/>
                        <w:jc w:val="center"/>
                      </w:pPr>
                      <w:r w:rsidRPr="00DA04BD">
                        <w:rPr>
                          <w:rFonts w:ascii="Arial Black" w:hAnsi="Arial Black" w:hint="eastAsia"/>
                          <w:color w:val="215868"/>
                          <w:sz w:val="36"/>
                          <w:szCs w:val="36"/>
                        </w:rPr>
                        <w:t>E</w:t>
                      </w:r>
                    </w:p>
                  </w:txbxContent>
                </v:textbox>
                <w10:wrap anchorx="margin"/>
              </v:oval>
            </w:pict>
          </mc:Fallback>
        </mc:AlternateContent>
      </w:r>
    </w:p>
    <w:p w14:paraId="03411D91" w14:textId="2207FDC7" w:rsidR="005A2096" w:rsidRDefault="005A2096" w:rsidP="005A2096">
      <w:pPr>
        <w:spacing w:line="400" w:lineRule="exact"/>
        <w:jc w:val="both"/>
      </w:pPr>
    </w:p>
    <w:p w14:paraId="7417F74C" w14:textId="2E43B395" w:rsidR="005A2096" w:rsidRDefault="005A2096" w:rsidP="005A2096">
      <w:pPr>
        <w:spacing w:line="400" w:lineRule="exact"/>
        <w:jc w:val="both"/>
      </w:pPr>
    </w:p>
    <w:p w14:paraId="56772495" w14:textId="0931F965" w:rsidR="005A2096" w:rsidRDefault="005A2096" w:rsidP="005A2096">
      <w:pPr>
        <w:spacing w:line="400" w:lineRule="exact"/>
        <w:jc w:val="both"/>
      </w:pPr>
    </w:p>
    <w:p w14:paraId="33C3505B" w14:textId="2F9AB68A" w:rsidR="005A2096" w:rsidRDefault="009E170F" w:rsidP="005A2096">
      <w:pPr>
        <w:spacing w:line="400" w:lineRule="exact"/>
        <w:jc w:val="both"/>
      </w:pPr>
      <w:r>
        <w:rPr>
          <w:noProof/>
        </w:rPr>
        <mc:AlternateContent>
          <mc:Choice Requires="wps">
            <w:drawing>
              <wp:anchor distT="0" distB="0" distL="114300" distR="114300" simplePos="0" relativeHeight="251540992" behindDoc="0" locked="0" layoutInCell="1" allowOverlap="1" wp14:anchorId="766A0683" wp14:editId="72C59CCA">
                <wp:simplePos x="0" y="0"/>
                <wp:positionH relativeFrom="column">
                  <wp:posOffset>91440</wp:posOffset>
                </wp:positionH>
                <wp:positionV relativeFrom="paragraph">
                  <wp:posOffset>35560</wp:posOffset>
                </wp:positionV>
                <wp:extent cx="1432560" cy="876300"/>
                <wp:effectExtent l="0" t="0" r="548640" b="19050"/>
                <wp:wrapNone/>
                <wp:docPr id="930" name="AutoShape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2560" cy="876300"/>
                        </a:xfrm>
                        <a:prstGeom prst="wedgeRectCallout">
                          <a:avLst>
                            <a:gd name="adj1" fmla="val 84107"/>
                            <a:gd name="adj2" fmla="val -21217"/>
                          </a:avLst>
                        </a:prstGeom>
                        <a:solidFill>
                          <a:srgbClr val="FFFFFF"/>
                        </a:solidFill>
                        <a:ln w="9525">
                          <a:solidFill>
                            <a:srgbClr val="31849B"/>
                          </a:solidFill>
                          <a:miter lim="800000"/>
                          <a:headEnd/>
                          <a:tailEnd/>
                        </a:ln>
                      </wps:spPr>
                      <wps:txbx>
                        <w:txbxContent>
                          <w:p w14:paraId="77C2AFF6" w14:textId="77777777" w:rsidR="007157EF" w:rsidRPr="003A141C" w:rsidRDefault="007157EF" w:rsidP="003A141C">
                            <w:pPr>
                              <w:snapToGrid w:val="0"/>
                              <w:ind w:left="0" w:firstLine="0"/>
                              <w:rPr>
                                <w:rFonts w:ascii="微軟正黑體" w:eastAsia="微軟正黑體" w:hAnsi="微軟正黑體"/>
                              </w:rPr>
                            </w:pPr>
                            <w:r w:rsidRPr="003A141C">
                              <w:rPr>
                                <w:rFonts w:ascii="微軟正黑體" w:eastAsia="微軟正黑體" w:hAnsi="微軟正黑體" w:hint="eastAsia"/>
                              </w:rPr>
                              <w:t>我已經有一定的儲蓄，並想財富有穩定的增長。</w:t>
                            </w:r>
                          </w:p>
                          <w:p w14:paraId="02E56DBA" w14:textId="77777777" w:rsidR="007157EF" w:rsidRPr="009F6A3F" w:rsidRDefault="007157EF" w:rsidP="00B812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A0683" id="AutoShape 269" o:spid="_x0000_s1110" type="#_x0000_t61" style="position:absolute;left:0;text-align:left;margin-left:7.2pt;margin-top:2.8pt;width:112.8pt;height:69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" adj="28967,6217" strokecolor="#31849b">
                <v:textbox>
                  <w:txbxContent>
                    <w:p w14:paraId="77C2AFF6" w14:textId="77777777" w:rsidR="007157EF" w:rsidRPr="003A141C" w:rsidRDefault="007157EF" w:rsidP="003A141C">
                      <w:pPr>
                        <w:snapToGrid w:val="0"/>
                        <w:ind w:left="0" w:firstLine="0"/>
                        <w:rPr>
                          <w:rFonts w:ascii="微軟正黑體" w:eastAsia="微軟正黑體" w:hAnsi="微軟正黑體"/>
                        </w:rPr>
                      </w:pPr>
                      <w:r w:rsidRPr="003A141C">
                        <w:rPr>
                          <w:rFonts w:ascii="微軟正黑體" w:eastAsia="微軟正黑體" w:hAnsi="微軟正黑體" w:hint="eastAsia"/>
                        </w:rPr>
                        <w:t>我已經有一定的儲蓄，並想財富有穩定的增長。</w:t>
                      </w:r>
                    </w:p>
                    <w:p w14:paraId="02E56DBA" w14:textId="77777777" w:rsidR="007157EF" w:rsidRPr="009F6A3F" w:rsidRDefault="007157EF" w:rsidP="00B81267"/>
                  </w:txbxContent>
                </v:textbox>
              </v:shape>
            </w:pict>
          </mc:Fallback>
        </mc:AlternateContent>
      </w:r>
    </w:p>
    <w:p w14:paraId="66EE7FEF" w14:textId="3790BBA9" w:rsidR="005A2096" w:rsidRDefault="009E170F" w:rsidP="005A2096">
      <w:pPr>
        <w:spacing w:line="400" w:lineRule="exact"/>
        <w:jc w:val="both"/>
      </w:pPr>
      <w:r>
        <w:rPr>
          <w:noProof/>
        </w:rPr>
        <mc:AlternateContent>
          <mc:Choice Requires="wps">
            <w:drawing>
              <wp:anchor distT="0" distB="0" distL="114300" distR="114300" simplePos="0" relativeHeight="251542016" behindDoc="0" locked="0" layoutInCell="1" allowOverlap="1" wp14:anchorId="05CC8530" wp14:editId="221CEE4A">
                <wp:simplePos x="0" y="0"/>
                <wp:positionH relativeFrom="column">
                  <wp:posOffset>3637280</wp:posOffset>
                </wp:positionH>
                <wp:positionV relativeFrom="paragraph">
                  <wp:posOffset>132080</wp:posOffset>
                </wp:positionV>
                <wp:extent cx="1630680" cy="1188720"/>
                <wp:effectExtent l="266700" t="228600" r="26670" b="11430"/>
                <wp:wrapNone/>
                <wp:docPr id="929"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0680" cy="1188720"/>
                        </a:xfrm>
                        <a:prstGeom prst="wedgeRectCallout">
                          <a:avLst>
                            <a:gd name="adj1" fmla="val -63286"/>
                            <a:gd name="adj2" fmla="val -66833"/>
                          </a:avLst>
                        </a:prstGeom>
                        <a:solidFill>
                          <a:srgbClr val="FFFFFF"/>
                        </a:solidFill>
                        <a:ln w="9525">
                          <a:solidFill>
                            <a:srgbClr val="31849B"/>
                          </a:solidFill>
                          <a:miter lim="800000"/>
                          <a:headEnd/>
                          <a:tailEnd/>
                        </a:ln>
                      </wps:spPr>
                      <wps:txbx>
                        <w:txbxContent>
                          <w:p w14:paraId="7892E188" w14:textId="6CADC2CB" w:rsidR="007157EF" w:rsidRPr="003A141C" w:rsidRDefault="007157EF" w:rsidP="009E170F">
                            <w:pPr>
                              <w:snapToGrid w:val="0"/>
                              <w:ind w:left="0" w:firstLine="0"/>
                              <w:jc w:val="both"/>
                              <w:rPr>
                                <w:rFonts w:ascii="微軟正黑體" w:eastAsia="微軟正黑體" w:hAnsi="微軟正黑體"/>
                              </w:rPr>
                            </w:pPr>
                            <w:r w:rsidRPr="003A141C">
                              <w:rPr>
                                <w:rFonts w:ascii="微軟正黑體" w:eastAsia="微軟正黑體" w:hAnsi="微軟正黑體" w:hint="eastAsia"/>
                              </w:rPr>
                              <w:t>你可以買股票呀</w:t>
                            </w:r>
                            <w:r>
                              <w:rPr>
                                <w:rFonts w:ascii="微軟正黑體" w:eastAsia="微軟正黑體" w:hAnsi="微軟正黑體" w:hint="eastAsia"/>
                              </w:rPr>
                              <w:t>!</w:t>
                            </w:r>
                            <w:r w:rsidRPr="003A141C">
                              <w:rPr>
                                <w:rFonts w:ascii="微軟正黑體" w:eastAsia="微軟正黑體" w:hAnsi="微軟正黑體" w:hint="eastAsia"/>
                              </w:rPr>
                              <w:t>不但可以收取股息，同時股價亦可能會上升，讓財富增長。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C8530" id="AutoShape 270" o:spid="_x0000_s1111" type="#_x0000_t61" style="position:absolute;left:0;text-align:left;margin-left:286.4pt;margin-top:10.4pt;width:128.4pt;height:93.6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" adj="-2870,-3636" strokecolor="#31849b">
                <v:textbox>
                  <w:txbxContent>
                    <w:p w14:paraId="7892E188" w14:textId="6CADC2CB" w:rsidR="007157EF" w:rsidRPr="003A141C" w:rsidRDefault="007157EF" w:rsidP="009E170F">
                      <w:pPr>
                        <w:snapToGrid w:val="0"/>
                        <w:ind w:left="0" w:firstLine="0"/>
                        <w:jc w:val="both"/>
                        <w:rPr>
                          <w:rFonts w:ascii="微軟正黑體" w:eastAsia="微軟正黑體" w:hAnsi="微軟正黑體"/>
                        </w:rPr>
                      </w:pPr>
                      <w:r w:rsidRPr="003A141C">
                        <w:rPr>
                          <w:rFonts w:ascii="微軟正黑體" w:eastAsia="微軟正黑體" w:hAnsi="微軟正黑體" w:hint="eastAsia"/>
                        </w:rPr>
                        <w:t>你可以買股票呀</w:t>
                      </w:r>
                      <w:r>
                        <w:rPr>
                          <w:rFonts w:ascii="微軟正黑體" w:eastAsia="微軟正黑體" w:hAnsi="微軟正黑體" w:hint="eastAsia"/>
                        </w:rPr>
                        <w:t>!</w:t>
                      </w:r>
                      <w:r w:rsidRPr="003A141C">
                        <w:rPr>
                          <w:rFonts w:ascii="微軟正黑體" w:eastAsia="微軟正黑體" w:hAnsi="微軟正黑體" w:hint="eastAsia"/>
                        </w:rPr>
                        <w:t>不但可以收取股息，同時股價亦可能會上升，讓財富增長。</w:t>
                      </w:r>
                    </w:p>
                  </w:txbxContent>
                </v:textbox>
              </v:shape>
            </w:pict>
          </mc:Fallback>
        </mc:AlternateContent>
      </w:r>
    </w:p>
    <w:p w14:paraId="66AEDB99" w14:textId="588669AB" w:rsidR="005A2096" w:rsidRDefault="005A2096" w:rsidP="005A2096">
      <w:pPr>
        <w:spacing w:line="400" w:lineRule="exact"/>
        <w:jc w:val="both"/>
      </w:pPr>
    </w:p>
    <w:p w14:paraId="5D2B6C60" w14:textId="77777777" w:rsidR="005A2096" w:rsidRDefault="005A2096" w:rsidP="005A2096">
      <w:pPr>
        <w:spacing w:line="400" w:lineRule="exact"/>
        <w:jc w:val="both"/>
      </w:pPr>
    </w:p>
    <w:p w14:paraId="65E97903" w14:textId="77777777" w:rsidR="005A2096" w:rsidRDefault="005A2096" w:rsidP="005A2096">
      <w:pPr>
        <w:spacing w:line="400" w:lineRule="exact"/>
        <w:jc w:val="both"/>
      </w:pPr>
    </w:p>
    <w:p w14:paraId="48D455A3" w14:textId="77777777" w:rsidR="005A2096" w:rsidRDefault="005A2096" w:rsidP="005A2096">
      <w:pPr>
        <w:spacing w:line="400" w:lineRule="exact"/>
        <w:jc w:val="both"/>
      </w:pPr>
    </w:p>
    <w:p w14:paraId="14E6171F" w14:textId="5DF80CCD" w:rsidR="005A2096" w:rsidRDefault="00805D75" w:rsidP="005A2096">
      <w:pPr>
        <w:spacing w:line="400" w:lineRule="exact"/>
        <w:jc w:val="both"/>
      </w:pPr>
      <w:r>
        <w:rPr>
          <w:rFonts w:hint="eastAsia"/>
          <w:noProof/>
        </w:rPr>
        <mc:AlternateContent>
          <mc:Choice Requires="wps">
            <w:drawing>
              <wp:anchor distT="0" distB="0" distL="114300" distR="114300" simplePos="0" relativeHeight="251548160" behindDoc="0" locked="0" layoutInCell="1" allowOverlap="1" wp14:anchorId="121E43A1" wp14:editId="4AEE5EEE">
                <wp:simplePos x="0" y="0"/>
                <wp:positionH relativeFrom="column">
                  <wp:posOffset>45720</wp:posOffset>
                </wp:positionH>
                <wp:positionV relativeFrom="paragraph">
                  <wp:posOffset>119380</wp:posOffset>
                </wp:positionV>
                <wp:extent cx="5215255" cy="716280"/>
                <wp:effectExtent l="0" t="0" r="23495" b="26670"/>
                <wp:wrapNone/>
                <wp:docPr id="92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5255" cy="716280"/>
                        </a:xfrm>
                        <a:prstGeom prst="rect">
                          <a:avLst/>
                        </a:prstGeom>
                        <a:solidFill>
                          <a:srgbClr val="FFFFFF"/>
                        </a:solidFill>
                        <a:ln w="19050" algn="ctr">
                          <a:solidFill>
                            <a:srgbClr val="FF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40EC485" w14:textId="2FB8E33E" w:rsidR="007157EF" w:rsidRPr="003A141C" w:rsidRDefault="007157EF" w:rsidP="009E170F">
                            <w:pPr>
                              <w:snapToGrid w:val="0"/>
                              <w:ind w:left="0" w:firstLine="0"/>
                              <w:jc w:val="both"/>
                              <w:rPr>
                                <w:rFonts w:ascii="微軟正黑體" w:eastAsia="微軟正黑體" w:hAnsi="微軟正黑體"/>
                              </w:rPr>
                            </w:pPr>
                            <w:r w:rsidRPr="003A141C">
                              <w:rPr>
                                <w:rFonts w:ascii="微軟正黑體" w:eastAsia="微軟正黑體" w:hAnsi="微軟正黑體" w:hint="eastAsia"/>
                              </w:rPr>
                              <w:t>投資涉及風險，證</w:t>
                            </w:r>
                            <w:r w:rsidRPr="003A141C">
                              <w:rPr>
                                <w:rFonts w:ascii="微軟正黑體" w:eastAsia="微軟正黑體" w:hAnsi="微軟正黑體"/>
                              </w:rPr>
                              <w:t>券</w:t>
                            </w:r>
                            <w:r w:rsidRPr="003A141C">
                              <w:rPr>
                                <w:rFonts w:ascii="微軟正黑體" w:eastAsia="微軟正黑體" w:hAnsi="微軟正黑體" w:hint="eastAsia"/>
                              </w:rPr>
                              <w:t>（股票）價格有時會大幅波動，價格可升亦可跌，更可變得毫無價值。投資未必一定能夠賺取利潤，亦可能會招致損失。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E43A1" id="Text Box 284" o:spid="_x0000_s1112" type="#_x0000_t202" style="position:absolute;left:0;text-align:left;margin-left:3.6pt;margin-top:9.4pt;width:410.65pt;height:56.4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" strokecolor="red" strokeweight="1.5pt">
                <v:shadow color="#868686"/>
                <v:textbox>
                  <w:txbxContent>
                    <w:p w14:paraId="640EC485" w14:textId="2FB8E33E" w:rsidR="007157EF" w:rsidRPr="003A141C" w:rsidRDefault="007157EF" w:rsidP="009E170F">
                      <w:pPr>
                        <w:snapToGrid w:val="0"/>
                        <w:ind w:left="0" w:firstLine="0"/>
                        <w:jc w:val="both"/>
                        <w:rPr>
                          <w:rFonts w:ascii="微軟正黑體" w:eastAsia="微軟正黑體" w:hAnsi="微軟正黑體"/>
                        </w:rPr>
                      </w:pPr>
                      <w:r w:rsidRPr="003A141C">
                        <w:rPr>
                          <w:rFonts w:ascii="微軟正黑體" w:eastAsia="微軟正黑體" w:hAnsi="微軟正黑體" w:hint="eastAsia"/>
                        </w:rPr>
                        <w:t>投資涉及風險，證</w:t>
                      </w:r>
                      <w:r w:rsidRPr="003A141C">
                        <w:rPr>
                          <w:rFonts w:ascii="微軟正黑體" w:eastAsia="微軟正黑體" w:hAnsi="微軟正黑體"/>
                        </w:rPr>
                        <w:t>券</w:t>
                      </w:r>
                      <w:r w:rsidRPr="003A141C">
                        <w:rPr>
                          <w:rFonts w:ascii="微軟正黑體" w:eastAsia="微軟正黑體" w:hAnsi="微軟正黑體" w:hint="eastAsia"/>
                        </w:rPr>
                        <w:t>（</w:t>
                      </w:r>
                      <w:r w:rsidRPr="003A141C">
                        <w:rPr>
                          <w:rFonts w:ascii="微軟正黑體" w:eastAsia="微軟正黑體" w:hAnsi="微軟正黑體" w:hint="eastAsia"/>
                        </w:rPr>
                        <w:t>股票）價格有時會大幅波動，價格可升亦可跌，更可變得毫無價值。投資未必一定能夠賺取利潤，亦可能會招致損失。</w:t>
                      </w:r>
                    </w:p>
                  </w:txbxContent>
                </v:textbox>
              </v:shape>
            </w:pict>
          </mc:Fallback>
        </mc:AlternateContent>
      </w:r>
    </w:p>
    <w:p w14:paraId="5A11CFFC" w14:textId="77777777" w:rsidR="005A2096" w:rsidRDefault="005A2096" w:rsidP="005A2096">
      <w:pPr>
        <w:spacing w:line="400" w:lineRule="exact"/>
        <w:jc w:val="both"/>
      </w:pPr>
    </w:p>
    <w:p w14:paraId="16F6AE9A" w14:textId="77777777" w:rsidR="00610FDD" w:rsidRDefault="00610FDD">
      <w:pPr>
        <w:ind w:left="0" w:firstLine="0"/>
      </w:pPr>
      <w:r>
        <w:br w:type="page"/>
      </w:r>
    </w:p>
    <w:p w14:paraId="7864DA93" w14:textId="5358F688" w:rsidR="005A2096" w:rsidRDefault="005A2096" w:rsidP="00CE1E50">
      <w:pPr>
        <w:spacing w:afterLines="50" w:after="120" w:line="400" w:lineRule="exact"/>
        <w:ind w:left="0" w:firstLine="0"/>
        <w:jc w:val="both"/>
      </w:pPr>
      <w:r w:rsidRPr="001A11BC">
        <w:rPr>
          <w:rFonts w:hint="eastAsia"/>
        </w:rPr>
        <w:t>請參閱上述情景，完成下表。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5"/>
        <w:gridCol w:w="4681"/>
      </w:tblGrid>
      <w:tr w:rsidR="00417306" w:rsidRPr="004500ED" w14:paraId="6259827C" w14:textId="77777777" w:rsidTr="000C3E45">
        <w:trPr>
          <w:trHeight w:val="487"/>
        </w:trPr>
        <w:tc>
          <w:tcPr>
            <w:tcW w:w="3708" w:type="dxa"/>
            <w:shd w:val="clear" w:color="auto" w:fill="DBE5F1"/>
            <w:vAlign w:val="center"/>
          </w:tcPr>
          <w:p w14:paraId="5022260C" w14:textId="77777777" w:rsidR="00417306" w:rsidRPr="005D43C9" w:rsidRDefault="008C58A3" w:rsidP="009E170F">
            <w:pPr>
              <w:spacing w:line="276" w:lineRule="auto"/>
              <w:jc w:val="center"/>
              <w:rPr>
                <w:rFonts w:ascii="新細明體" w:hAnsi="新細明體" w:cs="Calibri"/>
                <w:b/>
              </w:rPr>
            </w:pPr>
            <w:r>
              <w:rPr>
                <w:rFonts w:ascii="新細明體" w:hAnsi="新細明體" w:cs="Calibri" w:hint="eastAsia"/>
                <w:b/>
                <w:lang w:eastAsia="zh-HK"/>
              </w:rPr>
              <w:t>該情景屬於哪</w:t>
            </w:r>
            <w:r w:rsidR="002D3805">
              <w:rPr>
                <w:rFonts w:ascii="新細明體" w:hAnsi="新細明體" w:cs="Calibri" w:hint="eastAsia"/>
                <w:b/>
                <w:lang w:eastAsia="zh-HK"/>
              </w:rPr>
              <w:t>類</w:t>
            </w:r>
            <w:r>
              <w:rPr>
                <w:rFonts w:ascii="新細明體" w:hAnsi="新細明體" w:cs="Calibri" w:hint="eastAsia"/>
                <w:b/>
              </w:rPr>
              <w:t>金融</w:t>
            </w:r>
            <w:r w:rsidR="00417306" w:rsidRPr="005D43C9">
              <w:rPr>
                <w:rFonts w:ascii="新細明體" w:hAnsi="新細明體" w:cs="Calibri" w:hint="eastAsia"/>
                <w:b/>
              </w:rPr>
              <w:t>服務？</w:t>
            </w:r>
          </w:p>
        </w:tc>
        <w:tc>
          <w:tcPr>
            <w:tcW w:w="4814" w:type="dxa"/>
            <w:shd w:val="clear" w:color="auto" w:fill="DBE5F1"/>
            <w:vAlign w:val="center"/>
          </w:tcPr>
          <w:p w14:paraId="491A82E2" w14:textId="77777777" w:rsidR="00417306" w:rsidRDefault="00417306" w:rsidP="009E170F">
            <w:pPr>
              <w:spacing w:line="276" w:lineRule="auto"/>
              <w:jc w:val="center"/>
              <w:rPr>
                <w:rFonts w:cs="Calibri"/>
                <w:b/>
              </w:rPr>
            </w:pPr>
            <w:r w:rsidRPr="005D43C9">
              <w:rPr>
                <w:rFonts w:cs="Calibri" w:hint="eastAsia"/>
                <w:b/>
              </w:rPr>
              <w:t>香港有哪些機構可提供相關的服務？</w:t>
            </w:r>
          </w:p>
          <w:p w14:paraId="191C00DB" w14:textId="77777777" w:rsidR="00417306" w:rsidRPr="005D43C9" w:rsidRDefault="00417306" w:rsidP="009E170F">
            <w:pPr>
              <w:spacing w:line="276" w:lineRule="auto"/>
              <w:jc w:val="center"/>
              <w:rPr>
                <w:rFonts w:ascii="新細明體" w:hAnsi="新細明體" w:cs="Calibri"/>
                <w:b/>
              </w:rPr>
            </w:pPr>
            <w:r>
              <w:rPr>
                <w:rFonts w:cs="Calibri" w:hint="eastAsia"/>
                <w:b/>
                <w:lang w:eastAsia="zh-HK"/>
              </w:rPr>
              <w:t>試舉出一個例子</w:t>
            </w:r>
          </w:p>
        </w:tc>
      </w:tr>
      <w:tr w:rsidR="00417306" w14:paraId="0C33EFA7" w14:textId="77777777" w:rsidTr="00A51B23">
        <w:trPr>
          <w:trHeight w:hRule="exact" w:val="1134"/>
        </w:trPr>
        <w:tc>
          <w:tcPr>
            <w:tcW w:w="3708" w:type="dxa"/>
            <w:shd w:val="clear" w:color="auto" w:fill="auto"/>
          </w:tcPr>
          <w:p w14:paraId="1EEFC057" w14:textId="77777777" w:rsidR="00417306" w:rsidRPr="00B147BA" w:rsidRDefault="00417306" w:rsidP="00A51B23">
            <w:pPr>
              <w:pStyle w:val="ListParagraph"/>
              <w:numPr>
                <w:ilvl w:val="0"/>
                <w:numId w:val="13"/>
              </w:numPr>
              <w:contextualSpacing w:val="0"/>
              <w:jc w:val="both"/>
              <w:rPr>
                <w:rFonts w:ascii="新細明體" w:hAnsi="新細明體" w:cs="Calibri"/>
                <w:i/>
                <w:color w:val="FF0000"/>
              </w:rPr>
            </w:pPr>
            <w:r w:rsidRPr="00B147BA">
              <w:rPr>
                <w:rFonts w:ascii="新細明體" w:hAnsi="新細明體" w:cs="Calibri" w:hint="eastAsia"/>
                <w:i/>
                <w:color w:val="FF0000"/>
              </w:rPr>
              <w:t>存款及貸款</w:t>
            </w:r>
          </w:p>
        </w:tc>
        <w:tc>
          <w:tcPr>
            <w:tcW w:w="4814" w:type="dxa"/>
          </w:tcPr>
          <w:p w14:paraId="6EB295A8" w14:textId="77777777" w:rsidR="00417306" w:rsidRPr="00B147BA" w:rsidRDefault="00417306" w:rsidP="00A51B23">
            <w:pPr>
              <w:spacing w:line="276" w:lineRule="auto"/>
              <w:jc w:val="both"/>
              <w:rPr>
                <w:rFonts w:ascii="新細明體" w:hAnsi="新細明體" w:cs="Calibri"/>
                <w:i/>
                <w:color w:val="FF0000"/>
              </w:rPr>
            </w:pPr>
            <w:r w:rsidRPr="00B147BA">
              <w:rPr>
                <w:rFonts w:ascii="新細明體" w:hAnsi="新細明體" w:cs="Calibri" w:hint="eastAsia"/>
                <w:i/>
                <w:color w:val="FF0000"/>
              </w:rPr>
              <w:t>存款</w:t>
            </w:r>
            <w:r w:rsidRPr="00B147BA">
              <w:rPr>
                <w:rFonts w:ascii="新細明體" w:hAnsi="新細明體" w:cs="Calibri" w:hint="eastAsia"/>
                <w:i/>
                <w:color w:val="FF0000"/>
                <w:lang w:eastAsia="zh-HK"/>
              </w:rPr>
              <w:t>：</w:t>
            </w:r>
            <w:r w:rsidRPr="00B147BA">
              <w:rPr>
                <w:rFonts w:ascii="新細明體" w:hAnsi="新細明體" w:cs="Calibri" w:hint="eastAsia"/>
                <w:i/>
                <w:color w:val="FF0000"/>
              </w:rPr>
              <w:t>銀行</w:t>
            </w:r>
          </w:p>
          <w:p w14:paraId="542435E2" w14:textId="77777777" w:rsidR="00417306" w:rsidRPr="00B147BA" w:rsidRDefault="00417306" w:rsidP="00A51B23">
            <w:pPr>
              <w:spacing w:line="276" w:lineRule="auto"/>
              <w:jc w:val="both"/>
              <w:rPr>
                <w:rFonts w:ascii="新細明體" w:hAnsi="新細明體" w:cs="Calibri"/>
                <w:i/>
                <w:color w:val="FF0000"/>
              </w:rPr>
            </w:pPr>
            <w:r w:rsidRPr="00B147BA">
              <w:rPr>
                <w:rFonts w:ascii="新細明體" w:hAnsi="新細明體" w:cs="Calibri" w:hint="eastAsia"/>
                <w:i/>
                <w:color w:val="FF0000"/>
              </w:rPr>
              <w:t>貸款</w:t>
            </w:r>
            <w:r w:rsidRPr="00B147BA">
              <w:rPr>
                <w:rFonts w:ascii="新細明體" w:hAnsi="新細明體" w:cs="Calibri" w:hint="eastAsia"/>
                <w:i/>
                <w:color w:val="FF0000"/>
                <w:lang w:eastAsia="zh-HK"/>
              </w:rPr>
              <w:t>：</w:t>
            </w:r>
            <w:r w:rsidRPr="00B147BA">
              <w:rPr>
                <w:rFonts w:ascii="新細明體" w:hAnsi="新細明體" w:cs="Calibri" w:hint="eastAsia"/>
                <w:i/>
                <w:color w:val="FF0000"/>
              </w:rPr>
              <w:t>銀行、</w:t>
            </w:r>
            <w:r w:rsidRPr="00B147BA">
              <w:rPr>
                <w:rFonts w:ascii="新細明體" w:hAnsi="新細明體" w:cs="Calibri" w:hint="eastAsia"/>
                <w:i/>
                <w:color w:val="FF0000"/>
                <w:lang w:eastAsia="zh-HK"/>
              </w:rPr>
              <w:t>財務公司</w:t>
            </w:r>
          </w:p>
        </w:tc>
      </w:tr>
      <w:tr w:rsidR="00417306" w14:paraId="0F59872B" w14:textId="77777777" w:rsidTr="00A51B23">
        <w:trPr>
          <w:trHeight w:hRule="exact" w:val="1134"/>
        </w:trPr>
        <w:tc>
          <w:tcPr>
            <w:tcW w:w="3708" w:type="dxa"/>
            <w:shd w:val="clear" w:color="auto" w:fill="auto"/>
          </w:tcPr>
          <w:p w14:paraId="3F7D9742" w14:textId="77777777" w:rsidR="00417306" w:rsidRPr="00B147BA" w:rsidRDefault="00417306" w:rsidP="00A51B23">
            <w:pPr>
              <w:pStyle w:val="ListParagraph"/>
              <w:numPr>
                <w:ilvl w:val="0"/>
                <w:numId w:val="13"/>
              </w:numPr>
              <w:contextualSpacing w:val="0"/>
              <w:jc w:val="both"/>
              <w:rPr>
                <w:rFonts w:ascii="新細明體" w:hAnsi="新細明體" w:cs="Calibri"/>
                <w:i/>
                <w:color w:val="FF0000"/>
              </w:rPr>
            </w:pPr>
            <w:r w:rsidRPr="00B147BA">
              <w:rPr>
                <w:rFonts w:ascii="新細明體" w:hAnsi="新細明體" w:cs="Calibri" w:hint="eastAsia"/>
                <w:i/>
                <w:color w:val="FF0000"/>
              </w:rPr>
              <w:t>保險</w:t>
            </w:r>
          </w:p>
        </w:tc>
        <w:tc>
          <w:tcPr>
            <w:tcW w:w="4814" w:type="dxa"/>
          </w:tcPr>
          <w:p w14:paraId="5020A4A7" w14:textId="77777777" w:rsidR="00417306" w:rsidRPr="00B147BA" w:rsidRDefault="00417306" w:rsidP="00A51B23">
            <w:pPr>
              <w:spacing w:line="276" w:lineRule="auto"/>
              <w:jc w:val="both"/>
              <w:rPr>
                <w:rFonts w:ascii="新細明體" w:hAnsi="新細明體" w:cs="Calibri"/>
                <w:i/>
                <w:color w:val="FF0000"/>
              </w:rPr>
            </w:pPr>
            <w:r w:rsidRPr="00B147BA">
              <w:rPr>
                <w:rFonts w:ascii="新細明體" w:hAnsi="新細明體" w:cs="Calibri" w:hint="eastAsia"/>
                <w:i/>
                <w:color w:val="FF0000"/>
              </w:rPr>
              <w:t>保險公司、銀行</w:t>
            </w:r>
          </w:p>
        </w:tc>
      </w:tr>
      <w:tr w:rsidR="00417306" w14:paraId="19F3F574" w14:textId="77777777" w:rsidTr="00A51B23">
        <w:trPr>
          <w:trHeight w:hRule="exact" w:val="1134"/>
        </w:trPr>
        <w:tc>
          <w:tcPr>
            <w:tcW w:w="3708" w:type="dxa"/>
            <w:shd w:val="clear" w:color="auto" w:fill="auto"/>
          </w:tcPr>
          <w:p w14:paraId="78A330B1" w14:textId="77777777" w:rsidR="00417306" w:rsidRPr="00B147BA" w:rsidRDefault="00417306" w:rsidP="00A51B23">
            <w:pPr>
              <w:pStyle w:val="ListParagraph"/>
              <w:numPr>
                <w:ilvl w:val="0"/>
                <w:numId w:val="13"/>
              </w:numPr>
              <w:contextualSpacing w:val="0"/>
              <w:jc w:val="both"/>
              <w:rPr>
                <w:rFonts w:ascii="新細明體" w:hAnsi="新細明體" w:cs="Calibri"/>
                <w:b/>
                <w:i/>
              </w:rPr>
            </w:pPr>
            <w:r w:rsidRPr="00B147BA">
              <w:rPr>
                <w:rFonts w:ascii="新細明體" w:hAnsi="新細明體" w:cs="Calibri" w:hint="eastAsia"/>
                <w:i/>
                <w:color w:val="FF0000"/>
              </w:rPr>
              <w:t>外滙買賣及滙款</w:t>
            </w:r>
          </w:p>
        </w:tc>
        <w:tc>
          <w:tcPr>
            <w:tcW w:w="4814" w:type="dxa"/>
          </w:tcPr>
          <w:p w14:paraId="278FFFB9" w14:textId="77777777" w:rsidR="00B62376" w:rsidRPr="00B147BA" w:rsidRDefault="00B62376" w:rsidP="00A51B23">
            <w:pPr>
              <w:spacing w:line="276" w:lineRule="auto"/>
              <w:jc w:val="both"/>
              <w:rPr>
                <w:rFonts w:ascii="新細明體" w:hAnsi="新細明體" w:cs="Calibri"/>
                <w:i/>
                <w:color w:val="FF0000"/>
              </w:rPr>
            </w:pPr>
            <w:r w:rsidRPr="00B147BA">
              <w:rPr>
                <w:rFonts w:ascii="新細明體" w:hAnsi="新細明體" w:cs="Calibri" w:hint="eastAsia"/>
                <w:i/>
                <w:color w:val="FF0000"/>
              </w:rPr>
              <w:t>外滙買賣</w:t>
            </w:r>
            <w:r w:rsidRPr="00B147BA">
              <w:rPr>
                <w:rFonts w:ascii="新細明體" w:hAnsi="新細明體" w:cs="Calibri" w:hint="eastAsia"/>
                <w:i/>
                <w:color w:val="FF0000"/>
                <w:lang w:eastAsia="zh-HK"/>
              </w:rPr>
              <w:t>：</w:t>
            </w:r>
            <w:r w:rsidRPr="00B147BA">
              <w:rPr>
                <w:rFonts w:ascii="新細明體" w:hAnsi="新細明體" w:cs="Calibri" w:hint="eastAsia"/>
                <w:i/>
                <w:color w:val="FF0000"/>
              </w:rPr>
              <w:t>外匯交易商、證券公司、銀行</w:t>
            </w:r>
          </w:p>
          <w:p w14:paraId="5A5214C7" w14:textId="77777777" w:rsidR="00417306" w:rsidRPr="00B147BA" w:rsidRDefault="00B62376" w:rsidP="00A51B23">
            <w:pPr>
              <w:spacing w:line="276" w:lineRule="auto"/>
              <w:jc w:val="both"/>
              <w:rPr>
                <w:rFonts w:ascii="新細明體" w:hAnsi="新細明體" w:cs="Calibri"/>
                <w:i/>
                <w:color w:val="FF0000"/>
              </w:rPr>
            </w:pPr>
            <w:r w:rsidRPr="00B147BA">
              <w:rPr>
                <w:rFonts w:ascii="新細明體" w:hAnsi="新細明體" w:cs="Calibri" w:hint="eastAsia"/>
                <w:i/>
                <w:color w:val="FF0000"/>
              </w:rPr>
              <w:t>匯款</w:t>
            </w:r>
            <w:r w:rsidRPr="00B147BA">
              <w:rPr>
                <w:rFonts w:ascii="新細明體" w:hAnsi="新細明體" w:cs="Calibri" w:hint="eastAsia"/>
                <w:i/>
                <w:color w:val="FF0000"/>
                <w:lang w:eastAsia="zh-HK"/>
              </w:rPr>
              <w:t>：</w:t>
            </w:r>
            <w:r w:rsidRPr="00B147BA">
              <w:rPr>
                <w:rFonts w:ascii="新細明體" w:hAnsi="新細明體" w:cs="Calibri" w:hint="eastAsia"/>
                <w:i/>
                <w:color w:val="FF0000"/>
              </w:rPr>
              <w:t>銀行、郵政局</w:t>
            </w:r>
          </w:p>
        </w:tc>
      </w:tr>
      <w:tr w:rsidR="00417306" w14:paraId="59BBBAA9" w14:textId="77777777" w:rsidTr="00A51B23">
        <w:trPr>
          <w:trHeight w:hRule="exact" w:val="1134"/>
        </w:trPr>
        <w:tc>
          <w:tcPr>
            <w:tcW w:w="3708" w:type="dxa"/>
            <w:shd w:val="clear" w:color="auto" w:fill="auto"/>
          </w:tcPr>
          <w:p w14:paraId="3F1C30D7" w14:textId="77777777" w:rsidR="00417306" w:rsidRPr="00B147BA" w:rsidRDefault="00417306" w:rsidP="00A51B23">
            <w:pPr>
              <w:pStyle w:val="ListParagraph"/>
              <w:numPr>
                <w:ilvl w:val="0"/>
                <w:numId w:val="13"/>
              </w:numPr>
              <w:contextualSpacing w:val="0"/>
              <w:jc w:val="both"/>
              <w:rPr>
                <w:rFonts w:ascii="新細明體" w:hAnsi="新細明體" w:cs="Calibri"/>
                <w:i/>
                <w:color w:val="FF0000"/>
              </w:rPr>
            </w:pPr>
            <w:r w:rsidRPr="00B147BA">
              <w:rPr>
                <w:rFonts w:ascii="新細明體" w:hAnsi="新細明體" w:cs="Calibri" w:hint="eastAsia"/>
                <w:i/>
                <w:color w:val="FF0000"/>
              </w:rPr>
              <w:t>樓宇按揭</w:t>
            </w:r>
          </w:p>
        </w:tc>
        <w:tc>
          <w:tcPr>
            <w:tcW w:w="4814" w:type="dxa"/>
          </w:tcPr>
          <w:p w14:paraId="378A8FCF" w14:textId="77777777" w:rsidR="00417306" w:rsidRPr="00B147BA" w:rsidRDefault="00417306" w:rsidP="00A51B23">
            <w:pPr>
              <w:spacing w:line="276" w:lineRule="auto"/>
              <w:ind w:left="0" w:firstLine="0"/>
              <w:jc w:val="both"/>
              <w:rPr>
                <w:rFonts w:ascii="新細明體" w:hAnsi="新細明體" w:cs="Calibri"/>
                <w:i/>
                <w:color w:val="FF0000"/>
              </w:rPr>
            </w:pPr>
            <w:r w:rsidRPr="00B147BA">
              <w:rPr>
                <w:rFonts w:ascii="新細明體" w:hAnsi="新細明體" w:cs="Calibri" w:hint="eastAsia"/>
                <w:i/>
                <w:color w:val="FF0000"/>
              </w:rPr>
              <w:t>銀行</w:t>
            </w:r>
            <w:r w:rsidRPr="00B147BA">
              <w:rPr>
                <w:rFonts w:ascii="新細明體" w:hAnsi="新細明體" w:cs="Calibri" w:hint="eastAsia"/>
                <w:i/>
                <w:color w:val="FF0000"/>
                <w:lang w:eastAsia="zh-HK"/>
              </w:rPr>
              <w:t>和一些</w:t>
            </w:r>
            <w:r w:rsidRPr="00B147BA">
              <w:rPr>
                <w:rFonts w:ascii="新細明體" w:hAnsi="新細明體" w:cs="Calibri" w:hint="eastAsia"/>
                <w:i/>
                <w:color w:val="FF0000"/>
              </w:rPr>
              <w:t>非銀行機構（如地產發展商和財務公司）</w:t>
            </w:r>
          </w:p>
        </w:tc>
      </w:tr>
      <w:tr w:rsidR="00417306" w14:paraId="642C6688" w14:textId="77777777" w:rsidTr="00A51B23">
        <w:trPr>
          <w:trHeight w:hRule="exact" w:val="1134"/>
        </w:trPr>
        <w:tc>
          <w:tcPr>
            <w:tcW w:w="3708" w:type="dxa"/>
            <w:shd w:val="clear" w:color="auto" w:fill="auto"/>
          </w:tcPr>
          <w:p w14:paraId="11F4C3A8" w14:textId="77777777" w:rsidR="00417306" w:rsidRPr="00B147BA" w:rsidRDefault="00417306" w:rsidP="00A51B23">
            <w:pPr>
              <w:pStyle w:val="ListParagraph"/>
              <w:numPr>
                <w:ilvl w:val="0"/>
                <w:numId w:val="13"/>
              </w:numPr>
              <w:contextualSpacing w:val="0"/>
              <w:jc w:val="both"/>
              <w:rPr>
                <w:rFonts w:ascii="新細明體" w:hAnsi="新細明體" w:cs="Calibri"/>
                <w:b/>
                <w:i/>
              </w:rPr>
            </w:pPr>
            <w:r w:rsidRPr="00B147BA">
              <w:rPr>
                <w:rFonts w:ascii="新細明體" w:hAnsi="新細明體" w:cs="Calibri" w:hint="eastAsia"/>
                <w:i/>
                <w:color w:val="FF0000"/>
                <w:lang w:eastAsia="zh-HK"/>
              </w:rPr>
              <w:t>股票</w:t>
            </w:r>
            <w:r w:rsidRPr="00B147BA">
              <w:rPr>
                <w:rFonts w:ascii="新細明體" w:hAnsi="新細明體" w:cs="Calibri" w:hint="eastAsia"/>
                <w:i/>
                <w:color w:val="FF0000"/>
              </w:rPr>
              <w:t xml:space="preserve">買賣 </w:t>
            </w:r>
          </w:p>
        </w:tc>
        <w:tc>
          <w:tcPr>
            <w:tcW w:w="4814" w:type="dxa"/>
          </w:tcPr>
          <w:p w14:paraId="7602CAD6" w14:textId="77777777" w:rsidR="00417306" w:rsidRPr="00B147BA" w:rsidRDefault="00417306" w:rsidP="00A51B23">
            <w:pPr>
              <w:spacing w:line="276" w:lineRule="auto"/>
              <w:jc w:val="both"/>
              <w:rPr>
                <w:rFonts w:ascii="新細明體" w:hAnsi="新細明體" w:cs="Calibri"/>
                <w:i/>
                <w:color w:val="FF0000"/>
              </w:rPr>
            </w:pPr>
            <w:r w:rsidRPr="00B147BA">
              <w:rPr>
                <w:rFonts w:ascii="新細明體" w:hAnsi="新細明體" w:cs="Calibri" w:hint="eastAsia"/>
                <w:i/>
                <w:color w:val="FF0000"/>
              </w:rPr>
              <w:t>證</w:t>
            </w:r>
            <w:r w:rsidRPr="00B147BA">
              <w:rPr>
                <w:rFonts w:ascii="新細明體" w:hAnsi="新細明體" w:cs="Calibri"/>
                <w:i/>
                <w:color w:val="FF0000"/>
              </w:rPr>
              <w:t>券</w:t>
            </w:r>
            <w:r w:rsidRPr="00B147BA">
              <w:rPr>
                <w:rFonts w:ascii="新細明體" w:hAnsi="新細明體" w:cs="Calibri" w:hint="eastAsia"/>
                <w:i/>
                <w:color w:val="FF0000"/>
              </w:rPr>
              <w:t xml:space="preserve">公司、銀行 </w:t>
            </w:r>
          </w:p>
        </w:tc>
      </w:tr>
    </w:tbl>
    <w:p w14:paraId="166653BD" w14:textId="77777777" w:rsidR="005F68A8" w:rsidRDefault="005F68A8" w:rsidP="00FF3C3D">
      <w:pPr>
        <w:spacing w:afterLines="50" w:after="120" w:line="276" w:lineRule="auto"/>
        <w:ind w:left="0" w:firstLine="0"/>
        <w:rPr>
          <w:rFonts w:ascii="新細明體" w:hAnsi="新細明體"/>
          <w:b/>
          <w:sz w:val="28"/>
          <w:szCs w:val="28"/>
          <w:lang w:eastAsia="zh-HK"/>
        </w:rPr>
      </w:pPr>
    </w:p>
    <w:p w14:paraId="6EA33B21" w14:textId="08EA1B46" w:rsidR="00E441A6" w:rsidRDefault="00E441A6" w:rsidP="00E441A6">
      <w:pPr>
        <w:snapToGrid w:val="0"/>
        <w:spacing w:line="276" w:lineRule="auto"/>
        <w:jc w:val="center"/>
        <w:rPr>
          <w:rFonts w:ascii="Arial" w:hAnsi="Arial" w:cs="Arial"/>
          <w:b/>
          <w:bCs/>
          <w:color w:val="333333"/>
          <w:sz w:val="28"/>
          <w:szCs w:val="28"/>
          <w:shd w:val="clear" w:color="auto" w:fill="FFFFFF"/>
        </w:rPr>
      </w:pPr>
    </w:p>
    <w:p w14:paraId="59F6A7E6" w14:textId="2EC1A6C2" w:rsidR="00E441A6" w:rsidRDefault="00FC07AD" w:rsidP="00084B18">
      <w:pPr>
        <w:spacing w:afterLines="50" w:after="120" w:line="276" w:lineRule="auto"/>
        <w:ind w:left="0" w:firstLine="0"/>
        <w:rPr>
          <w:b/>
          <w:color w:val="0070C0"/>
          <w:sz w:val="28"/>
          <w:szCs w:val="28"/>
          <w:lang w:eastAsia="zh-HK"/>
        </w:rPr>
      </w:pPr>
      <w:r>
        <w:rPr>
          <w:b/>
          <w:color w:val="0070C0"/>
          <w:sz w:val="28"/>
          <w:szCs w:val="28"/>
          <w:lang w:eastAsia="zh-HK"/>
        </w:rPr>
        <w:br w:type="page"/>
      </w:r>
    </w:p>
    <w:p w14:paraId="6693FB58" w14:textId="6C64F43F" w:rsidR="00E441A6" w:rsidRDefault="00A51B23" w:rsidP="00084B18">
      <w:pPr>
        <w:spacing w:afterLines="50" w:after="120" w:line="276" w:lineRule="auto"/>
        <w:ind w:left="0" w:firstLine="0"/>
        <w:rPr>
          <w:b/>
          <w:color w:val="0070C0"/>
          <w:sz w:val="28"/>
          <w:szCs w:val="28"/>
          <w:lang w:eastAsia="zh-HK"/>
        </w:rPr>
      </w:pPr>
      <w:r>
        <w:rPr>
          <w:b/>
          <w:noProof/>
          <w:color w:val="0070C0"/>
          <w:sz w:val="28"/>
          <w:szCs w:val="28"/>
        </w:rPr>
        <w:drawing>
          <wp:anchor distT="0" distB="0" distL="114300" distR="114300" simplePos="0" relativeHeight="251511296" behindDoc="1" locked="0" layoutInCell="1" allowOverlap="1" wp14:anchorId="428DA63F" wp14:editId="0E750EFB">
            <wp:simplePos x="0" y="0"/>
            <wp:positionH relativeFrom="margin">
              <wp:posOffset>-581891</wp:posOffset>
            </wp:positionH>
            <wp:positionV relativeFrom="paragraph">
              <wp:posOffset>-367144</wp:posOffset>
            </wp:positionV>
            <wp:extent cx="6480175" cy="8340436"/>
            <wp:effectExtent l="0" t="0" r="0" b="3810"/>
            <wp:wrapNone/>
            <wp:docPr id="970"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482205" cy="8343048"/>
                    </a:xfrm>
                    <a:prstGeom prst="rect">
                      <a:avLst/>
                    </a:prstGeom>
                    <a:noFill/>
                    <a:ln>
                      <a:noFill/>
                    </a:ln>
                  </pic:spPr>
                </pic:pic>
              </a:graphicData>
            </a:graphic>
            <wp14:sizeRelH relativeFrom="page">
              <wp14:pctWidth>0</wp14:pctWidth>
            </wp14:sizeRelH>
            <wp14:sizeRelV relativeFrom="page">
              <wp14:pctHeight>0</wp14:pctHeight>
            </wp14:sizeRelV>
          </wp:anchor>
        </w:drawing>
      </w:r>
      <w:r w:rsidR="00954006" w:rsidRPr="00963230">
        <w:rPr>
          <w:rFonts w:ascii="微軟正黑體" w:eastAsia="微軟正黑體" w:hAnsi="微軟正黑體"/>
          <w:b/>
          <w:noProof/>
          <w:color w:val="000000"/>
          <w:sz w:val="28"/>
          <w:szCs w:val="28"/>
        </w:rPr>
        <mc:AlternateContent>
          <mc:Choice Requires="wps">
            <w:drawing>
              <wp:anchor distT="45720" distB="45720" distL="114300" distR="114300" simplePos="0" relativeHeight="251735552" behindDoc="0" locked="0" layoutInCell="1" allowOverlap="1" wp14:anchorId="4F2F94D4" wp14:editId="6C647ED7">
                <wp:simplePos x="0" y="0"/>
                <wp:positionH relativeFrom="margin">
                  <wp:posOffset>3530600</wp:posOffset>
                </wp:positionH>
                <wp:positionV relativeFrom="paragraph">
                  <wp:posOffset>289560</wp:posOffset>
                </wp:positionV>
                <wp:extent cx="808355" cy="289560"/>
                <wp:effectExtent l="0" t="0" r="0" b="0"/>
                <wp:wrapNone/>
                <wp:docPr id="9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134248C6" w14:textId="550D14E2" w:rsidR="007157EF" w:rsidRPr="0028678B" w:rsidRDefault="007157EF" w:rsidP="00963230">
                            <w:pPr>
                              <w:jc w:val="center"/>
                            </w:pPr>
                            <w:r w:rsidRPr="0028678B">
                              <w:rPr>
                                <w:rFonts w:hint="eastAsia"/>
                              </w:rPr>
                              <w:t>附錄</w:t>
                            </w:r>
                            <w:r>
                              <w:rPr>
                                <w:rFonts w:hint="eastAsia"/>
                              </w:rPr>
                              <w:t>六</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2F94D4" id="_x0000_s1110" type="#_x0000_t202" style="position:absolute;margin-left:278pt;margin-top:22.8pt;width:63.65pt;height:22.8pt;z-index:251735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" filled="f" stroked="f">
                <v:textbox style="mso-fit-shape-to-text:t">
                  <w:txbxContent>
                    <w:p w14:paraId="134248C6" w14:textId="550D14E2" w:rsidR="007157EF" w:rsidRPr="0028678B" w:rsidRDefault="007157EF" w:rsidP="00963230">
                      <w:pPr>
                        <w:jc w:val="center"/>
                      </w:pPr>
                      <w:r w:rsidRPr="0028678B">
                        <w:rPr>
                          <w:rFonts w:hint="eastAsia"/>
                        </w:rPr>
                        <w:t>附錄</w:t>
                      </w:r>
                      <w:r>
                        <w:rPr>
                          <w:rFonts w:hint="eastAsia"/>
                        </w:rPr>
                        <w:t>六</w:t>
                      </w:r>
                    </w:p>
                  </w:txbxContent>
                </v:textbox>
                <w10:wrap anchorx="margin"/>
              </v:shape>
            </w:pict>
          </mc:Fallback>
        </mc:AlternateContent>
      </w:r>
    </w:p>
    <w:p w14:paraId="793975BF" w14:textId="0149118D" w:rsidR="00954006" w:rsidRDefault="001E409B" w:rsidP="00954006">
      <w:pPr>
        <w:spacing w:afterLines="50" w:after="120" w:line="276" w:lineRule="auto"/>
        <w:ind w:leftChars="277" w:left="665" w:firstLineChars="400" w:firstLine="1200"/>
        <w:rPr>
          <w:rStyle w:val="Hyperlink"/>
          <w:rFonts w:ascii="微軟正黑體" w:eastAsia="微軟正黑體" w:hAnsi="微軟正黑體"/>
          <w:b/>
          <w:bCs/>
          <w:color w:val="000000"/>
          <w:sz w:val="28"/>
          <w:szCs w:val="28"/>
        </w:rPr>
      </w:pPr>
      <w:r w:rsidRPr="00423F5A">
        <w:rPr>
          <w:rFonts w:ascii="微軟正黑體" w:eastAsia="微軟正黑體" w:hAnsi="微軟正黑體" w:hint="eastAsia"/>
          <w:b/>
          <w:noProof/>
          <w:color w:val="000000"/>
          <w:sz w:val="30"/>
          <w:szCs w:val="30"/>
        </w:rPr>
        <w:drawing>
          <wp:anchor distT="0" distB="0" distL="114300" distR="114300" simplePos="0" relativeHeight="251848192" behindDoc="0" locked="0" layoutInCell="1" allowOverlap="1" wp14:anchorId="0999AE27" wp14:editId="30B3BC01">
            <wp:simplePos x="0" y="0"/>
            <wp:positionH relativeFrom="column">
              <wp:posOffset>596900</wp:posOffset>
            </wp:positionH>
            <wp:positionV relativeFrom="paragraph">
              <wp:posOffset>6350</wp:posOffset>
            </wp:positionV>
            <wp:extent cx="457200" cy="756870"/>
            <wp:effectExtent l="0" t="0" r="0" b="5715"/>
            <wp:wrapNone/>
            <wp:docPr id="139"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E422C" w14:textId="569DA7C1" w:rsidR="00D21D23" w:rsidRPr="00954006" w:rsidRDefault="00805D75" w:rsidP="00954006">
      <w:pPr>
        <w:spacing w:afterLines="50" w:after="120" w:line="276" w:lineRule="auto"/>
        <w:ind w:leftChars="277" w:left="665" w:firstLineChars="400" w:firstLine="1120"/>
        <w:rPr>
          <w:b/>
          <w:bCs/>
          <w:color w:val="0070C0"/>
          <w:sz w:val="28"/>
          <w:szCs w:val="28"/>
          <w:lang w:eastAsia="zh-HK"/>
        </w:rPr>
      </w:pPr>
      <w:r w:rsidRPr="00954006">
        <w:rPr>
          <w:rStyle w:val="Hyperlink"/>
          <w:rFonts w:ascii="微軟正黑體" w:eastAsia="微軟正黑體" w:hAnsi="微軟正黑體"/>
          <w:b/>
          <w:bCs/>
          <w:noProof/>
          <w:color w:val="000000"/>
          <w:sz w:val="28"/>
          <w:szCs w:val="28"/>
        </w:rPr>
        <w:drawing>
          <wp:anchor distT="0" distB="0" distL="114300" distR="114300" simplePos="0" relativeHeight="251696640" behindDoc="0" locked="0" layoutInCell="1" allowOverlap="1" wp14:anchorId="546D4699" wp14:editId="7A40503F">
            <wp:simplePos x="0" y="0"/>
            <wp:positionH relativeFrom="column">
              <wp:posOffset>3826510</wp:posOffset>
            </wp:positionH>
            <wp:positionV relativeFrom="paragraph">
              <wp:posOffset>99060</wp:posOffset>
            </wp:positionV>
            <wp:extent cx="1573530" cy="1151255"/>
            <wp:effectExtent l="0" t="0" r="0" b="0"/>
            <wp:wrapSquare wrapText="bothSides"/>
            <wp:docPr id="901"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71" cstate="email">
                      <a:extLst>
                        <a:ext uri="{28A0092B-C50C-407E-A947-70E740481C1C}">
                          <a14:useLocalDpi xmlns:a14="http://schemas.microsoft.com/office/drawing/2010/main"/>
                        </a:ext>
                      </a:extLst>
                    </a:blip>
                    <a:srcRect r="-75" b="-345"/>
                    <a:stretch>
                      <a:fillRect/>
                    </a:stretch>
                  </pic:blipFill>
                  <pic:spPr bwMode="auto">
                    <a:xfrm>
                      <a:off x="0" y="0"/>
                      <a:ext cx="1573530" cy="1151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21D23" w:rsidRPr="00954006">
        <w:rPr>
          <w:rStyle w:val="Hyperlink"/>
          <w:rFonts w:ascii="微軟正黑體" w:eastAsia="微軟正黑體" w:hAnsi="微軟正黑體" w:hint="eastAsia"/>
          <w:b/>
          <w:bCs/>
          <w:color w:val="000000"/>
          <w:sz w:val="28"/>
          <w:szCs w:val="28"/>
        </w:rPr>
        <w:t>知多一點點：</w:t>
      </w:r>
      <w:r w:rsidR="00133678" w:rsidRPr="00954006">
        <w:rPr>
          <w:rStyle w:val="Hyperlink"/>
          <w:rFonts w:ascii="微軟正黑體" w:eastAsia="微軟正黑體" w:hAnsi="微軟正黑體" w:hint="eastAsia"/>
          <w:b/>
          <w:bCs/>
          <w:color w:val="000000"/>
          <w:sz w:val="28"/>
          <w:szCs w:val="28"/>
        </w:rPr>
        <w:t>虛擬銀行</w:t>
      </w:r>
    </w:p>
    <w:p w14:paraId="0952AEBD" w14:textId="7C80F930" w:rsidR="00133678" w:rsidRPr="003A141C" w:rsidRDefault="00133678" w:rsidP="003A141C">
      <w:pPr>
        <w:snapToGrid w:val="0"/>
        <w:ind w:left="0" w:firstLine="0"/>
        <w:jc w:val="both"/>
        <w:rPr>
          <w:rFonts w:ascii="微軟正黑體" w:eastAsia="微軟正黑體" w:hAnsi="微軟正黑體"/>
        </w:rPr>
      </w:pPr>
      <w:r w:rsidRPr="003A141C">
        <w:rPr>
          <w:rFonts w:ascii="微軟正黑體" w:eastAsia="微軟正黑體" w:hAnsi="微軟正黑體" w:hint="eastAsia"/>
        </w:rPr>
        <w:t>「虛擬銀行」</w:t>
      </w:r>
      <w:r w:rsidRPr="003A141C">
        <w:rPr>
          <w:rFonts w:ascii="微軟正黑體" w:eastAsia="微軟正黑體" w:hAnsi="微軟正黑體"/>
        </w:rPr>
        <w:t>(Virtual Bank)</w:t>
      </w:r>
      <w:r w:rsidRPr="003A141C">
        <w:rPr>
          <w:rFonts w:ascii="微軟正黑體" w:eastAsia="微軟正黑體" w:hAnsi="微軟正黑體" w:hint="eastAsia"/>
        </w:rPr>
        <w:t>可以簡單地理解為「純網上銀行」，沒有實體分行，主要通過金融科技及互聯網營運的銀行。</w:t>
      </w:r>
    </w:p>
    <w:p w14:paraId="440638FD" w14:textId="77777777" w:rsidR="00133678" w:rsidRDefault="00133678" w:rsidP="005F68A8">
      <w:pPr>
        <w:spacing w:afterLines="50" w:after="120" w:line="276" w:lineRule="auto"/>
        <w:ind w:left="0" w:firstLine="0"/>
        <w:jc w:val="both"/>
        <w:rPr>
          <w:rFonts w:ascii="Arial" w:hAnsi="Arial" w:cs="Arial"/>
          <w:b/>
          <w:bCs/>
          <w:color w:val="333333"/>
          <w:sz w:val="28"/>
          <w:szCs w:val="28"/>
          <w:shd w:val="clear" w:color="auto" w:fill="FFFFFF"/>
        </w:rPr>
      </w:pPr>
    </w:p>
    <w:p w14:paraId="3DC521D2" w14:textId="77777777" w:rsidR="0072132B" w:rsidRPr="00954006" w:rsidRDefault="0072132B" w:rsidP="001E409B">
      <w:pPr>
        <w:ind w:left="0" w:firstLine="0"/>
        <w:jc w:val="both"/>
        <w:rPr>
          <w:rFonts w:ascii="微軟正黑體" w:eastAsia="微軟正黑體" w:hAnsi="微軟正黑體"/>
          <w:b/>
          <w:bCs/>
          <w:color w:val="000000"/>
        </w:rPr>
      </w:pPr>
      <w:r w:rsidRPr="00954006">
        <w:rPr>
          <w:rFonts w:ascii="微軟正黑體" w:eastAsia="微軟正黑體" w:hAnsi="微軟正黑體" w:hint="eastAsia"/>
          <w:b/>
          <w:bCs/>
          <w:color w:val="000000"/>
        </w:rPr>
        <w:t>虛擬銀行的好處</w:t>
      </w:r>
    </w:p>
    <w:p w14:paraId="4EAF3BF2" w14:textId="60AA2B1C" w:rsidR="0072132B" w:rsidRPr="003A141C" w:rsidRDefault="0072132B" w:rsidP="001E409B">
      <w:pPr>
        <w:snapToGrid w:val="0"/>
        <w:ind w:left="0" w:firstLine="0"/>
        <w:jc w:val="both"/>
        <w:rPr>
          <w:rFonts w:ascii="微軟正黑體" w:eastAsia="微軟正黑體" w:hAnsi="微軟正黑體"/>
        </w:rPr>
      </w:pPr>
      <w:r w:rsidRPr="003A141C">
        <w:rPr>
          <w:rFonts w:ascii="微軟正黑體" w:eastAsia="微軟正黑體" w:hAnsi="微軟正黑體" w:hint="eastAsia"/>
        </w:rPr>
        <w:t>虛擬銀行可以大幅節省租金及人手開支，加上透過金融科技進行創新及提升效率，故可以提供具競爭力、貼心及快捷方便的銀行服務，為客戶帶來全新的體驗。</w:t>
      </w:r>
    </w:p>
    <w:p w14:paraId="339B97C5" w14:textId="20349B02" w:rsidR="008F008E" w:rsidRDefault="008F008E" w:rsidP="0072132B">
      <w:pPr>
        <w:spacing w:afterLines="50" w:after="120" w:line="276" w:lineRule="auto"/>
        <w:ind w:left="0" w:firstLine="0"/>
        <w:jc w:val="both"/>
        <w:rPr>
          <w:rFonts w:ascii="新細明體" w:hAnsi="新細明體" w:cs="新細明體"/>
          <w:b/>
          <w:color w:val="0070C0"/>
          <w:kern w:val="0"/>
          <w:lang w:eastAsia="zh-HK"/>
        </w:rPr>
      </w:pPr>
    </w:p>
    <w:p w14:paraId="4D4E5B56" w14:textId="0AFCE23D" w:rsidR="0072132B" w:rsidRPr="003A141C" w:rsidRDefault="0072132B" w:rsidP="000B1BA2">
      <w:pPr>
        <w:ind w:left="0" w:firstLine="0"/>
        <w:jc w:val="both"/>
        <w:rPr>
          <w:rFonts w:ascii="微軟正黑體" w:eastAsia="微軟正黑體" w:hAnsi="微軟正黑體"/>
          <w:b/>
          <w:bCs/>
          <w:color w:val="000000"/>
        </w:rPr>
      </w:pPr>
      <w:r w:rsidRPr="003A141C">
        <w:rPr>
          <w:rFonts w:ascii="微軟正黑體" w:eastAsia="微軟正黑體" w:hAnsi="微軟正黑體" w:hint="eastAsia"/>
          <w:b/>
          <w:bCs/>
          <w:color w:val="000000"/>
        </w:rPr>
        <w:t>使用虛擬銀行</w:t>
      </w:r>
      <w:r w:rsidR="00FD30D5" w:rsidRPr="003A141C">
        <w:rPr>
          <w:rFonts w:ascii="微軟正黑體" w:eastAsia="微軟正黑體" w:hAnsi="微軟正黑體" w:hint="eastAsia"/>
          <w:b/>
          <w:bCs/>
          <w:color w:val="000000"/>
        </w:rPr>
        <w:t>的服務</w:t>
      </w:r>
      <w:r w:rsidRPr="003A141C">
        <w:rPr>
          <w:rFonts w:ascii="微軟正黑體" w:eastAsia="微軟正黑體" w:hAnsi="微軟正黑體" w:hint="eastAsia"/>
          <w:b/>
          <w:bCs/>
          <w:color w:val="000000"/>
        </w:rPr>
        <w:t>須注意什麼</w:t>
      </w:r>
      <w:r w:rsidR="00B1346D" w:rsidRPr="003A141C">
        <w:rPr>
          <w:rFonts w:ascii="微軟正黑體" w:eastAsia="微軟正黑體" w:hAnsi="微軟正黑體" w:hint="eastAsia"/>
          <w:b/>
          <w:bCs/>
          <w:color w:val="000000"/>
        </w:rPr>
        <w:t>？</w:t>
      </w:r>
    </w:p>
    <w:p w14:paraId="36EF8A82" w14:textId="2280013A" w:rsidR="007B131D" w:rsidRPr="003A141C" w:rsidRDefault="00557141" w:rsidP="001E409B">
      <w:pPr>
        <w:numPr>
          <w:ilvl w:val="0"/>
          <w:numId w:val="40"/>
        </w:numPr>
        <w:ind w:left="482" w:hanging="482"/>
        <w:jc w:val="both"/>
        <w:rPr>
          <w:rFonts w:ascii="微軟正黑體" w:eastAsia="微軟正黑體" w:hAnsi="微軟正黑體"/>
          <w:lang w:eastAsia="zh-HK"/>
        </w:rPr>
      </w:pPr>
      <w:r w:rsidRPr="003A141C">
        <w:rPr>
          <w:rFonts w:ascii="微軟正黑體" w:eastAsia="微軟正黑體" w:hAnsi="微軟正黑體"/>
          <w:noProof/>
        </w:rPr>
        <w:drawing>
          <wp:anchor distT="0" distB="0" distL="114300" distR="114300" simplePos="0" relativeHeight="251699712" behindDoc="1" locked="0" layoutInCell="1" allowOverlap="1" wp14:anchorId="7F3A3CC3" wp14:editId="10537195">
            <wp:simplePos x="0" y="0"/>
            <wp:positionH relativeFrom="margin">
              <wp:posOffset>3727450</wp:posOffset>
            </wp:positionH>
            <wp:positionV relativeFrom="paragraph">
              <wp:posOffset>34632</wp:posOffset>
            </wp:positionV>
            <wp:extent cx="1546860" cy="1924050"/>
            <wp:effectExtent l="0" t="0" r="0" b="0"/>
            <wp:wrapTight wrapText="bothSides">
              <wp:wrapPolygon edited="0">
                <wp:start x="0" y="0"/>
                <wp:lineTo x="0" y="21386"/>
                <wp:lineTo x="21281" y="21386"/>
                <wp:lineTo x="21281" y="0"/>
                <wp:lineTo x="0" y="0"/>
              </wp:wrapPolygon>
            </wp:wrapTight>
            <wp:docPr id="900" name="Picture 4" descr="https://www.ifec.org.hk/sites/web/common/images/financial-products/fintech/virtual-bank/how-to-open-account-from-virtual-b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ifec.org.hk/sites/web/common/images/financial-products/fintech/virtual-bank/how-to-open-account-from-virtual-bank.png"/>
                    <pic:cNvPicPr>
                      <a:picLocks noChangeAspect="1" noChangeArrowheads="1"/>
                    </pic:cNvPicPr>
                  </pic:nvPicPr>
                  <pic:blipFill>
                    <a:blip r:embed="rId72" cstate="email">
                      <a:extLst>
                        <a:ext uri="{28A0092B-C50C-407E-A947-70E740481C1C}">
                          <a14:useLocalDpi xmlns:a14="http://schemas.microsoft.com/office/drawing/2010/main"/>
                        </a:ext>
                      </a:extLst>
                    </a:blip>
                    <a:srcRect r="-53"/>
                    <a:stretch>
                      <a:fillRect/>
                    </a:stretch>
                  </pic:blipFill>
                  <pic:spPr bwMode="auto">
                    <a:xfrm>
                      <a:off x="0" y="0"/>
                      <a:ext cx="154686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2132B" w:rsidRPr="003A141C">
        <w:rPr>
          <w:rFonts w:ascii="微軟正黑體" w:eastAsia="微軟正黑體" w:hAnsi="微軟正黑體" w:hint="eastAsia"/>
          <w:lang w:eastAsia="zh-HK"/>
        </w:rPr>
        <w:t>未必所有人都接受網上服務模式。</w:t>
      </w:r>
      <w:r w:rsidR="0072132B" w:rsidRPr="003A141C">
        <w:rPr>
          <w:rFonts w:ascii="微軟正黑體" w:eastAsia="微軟正黑體" w:hAnsi="微軟正黑體"/>
          <w:lang w:eastAsia="zh-HK"/>
        </w:rPr>
        <w:t> </w:t>
      </w:r>
    </w:p>
    <w:p w14:paraId="1EA16AEE" w14:textId="24962E34" w:rsidR="007B131D" w:rsidRPr="003A141C" w:rsidRDefault="0072132B" w:rsidP="001E409B">
      <w:pPr>
        <w:numPr>
          <w:ilvl w:val="0"/>
          <w:numId w:val="40"/>
        </w:numPr>
        <w:ind w:left="482" w:hanging="482"/>
        <w:jc w:val="both"/>
        <w:rPr>
          <w:rFonts w:ascii="微軟正黑體" w:eastAsia="微軟正黑體" w:hAnsi="微軟正黑體"/>
          <w:lang w:eastAsia="zh-HK"/>
        </w:rPr>
      </w:pPr>
      <w:r w:rsidRPr="003A141C">
        <w:rPr>
          <w:rFonts w:ascii="微軟正黑體" w:eastAsia="微軟正黑體" w:hAnsi="微軟正黑體" w:hint="eastAsia"/>
          <w:lang w:eastAsia="zh-HK"/>
        </w:rPr>
        <w:t>預期虛擬銀行在營運初期可能只會提供開戶、存款及貸款等基本銀行服務。</w:t>
      </w:r>
      <w:r w:rsidRPr="003A141C">
        <w:rPr>
          <w:rFonts w:ascii="微軟正黑體" w:eastAsia="微軟正黑體" w:hAnsi="微軟正黑體"/>
          <w:lang w:eastAsia="zh-HK"/>
        </w:rPr>
        <w:t> </w:t>
      </w:r>
    </w:p>
    <w:p w14:paraId="318FEDCD" w14:textId="6A780689" w:rsidR="007B131D" w:rsidRPr="003A141C" w:rsidRDefault="0072132B" w:rsidP="001E409B">
      <w:pPr>
        <w:numPr>
          <w:ilvl w:val="0"/>
          <w:numId w:val="40"/>
        </w:numPr>
        <w:ind w:left="482" w:hanging="482"/>
        <w:jc w:val="both"/>
        <w:rPr>
          <w:rFonts w:ascii="微軟正黑體" w:eastAsia="微軟正黑體" w:hAnsi="微軟正黑體"/>
          <w:lang w:eastAsia="zh-HK"/>
        </w:rPr>
      </w:pPr>
      <w:r w:rsidRPr="003A141C">
        <w:rPr>
          <w:rFonts w:ascii="微軟正黑體" w:eastAsia="微軟正黑體" w:hAnsi="微軟正黑體" w:hint="eastAsia"/>
          <w:lang w:eastAsia="zh-HK"/>
        </w:rPr>
        <w:t>科技風險對虛擬銀行非常重要，除了虛擬銀行須具備有效的網絡保安措施外，消費者自己亦須注意網絡安全。</w:t>
      </w:r>
      <w:r w:rsidRPr="003A141C">
        <w:rPr>
          <w:rFonts w:ascii="微軟正黑體" w:eastAsia="微軟正黑體" w:hAnsi="微軟正黑體"/>
          <w:lang w:eastAsia="zh-HK"/>
        </w:rPr>
        <w:t> </w:t>
      </w:r>
    </w:p>
    <w:p w14:paraId="79A293EE" w14:textId="5BE8AEA8" w:rsidR="007B131D" w:rsidRPr="003A141C" w:rsidRDefault="0072132B" w:rsidP="001E409B">
      <w:pPr>
        <w:numPr>
          <w:ilvl w:val="0"/>
          <w:numId w:val="40"/>
        </w:numPr>
        <w:ind w:left="482" w:hanging="482"/>
        <w:jc w:val="both"/>
        <w:rPr>
          <w:rFonts w:ascii="微軟正黑體" w:eastAsia="微軟正黑體" w:hAnsi="微軟正黑體"/>
          <w:lang w:eastAsia="zh-HK"/>
        </w:rPr>
      </w:pPr>
      <w:r w:rsidRPr="003A141C">
        <w:rPr>
          <w:rFonts w:ascii="微軟正黑體" w:eastAsia="微軟正黑體" w:hAnsi="微軟正黑體" w:hint="eastAsia"/>
          <w:lang w:eastAsia="zh-HK"/>
        </w:rPr>
        <w:t>小心欺詐網站、偽冒電郵及類似的詐騙事件。</w:t>
      </w:r>
    </w:p>
    <w:p w14:paraId="6D121615" w14:textId="2E20EDB2" w:rsidR="0072132B" w:rsidRDefault="0072132B" w:rsidP="00E441A6">
      <w:pPr>
        <w:spacing w:afterLines="50" w:after="120" w:line="276" w:lineRule="auto"/>
        <w:ind w:left="0" w:firstLine="0"/>
        <w:jc w:val="both"/>
        <w:rPr>
          <w:rFonts w:ascii="Arial" w:hAnsi="Arial" w:cs="Arial"/>
          <w:b/>
          <w:bCs/>
          <w:color w:val="333333"/>
          <w:sz w:val="28"/>
          <w:szCs w:val="28"/>
          <w:shd w:val="clear" w:color="auto" w:fill="FFFFFF"/>
        </w:rPr>
      </w:pPr>
    </w:p>
    <w:p w14:paraId="27B56C31" w14:textId="77777777" w:rsidR="00973157" w:rsidRDefault="00973157" w:rsidP="009707AB">
      <w:pPr>
        <w:spacing w:afterLines="50" w:after="120" w:line="276" w:lineRule="auto"/>
        <w:ind w:left="0" w:firstLine="0"/>
        <w:jc w:val="both"/>
        <w:rPr>
          <w:rFonts w:ascii="新細明體" w:hAnsi="新細明體" w:cs="新細明體"/>
          <w:b/>
          <w:color w:val="0070C0"/>
          <w:kern w:val="0"/>
          <w:lang w:eastAsia="zh-HK"/>
        </w:rPr>
      </w:pPr>
    </w:p>
    <w:p w14:paraId="2BADC98C" w14:textId="7EDB92A4" w:rsidR="005D552A" w:rsidRPr="00B92DAD" w:rsidRDefault="005D552A" w:rsidP="009707AB">
      <w:pPr>
        <w:spacing w:afterLines="50" w:after="120" w:line="276" w:lineRule="auto"/>
        <w:ind w:left="0" w:firstLine="0"/>
        <w:rPr>
          <w:sz w:val="22"/>
          <w:szCs w:val="22"/>
          <w:lang w:eastAsia="zh-HK"/>
        </w:rPr>
      </w:pPr>
      <w:r w:rsidRPr="00B767F3">
        <w:rPr>
          <w:rFonts w:ascii="新細明體" w:hAnsi="新細明體" w:hint="eastAsia"/>
          <w:sz w:val="22"/>
          <w:szCs w:val="22"/>
          <w:lang w:eastAsia="zh-HK"/>
        </w:rPr>
        <w:t>資料來源：投資者及理財教育委員會</w:t>
      </w:r>
      <w:r w:rsidR="0038112D" w:rsidRPr="00B92DAD">
        <w:rPr>
          <w:rFonts w:cs="Arial" w:hint="eastAsia"/>
          <w:sz w:val="22"/>
          <w:szCs w:val="22"/>
          <w:lang w:eastAsia="zh-HK"/>
        </w:rPr>
        <w:t>網頁</w:t>
      </w:r>
      <w:r w:rsidR="00963230">
        <w:rPr>
          <w:rFonts w:ascii="新細明體" w:hAnsi="新細明體"/>
          <w:sz w:val="22"/>
          <w:szCs w:val="22"/>
          <w:lang w:eastAsia="zh-HK"/>
        </w:rPr>
        <w:br/>
      </w:r>
      <w:r w:rsidRPr="00B92DAD">
        <w:rPr>
          <w:sz w:val="22"/>
          <w:szCs w:val="22"/>
          <w:lang w:eastAsia="zh-HK"/>
        </w:rPr>
        <w:t>https://www.ifec.org.hk/web/tc/financial-products/fintech/virtual-bank/index.page</w:t>
      </w:r>
    </w:p>
    <w:p w14:paraId="4519C505" w14:textId="0A5C77AB" w:rsidR="00410730" w:rsidRPr="003E115E" w:rsidRDefault="002505E8" w:rsidP="000B1BA2">
      <w:pPr>
        <w:spacing w:line="276" w:lineRule="auto"/>
        <w:ind w:left="0" w:firstLine="0"/>
        <w:rPr>
          <w:b/>
          <w:color w:val="000000"/>
          <w:sz w:val="28"/>
          <w:szCs w:val="28"/>
        </w:rPr>
      </w:pPr>
      <w:r>
        <w:rPr>
          <w:b/>
          <w:sz w:val="28"/>
          <w:szCs w:val="28"/>
          <w:lang w:eastAsia="zh-HK"/>
        </w:rPr>
        <w:br w:type="page"/>
      </w:r>
      <w:r w:rsidR="007239F0" w:rsidRPr="003E115E">
        <w:rPr>
          <w:rFonts w:ascii="微軟正黑體" w:eastAsia="微軟正黑體" w:hAnsi="微軟正黑體" w:hint="eastAsia"/>
          <w:b/>
          <w:sz w:val="28"/>
          <w:szCs w:val="28"/>
          <w:lang w:eastAsia="zh-HK"/>
        </w:rPr>
        <w:t>工作紙</w:t>
      </w:r>
      <w:r w:rsidR="00521924">
        <w:rPr>
          <w:rFonts w:ascii="微軟正黑體" w:eastAsia="微軟正黑體" w:hAnsi="微軟正黑體" w:hint="eastAsia"/>
          <w:b/>
          <w:sz w:val="28"/>
          <w:szCs w:val="28"/>
          <w:lang w:eastAsia="zh-HK"/>
        </w:rPr>
        <w:t>七</w:t>
      </w:r>
      <w:r w:rsidR="007239F0" w:rsidRPr="003E115E">
        <w:rPr>
          <w:rFonts w:ascii="微軟正黑體" w:eastAsia="微軟正黑體" w:hAnsi="微軟正黑體" w:hint="eastAsia"/>
          <w:b/>
          <w:sz w:val="28"/>
          <w:szCs w:val="28"/>
          <w:lang w:eastAsia="zh-HK"/>
        </w:rPr>
        <w:t>：</w:t>
      </w:r>
      <w:r w:rsidR="00410730" w:rsidRPr="003E115E">
        <w:rPr>
          <w:rStyle w:val="Hyperlink"/>
          <w:rFonts w:ascii="微軟正黑體" w:eastAsia="微軟正黑體" w:hAnsi="微軟正黑體" w:hint="eastAsia"/>
          <w:b/>
          <w:color w:val="000000"/>
          <w:sz w:val="28"/>
          <w:szCs w:val="28"/>
        </w:rPr>
        <w:t>積</w:t>
      </w:r>
      <w:r w:rsidR="002E61ED" w:rsidRPr="003E115E">
        <w:rPr>
          <w:rStyle w:val="Hyperlink"/>
          <w:rFonts w:ascii="微軟正黑體" w:eastAsia="微軟正黑體" w:hAnsi="微軟正黑體" w:hint="eastAsia"/>
          <w:b/>
          <w:color w:val="000000"/>
          <w:sz w:val="28"/>
          <w:szCs w:val="28"/>
        </w:rPr>
        <w:t>少</w:t>
      </w:r>
      <w:r w:rsidR="00410730" w:rsidRPr="003E115E">
        <w:rPr>
          <w:rStyle w:val="Hyperlink"/>
          <w:rFonts w:ascii="微軟正黑體" w:eastAsia="微軟正黑體" w:hAnsi="微軟正黑體" w:hint="eastAsia"/>
          <w:b/>
          <w:color w:val="000000"/>
          <w:sz w:val="28"/>
          <w:szCs w:val="28"/>
        </w:rPr>
        <w:t>成多</w:t>
      </w:r>
      <w:r w:rsidR="00D360D8" w:rsidRPr="003E115E">
        <w:rPr>
          <w:rStyle w:val="Hyperlink"/>
          <w:rFonts w:ascii="微軟正黑體" w:eastAsia="微軟正黑體" w:hAnsi="微軟正黑體" w:hint="eastAsia"/>
          <w:b/>
          <w:color w:val="000000"/>
          <w:sz w:val="28"/>
          <w:szCs w:val="28"/>
        </w:rPr>
        <w:t xml:space="preserve">　</w:t>
      </w:r>
      <w:r w:rsidR="00410730" w:rsidRPr="003E115E">
        <w:rPr>
          <w:rStyle w:val="Hyperlink"/>
          <w:rFonts w:ascii="微軟正黑體" w:eastAsia="微軟正黑體" w:hAnsi="微軟正黑體" w:hint="eastAsia"/>
          <w:b/>
          <w:color w:val="000000"/>
          <w:sz w:val="28"/>
          <w:szCs w:val="28"/>
        </w:rPr>
        <w:t>聚沙成塔</w:t>
      </w:r>
    </w:p>
    <w:p w14:paraId="347C7798" w14:textId="0637E0D4" w:rsidR="00555EAE" w:rsidRPr="003A141C" w:rsidRDefault="000E0775" w:rsidP="000B1BA2">
      <w:pPr>
        <w:ind w:left="0" w:firstLine="0"/>
        <w:jc w:val="both"/>
        <w:rPr>
          <w:rFonts w:ascii="微軟正黑體" w:eastAsia="微軟正黑體" w:hAnsi="微軟正黑體" w:cs="Arial"/>
          <w:lang w:eastAsia="zh-HK"/>
        </w:rPr>
      </w:pPr>
      <w:r w:rsidRPr="003A141C">
        <w:rPr>
          <w:rFonts w:ascii="微軟正黑體" w:eastAsia="微軟正黑體" w:hAnsi="微軟正黑體" w:hint="eastAsia"/>
          <w:lang w:val="zh-TW"/>
        </w:rPr>
        <w:t>工作紙</w:t>
      </w:r>
      <w:r w:rsidR="00985F50">
        <w:rPr>
          <w:rFonts w:ascii="微軟正黑體" w:eastAsia="微軟正黑體" w:hAnsi="微軟正黑體" w:hint="eastAsia"/>
          <w:lang w:val="zh-TW" w:eastAsia="zh-HK"/>
        </w:rPr>
        <w:t>四</w:t>
      </w:r>
      <w:r w:rsidR="00410730" w:rsidRPr="003A141C">
        <w:rPr>
          <w:rFonts w:ascii="微軟正黑體" w:eastAsia="微軟正黑體" w:hAnsi="微軟正黑體" w:hint="eastAsia"/>
          <w:lang w:val="zh-TW" w:eastAsia="zh-HK"/>
        </w:rPr>
        <w:t>幫助我們了解</w:t>
      </w:r>
      <w:r w:rsidR="00410730" w:rsidRPr="003A141C">
        <w:rPr>
          <w:rFonts w:ascii="微軟正黑體" w:eastAsia="微軟正黑體" w:hAnsi="微軟正黑體" w:hint="eastAsia"/>
          <w:lang w:val="zh-TW"/>
        </w:rPr>
        <w:t>「複利息」的威力</w:t>
      </w:r>
      <w:r w:rsidR="00410730" w:rsidRPr="003A141C">
        <w:rPr>
          <w:rFonts w:ascii="微軟正黑體" w:eastAsia="微軟正黑體" w:hAnsi="微軟正黑體" w:hint="eastAsia"/>
          <w:lang w:val="zh-TW" w:eastAsia="zh-HK"/>
        </w:rPr>
        <w:t>，其實我們</w:t>
      </w:r>
      <w:r w:rsidR="00410730" w:rsidRPr="003A141C">
        <w:rPr>
          <w:rFonts w:ascii="微軟正黑體" w:eastAsia="微軟正黑體" w:hAnsi="微軟正黑體" w:hint="eastAsia"/>
          <w:b/>
          <w:color w:val="000000"/>
        </w:rPr>
        <w:t>可以善用複利息</w:t>
      </w:r>
      <w:r w:rsidR="009F047B" w:rsidRPr="003A141C">
        <w:rPr>
          <w:rFonts w:ascii="微軟正黑體" w:eastAsia="微軟正黑體" w:hAnsi="微軟正黑體" w:hint="eastAsia"/>
          <w:color w:val="000000"/>
          <w:lang w:val="zh-TW" w:eastAsia="zh-HK"/>
        </w:rPr>
        <w:t>或複息</w:t>
      </w:r>
      <w:r w:rsidR="00410730" w:rsidRPr="003A141C">
        <w:rPr>
          <w:rFonts w:ascii="微軟正黑體" w:eastAsia="微軟正黑體" w:hAnsi="微軟正黑體" w:hint="eastAsia"/>
          <w:color w:val="000000"/>
          <w:lang w:val="zh-TW" w:eastAsia="zh-HK"/>
        </w:rPr>
        <w:t>回報的</w:t>
      </w:r>
      <w:r w:rsidR="00410730" w:rsidRPr="003A141C">
        <w:rPr>
          <w:rFonts w:ascii="微軟正黑體" w:eastAsia="微軟正黑體" w:hAnsi="微軟正黑體" w:cs="Arial"/>
          <w:color w:val="000000"/>
        </w:rPr>
        <w:t>雪球效</w:t>
      </w:r>
      <w:r w:rsidR="00410730" w:rsidRPr="003A141C">
        <w:rPr>
          <w:rFonts w:ascii="微軟正黑體" w:eastAsia="微軟正黑體" w:hAnsi="微軟正黑體" w:cs="新細明體" w:hint="eastAsia"/>
          <w:color w:val="000000"/>
        </w:rPr>
        <w:t>應</w:t>
      </w:r>
      <w:r w:rsidR="00410730" w:rsidRPr="003A141C">
        <w:rPr>
          <w:rFonts w:ascii="微軟正黑體" w:eastAsia="微軟正黑體" w:hAnsi="微軟正黑體" w:cs="新細明體" w:hint="eastAsia"/>
          <w:color w:val="000000"/>
          <w:lang w:eastAsia="zh-HK"/>
        </w:rPr>
        <w:t>，</w:t>
      </w:r>
      <w:r w:rsidR="00C41CF3">
        <w:rPr>
          <w:rFonts w:ascii="微軟正黑體" w:eastAsia="微軟正黑體" w:hAnsi="微軟正黑體" w:cs="新細明體" w:hint="eastAsia"/>
          <w:color w:val="000000"/>
          <w:lang w:eastAsia="zh-HK"/>
        </w:rPr>
        <w:t>來</w:t>
      </w:r>
      <w:r w:rsidR="00410730" w:rsidRPr="003A141C">
        <w:rPr>
          <w:rFonts w:ascii="微軟正黑體" w:eastAsia="微軟正黑體" w:hAnsi="微軟正黑體" w:hint="eastAsia"/>
          <w:b/>
          <w:color w:val="000000"/>
        </w:rPr>
        <w:t>幫助我們令財富增值</w:t>
      </w:r>
      <w:r w:rsidR="00A1116F" w:rsidRPr="003A141C">
        <w:rPr>
          <w:rFonts w:ascii="微軟正黑體" w:eastAsia="微軟正黑體" w:hAnsi="微軟正黑體" w:hint="eastAsia"/>
          <w:color w:val="000000"/>
          <w:lang w:eastAsia="zh-HK"/>
        </w:rPr>
        <w:t>；</w:t>
      </w:r>
      <w:r w:rsidR="00A1116F" w:rsidRPr="003A141C">
        <w:rPr>
          <w:rFonts w:ascii="微軟正黑體" w:eastAsia="微軟正黑體" w:hAnsi="微軟正黑體" w:cs="Arial" w:hint="eastAsia"/>
          <w:color w:val="000000"/>
          <w:lang w:eastAsia="zh-HK"/>
        </w:rPr>
        <w:t>我們可把儲蓄用作投資本金，而</w:t>
      </w:r>
      <w:r w:rsidR="00A1116F" w:rsidRPr="003A141C">
        <w:rPr>
          <w:rFonts w:ascii="微軟正黑體" w:eastAsia="微軟正黑體" w:hAnsi="微軟正黑體" w:cs="Arial" w:hint="eastAsia"/>
          <w:b/>
          <w:bCs/>
          <w:color w:val="000000"/>
          <w:lang w:eastAsia="zh-HK"/>
        </w:rPr>
        <w:t>投資回報是可以滾存</w:t>
      </w:r>
      <w:r w:rsidR="00A1116F" w:rsidRPr="003A141C">
        <w:rPr>
          <w:rFonts w:ascii="微軟正黑體" w:eastAsia="微軟正黑體" w:hAnsi="微軟正黑體" w:cs="Arial" w:hint="eastAsia"/>
          <w:lang w:eastAsia="zh-HK"/>
        </w:rPr>
        <w:t>的，即是將今期投資的本利和投入到下一期再作投資。</w:t>
      </w:r>
    </w:p>
    <w:p w14:paraId="2604DC22" w14:textId="77777777" w:rsidR="00A1116F" w:rsidRDefault="00A1116F" w:rsidP="00410730">
      <w:pPr>
        <w:spacing w:afterLines="50" w:after="120" w:line="276" w:lineRule="auto"/>
        <w:ind w:left="0" w:firstLine="0"/>
        <w:jc w:val="both"/>
        <w:rPr>
          <w:rFonts w:cs="Arial"/>
          <w:lang w:eastAsia="zh-HK"/>
        </w:rPr>
      </w:pPr>
    </w:p>
    <w:p w14:paraId="237DDCFE" w14:textId="06597558" w:rsidR="0038112D" w:rsidRDefault="00805D75" w:rsidP="003E115E">
      <w:pPr>
        <w:wordWrap w:val="0"/>
        <w:spacing w:line="276" w:lineRule="auto"/>
        <w:ind w:left="0" w:firstLine="0"/>
        <w:jc w:val="both"/>
        <w:rPr>
          <w:rFonts w:cs="Arial"/>
          <w:sz w:val="22"/>
          <w:szCs w:val="22"/>
          <w:lang w:eastAsia="zh-HK"/>
        </w:rPr>
      </w:pPr>
      <w:r w:rsidRPr="00B92DAD">
        <w:rPr>
          <w:rFonts w:cs="Arial"/>
          <w:noProof/>
          <w:sz w:val="22"/>
          <w:szCs w:val="22"/>
        </w:rPr>
        <w:drawing>
          <wp:anchor distT="0" distB="0" distL="114300" distR="114300" simplePos="0" relativeHeight="251676160" behindDoc="0" locked="0" layoutInCell="1" allowOverlap="1" wp14:anchorId="776DB1E6" wp14:editId="65EC4390">
            <wp:simplePos x="0" y="0"/>
            <wp:positionH relativeFrom="column">
              <wp:posOffset>0</wp:posOffset>
            </wp:positionH>
            <wp:positionV relativeFrom="paragraph">
              <wp:posOffset>0</wp:posOffset>
            </wp:positionV>
            <wp:extent cx="5274310" cy="2421255"/>
            <wp:effectExtent l="0" t="0" r="0" b="0"/>
            <wp:wrapTight wrapText="bothSides">
              <wp:wrapPolygon edited="0">
                <wp:start x="0" y="0"/>
                <wp:lineTo x="0" y="21413"/>
                <wp:lineTo x="21532" y="21413"/>
                <wp:lineTo x="21532" y="0"/>
                <wp:lineTo x="0" y="0"/>
              </wp:wrapPolygon>
            </wp:wrapTight>
            <wp:docPr id="8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274310" cy="2421255"/>
                    </a:xfrm>
                    <a:prstGeom prst="rect">
                      <a:avLst/>
                    </a:prstGeom>
                    <a:noFill/>
                    <a:ln>
                      <a:noFill/>
                    </a:ln>
                  </pic:spPr>
                </pic:pic>
              </a:graphicData>
            </a:graphic>
            <wp14:sizeRelH relativeFrom="page">
              <wp14:pctWidth>0</wp14:pctWidth>
            </wp14:sizeRelH>
            <wp14:sizeRelV relativeFrom="page">
              <wp14:pctHeight>0</wp14:pctHeight>
            </wp14:sizeRelV>
          </wp:anchor>
        </w:drawing>
      </w:r>
      <w:r w:rsidR="00547EE9" w:rsidRPr="00B92DAD">
        <w:rPr>
          <w:rFonts w:cs="Arial" w:hint="eastAsia"/>
          <w:sz w:val="22"/>
          <w:szCs w:val="22"/>
          <w:lang w:eastAsia="zh-HK"/>
        </w:rPr>
        <w:t>資料來源：</w:t>
      </w:r>
      <w:r w:rsidR="004044BF" w:rsidRPr="00B92DAD">
        <w:rPr>
          <w:rFonts w:cs="Arial" w:hint="eastAsia"/>
          <w:sz w:val="22"/>
          <w:szCs w:val="22"/>
          <w:lang w:eastAsia="zh-HK"/>
        </w:rPr>
        <w:t>信報財經新聞有限公司「跟住理財</w:t>
      </w:r>
      <w:r w:rsidR="0038112D" w:rsidRPr="00B92DAD">
        <w:rPr>
          <w:rFonts w:cs="Arial" w:hint="eastAsia"/>
          <w:sz w:val="22"/>
          <w:szCs w:val="22"/>
          <w:lang w:eastAsia="zh-HK"/>
        </w:rPr>
        <w:t>」</w:t>
      </w:r>
      <w:r w:rsidR="004044BF" w:rsidRPr="00B92DAD">
        <w:rPr>
          <w:rFonts w:cs="Arial" w:hint="eastAsia"/>
          <w:sz w:val="22"/>
          <w:szCs w:val="22"/>
          <w:lang w:eastAsia="zh-HK"/>
        </w:rPr>
        <w:t>網頁</w:t>
      </w:r>
      <w:r w:rsidR="00257812">
        <w:rPr>
          <w:rFonts w:cs="Arial" w:hint="eastAsia"/>
          <w:sz w:val="22"/>
          <w:szCs w:val="22"/>
          <w:lang w:eastAsia="zh-HK"/>
        </w:rPr>
        <w:t>。</w:t>
      </w:r>
    </w:p>
    <w:p w14:paraId="2E93D18B" w14:textId="1FDD42D4" w:rsidR="004044BF" w:rsidRPr="004044BF" w:rsidRDefault="004044BF" w:rsidP="003E115E">
      <w:pPr>
        <w:wordWrap w:val="0"/>
        <w:spacing w:line="276" w:lineRule="auto"/>
        <w:ind w:left="0" w:firstLine="0"/>
        <w:jc w:val="both"/>
        <w:rPr>
          <w:rFonts w:cs="Arial"/>
          <w:lang w:eastAsia="zh-HK"/>
        </w:rPr>
      </w:pPr>
      <w:r w:rsidRPr="00B92DAD">
        <w:rPr>
          <w:rFonts w:cs="Arial"/>
          <w:sz w:val="22"/>
          <w:szCs w:val="22"/>
          <w:lang w:eastAsia="zh-HK"/>
        </w:rPr>
        <w:t>http://iknow.hkej.com/financeinfographics/</w:t>
      </w:r>
    </w:p>
    <w:p w14:paraId="77DA9018" w14:textId="77777777" w:rsidR="004044BF" w:rsidRPr="003A141C" w:rsidRDefault="004044BF" w:rsidP="003A141C">
      <w:pPr>
        <w:spacing w:afterLines="50" w:after="120"/>
        <w:ind w:left="0" w:firstLine="0"/>
        <w:jc w:val="both"/>
        <w:rPr>
          <w:rFonts w:ascii="微軟正黑體" w:eastAsia="微軟正黑體" w:hAnsi="微軟正黑體" w:cs="Arial"/>
          <w:lang w:eastAsia="zh-HK"/>
        </w:rPr>
      </w:pPr>
    </w:p>
    <w:p w14:paraId="16D6D751" w14:textId="77777777" w:rsidR="00410730" w:rsidRPr="003A141C" w:rsidRDefault="00410730" w:rsidP="003A141C">
      <w:pPr>
        <w:pStyle w:val="Body"/>
        <w:jc w:val="both"/>
        <w:rPr>
          <w:rFonts w:ascii="微軟正黑體" w:eastAsia="微軟正黑體" w:hAnsi="微軟正黑體" w:cs="Times New Roman"/>
          <w:sz w:val="24"/>
          <w:szCs w:val="24"/>
          <w:lang w:val="zh-TW"/>
        </w:rPr>
      </w:pPr>
      <w:r w:rsidRPr="003A141C">
        <w:rPr>
          <w:rFonts w:ascii="微軟正黑體" w:eastAsia="微軟正黑體" w:hAnsi="微軟正黑體" w:cs="Times New Roman" w:hint="eastAsia"/>
          <w:sz w:val="24"/>
          <w:szCs w:val="24"/>
          <w:lang w:val="zh-TW"/>
        </w:rPr>
        <w:t>舉例來說，假設每年投資的回報率是5%，如果你在15歲開始每月儲蓄或投資$200，在65</w:t>
      </w:r>
      <w:r w:rsidR="00FE2D89" w:rsidRPr="003A141C">
        <w:rPr>
          <w:rFonts w:ascii="微軟正黑體" w:eastAsia="微軟正黑體" w:hAnsi="微軟正黑體" w:cs="Times New Roman" w:hint="eastAsia"/>
          <w:sz w:val="24"/>
          <w:szCs w:val="24"/>
          <w:lang w:val="zh-TW"/>
        </w:rPr>
        <w:t>歲的時候就可以累積</w:t>
      </w:r>
      <w:r w:rsidR="00A1116F" w:rsidRPr="003A141C">
        <w:rPr>
          <w:rFonts w:ascii="微軟正黑體" w:eastAsia="微軟正黑體" w:hAnsi="微軟正黑體" w:cs="Times New Roman" w:hint="eastAsia"/>
          <w:sz w:val="24"/>
          <w:szCs w:val="24"/>
          <w:lang w:val="zh-TW" w:eastAsia="zh-HK"/>
        </w:rPr>
        <w:t>約</w:t>
      </w:r>
      <w:r w:rsidRPr="003A141C">
        <w:rPr>
          <w:rFonts w:ascii="微軟正黑體" w:eastAsia="微軟正黑體" w:hAnsi="微軟正黑體" w:cs="Times New Roman" w:hint="eastAsia"/>
          <w:sz w:val="24"/>
          <w:szCs w:val="24"/>
          <w:lang w:val="zh-TW"/>
        </w:rPr>
        <w:t>五十多萬元；如果從25歳開始儲蓄，到65</w:t>
      </w:r>
      <w:r w:rsidR="00A1116F" w:rsidRPr="003A141C">
        <w:rPr>
          <w:rFonts w:ascii="微軟正黑體" w:eastAsia="微軟正黑體" w:hAnsi="微軟正黑體" w:cs="Times New Roman" w:hint="eastAsia"/>
          <w:sz w:val="24"/>
          <w:szCs w:val="24"/>
          <w:lang w:val="zh-TW"/>
        </w:rPr>
        <w:t>歲時只</w:t>
      </w:r>
      <w:r w:rsidR="00A1116F" w:rsidRPr="003A141C">
        <w:rPr>
          <w:rFonts w:ascii="微軟正黑體" w:eastAsia="微軟正黑體" w:hAnsi="微軟正黑體" w:cs="Times New Roman" w:hint="eastAsia"/>
          <w:sz w:val="24"/>
          <w:szCs w:val="24"/>
          <w:lang w:val="zh-TW" w:eastAsia="zh-HK"/>
        </w:rPr>
        <w:t>可累積約</w:t>
      </w:r>
      <w:r w:rsidRPr="003A141C">
        <w:rPr>
          <w:rFonts w:ascii="微軟正黑體" w:eastAsia="微軟正黑體" w:hAnsi="微軟正黑體" w:cs="Times New Roman" w:hint="eastAsia"/>
          <w:sz w:val="24"/>
          <w:szCs w:val="24"/>
          <w:lang w:val="zh-TW"/>
        </w:rPr>
        <w:t>三十萬元；如果待55</w:t>
      </w:r>
      <w:r w:rsidR="00A1116F" w:rsidRPr="003A141C">
        <w:rPr>
          <w:rFonts w:ascii="微軟正黑體" w:eastAsia="微軟正黑體" w:hAnsi="微軟正黑體" w:cs="Times New Roman" w:hint="eastAsia"/>
          <w:sz w:val="24"/>
          <w:szCs w:val="24"/>
          <w:lang w:val="zh-TW"/>
        </w:rPr>
        <w:t>歲才開始儲蓄，就只能累積</w:t>
      </w:r>
      <w:r w:rsidR="00A1116F" w:rsidRPr="003A141C">
        <w:rPr>
          <w:rFonts w:ascii="微軟正黑體" w:eastAsia="微軟正黑體" w:hAnsi="微軟正黑體" w:cs="Times New Roman" w:hint="eastAsia"/>
          <w:sz w:val="24"/>
          <w:szCs w:val="24"/>
          <w:lang w:val="zh-TW" w:eastAsia="zh-HK"/>
        </w:rPr>
        <w:t>約</w:t>
      </w:r>
      <w:r w:rsidRPr="003A141C">
        <w:rPr>
          <w:rFonts w:ascii="微軟正黑體" w:eastAsia="微軟正黑體" w:hAnsi="微軟正黑體" w:cs="Times New Roman" w:hint="eastAsia"/>
          <w:sz w:val="24"/>
          <w:szCs w:val="24"/>
          <w:lang w:val="zh-TW"/>
        </w:rPr>
        <w:t>三萬元。</w:t>
      </w:r>
      <w:r w:rsidRPr="003A141C">
        <w:rPr>
          <w:rFonts w:ascii="微軟正黑體" w:eastAsia="微軟正黑體" w:hAnsi="微軟正黑體" w:cs="Times New Roman"/>
          <w:b/>
          <w:color w:val="000000" w:themeColor="text1"/>
          <w:kern w:val="2"/>
          <w:sz w:val="24"/>
          <w:szCs w:val="24"/>
          <w:bdr w:val="none" w:sz="0" w:space="0" w:color="auto"/>
        </w:rPr>
        <w:t>所以</w:t>
      </w:r>
      <w:r w:rsidRPr="003A141C">
        <w:rPr>
          <w:rFonts w:ascii="微軟正黑體" w:eastAsia="微軟正黑體" w:hAnsi="微軟正黑體" w:cs="Times New Roman" w:hint="eastAsia"/>
          <w:b/>
          <w:color w:val="000000" w:themeColor="text1"/>
          <w:kern w:val="2"/>
          <w:sz w:val="24"/>
          <w:szCs w:val="24"/>
          <w:bdr w:val="none" w:sz="0" w:space="0" w:color="auto"/>
          <w:lang w:eastAsia="zh-HK"/>
        </w:rPr>
        <w:t>，</w:t>
      </w:r>
      <w:r w:rsidRPr="003A141C">
        <w:rPr>
          <w:rFonts w:ascii="微軟正黑體" w:eastAsia="微軟正黑體" w:hAnsi="微軟正黑體" w:cs="Times New Roman"/>
          <w:b/>
          <w:color w:val="000000" w:themeColor="text1"/>
          <w:kern w:val="2"/>
          <w:sz w:val="24"/>
          <w:szCs w:val="24"/>
          <w:bdr w:val="none" w:sz="0" w:space="0" w:color="auto"/>
        </w:rPr>
        <w:t>儲蓄或投資是越早開始越好呢</w:t>
      </w:r>
      <w:r w:rsidRPr="003A141C">
        <w:rPr>
          <w:rFonts w:ascii="微軟正黑體" w:eastAsia="微軟正黑體" w:hAnsi="微軟正黑體" w:cs="Times New Roman"/>
          <w:sz w:val="24"/>
          <w:szCs w:val="24"/>
          <w:lang w:val="zh-TW"/>
        </w:rPr>
        <w:t>。</w:t>
      </w:r>
    </w:p>
    <w:p w14:paraId="4B0EF5CC" w14:textId="77777777" w:rsidR="00410730" w:rsidRDefault="00410730" w:rsidP="00410730">
      <w:pPr>
        <w:spacing w:afterLines="50" w:after="120" w:line="276" w:lineRule="auto"/>
        <w:ind w:left="0" w:firstLine="0"/>
        <w:rPr>
          <w:b/>
        </w:rPr>
      </w:pPr>
    </w:p>
    <w:p w14:paraId="17F875DE" w14:textId="1D1E408A" w:rsidR="00410730" w:rsidRDefault="00805D75" w:rsidP="00410730">
      <w:pPr>
        <w:spacing w:afterLines="50" w:after="120" w:line="276" w:lineRule="auto"/>
        <w:ind w:leftChars="118" w:left="283" w:firstLine="0"/>
        <w:rPr>
          <w:b/>
        </w:rPr>
      </w:pPr>
      <w:r w:rsidRPr="00C64131">
        <w:rPr>
          <w:noProof/>
        </w:rPr>
        <w:drawing>
          <wp:inline distT="0" distB="0" distL="0" distR="0" wp14:anchorId="63FF89ED" wp14:editId="33E8DF3A">
            <wp:extent cx="4773295" cy="2150110"/>
            <wp:effectExtent l="0" t="0" r="0" b="0"/>
            <wp:docPr id="1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4" cstate="email">
                      <a:extLst>
                        <a:ext uri="{28A0092B-C50C-407E-A947-70E740481C1C}">
                          <a14:useLocalDpi xmlns:a14="http://schemas.microsoft.com/office/drawing/2010/main"/>
                        </a:ext>
                      </a:extLst>
                    </a:blip>
                    <a:srcRect r="-11"/>
                    <a:stretch>
                      <a:fillRect/>
                    </a:stretch>
                  </pic:blipFill>
                  <pic:spPr bwMode="auto">
                    <a:xfrm>
                      <a:off x="0" y="0"/>
                      <a:ext cx="4773295" cy="2150110"/>
                    </a:xfrm>
                    <a:prstGeom prst="rect">
                      <a:avLst/>
                    </a:prstGeom>
                    <a:noFill/>
                    <a:ln>
                      <a:noFill/>
                    </a:ln>
                  </pic:spPr>
                </pic:pic>
              </a:graphicData>
            </a:graphic>
          </wp:inline>
        </w:drawing>
      </w:r>
    </w:p>
    <w:p w14:paraId="31CE8890" w14:textId="3EB1B2DB" w:rsidR="004830AB" w:rsidRPr="00A92481" w:rsidRDefault="00410730" w:rsidP="00B95E3E">
      <w:pPr>
        <w:spacing w:afterLines="50" w:after="120" w:line="276" w:lineRule="auto"/>
        <w:ind w:left="0" w:firstLine="0"/>
        <w:rPr>
          <w:rStyle w:val="Hyperlink"/>
          <w:rFonts w:ascii="微軟正黑體" w:eastAsia="微軟正黑體" w:hAnsi="微軟正黑體"/>
          <w:b/>
          <w:bCs/>
          <w:color w:val="000000"/>
          <w:sz w:val="28"/>
          <w:szCs w:val="28"/>
        </w:rPr>
      </w:pPr>
      <w:r>
        <w:rPr>
          <w:b/>
          <w:sz w:val="28"/>
          <w:szCs w:val="28"/>
          <w:lang w:eastAsia="zh-HK"/>
        </w:rPr>
        <w:br w:type="page"/>
      </w:r>
      <w:r w:rsidR="00805D75" w:rsidRPr="00A92481">
        <w:rPr>
          <w:rStyle w:val="Hyperlink"/>
          <w:rFonts w:ascii="微軟正黑體" w:eastAsia="微軟正黑體" w:hAnsi="微軟正黑體"/>
          <w:b/>
          <w:bCs/>
          <w:noProof/>
          <w:color w:val="000000"/>
          <w:sz w:val="28"/>
          <w:szCs w:val="28"/>
        </w:rPr>
        <w:drawing>
          <wp:anchor distT="0" distB="0" distL="114300" distR="114300" simplePos="0" relativeHeight="251677184" behindDoc="1" locked="0" layoutInCell="1" allowOverlap="1" wp14:anchorId="464EC0B6" wp14:editId="07C88DD7">
            <wp:simplePos x="0" y="0"/>
            <wp:positionH relativeFrom="column">
              <wp:posOffset>577850</wp:posOffset>
            </wp:positionH>
            <wp:positionV relativeFrom="paragraph">
              <wp:posOffset>330200</wp:posOffset>
            </wp:positionV>
            <wp:extent cx="2764790" cy="1549400"/>
            <wp:effectExtent l="0" t="0" r="0" b="0"/>
            <wp:wrapTight wrapText="bothSides">
              <wp:wrapPolygon edited="0">
                <wp:start x="0" y="0"/>
                <wp:lineTo x="0" y="21246"/>
                <wp:lineTo x="21431" y="21246"/>
                <wp:lineTo x="21431" y="0"/>
                <wp:lineTo x="0" y="0"/>
              </wp:wrapPolygon>
            </wp:wrapTight>
            <wp:docPr id="8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76479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830AB" w:rsidRPr="00A92481">
        <w:rPr>
          <w:rStyle w:val="Hyperlink"/>
          <w:rFonts w:ascii="微軟正黑體" w:eastAsia="微軟正黑體" w:hAnsi="微軟正黑體" w:hint="eastAsia"/>
          <w:b/>
          <w:bCs/>
          <w:color w:val="000000"/>
          <w:sz w:val="28"/>
          <w:szCs w:val="28"/>
        </w:rPr>
        <w:t>動畫視像片段</w:t>
      </w:r>
    </w:p>
    <w:p w14:paraId="5B59B7A8" w14:textId="77777777" w:rsidR="003A7A54" w:rsidRDefault="003A7A54" w:rsidP="00D56F49">
      <w:pPr>
        <w:spacing w:line="276" w:lineRule="auto"/>
        <w:ind w:left="0" w:firstLine="0"/>
        <w:rPr>
          <w:bCs/>
          <w:lang w:eastAsia="zh-HK"/>
        </w:rPr>
      </w:pPr>
    </w:p>
    <w:p w14:paraId="1BE77C7A" w14:textId="77777777" w:rsidR="003A7A54" w:rsidRDefault="003A7A54" w:rsidP="00D56F49">
      <w:pPr>
        <w:spacing w:line="276" w:lineRule="auto"/>
        <w:ind w:left="0" w:firstLine="0"/>
        <w:rPr>
          <w:bCs/>
          <w:lang w:eastAsia="zh-HK"/>
        </w:rPr>
      </w:pPr>
    </w:p>
    <w:p w14:paraId="1A9F22FF" w14:textId="77777777" w:rsidR="003A7A54" w:rsidRDefault="003A7A54" w:rsidP="00D56F49">
      <w:pPr>
        <w:spacing w:line="276" w:lineRule="auto"/>
        <w:ind w:left="0" w:firstLine="0"/>
        <w:rPr>
          <w:bCs/>
          <w:lang w:eastAsia="zh-HK"/>
        </w:rPr>
      </w:pPr>
    </w:p>
    <w:p w14:paraId="660E5FD5" w14:textId="77777777" w:rsidR="003A7A54" w:rsidRDefault="003A7A54" w:rsidP="00D56F49">
      <w:pPr>
        <w:spacing w:line="276" w:lineRule="auto"/>
        <w:ind w:left="0" w:firstLine="0"/>
        <w:rPr>
          <w:bCs/>
          <w:lang w:eastAsia="zh-HK"/>
        </w:rPr>
      </w:pPr>
    </w:p>
    <w:p w14:paraId="507F6E5B" w14:textId="77777777" w:rsidR="003A7A54" w:rsidRDefault="003A7A54" w:rsidP="00D56F49">
      <w:pPr>
        <w:spacing w:line="276" w:lineRule="auto"/>
        <w:ind w:left="0" w:firstLine="0"/>
        <w:rPr>
          <w:bCs/>
          <w:lang w:eastAsia="zh-HK"/>
        </w:rPr>
      </w:pPr>
    </w:p>
    <w:p w14:paraId="43B97C30" w14:textId="77777777" w:rsidR="003A7A54" w:rsidRDefault="003A7A54" w:rsidP="00D56F49">
      <w:pPr>
        <w:spacing w:line="276" w:lineRule="auto"/>
        <w:ind w:left="0" w:firstLine="0"/>
        <w:rPr>
          <w:bCs/>
          <w:lang w:eastAsia="zh-HK"/>
        </w:rPr>
      </w:pPr>
    </w:p>
    <w:p w14:paraId="3DDE2331" w14:textId="77777777" w:rsidR="003A7A54" w:rsidRDefault="003A7A54" w:rsidP="00D56F49">
      <w:pPr>
        <w:spacing w:line="276" w:lineRule="auto"/>
        <w:ind w:left="0" w:firstLine="0"/>
        <w:rPr>
          <w:bCs/>
          <w:lang w:eastAsia="zh-HK"/>
        </w:rPr>
      </w:pPr>
    </w:p>
    <w:p w14:paraId="0DF8DBE8" w14:textId="1EEC903D" w:rsidR="003A7A54" w:rsidRDefault="00327366" w:rsidP="00D56F49">
      <w:pPr>
        <w:spacing w:line="276" w:lineRule="auto"/>
        <w:ind w:left="0" w:firstLine="0"/>
        <w:rPr>
          <w:bCs/>
          <w:lang w:eastAsia="zh-HK"/>
        </w:rPr>
      </w:pPr>
      <w:r>
        <w:rPr>
          <w:rFonts w:eastAsia="DengXian"/>
          <w:noProof/>
          <w:color w:val="231F20"/>
        </w:rPr>
        <mc:AlternateContent>
          <mc:Choice Requires="wps">
            <w:drawing>
              <wp:anchor distT="0" distB="0" distL="114300" distR="114300" simplePos="0" relativeHeight="251832832" behindDoc="0" locked="0" layoutInCell="1" allowOverlap="1" wp14:anchorId="280DE7EC" wp14:editId="33F61572">
                <wp:simplePos x="0" y="0"/>
                <wp:positionH relativeFrom="margin">
                  <wp:align>left</wp:align>
                </wp:positionH>
                <wp:positionV relativeFrom="paragraph">
                  <wp:posOffset>236565</wp:posOffset>
                </wp:positionV>
                <wp:extent cx="5099050" cy="1405890"/>
                <wp:effectExtent l="19050" t="19050" r="25400" b="22860"/>
                <wp:wrapSquare wrapText="bothSides"/>
                <wp:docPr id="1" name="圓角矩形 1073"/>
                <wp:cNvGraphicFramePr/>
                <a:graphic xmlns:a="http://schemas.openxmlformats.org/drawingml/2006/main">
                  <a:graphicData uri="http://schemas.microsoft.com/office/word/2010/wordprocessingShape">
                    <wps:wsp>
                      <wps:cNvSpPr/>
                      <wps:spPr>
                        <a:xfrm>
                          <a:off x="0" y="0"/>
                          <a:ext cx="5099050" cy="1405890"/>
                        </a:xfrm>
                        <a:prstGeom prst="roundRect">
                          <a:avLst/>
                        </a:prstGeom>
                        <a:solidFill>
                          <a:sysClr val="window" lastClr="FFFFFF"/>
                        </a:solidFill>
                        <a:ln w="28575" cap="flat" cmpd="sng" algn="ctr">
                          <a:solidFill>
                            <a:srgbClr val="4472C4"/>
                          </a:solidFill>
                          <a:prstDash val="solid"/>
                          <a:miter lim="800000"/>
                        </a:ln>
                        <a:effectLst/>
                      </wps:spPr>
                      <wps:txbx>
                        <w:txbxContent>
                          <w:p w14:paraId="67793BD2" w14:textId="5EDF33B8" w:rsidR="007157EF" w:rsidRPr="00CB1222" w:rsidRDefault="007157EF" w:rsidP="00257812">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6C3C9DE0" wp14:editId="6C819481">
                                  <wp:extent cx="856800" cy="698909"/>
                                  <wp:effectExtent l="0" t="0" r="635" b="6350"/>
                                  <wp:docPr id="464" name="圖片 464"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257812">
                              <w:rPr>
                                <w:rStyle w:val="Hyperlink"/>
                                <w:rFonts w:ascii="微軟正黑體" w:eastAsia="微軟正黑體" w:hAnsi="微軟正黑體" w:hint="eastAsia"/>
                                <w:color w:val="000000"/>
                              </w:rPr>
                              <w:t>複息效應的威力</w:t>
                            </w:r>
                          </w:p>
                          <w:p w14:paraId="30F8C8D9" w14:textId="278CC7CE" w:rsidR="007157EF" w:rsidRPr="00FB7C8D" w:rsidRDefault="00E77B6B" w:rsidP="00257812">
                            <w:pPr>
                              <w:ind w:leftChars="88" w:left="211" w:firstLine="0"/>
                            </w:pPr>
                            <w:hyperlink r:id="rId77" w:anchor="topvideo" w:history="1">
                              <w:r w:rsidR="007157EF" w:rsidRPr="007753C2">
                                <w:rPr>
                                  <w:rStyle w:val="Hyperlink"/>
                                  <w:sz w:val="22"/>
                                  <w:szCs w:val="22"/>
                                </w:rPr>
                                <w:t>https://www.ifec.org.hk/web/tc/other-resources/multimedia/video/animation-series.page?videoKey=compound-interest#topvideo</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DE7EC" id="圓角矩形 1073" o:spid="_x0000_s1114" style="position:absolute;margin-left:0;margin-top:18.65pt;width:401.5pt;height:110.7pt;z-index:251832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" fillcolor="window" strokecolor="#4472c4" strokeweight="2.25pt">
                <v:stroke joinstyle="miter"/>
                <v:textbox>
                  <w:txbxContent>
                    <w:p w14:paraId="67793BD2" w14:textId="5EDF33B8" w:rsidR="007157EF" w:rsidRPr="00CB1222" w:rsidRDefault="007157EF" w:rsidP="00257812">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6C3C9DE0" wp14:editId="6C819481">
                            <wp:extent cx="856800" cy="698909"/>
                            <wp:effectExtent l="0" t="0" r="635" b="6350"/>
                            <wp:docPr id="464" name="圖片 464"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proofErr w:type="gramStart"/>
                      <w:r w:rsidRPr="00257812">
                        <w:rPr>
                          <w:rStyle w:val="Hyperlink"/>
                          <w:rFonts w:ascii="微軟正黑體" w:eastAsia="微軟正黑體" w:hAnsi="微軟正黑體" w:hint="eastAsia"/>
                          <w:color w:val="000000"/>
                        </w:rPr>
                        <w:t>複</w:t>
                      </w:r>
                      <w:proofErr w:type="gramEnd"/>
                      <w:r w:rsidRPr="00257812">
                        <w:rPr>
                          <w:rStyle w:val="Hyperlink"/>
                          <w:rFonts w:ascii="微軟正黑體" w:eastAsia="微軟正黑體" w:hAnsi="微軟正黑體" w:hint="eastAsia"/>
                          <w:color w:val="000000"/>
                        </w:rPr>
                        <w:t>息效應的威力</w:t>
                      </w:r>
                    </w:p>
                    <w:p w14:paraId="30F8C8D9" w14:textId="278CC7CE" w:rsidR="007157EF" w:rsidRPr="00FB7C8D" w:rsidRDefault="006F4D2A" w:rsidP="00257812">
                      <w:pPr>
                        <w:ind w:leftChars="88" w:left="211" w:firstLine="0"/>
                      </w:pPr>
                      <w:hyperlink r:id="rId79" w:anchor="topvideo" w:history="1">
                        <w:r w:rsidR="007157EF" w:rsidRPr="007753C2">
                          <w:rPr>
                            <w:rStyle w:val="Hyperlink"/>
                            <w:sz w:val="22"/>
                            <w:szCs w:val="22"/>
                          </w:rPr>
                          <w:t>https://www.ifec.org.hk/web/tc/other-resources/multimedia/video/animation-series.page?videoKey=compound-interest#topvideo</w:t>
                        </w:r>
                      </w:hyperlink>
                    </w:p>
                  </w:txbxContent>
                </v:textbox>
                <w10:wrap type="square" anchorx="margin"/>
              </v:roundrect>
            </w:pict>
          </mc:Fallback>
        </mc:AlternateContent>
      </w:r>
    </w:p>
    <w:p w14:paraId="1F19033D" w14:textId="65666BF5" w:rsidR="003A7A54" w:rsidRDefault="003A7A54" w:rsidP="00D56F49">
      <w:pPr>
        <w:spacing w:line="276" w:lineRule="auto"/>
        <w:ind w:left="0" w:firstLine="0"/>
        <w:rPr>
          <w:bCs/>
          <w:lang w:eastAsia="zh-HK"/>
        </w:rPr>
      </w:pPr>
    </w:p>
    <w:p w14:paraId="1D9DF83B" w14:textId="336AAFF1" w:rsidR="003A7A54" w:rsidRDefault="003A7A54" w:rsidP="00D56F49">
      <w:pPr>
        <w:spacing w:line="276" w:lineRule="auto"/>
        <w:ind w:left="0" w:firstLine="0"/>
        <w:rPr>
          <w:bCs/>
          <w:lang w:eastAsia="zh-HK"/>
        </w:rPr>
      </w:pPr>
    </w:p>
    <w:p w14:paraId="5048A455" w14:textId="3C88BDC3" w:rsidR="003A7A54" w:rsidRDefault="003A7A54" w:rsidP="00D56F49">
      <w:pPr>
        <w:spacing w:line="276" w:lineRule="auto"/>
        <w:ind w:left="0" w:firstLine="0"/>
        <w:rPr>
          <w:bCs/>
          <w:lang w:eastAsia="zh-HK"/>
        </w:rPr>
      </w:pPr>
    </w:p>
    <w:p w14:paraId="0DD533DD" w14:textId="67B27B83" w:rsidR="003A7A54" w:rsidRDefault="003A7A54" w:rsidP="00D56F49">
      <w:pPr>
        <w:spacing w:line="276" w:lineRule="auto"/>
        <w:ind w:left="0" w:firstLine="0"/>
        <w:rPr>
          <w:bCs/>
          <w:lang w:eastAsia="zh-HK"/>
        </w:rPr>
      </w:pPr>
    </w:p>
    <w:p w14:paraId="458AE0BC" w14:textId="6AEF2D42" w:rsidR="00257812" w:rsidRDefault="00257812" w:rsidP="00D56F49">
      <w:pPr>
        <w:spacing w:line="276" w:lineRule="auto"/>
        <w:ind w:left="0" w:firstLine="0"/>
        <w:rPr>
          <w:bCs/>
          <w:lang w:eastAsia="zh-HK"/>
        </w:rPr>
      </w:pPr>
    </w:p>
    <w:p w14:paraId="51A5FA1E" w14:textId="77777777" w:rsidR="00257812" w:rsidRDefault="00257812" w:rsidP="00D56F49">
      <w:pPr>
        <w:spacing w:line="276" w:lineRule="auto"/>
        <w:ind w:left="0" w:firstLine="0"/>
        <w:rPr>
          <w:bCs/>
          <w:lang w:eastAsia="zh-HK"/>
        </w:rPr>
      </w:pPr>
    </w:p>
    <w:p w14:paraId="17936602" w14:textId="721823DF" w:rsidR="008956D5" w:rsidRDefault="008956D5" w:rsidP="00025737">
      <w:pPr>
        <w:wordWrap w:val="0"/>
        <w:spacing w:afterLines="50" w:after="120" w:line="276" w:lineRule="auto"/>
        <w:ind w:left="0" w:firstLine="0"/>
        <w:rPr>
          <w:color w:val="000000"/>
          <w:sz w:val="22"/>
          <w:szCs w:val="22"/>
        </w:rPr>
      </w:pPr>
    </w:p>
    <w:p w14:paraId="23251088" w14:textId="33CF23B9" w:rsidR="00257812" w:rsidRDefault="00257812" w:rsidP="00025737">
      <w:pPr>
        <w:wordWrap w:val="0"/>
        <w:spacing w:afterLines="50" w:after="120" w:line="276" w:lineRule="auto"/>
        <w:ind w:left="0" w:firstLine="0"/>
        <w:rPr>
          <w:color w:val="000000"/>
          <w:sz w:val="22"/>
          <w:szCs w:val="22"/>
        </w:rPr>
      </w:pPr>
    </w:p>
    <w:p w14:paraId="2C9A2F60" w14:textId="77777777" w:rsidR="00257812" w:rsidRDefault="00257812" w:rsidP="00025737">
      <w:pPr>
        <w:wordWrap w:val="0"/>
        <w:spacing w:afterLines="50" w:after="120" w:line="276" w:lineRule="auto"/>
        <w:ind w:left="0" w:firstLine="0"/>
        <w:rPr>
          <w:color w:val="000000"/>
          <w:sz w:val="22"/>
          <w:szCs w:val="22"/>
        </w:rPr>
      </w:pPr>
    </w:p>
    <w:p w14:paraId="32A66405" w14:textId="77777777" w:rsidR="008956D5" w:rsidRDefault="008956D5">
      <w:pPr>
        <w:ind w:left="0" w:firstLine="0"/>
        <w:rPr>
          <w:color w:val="000000"/>
          <w:sz w:val="22"/>
          <w:szCs w:val="22"/>
        </w:rPr>
      </w:pPr>
      <w:r>
        <w:rPr>
          <w:color w:val="000000"/>
          <w:sz w:val="22"/>
          <w:szCs w:val="22"/>
        </w:rPr>
        <w:br w:type="page"/>
      </w:r>
    </w:p>
    <w:p w14:paraId="502A37BB" w14:textId="12464BBF" w:rsidR="004830AB" w:rsidRPr="002D0235" w:rsidRDefault="00A51B23" w:rsidP="00025737">
      <w:pPr>
        <w:wordWrap w:val="0"/>
        <w:spacing w:afterLines="50" w:after="120" w:line="276" w:lineRule="auto"/>
        <w:ind w:left="0" w:firstLine="0"/>
        <w:rPr>
          <w:color w:val="000000"/>
          <w:sz w:val="22"/>
          <w:szCs w:val="22"/>
        </w:rPr>
      </w:pPr>
      <w:r w:rsidRPr="009659EF">
        <w:rPr>
          <w:rFonts w:ascii="微軟正黑體" w:eastAsia="微軟正黑體" w:hAnsi="微軟正黑體" w:hint="eastAsia"/>
          <w:b/>
          <w:noProof/>
          <w:color w:val="000000"/>
          <w:sz w:val="28"/>
          <w:szCs w:val="28"/>
        </w:rPr>
        <w:drawing>
          <wp:anchor distT="0" distB="0" distL="114300" distR="114300" simplePos="0" relativeHeight="251786752" behindDoc="1" locked="0" layoutInCell="1" allowOverlap="1" wp14:anchorId="3DC6F2FD" wp14:editId="655B80D9">
            <wp:simplePos x="0" y="0"/>
            <wp:positionH relativeFrom="margin">
              <wp:posOffset>-581891</wp:posOffset>
            </wp:positionH>
            <wp:positionV relativeFrom="paragraph">
              <wp:posOffset>-678872</wp:posOffset>
            </wp:positionV>
            <wp:extent cx="6480175" cy="7218218"/>
            <wp:effectExtent l="0" t="0" r="0" b="1905"/>
            <wp:wrapNone/>
            <wp:docPr id="145"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1003"/>
                    <a:stretch>
                      <a:fillRect/>
                    </a:stretch>
                  </pic:blipFill>
                  <pic:spPr bwMode="auto">
                    <a:xfrm>
                      <a:off x="0" y="0"/>
                      <a:ext cx="6484576" cy="722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423F5A">
        <w:rPr>
          <w:rFonts w:ascii="微軟正黑體" w:eastAsia="微軟正黑體" w:hAnsi="微軟正黑體" w:hint="eastAsia"/>
          <w:b/>
          <w:noProof/>
          <w:color w:val="000000"/>
          <w:sz w:val="30"/>
          <w:szCs w:val="30"/>
        </w:rPr>
        <w:drawing>
          <wp:anchor distT="0" distB="0" distL="114300" distR="114300" simplePos="0" relativeHeight="251850240" behindDoc="0" locked="0" layoutInCell="1" allowOverlap="1" wp14:anchorId="73E6ACB2" wp14:editId="2BDA57A9">
            <wp:simplePos x="0" y="0"/>
            <wp:positionH relativeFrom="column">
              <wp:posOffset>495300</wp:posOffset>
            </wp:positionH>
            <wp:positionV relativeFrom="paragraph">
              <wp:posOffset>82550</wp:posOffset>
            </wp:positionV>
            <wp:extent cx="457200" cy="756870"/>
            <wp:effectExtent l="0" t="0" r="0" b="5715"/>
            <wp:wrapNone/>
            <wp:docPr id="140"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956D5" w:rsidRPr="00963230">
        <w:rPr>
          <w:rFonts w:ascii="微軟正黑體" w:eastAsia="微軟正黑體" w:hAnsi="微軟正黑體"/>
          <w:b/>
          <w:noProof/>
          <w:color w:val="000000"/>
          <w:sz w:val="28"/>
          <w:szCs w:val="28"/>
        </w:rPr>
        <mc:AlternateContent>
          <mc:Choice Requires="wps">
            <w:drawing>
              <wp:anchor distT="45720" distB="45720" distL="114300" distR="114300" simplePos="0" relativeHeight="251788800" behindDoc="0" locked="0" layoutInCell="1" allowOverlap="1" wp14:anchorId="165F7358" wp14:editId="2F28118E">
                <wp:simplePos x="0" y="0"/>
                <wp:positionH relativeFrom="margin">
                  <wp:posOffset>3769014</wp:posOffset>
                </wp:positionH>
                <wp:positionV relativeFrom="paragraph">
                  <wp:posOffset>34694</wp:posOffset>
                </wp:positionV>
                <wp:extent cx="808355" cy="289560"/>
                <wp:effectExtent l="0" t="0" r="0" b="0"/>
                <wp:wrapNone/>
                <wp:docPr id="14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34EB3C0C" w14:textId="71E711BE" w:rsidR="007157EF" w:rsidRPr="0028678B" w:rsidRDefault="007157EF" w:rsidP="008956D5">
                            <w:pPr>
                              <w:jc w:val="center"/>
                            </w:pPr>
                            <w:r w:rsidRPr="0028678B">
                              <w:rPr>
                                <w:rFonts w:hint="eastAsia"/>
                              </w:rPr>
                              <w:t>附錄</w:t>
                            </w:r>
                            <w:r>
                              <w:rPr>
                                <w:rFonts w:hint="eastAsia"/>
                              </w:rPr>
                              <w:t>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5F7358" id="_x0000_s1112" type="#_x0000_t202" style="position:absolute;margin-left:296.75pt;margin-top:2.75pt;width:63.65pt;height:22.8pt;z-index:251788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" filled="f" stroked="f">
                <v:textbox style="mso-fit-shape-to-text:t">
                  <w:txbxContent>
                    <w:p w14:paraId="34EB3C0C" w14:textId="71E711BE" w:rsidR="007157EF" w:rsidRPr="0028678B" w:rsidRDefault="007157EF" w:rsidP="008956D5">
                      <w:pPr>
                        <w:jc w:val="center"/>
                      </w:pPr>
                      <w:r w:rsidRPr="0028678B">
                        <w:rPr>
                          <w:rFonts w:hint="eastAsia"/>
                        </w:rPr>
                        <w:t>附錄</w:t>
                      </w:r>
                      <w:r>
                        <w:rPr>
                          <w:rFonts w:hint="eastAsia"/>
                        </w:rPr>
                        <w:t>七</w:t>
                      </w:r>
                    </w:p>
                  </w:txbxContent>
                </v:textbox>
                <w10:wrap anchorx="margin"/>
              </v:shape>
            </w:pict>
          </mc:Fallback>
        </mc:AlternateContent>
      </w:r>
    </w:p>
    <w:p w14:paraId="0CBD09EF" w14:textId="790D8ADB" w:rsidR="003A7A54" w:rsidRDefault="003A7A54" w:rsidP="001A47FA">
      <w:pPr>
        <w:wordWrap w:val="0"/>
        <w:spacing w:line="276" w:lineRule="auto"/>
        <w:ind w:left="0" w:firstLine="0"/>
        <w:rPr>
          <w:lang w:eastAsia="zh-HK"/>
        </w:rPr>
      </w:pPr>
    </w:p>
    <w:p w14:paraId="78DF83EE" w14:textId="7F514FE9" w:rsidR="00823E90" w:rsidRPr="00257812" w:rsidRDefault="00823E90" w:rsidP="003E115E">
      <w:pPr>
        <w:spacing w:line="276" w:lineRule="auto"/>
        <w:ind w:left="0" w:firstLine="0"/>
        <w:rPr>
          <w:rStyle w:val="Hyperlink"/>
          <w:rFonts w:ascii="微軟正黑體" w:eastAsia="微軟正黑體" w:hAnsi="微軟正黑體"/>
          <w:b/>
          <w:bCs/>
          <w:color w:val="000000"/>
          <w:sz w:val="28"/>
          <w:szCs w:val="28"/>
        </w:rPr>
      </w:pPr>
      <w:r w:rsidRPr="00823E90">
        <w:rPr>
          <w:rStyle w:val="Hyperlink"/>
          <w:rFonts w:ascii="微軟正黑體" w:eastAsia="微軟正黑體" w:hAnsi="微軟正黑體" w:hint="eastAsia"/>
          <w:b/>
          <w:bCs/>
          <w:color w:val="000000"/>
        </w:rPr>
        <w:t xml:space="preserve">　　　</w:t>
      </w:r>
      <w:r w:rsidR="00257812">
        <w:rPr>
          <w:rStyle w:val="Hyperlink"/>
          <w:rFonts w:ascii="微軟正黑體" w:eastAsia="微軟正黑體" w:hAnsi="微軟正黑體" w:hint="eastAsia"/>
          <w:b/>
          <w:bCs/>
          <w:color w:val="000000"/>
        </w:rPr>
        <w:t xml:space="preserve"> </w:t>
      </w:r>
      <w:r w:rsidR="00257812">
        <w:rPr>
          <w:rStyle w:val="Hyperlink"/>
          <w:rFonts w:ascii="微軟正黑體" w:eastAsia="微軟正黑體" w:hAnsi="微軟正黑體"/>
          <w:b/>
          <w:bCs/>
          <w:color w:val="000000"/>
        </w:rPr>
        <w:t xml:space="preserve">  </w:t>
      </w:r>
      <w:r w:rsidR="008956D5">
        <w:rPr>
          <w:rStyle w:val="Hyperlink"/>
          <w:rFonts w:ascii="微軟正黑體" w:eastAsia="微軟正黑體" w:hAnsi="微軟正黑體" w:hint="eastAsia"/>
          <w:b/>
          <w:bCs/>
          <w:color w:val="000000"/>
        </w:rPr>
        <w:t xml:space="preserve"> </w:t>
      </w:r>
      <w:r w:rsidR="008956D5">
        <w:rPr>
          <w:rStyle w:val="Hyperlink"/>
          <w:rFonts w:ascii="微軟正黑體" w:eastAsia="微軟正黑體" w:hAnsi="微軟正黑體"/>
          <w:b/>
          <w:bCs/>
          <w:color w:val="000000"/>
        </w:rPr>
        <w:t xml:space="preserve">           </w:t>
      </w:r>
      <w:r w:rsidRPr="00257812">
        <w:rPr>
          <w:rStyle w:val="Hyperlink"/>
          <w:rFonts w:ascii="微軟正黑體" w:eastAsia="微軟正黑體" w:hAnsi="微軟正黑體" w:hint="eastAsia"/>
          <w:b/>
          <w:bCs/>
          <w:color w:val="000000"/>
          <w:sz w:val="28"/>
          <w:szCs w:val="28"/>
        </w:rPr>
        <w:t>知多一點點：</w:t>
      </w:r>
      <w:r w:rsidR="003A7A54" w:rsidRPr="00257812">
        <w:rPr>
          <w:rStyle w:val="Hyperlink"/>
          <w:rFonts w:ascii="微軟正黑體" w:eastAsia="微軟正黑體" w:hAnsi="微軟正黑體" w:hint="eastAsia"/>
          <w:b/>
          <w:bCs/>
          <w:color w:val="000000"/>
          <w:sz w:val="28"/>
          <w:szCs w:val="28"/>
        </w:rPr>
        <w:t>適當投資有助抵抗通脹</w:t>
      </w:r>
    </w:p>
    <w:p w14:paraId="31D5470F" w14:textId="77777777" w:rsidR="003A7A54" w:rsidRPr="00C62664" w:rsidRDefault="003C061B" w:rsidP="00257812">
      <w:pPr>
        <w:snapToGrid w:val="0"/>
        <w:ind w:left="0" w:firstLine="0"/>
        <w:rPr>
          <w:rStyle w:val="Hyperlink"/>
          <w:rFonts w:ascii="微軟正黑體" w:eastAsia="微軟正黑體" w:hAnsi="微軟正黑體"/>
          <w:b/>
          <w:bCs/>
          <w:color w:val="000000"/>
        </w:rPr>
      </w:pPr>
      <w:r w:rsidRPr="00B92DAD">
        <w:rPr>
          <w:rStyle w:val="Hyperlink"/>
          <w:rFonts w:ascii="微軟正黑體" w:eastAsia="微軟正黑體" w:hAnsi="微軟正黑體" w:hint="eastAsia"/>
          <w:b/>
          <w:bCs/>
          <w:color w:val="000000"/>
        </w:rPr>
        <w:t>通脹風險</w:t>
      </w:r>
    </w:p>
    <w:p w14:paraId="5E13DF31" w14:textId="77777777" w:rsidR="003A7A54" w:rsidRPr="003A141C" w:rsidRDefault="003A7A54" w:rsidP="00257812">
      <w:pPr>
        <w:snapToGrid w:val="0"/>
        <w:ind w:left="0" w:firstLine="0"/>
        <w:jc w:val="both"/>
        <w:rPr>
          <w:rFonts w:ascii="微軟正黑體" w:eastAsia="微軟正黑體" w:hAnsi="微軟正黑體"/>
          <w:color w:val="000000"/>
        </w:rPr>
      </w:pPr>
      <w:r w:rsidRPr="003A141C">
        <w:rPr>
          <w:rFonts w:ascii="微軟正黑體" w:eastAsia="微軟正黑體" w:hAnsi="微軟正黑體" w:hint="eastAsia"/>
          <w:lang w:eastAsia="zh-HK"/>
        </w:rPr>
        <w:t>另外，物價上</w:t>
      </w:r>
      <w:r w:rsidRPr="003A141C">
        <w:rPr>
          <w:rFonts w:ascii="微軟正黑體" w:eastAsia="微軟正黑體" w:hAnsi="微軟正黑體" w:hint="eastAsia"/>
          <w:color w:val="000000"/>
        </w:rPr>
        <w:t>升會令現金的價值相對下降；遇上高通脹（即一般物價水平持續上升）時，積蓄的購買力會被不斷蠶食。適當的投資可以令資產增值，有助我們抵抗通脹。</w:t>
      </w:r>
    </w:p>
    <w:p w14:paraId="3B664559" w14:textId="1DFB19F1" w:rsidR="003A7A54" w:rsidRPr="003A7A54" w:rsidRDefault="00805D75" w:rsidP="003A7A54">
      <w:pPr>
        <w:wordWrap w:val="0"/>
        <w:spacing w:afterLines="50" w:after="120" w:line="276" w:lineRule="auto"/>
        <w:ind w:left="0" w:firstLine="0"/>
        <w:rPr>
          <w:lang w:eastAsia="zh-HK"/>
        </w:rPr>
      </w:pPr>
      <w:r w:rsidRPr="003A7A54">
        <w:rPr>
          <w:noProof/>
        </w:rPr>
        <w:drawing>
          <wp:anchor distT="0" distB="0" distL="114300" distR="114300" simplePos="0" relativeHeight="251678208" behindDoc="0" locked="0" layoutInCell="1" allowOverlap="1" wp14:anchorId="04D6CCF9" wp14:editId="2F3645CD">
            <wp:simplePos x="0" y="0"/>
            <wp:positionH relativeFrom="column">
              <wp:posOffset>495300</wp:posOffset>
            </wp:positionH>
            <wp:positionV relativeFrom="paragraph">
              <wp:posOffset>31750</wp:posOffset>
            </wp:positionV>
            <wp:extent cx="4114800" cy="2625725"/>
            <wp:effectExtent l="0" t="0" r="0" b="0"/>
            <wp:wrapTight wrapText="bothSides">
              <wp:wrapPolygon edited="0">
                <wp:start x="0" y="0"/>
                <wp:lineTo x="0" y="21469"/>
                <wp:lineTo x="21500" y="21469"/>
                <wp:lineTo x="21500" y="0"/>
                <wp:lineTo x="0" y="0"/>
              </wp:wrapPolygon>
            </wp:wrapTight>
            <wp:docPr id="8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4114800" cy="262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7F4C69" w14:textId="77777777" w:rsidR="003A7A54" w:rsidRDefault="003A7A54" w:rsidP="00D56F49">
      <w:pPr>
        <w:wordWrap w:val="0"/>
        <w:spacing w:afterLines="50" w:after="120" w:line="276" w:lineRule="auto"/>
        <w:ind w:left="0" w:firstLine="0"/>
        <w:rPr>
          <w:lang w:eastAsia="zh-HK"/>
        </w:rPr>
      </w:pPr>
    </w:p>
    <w:p w14:paraId="77A33341" w14:textId="77777777" w:rsidR="003A7A54" w:rsidRDefault="003A7A54" w:rsidP="00D56F49">
      <w:pPr>
        <w:wordWrap w:val="0"/>
        <w:spacing w:afterLines="50" w:after="120" w:line="276" w:lineRule="auto"/>
        <w:ind w:left="0" w:firstLine="0"/>
        <w:rPr>
          <w:lang w:eastAsia="zh-HK"/>
        </w:rPr>
      </w:pPr>
    </w:p>
    <w:p w14:paraId="4AF24005" w14:textId="77777777" w:rsidR="003A7A54" w:rsidRDefault="003A7A54" w:rsidP="00D56F49">
      <w:pPr>
        <w:wordWrap w:val="0"/>
        <w:spacing w:afterLines="50" w:after="120" w:line="276" w:lineRule="auto"/>
        <w:ind w:left="0" w:firstLine="0"/>
        <w:rPr>
          <w:lang w:eastAsia="zh-HK"/>
        </w:rPr>
      </w:pPr>
    </w:p>
    <w:p w14:paraId="4A8EDFF3" w14:textId="77777777" w:rsidR="003A7A54" w:rsidRDefault="003A7A54" w:rsidP="00D56F49">
      <w:pPr>
        <w:wordWrap w:val="0"/>
        <w:spacing w:afterLines="50" w:after="120" w:line="276" w:lineRule="auto"/>
        <w:ind w:left="0" w:firstLine="0"/>
        <w:rPr>
          <w:lang w:eastAsia="zh-HK"/>
        </w:rPr>
      </w:pPr>
    </w:p>
    <w:p w14:paraId="663248D6" w14:textId="77777777" w:rsidR="003A7A54" w:rsidRDefault="003A7A54" w:rsidP="00D56F49">
      <w:pPr>
        <w:wordWrap w:val="0"/>
        <w:spacing w:afterLines="50" w:after="120" w:line="276" w:lineRule="auto"/>
        <w:ind w:left="0" w:firstLine="0"/>
        <w:rPr>
          <w:lang w:eastAsia="zh-HK"/>
        </w:rPr>
      </w:pPr>
    </w:p>
    <w:p w14:paraId="32213899" w14:textId="77777777" w:rsidR="003A7A54" w:rsidRDefault="003A7A54" w:rsidP="00D56F49">
      <w:pPr>
        <w:wordWrap w:val="0"/>
        <w:spacing w:afterLines="50" w:after="120" w:line="276" w:lineRule="auto"/>
        <w:ind w:left="0" w:firstLine="0"/>
        <w:rPr>
          <w:lang w:eastAsia="zh-HK"/>
        </w:rPr>
      </w:pPr>
    </w:p>
    <w:p w14:paraId="3F850CEA" w14:textId="77777777" w:rsidR="003A7A54" w:rsidRDefault="003A7A54" w:rsidP="00D56F49">
      <w:pPr>
        <w:wordWrap w:val="0"/>
        <w:spacing w:afterLines="50" w:after="120" w:line="276" w:lineRule="auto"/>
        <w:ind w:left="0" w:firstLine="0"/>
        <w:rPr>
          <w:lang w:eastAsia="zh-HK"/>
        </w:rPr>
      </w:pPr>
    </w:p>
    <w:p w14:paraId="6E4D43D9" w14:textId="77777777" w:rsidR="003A7A54" w:rsidRDefault="003A7A54" w:rsidP="00D56F49">
      <w:pPr>
        <w:wordWrap w:val="0"/>
        <w:spacing w:afterLines="50" w:after="120" w:line="276" w:lineRule="auto"/>
        <w:ind w:left="0" w:firstLine="0"/>
        <w:rPr>
          <w:lang w:eastAsia="zh-HK"/>
        </w:rPr>
      </w:pPr>
    </w:p>
    <w:p w14:paraId="2530C9AE" w14:textId="77777777" w:rsidR="003A7A54" w:rsidRDefault="003A7A54" w:rsidP="00D56F49">
      <w:pPr>
        <w:wordWrap w:val="0"/>
        <w:spacing w:afterLines="50" w:after="120" w:line="276" w:lineRule="auto"/>
        <w:ind w:left="0" w:firstLine="0"/>
        <w:rPr>
          <w:lang w:eastAsia="zh-HK"/>
        </w:rPr>
      </w:pPr>
    </w:p>
    <w:p w14:paraId="5FF8AB45" w14:textId="77777777" w:rsidR="00257812" w:rsidRDefault="00257812" w:rsidP="00D56F49">
      <w:pPr>
        <w:wordWrap w:val="0"/>
        <w:spacing w:line="276" w:lineRule="auto"/>
        <w:ind w:left="0" w:firstLine="0"/>
        <w:rPr>
          <w:color w:val="000000"/>
          <w:sz w:val="22"/>
          <w:szCs w:val="22"/>
        </w:rPr>
      </w:pPr>
    </w:p>
    <w:p w14:paraId="5BB5D6C6" w14:textId="28258768" w:rsidR="0038112D" w:rsidRDefault="00547EE9" w:rsidP="00D56F49">
      <w:pPr>
        <w:wordWrap w:val="0"/>
        <w:spacing w:line="276" w:lineRule="auto"/>
        <w:ind w:left="0" w:firstLine="0"/>
        <w:rPr>
          <w:color w:val="000000"/>
          <w:sz w:val="22"/>
          <w:szCs w:val="22"/>
        </w:rPr>
      </w:pPr>
      <w:r w:rsidRPr="00257812">
        <w:rPr>
          <w:rFonts w:hint="eastAsia"/>
          <w:color w:val="000000"/>
          <w:sz w:val="22"/>
          <w:szCs w:val="22"/>
          <w:u w:val="single"/>
        </w:rPr>
        <w:t>資料來源</w:t>
      </w:r>
      <w:r w:rsidRPr="00C27831">
        <w:rPr>
          <w:rFonts w:hint="eastAsia"/>
          <w:color w:val="000000"/>
          <w:sz w:val="22"/>
          <w:szCs w:val="22"/>
        </w:rPr>
        <w:t>：</w:t>
      </w:r>
      <w:r w:rsidR="003A7A54" w:rsidRPr="00C27831">
        <w:rPr>
          <w:rFonts w:hint="eastAsia"/>
          <w:color w:val="000000"/>
          <w:sz w:val="22"/>
          <w:szCs w:val="22"/>
        </w:rPr>
        <w:t>教育局教育電視資源「淺談經濟概念：本地生產總值、失業、通脹」</w:t>
      </w:r>
      <w:r w:rsidR="00257812" w:rsidRPr="005C2B2C">
        <w:rPr>
          <w:rFonts w:hint="eastAsia"/>
          <w:color w:val="000000"/>
          <w:sz w:val="22"/>
          <w:szCs w:val="22"/>
        </w:rPr>
        <w:t>。</w:t>
      </w:r>
    </w:p>
    <w:p w14:paraId="6AD649FB" w14:textId="1B280A59" w:rsidR="008956D5" w:rsidRPr="00A51B23" w:rsidRDefault="00F04E60">
      <w:pPr>
        <w:ind w:left="0" w:firstLine="0"/>
        <w:rPr>
          <w:color w:val="000000"/>
          <w:sz w:val="22"/>
          <w:szCs w:val="22"/>
        </w:rPr>
      </w:pPr>
      <w:r w:rsidRPr="00A51B23">
        <w:rPr>
          <w:sz w:val="22"/>
          <w:szCs w:val="22"/>
        </w:rPr>
        <w:t>https://emm.edcity.hk/media/0_0swt7sot</w:t>
      </w:r>
      <w:r w:rsidR="008956D5" w:rsidRPr="00A51B23">
        <w:rPr>
          <w:color w:val="000000"/>
          <w:sz w:val="22"/>
          <w:szCs w:val="22"/>
        </w:rPr>
        <w:br w:type="page"/>
      </w:r>
    </w:p>
    <w:p w14:paraId="6A3885D8" w14:textId="6BA38CEE" w:rsidR="00C06AA8" w:rsidRDefault="00257812" w:rsidP="00C06AA8">
      <w:pPr>
        <w:pStyle w:val="BodyText"/>
        <w:spacing w:before="7"/>
        <w:ind w:leftChars="177" w:left="425"/>
        <w:rPr>
          <w:rFonts w:ascii="Arial" w:hAnsi="Arial" w:cs="Arial"/>
          <w:b/>
          <w:bCs/>
          <w:color w:val="333333"/>
          <w:sz w:val="28"/>
          <w:szCs w:val="28"/>
          <w:shd w:val="clear" w:color="auto" w:fill="FFFFFF"/>
          <w:lang w:eastAsia="zh-TW"/>
        </w:rPr>
      </w:pPr>
      <w:r>
        <w:rPr>
          <w:rFonts w:ascii="Arial" w:hAnsi="Arial" w:cs="Arial" w:hint="eastAsia"/>
          <w:b/>
          <w:bCs/>
          <w:noProof/>
          <w:color w:val="333333"/>
          <w:sz w:val="28"/>
          <w:szCs w:val="28"/>
          <w:lang w:eastAsia="zh-TW"/>
        </w:rPr>
        <w:drawing>
          <wp:anchor distT="0" distB="0" distL="114300" distR="114300" simplePos="0" relativeHeight="251801088" behindDoc="1" locked="0" layoutInCell="1" allowOverlap="1" wp14:anchorId="0F92C088" wp14:editId="5020902B">
            <wp:simplePos x="0" y="0"/>
            <wp:positionH relativeFrom="margin">
              <wp:align>center</wp:align>
            </wp:positionH>
            <wp:positionV relativeFrom="paragraph">
              <wp:posOffset>-518795</wp:posOffset>
            </wp:positionV>
            <wp:extent cx="6480175" cy="8872855"/>
            <wp:effectExtent l="0" t="0" r="0" b="4445"/>
            <wp:wrapNone/>
            <wp:docPr id="98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480175" cy="887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06AA8">
        <w:rPr>
          <w:rFonts w:ascii="Arial" w:hAnsi="Arial" w:cs="Arial" w:hint="eastAsia"/>
          <w:b/>
          <w:bCs/>
          <w:noProof/>
          <w:color w:val="333333"/>
          <w:sz w:val="28"/>
          <w:szCs w:val="28"/>
          <w:lang w:eastAsia="zh-TW"/>
        </w:rPr>
        <mc:AlternateContent>
          <mc:Choice Requires="wps">
            <w:drawing>
              <wp:anchor distT="45720" distB="45720" distL="114300" distR="114300" simplePos="0" relativeHeight="251803136" behindDoc="0" locked="0" layoutInCell="1" allowOverlap="1" wp14:anchorId="3037FE61" wp14:editId="0C4796C8">
                <wp:simplePos x="0" y="0"/>
                <wp:positionH relativeFrom="margin">
                  <wp:posOffset>3808730</wp:posOffset>
                </wp:positionH>
                <wp:positionV relativeFrom="paragraph">
                  <wp:posOffset>56515</wp:posOffset>
                </wp:positionV>
                <wp:extent cx="808355" cy="289560"/>
                <wp:effectExtent l="0" t="0" r="0" b="0"/>
                <wp:wrapNone/>
                <wp:docPr id="6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55A2DADF" w14:textId="48A09897" w:rsidR="007157EF" w:rsidRPr="0028678B" w:rsidRDefault="007157EF" w:rsidP="00C06AA8">
                            <w:pPr>
                              <w:jc w:val="center"/>
                            </w:pPr>
                            <w:r w:rsidRPr="0028678B">
                              <w:rPr>
                                <w:rFonts w:hint="eastAsia"/>
                              </w:rPr>
                              <w:t>附錄</w:t>
                            </w:r>
                            <w:r>
                              <w:rPr>
                                <w:rFonts w:hint="eastAsia"/>
                              </w:rPr>
                              <w:t>八</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37FE61" id="_x0000_s1113" type="#_x0000_t202" style="position:absolute;left:0;text-align:left;margin-left:299.9pt;margin-top:4.45pt;width:63.65pt;height:22.8pt;z-index:251803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" filled="f" stroked="f">
                <v:textbox style="mso-fit-shape-to-text:t">
                  <w:txbxContent>
                    <w:p w14:paraId="55A2DADF" w14:textId="48A09897" w:rsidR="007157EF" w:rsidRPr="0028678B" w:rsidRDefault="007157EF" w:rsidP="00C06AA8">
                      <w:pPr>
                        <w:jc w:val="center"/>
                      </w:pPr>
                      <w:r w:rsidRPr="0028678B">
                        <w:rPr>
                          <w:rFonts w:hint="eastAsia"/>
                        </w:rPr>
                        <w:t>附錄</w:t>
                      </w:r>
                      <w:r>
                        <w:rPr>
                          <w:rFonts w:hint="eastAsia"/>
                        </w:rPr>
                        <w:t>八</w:t>
                      </w:r>
                    </w:p>
                  </w:txbxContent>
                </v:textbox>
                <w10:wrap anchorx="margin"/>
              </v:shape>
            </w:pict>
          </mc:Fallback>
        </mc:AlternateContent>
      </w:r>
    </w:p>
    <w:p w14:paraId="1573A14A" w14:textId="7C626B63" w:rsidR="00C06AA8" w:rsidRDefault="001E409B" w:rsidP="00C06AA8">
      <w:pPr>
        <w:spacing w:afterLines="50" w:after="120" w:line="276" w:lineRule="auto"/>
        <w:ind w:left="0" w:firstLineChars="600" w:firstLine="1800"/>
        <w:rPr>
          <w:rStyle w:val="Hyperlink"/>
          <w:rFonts w:ascii="微軟正黑體" w:eastAsia="微軟正黑體" w:hAnsi="微軟正黑體"/>
          <w:color w:val="000000"/>
        </w:rPr>
      </w:pPr>
      <w:r w:rsidRPr="00423F5A">
        <w:rPr>
          <w:rFonts w:ascii="微軟正黑體" w:eastAsia="微軟正黑體" w:hAnsi="微軟正黑體" w:hint="eastAsia"/>
          <w:b/>
          <w:noProof/>
          <w:color w:val="000000"/>
          <w:sz w:val="30"/>
          <w:szCs w:val="30"/>
        </w:rPr>
        <w:drawing>
          <wp:anchor distT="0" distB="0" distL="114300" distR="114300" simplePos="0" relativeHeight="251852288" behindDoc="0" locked="0" layoutInCell="1" allowOverlap="1" wp14:anchorId="16DE204F" wp14:editId="317027A9">
            <wp:simplePos x="0" y="0"/>
            <wp:positionH relativeFrom="column">
              <wp:posOffset>584200</wp:posOffset>
            </wp:positionH>
            <wp:positionV relativeFrom="paragraph">
              <wp:posOffset>4445</wp:posOffset>
            </wp:positionV>
            <wp:extent cx="457200" cy="756870"/>
            <wp:effectExtent l="0" t="0" r="0" b="5715"/>
            <wp:wrapNone/>
            <wp:docPr id="141"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F43FD" w14:textId="77777777" w:rsidR="00C06AA8" w:rsidRPr="00257812" w:rsidRDefault="00C06AA8" w:rsidP="00257812">
      <w:pPr>
        <w:spacing w:afterLines="50" w:after="120" w:line="276" w:lineRule="auto"/>
        <w:ind w:left="0" w:firstLineChars="607" w:firstLine="1700"/>
        <w:rPr>
          <w:rStyle w:val="Hyperlink"/>
          <w:rFonts w:ascii="微軟正黑體" w:eastAsia="微軟正黑體" w:hAnsi="微軟正黑體"/>
          <w:b/>
          <w:bCs/>
          <w:color w:val="000000"/>
          <w:sz w:val="28"/>
          <w:szCs w:val="28"/>
        </w:rPr>
      </w:pPr>
      <w:r w:rsidRPr="00257812">
        <w:rPr>
          <w:rStyle w:val="Hyperlink"/>
          <w:rFonts w:ascii="微軟正黑體" w:eastAsia="微軟正黑體" w:hAnsi="微軟正黑體" w:hint="eastAsia"/>
          <w:b/>
          <w:bCs/>
          <w:color w:val="000000"/>
          <w:sz w:val="28"/>
          <w:szCs w:val="28"/>
        </w:rPr>
        <w:t>知多一點點：股票、</w:t>
      </w:r>
      <w:r w:rsidRPr="00257812">
        <w:rPr>
          <w:rStyle w:val="Hyperlink"/>
          <w:rFonts w:ascii="微軟正黑體" w:eastAsia="微軟正黑體" w:hAnsi="微軟正黑體"/>
          <w:b/>
          <w:bCs/>
          <w:color w:val="000000"/>
          <w:sz w:val="28"/>
          <w:szCs w:val="28"/>
        </w:rPr>
        <w:t>債券</w:t>
      </w:r>
      <w:r w:rsidRPr="00257812">
        <w:rPr>
          <w:rStyle w:val="Hyperlink"/>
          <w:rFonts w:ascii="微軟正黑體" w:eastAsia="微軟正黑體" w:hAnsi="微軟正黑體" w:hint="eastAsia"/>
          <w:b/>
          <w:bCs/>
          <w:color w:val="000000"/>
          <w:sz w:val="28"/>
          <w:szCs w:val="28"/>
        </w:rPr>
        <w:t>和存款的基本分別</w:t>
      </w:r>
    </w:p>
    <w:p w14:paraId="4EE00BEA" w14:textId="77777777" w:rsidR="00C06AA8" w:rsidRPr="00C27831" w:rsidRDefault="00C06AA8" w:rsidP="00C06AA8">
      <w:pPr>
        <w:spacing w:afterLines="50" w:after="120" w:line="276" w:lineRule="auto"/>
        <w:ind w:left="0" w:firstLine="0"/>
        <w:rPr>
          <w:rStyle w:val="Hyperlink"/>
          <w:rFonts w:ascii="微軟正黑體" w:eastAsia="微軟正黑體" w:hAnsi="微軟正黑體"/>
          <w:color w:val="000000"/>
        </w:rPr>
      </w:pPr>
      <w:r>
        <w:rPr>
          <w:rFonts w:hint="eastAsia"/>
          <w:b/>
          <w:noProof/>
          <w:sz w:val="28"/>
          <w:szCs w:val="28"/>
        </w:rPr>
        <mc:AlternateContent>
          <mc:Choice Requires="wps">
            <w:drawing>
              <wp:anchor distT="0" distB="0" distL="114300" distR="114300" simplePos="0" relativeHeight="251792896" behindDoc="0" locked="0" layoutInCell="1" allowOverlap="1" wp14:anchorId="2A8753A5" wp14:editId="36AE504B">
                <wp:simplePos x="0" y="0"/>
                <wp:positionH relativeFrom="column">
                  <wp:posOffset>2780665</wp:posOffset>
                </wp:positionH>
                <wp:positionV relativeFrom="paragraph">
                  <wp:posOffset>73660</wp:posOffset>
                </wp:positionV>
                <wp:extent cx="2464435" cy="796290"/>
                <wp:effectExtent l="0" t="0" r="0" b="3810"/>
                <wp:wrapNone/>
                <wp:docPr id="633"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4435" cy="796290"/>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63B382B0" w14:textId="77777777" w:rsidR="007157EF" w:rsidRPr="00257812" w:rsidRDefault="007157EF" w:rsidP="00C06AA8">
                            <w:pPr>
                              <w:rPr>
                                <w:rFonts w:ascii="新細明體" w:hAnsi="新細明體"/>
                                <w:color w:val="000000" w:themeColor="text1"/>
                                <w:sz w:val="20"/>
                                <w:szCs w:val="20"/>
                              </w:rPr>
                            </w:pPr>
                            <w:r w:rsidRPr="00257812">
                              <w:rPr>
                                <w:rFonts w:ascii="新細明體" w:hAnsi="新細明體" w:hint="eastAsia"/>
                                <w:color w:val="000000" w:themeColor="text1"/>
                                <w:sz w:val="20"/>
                                <w:szCs w:val="20"/>
                              </w:rPr>
                              <w:t>教</w:t>
                            </w:r>
                            <w:r w:rsidRPr="00257812">
                              <w:rPr>
                                <w:rFonts w:ascii="新細明體" w:hAnsi="新細明體" w:hint="eastAsia"/>
                                <w:color w:val="000000" w:themeColor="text1"/>
                                <w:sz w:val="20"/>
                                <w:szCs w:val="20"/>
                                <w:lang w:eastAsia="zh-HK"/>
                              </w:rPr>
                              <w:t>學</w:t>
                            </w:r>
                            <w:r w:rsidRPr="00257812">
                              <w:rPr>
                                <w:rFonts w:ascii="新細明體" w:hAnsi="新細明體" w:hint="eastAsia"/>
                                <w:color w:val="000000" w:themeColor="text1"/>
                                <w:sz w:val="20"/>
                                <w:szCs w:val="20"/>
                              </w:rPr>
                              <w:t>重點：</w:t>
                            </w:r>
                          </w:p>
                          <w:p w14:paraId="78A9866E" w14:textId="77777777" w:rsidR="007157EF" w:rsidRPr="00257812" w:rsidRDefault="007157EF" w:rsidP="00257812">
                            <w:pPr>
                              <w:widowControl w:val="0"/>
                              <w:numPr>
                                <w:ilvl w:val="0"/>
                                <w:numId w:val="16"/>
                              </w:numPr>
                              <w:ind w:left="482" w:hanging="482"/>
                              <w:rPr>
                                <w:rFonts w:ascii="新細明體" w:hAnsi="新細明體"/>
                                <w:color w:val="000000" w:themeColor="text1"/>
                                <w:sz w:val="20"/>
                                <w:szCs w:val="20"/>
                              </w:rPr>
                            </w:pPr>
                            <w:r w:rsidRPr="00257812">
                              <w:rPr>
                                <w:rFonts w:ascii="新細明體" w:hAnsi="新細明體" w:hint="eastAsia"/>
                                <w:color w:val="000000" w:themeColor="text1"/>
                                <w:sz w:val="20"/>
                                <w:szCs w:val="20"/>
                                <w:lang w:eastAsia="zh-HK"/>
                              </w:rPr>
                              <w:t>明白股票和債</w:t>
                            </w:r>
                            <w:r w:rsidRPr="00257812">
                              <w:rPr>
                                <w:rFonts w:ascii="新細明體" w:hAnsi="新細明體" w:hint="eastAsia"/>
                                <w:color w:val="000000" w:themeColor="text1"/>
                                <w:sz w:val="20"/>
                                <w:szCs w:val="20"/>
                              </w:rPr>
                              <w:t>券</w:t>
                            </w:r>
                            <w:r w:rsidRPr="00257812">
                              <w:rPr>
                                <w:rFonts w:ascii="新細明體" w:hAnsi="新細明體" w:hint="eastAsia"/>
                                <w:color w:val="000000" w:themeColor="text1"/>
                                <w:sz w:val="20"/>
                                <w:szCs w:val="20"/>
                                <w:lang w:eastAsia="zh-HK"/>
                              </w:rPr>
                              <w:t>的主要分別；</w:t>
                            </w:r>
                          </w:p>
                          <w:p w14:paraId="1A972AC4" w14:textId="77777777" w:rsidR="007157EF" w:rsidRPr="00257812" w:rsidRDefault="007157EF" w:rsidP="00257812">
                            <w:pPr>
                              <w:widowControl w:val="0"/>
                              <w:numPr>
                                <w:ilvl w:val="0"/>
                                <w:numId w:val="16"/>
                              </w:numPr>
                              <w:ind w:left="482" w:hanging="482"/>
                              <w:rPr>
                                <w:rFonts w:ascii="新細明體" w:hAnsi="新細明體"/>
                                <w:color w:val="000000" w:themeColor="text1"/>
                                <w:sz w:val="22"/>
                                <w:szCs w:val="22"/>
                                <w:lang w:eastAsia="zh-HK"/>
                              </w:rPr>
                            </w:pPr>
                            <w:r w:rsidRPr="00257812">
                              <w:rPr>
                                <w:rFonts w:ascii="新細明體" w:hAnsi="新細明體" w:hint="eastAsia"/>
                                <w:color w:val="000000" w:themeColor="text1"/>
                                <w:sz w:val="20"/>
                                <w:szCs w:val="20"/>
                                <w:lang w:eastAsia="zh-HK"/>
                              </w:rPr>
                              <w:t>了解風險和回報是相對的。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8753A5" id="_x0000_s1117" style="position:absolute;margin-left:218.95pt;margin-top:5.8pt;width:194.05pt;height:62.7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" fillcolor="#ebf1de" strokecolor="#77933c" strokeweight="2pt">
                <v:stroke dashstyle="dashDot"/>
                <v:path arrowok="t"/>
                <v:textbox>
                  <w:txbxContent>
                    <w:p w14:paraId="63B382B0" w14:textId="77777777" w:rsidR="007157EF" w:rsidRPr="00257812" w:rsidRDefault="007157EF" w:rsidP="00C06AA8">
                      <w:pPr>
                        <w:rPr>
                          <w:rFonts w:ascii="新細明體" w:hAnsi="新細明體"/>
                          <w:color w:val="000000" w:themeColor="text1"/>
                          <w:sz w:val="20"/>
                          <w:szCs w:val="20"/>
                        </w:rPr>
                      </w:pPr>
                      <w:r w:rsidRPr="00257812">
                        <w:rPr>
                          <w:rFonts w:ascii="新細明體" w:hAnsi="新細明體" w:hint="eastAsia"/>
                          <w:color w:val="000000" w:themeColor="text1"/>
                          <w:sz w:val="20"/>
                          <w:szCs w:val="20"/>
                        </w:rPr>
                        <w:t>教</w:t>
                      </w:r>
                      <w:r w:rsidRPr="00257812">
                        <w:rPr>
                          <w:rFonts w:ascii="新細明體" w:hAnsi="新細明體" w:hint="eastAsia"/>
                          <w:color w:val="000000" w:themeColor="text1"/>
                          <w:sz w:val="20"/>
                          <w:szCs w:val="20"/>
                          <w:lang w:eastAsia="zh-HK"/>
                        </w:rPr>
                        <w:t>學</w:t>
                      </w:r>
                      <w:r w:rsidRPr="00257812">
                        <w:rPr>
                          <w:rFonts w:ascii="新細明體" w:hAnsi="新細明體" w:hint="eastAsia"/>
                          <w:color w:val="000000" w:themeColor="text1"/>
                          <w:sz w:val="20"/>
                          <w:szCs w:val="20"/>
                        </w:rPr>
                        <w:t>重點：</w:t>
                      </w:r>
                    </w:p>
                    <w:p w14:paraId="78A9866E" w14:textId="77777777" w:rsidR="007157EF" w:rsidRPr="00257812" w:rsidRDefault="007157EF" w:rsidP="00257812">
                      <w:pPr>
                        <w:widowControl w:val="0"/>
                        <w:numPr>
                          <w:ilvl w:val="0"/>
                          <w:numId w:val="16"/>
                        </w:numPr>
                        <w:ind w:left="482" w:hanging="482"/>
                        <w:rPr>
                          <w:rFonts w:ascii="新細明體" w:hAnsi="新細明體"/>
                          <w:color w:val="000000" w:themeColor="text1"/>
                          <w:sz w:val="20"/>
                          <w:szCs w:val="20"/>
                        </w:rPr>
                      </w:pPr>
                      <w:r w:rsidRPr="00257812">
                        <w:rPr>
                          <w:rFonts w:ascii="新細明體" w:hAnsi="新細明體" w:hint="eastAsia"/>
                          <w:color w:val="000000" w:themeColor="text1"/>
                          <w:sz w:val="20"/>
                          <w:szCs w:val="20"/>
                          <w:lang w:eastAsia="zh-HK"/>
                        </w:rPr>
                        <w:t>明白股票和債</w:t>
                      </w:r>
                      <w:r w:rsidRPr="00257812">
                        <w:rPr>
                          <w:rFonts w:ascii="新細明體" w:hAnsi="新細明體" w:hint="eastAsia"/>
                          <w:color w:val="000000" w:themeColor="text1"/>
                          <w:sz w:val="20"/>
                          <w:szCs w:val="20"/>
                        </w:rPr>
                        <w:t>券</w:t>
                      </w:r>
                      <w:r w:rsidRPr="00257812">
                        <w:rPr>
                          <w:rFonts w:ascii="新細明體" w:hAnsi="新細明體" w:hint="eastAsia"/>
                          <w:color w:val="000000" w:themeColor="text1"/>
                          <w:sz w:val="20"/>
                          <w:szCs w:val="20"/>
                          <w:lang w:eastAsia="zh-HK"/>
                        </w:rPr>
                        <w:t>的主要分別；</w:t>
                      </w:r>
                    </w:p>
                    <w:p w14:paraId="1A972AC4" w14:textId="77777777" w:rsidR="007157EF" w:rsidRPr="00257812" w:rsidRDefault="007157EF" w:rsidP="00257812">
                      <w:pPr>
                        <w:widowControl w:val="0"/>
                        <w:numPr>
                          <w:ilvl w:val="0"/>
                          <w:numId w:val="16"/>
                        </w:numPr>
                        <w:ind w:left="482" w:hanging="482"/>
                        <w:rPr>
                          <w:rFonts w:ascii="新細明體" w:hAnsi="新細明體"/>
                          <w:color w:val="000000" w:themeColor="text1"/>
                          <w:sz w:val="22"/>
                          <w:szCs w:val="22"/>
                          <w:lang w:eastAsia="zh-HK"/>
                        </w:rPr>
                      </w:pPr>
                      <w:r w:rsidRPr="00257812">
                        <w:rPr>
                          <w:rFonts w:ascii="新細明體" w:hAnsi="新細明體" w:hint="eastAsia"/>
                          <w:color w:val="000000" w:themeColor="text1"/>
                          <w:sz w:val="20"/>
                          <w:szCs w:val="20"/>
                          <w:lang w:eastAsia="zh-HK"/>
                        </w:rPr>
                        <w:t>了解風險和回報是相對的。</w:t>
                      </w:r>
                    </w:p>
                  </w:txbxContent>
                </v:textbox>
              </v:roundrect>
            </w:pict>
          </mc:Fallback>
        </mc:AlternateContent>
      </w:r>
      <w:r w:rsidRPr="002D0235" w:rsidDel="00C62664">
        <w:rPr>
          <w:rStyle w:val="Hyperlink"/>
          <w:rFonts w:ascii="微軟正黑體" w:eastAsia="微軟正黑體" w:hAnsi="微軟正黑體" w:hint="eastAsia"/>
          <w:color w:val="000000"/>
        </w:rPr>
        <w:t xml:space="preserve"> </w:t>
      </w:r>
    </w:p>
    <w:p w14:paraId="0435E308" w14:textId="77777777" w:rsidR="00C06AA8" w:rsidRPr="00341A13" w:rsidRDefault="00C06AA8" w:rsidP="00C06AA8">
      <w:pPr>
        <w:pStyle w:val="BodyText"/>
        <w:spacing w:before="7"/>
        <w:rPr>
          <w:b/>
          <w:sz w:val="28"/>
          <w:szCs w:val="28"/>
          <w:lang w:eastAsia="zh-HK"/>
        </w:rPr>
      </w:pPr>
    </w:p>
    <w:p w14:paraId="22536746" w14:textId="33AC1D9E" w:rsidR="00C06AA8" w:rsidRDefault="00C06AA8" w:rsidP="00C06AA8">
      <w:pPr>
        <w:pStyle w:val="BodyText"/>
        <w:spacing w:before="7"/>
        <w:rPr>
          <w:b/>
          <w:sz w:val="28"/>
          <w:szCs w:val="28"/>
          <w:lang w:eastAsia="zh-HK"/>
        </w:rPr>
      </w:pPr>
    </w:p>
    <w:p w14:paraId="74ADB933" w14:textId="6CF9115C" w:rsidR="00C06AA8" w:rsidRDefault="001A49AB" w:rsidP="00C06AA8">
      <w:pPr>
        <w:pStyle w:val="BodyText"/>
        <w:spacing w:before="7"/>
        <w:rPr>
          <w:b/>
          <w:sz w:val="28"/>
          <w:szCs w:val="28"/>
          <w:lang w:eastAsia="zh-HK"/>
        </w:rPr>
      </w:pPr>
      <w:r>
        <w:rPr>
          <w:b/>
          <w:noProof/>
          <w:sz w:val="28"/>
          <w:szCs w:val="28"/>
          <w:lang w:eastAsia="zh-TW"/>
        </w:rPr>
        <mc:AlternateContent>
          <mc:Choice Requires="wps">
            <w:drawing>
              <wp:anchor distT="0" distB="0" distL="114300" distR="114300" simplePos="0" relativeHeight="251795968" behindDoc="0" locked="0" layoutInCell="1" allowOverlap="1" wp14:anchorId="44F69EA8" wp14:editId="584B152D">
                <wp:simplePos x="0" y="0"/>
                <wp:positionH relativeFrom="column">
                  <wp:posOffset>2536825</wp:posOffset>
                </wp:positionH>
                <wp:positionV relativeFrom="paragraph">
                  <wp:posOffset>146685</wp:posOffset>
                </wp:positionV>
                <wp:extent cx="2847975" cy="1530350"/>
                <wp:effectExtent l="228600" t="0" r="28575" b="12700"/>
                <wp:wrapNone/>
                <wp:docPr id="632" name="AutoShape 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7975" cy="1530350"/>
                        </a:xfrm>
                        <a:prstGeom prst="wedgeRoundRectCallout">
                          <a:avLst>
                            <a:gd name="adj1" fmla="val -57625"/>
                            <a:gd name="adj2" fmla="val 10639"/>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4505DF9" w14:textId="77777777" w:rsidR="007157EF" w:rsidRPr="003A141C" w:rsidRDefault="007157EF" w:rsidP="003A141C">
                            <w:pPr>
                              <w:snapToGrid w:val="0"/>
                              <w:ind w:left="0" w:firstLine="0"/>
                              <w:jc w:val="both"/>
                              <w:rPr>
                                <w:rFonts w:ascii="微軟正黑體" w:eastAsia="微軟正黑體" w:hAnsi="微軟正黑體"/>
                              </w:rPr>
                            </w:pPr>
                            <w:r w:rsidRPr="003A141C">
                              <w:rPr>
                                <w:rFonts w:ascii="微軟正黑體" w:eastAsia="微軟正黑體" w:hAnsi="微軟正黑體" w:hint="eastAsia"/>
                                <w:lang w:eastAsia="zh-HK"/>
                              </w:rPr>
                              <w:t>我購買了某公司的</w:t>
                            </w:r>
                            <w:r w:rsidRPr="003A141C">
                              <w:rPr>
                                <w:rFonts w:ascii="微軟正黑體" w:eastAsia="微軟正黑體" w:hAnsi="微軟正黑體" w:hint="eastAsia"/>
                                <w:b/>
                                <w:bCs/>
                                <w:color w:val="000000"/>
                              </w:rPr>
                              <w:t>股票</w:t>
                            </w:r>
                            <w:r w:rsidRPr="003A141C">
                              <w:rPr>
                                <w:rFonts w:ascii="微軟正黑體" w:eastAsia="微軟正黑體" w:hAnsi="微軟正黑體" w:hint="eastAsia"/>
                                <w:color w:val="000000"/>
                              </w:rPr>
                              <w:t>，</w:t>
                            </w:r>
                            <w:r w:rsidRPr="003A141C">
                              <w:rPr>
                                <w:rFonts w:ascii="微軟正黑體" w:eastAsia="微軟正黑體" w:hAnsi="微軟正黑體" w:hint="eastAsia"/>
                                <w:lang w:eastAsia="zh-HK"/>
                              </w:rPr>
                              <w:t>我就是那公司的「老闆」（股東</w:t>
                            </w:r>
                            <w:r w:rsidRPr="003A141C">
                              <w:rPr>
                                <w:rFonts w:ascii="微軟正黑體" w:eastAsia="微軟正黑體" w:hAnsi="微軟正黑體" w:hint="eastAsia"/>
                              </w:rPr>
                              <w:t>／</w:t>
                            </w:r>
                            <w:r w:rsidRPr="003A141C">
                              <w:rPr>
                                <w:rFonts w:ascii="微軟正黑體" w:eastAsia="微軟正黑體" w:hAnsi="微軟正黑體" w:hint="eastAsia"/>
                                <w:lang w:eastAsia="zh-HK"/>
                              </w:rPr>
                              <w:t>東主）之一了，如果公司能賺錢，我也佔一份。不過，是賺是蝕無人能擔保呢，要承</w:t>
                            </w:r>
                            <w:r w:rsidRPr="003A141C">
                              <w:rPr>
                                <w:rFonts w:ascii="微軟正黑體" w:eastAsia="微軟正黑體" w:hAnsi="微軟正黑體" w:hint="eastAsia"/>
                              </w:rPr>
                              <w:t>擔</w:t>
                            </w:r>
                            <w:r w:rsidRPr="003A141C">
                              <w:rPr>
                                <w:rFonts w:ascii="微軟正黑體" w:eastAsia="微軟正黑體" w:hAnsi="微軟正黑體" w:hint="eastAsia"/>
                                <w:lang w:eastAsia="zh-HK"/>
                              </w:rPr>
                              <w:t>一定的風險。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F69EA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69" o:spid="_x0000_s1118" type="#_x0000_t62" style="position:absolute;margin-left:199.75pt;margin-top:11.55pt;width:224.25pt;height:120.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" adj="-1647,13098" strokeweight="1pt">
                <v:shadow color="#868686"/>
                <v:textbox>
                  <w:txbxContent>
                    <w:p w14:paraId="34505DF9" w14:textId="77777777" w:rsidR="007157EF" w:rsidRPr="003A141C" w:rsidRDefault="007157EF" w:rsidP="003A141C">
                      <w:pPr>
                        <w:snapToGrid w:val="0"/>
                        <w:ind w:left="0" w:firstLine="0"/>
                        <w:jc w:val="both"/>
                        <w:rPr>
                          <w:rFonts w:ascii="微軟正黑體" w:eastAsia="微軟正黑體" w:hAnsi="微軟正黑體"/>
                        </w:rPr>
                      </w:pPr>
                      <w:r w:rsidRPr="003A141C">
                        <w:rPr>
                          <w:rFonts w:ascii="微軟正黑體" w:eastAsia="微軟正黑體" w:hAnsi="微軟正黑體" w:hint="eastAsia"/>
                          <w:lang w:eastAsia="zh-HK"/>
                        </w:rPr>
                        <w:t>我購買了某公司的</w:t>
                      </w:r>
                      <w:r w:rsidRPr="003A141C">
                        <w:rPr>
                          <w:rFonts w:ascii="微軟正黑體" w:eastAsia="微軟正黑體" w:hAnsi="微軟正黑體" w:hint="eastAsia"/>
                          <w:b/>
                          <w:bCs/>
                          <w:color w:val="000000"/>
                        </w:rPr>
                        <w:t>股票</w:t>
                      </w:r>
                      <w:r w:rsidRPr="003A141C">
                        <w:rPr>
                          <w:rFonts w:ascii="微軟正黑體" w:eastAsia="微軟正黑體" w:hAnsi="微軟正黑體" w:hint="eastAsia"/>
                          <w:color w:val="000000"/>
                        </w:rPr>
                        <w:t>，</w:t>
                      </w:r>
                      <w:r w:rsidRPr="003A141C">
                        <w:rPr>
                          <w:rFonts w:ascii="微軟正黑體" w:eastAsia="微軟正黑體" w:hAnsi="微軟正黑體" w:hint="eastAsia"/>
                          <w:lang w:eastAsia="zh-HK"/>
                        </w:rPr>
                        <w:t>我就是那公司的「老闆」（股東</w:t>
                      </w:r>
                      <w:r w:rsidRPr="003A141C">
                        <w:rPr>
                          <w:rFonts w:ascii="微軟正黑體" w:eastAsia="微軟正黑體" w:hAnsi="微軟正黑體" w:hint="eastAsia"/>
                        </w:rPr>
                        <w:t>／</w:t>
                      </w:r>
                      <w:r w:rsidRPr="003A141C">
                        <w:rPr>
                          <w:rFonts w:ascii="微軟正黑體" w:eastAsia="微軟正黑體" w:hAnsi="微軟正黑體" w:hint="eastAsia"/>
                          <w:lang w:eastAsia="zh-HK"/>
                        </w:rPr>
                        <w:t>東主）之</w:t>
                      </w:r>
                      <w:proofErr w:type="gramStart"/>
                      <w:r w:rsidRPr="003A141C">
                        <w:rPr>
                          <w:rFonts w:ascii="微軟正黑體" w:eastAsia="微軟正黑體" w:hAnsi="微軟正黑體" w:hint="eastAsia"/>
                          <w:lang w:eastAsia="zh-HK"/>
                        </w:rPr>
                        <w:t>一</w:t>
                      </w:r>
                      <w:proofErr w:type="gramEnd"/>
                      <w:r w:rsidRPr="003A141C">
                        <w:rPr>
                          <w:rFonts w:ascii="微軟正黑體" w:eastAsia="微軟正黑體" w:hAnsi="微軟正黑體" w:hint="eastAsia"/>
                          <w:lang w:eastAsia="zh-HK"/>
                        </w:rPr>
                        <w:t>了，如果公司能賺錢，我也</w:t>
                      </w:r>
                      <w:proofErr w:type="gramStart"/>
                      <w:r w:rsidRPr="003A141C">
                        <w:rPr>
                          <w:rFonts w:ascii="微軟正黑體" w:eastAsia="微軟正黑體" w:hAnsi="微軟正黑體" w:hint="eastAsia"/>
                          <w:lang w:eastAsia="zh-HK"/>
                        </w:rPr>
                        <w:t>佔</w:t>
                      </w:r>
                      <w:proofErr w:type="gramEnd"/>
                      <w:r w:rsidRPr="003A141C">
                        <w:rPr>
                          <w:rFonts w:ascii="微軟正黑體" w:eastAsia="微軟正黑體" w:hAnsi="微軟正黑體" w:hint="eastAsia"/>
                          <w:lang w:eastAsia="zh-HK"/>
                        </w:rPr>
                        <w:t>一份。不過，是</w:t>
                      </w:r>
                      <w:proofErr w:type="gramStart"/>
                      <w:r w:rsidRPr="003A141C">
                        <w:rPr>
                          <w:rFonts w:ascii="微軟正黑體" w:eastAsia="微軟正黑體" w:hAnsi="微軟正黑體" w:hint="eastAsia"/>
                          <w:lang w:eastAsia="zh-HK"/>
                        </w:rPr>
                        <w:t>賺是蝕</w:t>
                      </w:r>
                      <w:proofErr w:type="gramEnd"/>
                      <w:r w:rsidRPr="003A141C">
                        <w:rPr>
                          <w:rFonts w:ascii="微軟正黑體" w:eastAsia="微軟正黑體" w:hAnsi="微軟正黑體" w:hint="eastAsia"/>
                          <w:lang w:eastAsia="zh-HK"/>
                        </w:rPr>
                        <w:t>無人能擔保呢，要承</w:t>
                      </w:r>
                      <w:r w:rsidRPr="003A141C">
                        <w:rPr>
                          <w:rFonts w:ascii="微軟正黑體" w:eastAsia="微軟正黑體" w:hAnsi="微軟正黑體" w:hint="eastAsia"/>
                        </w:rPr>
                        <w:t>擔</w:t>
                      </w:r>
                      <w:r w:rsidRPr="003A141C">
                        <w:rPr>
                          <w:rFonts w:ascii="微軟正黑體" w:eastAsia="微軟正黑體" w:hAnsi="微軟正黑體" w:hint="eastAsia"/>
                          <w:lang w:eastAsia="zh-HK"/>
                        </w:rPr>
                        <w:t>一定的風險。</w:t>
                      </w:r>
                    </w:p>
                  </w:txbxContent>
                </v:textbox>
              </v:shape>
            </w:pict>
          </mc:Fallback>
        </mc:AlternateContent>
      </w:r>
    </w:p>
    <w:p w14:paraId="47A6D263" w14:textId="042F6BD1" w:rsidR="00C06AA8" w:rsidRDefault="00C06AA8" w:rsidP="00C06AA8">
      <w:pPr>
        <w:pStyle w:val="BodyText"/>
        <w:spacing w:before="7"/>
        <w:rPr>
          <w:b/>
          <w:sz w:val="28"/>
          <w:szCs w:val="28"/>
          <w:lang w:eastAsia="zh-HK"/>
        </w:rPr>
      </w:pPr>
      <w:r>
        <w:rPr>
          <w:b/>
          <w:noProof/>
          <w:sz w:val="28"/>
          <w:szCs w:val="28"/>
          <w:lang w:eastAsia="zh-TW"/>
        </w:rPr>
        <w:drawing>
          <wp:anchor distT="0" distB="0" distL="114300" distR="114300" simplePos="0" relativeHeight="251794944" behindDoc="0" locked="0" layoutInCell="1" allowOverlap="1" wp14:anchorId="36B77DDC" wp14:editId="53784792">
            <wp:simplePos x="0" y="0"/>
            <wp:positionH relativeFrom="column">
              <wp:posOffset>844550</wp:posOffset>
            </wp:positionH>
            <wp:positionV relativeFrom="paragraph">
              <wp:posOffset>44450</wp:posOffset>
            </wp:positionV>
            <wp:extent cx="1646619" cy="1527175"/>
            <wp:effectExtent l="0" t="0" r="0" b="0"/>
            <wp:wrapNone/>
            <wp:docPr id="568" name="圖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646619" cy="152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1F95A" w14:textId="465AB59C" w:rsidR="00C06AA8" w:rsidRDefault="00C06AA8" w:rsidP="00C06AA8">
      <w:pPr>
        <w:pStyle w:val="BodyText"/>
        <w:spacing w:before="7"/>
        <w:rPr>
          <w:b/>
          <w:sz w:val="28"/>
          <w:szCs w:val="28"/>
          <w:lang w:eastAsia="zh-HK"/>
        </w:rPr>
      </w:pPr>
      <w:r>
        <w:rPr>
          <w:rFonts w:ascii="Arial" w:hAnsi="Arial" w:cs="Arial" w:hint="eastAsia"/>
          <w:b/>
          <w:bCs/>
          <w:noProof/>
          <w:color w:val="333333"/>
          <w:sz w:val="28"/>
          <w:szCs w:val="28"/>
          <w:shd w:val="clear" w:color="auto" w:fill="FFFFFF"/>
          <w:lang w:eastAsia="zh-TW"/>
        </w:rPr>
        <w:drawing>
          <wp:inline distT="0" distB="0" distL="0" distR="0" wp14:anchorId="74130BD8" wp14:editId="485E9F47">
            <wp:extent cx="1475105" cy="113220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extLst>
                        <a:ext uri="{28A0092B-C50C-407E-A947-70E740481C1C}">
                          <a14:useLocalDpi xmlns:a14="http://schemas.microsoft.com/office/drawing/2010/main" val="0"/>
                        </a:ext>
                      </a:extLst>
                    </a:blip>
                    <a:srcRect r="-226" b="409"/>
                    <a:stretch>
                      <a:fillRect/>
                    </a:stretch>
                  </pic:blipFill>
                  <pic:spPr bwMode="auto">
                    <a:xfrm>
                      <a:off x="0" y="0"/>
                      <a:ext cx="1475105" cy="1132205"/>
                    </a:xfrm>
                    <a:prstGeom prst="rect">
                      <a:avLst/>
                    </a:prstGeom>
                    <a:noFill/>
                    <a:ln>
                      <a:noFill/>
                    </a:ln>
                  </pic:spPr>
                </pic:pic>
              </a:graphicData>
            </a:graphic>
          </wp:inline>
        </w:drawing>
      </w:r>
    </w:p>
    <w:p w14:paraId="2927E649" w14:textId="77777777" w:rsidR="00C06AA8" w:rsidRDefault="00C06AA8" w:rsidP="00C06AA8">
      <w:pPr>
        <w:pStyle w:val="BodyText"/>
        <w:spacing w:before="7"/>
        <w:rPr>
          <w:b/>
          <w:sz w:val="28"/>
          <w:szCs w:val="28"/>
          <w:lang w:eastAsia="zh-HK"/>
        </w:rPr>
      </w:pPr>
    </w:p>
    <w:p w14:paraId="7ABA4A45" w14:textId="77777777" w:rsidR="00C06AA8" w:rsidRDefault="00C06AA8" w:rsidP="00C06AA8">
      <w:pPr>
        <w:pStyle w:val="BodyText"/>
        <w:spacing w:before="7"/>
        <w:rPr>
          <w:b/>
          <w:sz w:val="28"/>
          <w:szCs w:val="28"/>
          <w:lang w:eastAsia="zh-HK"/>
        </w:rPr>
      </w:pPr>
    </w:p>
    <w:p w14:paraId="57C02B68" w14:textId="77777777" w:rsidR="00C06AA8" w:rsidRDefault="00C06AA8" w:rsidP="00C06AA8">
      <w:pPr>
        <w:pStyle w:val="BodyText"/>
        <w:spacing w:before="7"/>
        <w:rPr>
          <w:b/>
          <w:sz w:val="28"/>
          <w:szCs w:val="28"/>
          <w:lang w:eastAsia="zh-HK"/>
        </w:rPr>
      </w:pPr>
    </w:p>
    <w:p w14:paraId="024E15D1" w14:textId="77777777" w:rsidR="00C06AA8" w:rsidRDefault="00C06AA8" w:rsidP="00C06AA8">
      <w:pPr>
        <w:pStyle w:val="BodyText"/>
        <w:spacing w:before="7"/>
        <w:rPr>
          <w:b/>
          <w:sz w:val="28"/>
          <w:szCs w:val="28"/>
          <w:lang w:eastAsia="zh-HK"/>
        </w:rPr>
      </w:pPr>
      <w:r>
        <w:rPr>
          <w:rFonts w:ascii="Arial" w:hAnsi="Arial" w:cs="Arial"/>
          <w:noProof/>
          <w:color w:val="272727"/>
          <w:kern w:val="2"/>
          <w:sz w:val="24"/>
          <w:szCs w:val="24"/>
          <w:lang w:eastAsia="zh-TW"/>
        </w:rPr>
        <mc:AlternateContent>
          <mc:Choice Requires="wps">
            <w:drawing>
              <wp:anchor distT="0" distB="0" distL="114300" distR="114300" simplePos="0" relativeHeight="251796992" behindDoc="0" locked="0" layoutInCell="1" allowOverlap="1" wp14:anchorId="19A90F46" wp14:editId="71114E91">
                <wp:simplePos x="0" y="0"/>
                <wp:positionH relativeFrom="column">
                  <wp:posOffset>1595755</wp:posOffset>
                </wp:positionH>
                <wp:positionV relativeFrom="paragraph">
                  <wp:posOffset>113029</wp:posOffset>
                </wp:positionV>
                <wp:extent cx="2646045" cy="1877695"/>
                <wp:effectExtent l="0" t="0" r="20955" b="370205"/>
                <wp:wrapNone/>
                <wp:docPr id="630" name="AutoShap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6045" cy="1877695"/>
                        </a:xfrm>
                        <a:prstGeom prst="wedgeRoundRectCallout">
                          <a:avLst>
                            <a:gd name="adj1" fmla="val 39681"/>
                            <a:gd name="adj2" fmla="val 67616"/>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A31D8DA" w14:textId="77777777" w:rsidR="007157EF" w:rsidRPr="003A141C" w:rsidRDefault="007157EF" w:rsidP="003A141C">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我購買了某公司發行的債券，我就是那公司的「債主」了，這張債券就是公司給我的欠單。持有這張債券，我可以收到穩定的利息收入，風險也較購買公司的股票低。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90F46" id="AutoShape 570" o:spid="_x0000_s1119" type="#_x0000_t62" style="position:absolute;margin-left:125.65pt;margin-top:8.9pt;width:208.35pt;height:147.8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" adj="19371,25405" strokeweight="1pt">
                <v:shadow color="#868686"/>
                <v:textbox>
                  <w:txbxContent>
                    <w:p w14:paraId="0A31D8DA" w14:textId="77777777" w:rsidR="007157EF" w:rsidRPr="003A141C" w:rsidRDefault="007157EF" w:rsidP="003A141C">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我購買了某公司發行的債券，我就是那公司的「債主」了，這張債券就是公司給我</w:t>
                      </w:r>
                      <w:proofErr w:type="gramStart"/>
                      <w:r w:rsidRPr="003A141C">
                        <w:rPr>
                          <w:rFonts w:ascii="微軟正黑體" w:eastAsia="微軟正黑體" w:hAnsi="微軟正黑體" w:hint="eastAsia"/>
                          <w:lang w:eastAsia="zh-HK"/>
                        </w:rPr>
                        <w:t>的欠單</w:t>
                      </w:r>
                      <w:proofErr w:type="gramEnd"/>
                      <w:r w:rsidRPr="003A141C">
                        <w:rPr>
                          <w:rFonts w:ascii="微軟正黑體" w:eastAsia="微軟正黑體" w:hAnsi="微軟正黑體" w:hint="eastAsia"/>
                          <w:lang w:eastAsia="zh-HK"/>
                        </w:rPr>
                        <w:t>。持有這張債券，我可以收到穩定的利息收入，風險也較購買公司的股票低。</w:t>
                      </w:r>
                    </w:p>
                  </w:txbxContent>
                </v:textbox>
              </v:shape>
            </w:pict>
          </mc:Fallback>
        </mc:AlternateContent>
      </w:r>
    </w:p>
    <w:p w14:paraId="08A7AF06" w14:textId="77777777" w:rsidR="00C06AA8" w:rsidRDefault="00C06AA8" w:rsidP="00C06AA8">
      <w:pPr>
        <w:pStyle w:val="BodyText"/>
        <w:spacing w:before="7"/>
        <w:rPr>
          <w:b/>
          <w:sz w:val="28"/>
          <w:szCs w:val="28"/>
          <w:lang w:eastAsia="zh-HK"/>
        </w:rPr>
      </w:pPr>
    </w:p>
    <w:p w14:paraId="23F22039" w14:textId="77777777" w:rsidR="00C06AA8" w:rsidRDefault="00C06AA8" w:rsidP="00C06AA8">
      <w:pPr>
        <w:pStyle w:val="BodyText"/>
        <w:spacing w:before="7"/>
        <w:rPr>
          <w:b/>
          <w:sz w:val="28"/>
          <w:szCs w:val="28"/>
          <w:lang w:eastAsia="zh-HK"/>
        </w:rPr>
      </w:pPr>
    </w:p>
    <w:p w14:paraId="1ACAE72B" w14:textId="77777777" w:rsidR="00C06AA8" w:rsidRDefault="00C06AA8" w:rsidP="00C06AA8">
      <w:pPr>
        <w:pStyle w:val="BodyText"/>
        <w:spacing w:before="7"/>
        <w:ind w:leftChars="118" w:left="283"/>
        <w:rPr>
          <w:b/>
          <w:sz w:val="28"/>
          <w:szCs w:val="28"/>
          <w:lang w:eastAsia="zh-HK"/>
        </w:rPr>
      </w:pPr>
      <w:r>
        <w:rPr>
          <w:rFonts w:ascii="Arial" w:hAnsi="Arial" w:cs="Arial"/>
          <w:noProof/>
          <w:color w:val="272727"/>
          <w:kern w:val="2"/>
          <w:sz w:val="24"/>
          <w:szCs w:val="24"/>
          <w:lang w:eastAsia="zh-TW"/>
        </w:rPr>
        <w:drawing>
          <wp:anchor distT="0" distB="0" distL="114300" distR="114300" simplePos="0" relativeHeight="251793920" behindDoc="0" locked="0" layoutInCell="1" allowOverlap="1" wp14:anchorId="0CEA51AB" wp14:editId="40000078">
            <wp:simplePos x="0" y="0"/>
            <wp:positionH relativeFrom="column">
              <wp:posOffset>4076700</wp:posOffset>
            </wp:positionH>
            <wp:positionV relativeFrom="paragraph">
              <wp:posOffset>965835</wp:posOffset>
            </wp:positionV>
            <wp:extent cx="1123132" cy="1439545"/>
            <wp:effectExtent l="0" t="0" r="1270" b="8255"/>
            <wp:wrapNone/>
            <wp:docPr id="567" name="圖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123132"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noProof/>
          <w:color w:val="333333"/>
          <w:sz w:val="28"/>
          <w:szCs w:val="28"/>
          <w:shd w:val="clear" w:color="auto" w:fill="FFFFFF"/>
          <w:lang w:eastAsia="zh-TW"/>
        </w:rPr>
        <w:drawing>
          <wp:inline distT="0" distB="0" distL="0" distR="0" wp14:anchorId="3B02C9EA" wp14:editId="5B1ED5BB">
            <wp:extent cx="1469390" cy="1191895"/>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cstate="print">
                      <a:extLst>
                        <a:ext uri="{28A0092B-C50C-407E-A947-70E740481C1C}">
                          <a14:useLocalDpi xmlns:a14="http://schemas.microsoft.com/office/drawing/2010/main" val="0"/>
                        </a:ext>
                      </a:extLst>
                    </a:blip>
                    <a:srcRect r="-281" b="-282"/>
                    <a:stretch>
                      <a:fillRect/>
                    </a:stretch>
                  </pic:blipFill>
                  <pic:spPr bwMode="auto">
                    <a:xfrm>
                      <a:off x="0" y="0"/>
                      <a:ext cx="1469390" cy="1191895"/>
                    </a:xfrm>
                    <a:prstGeom prst="rect">
                      <a:avLst/>
                    </a:prstGeom>
                    <a:noFill/>
                    <a:ln>
                      <a:noFill/>
                    </a:ln>
                  </pic:spPr>
                </pic:pic>
              </a:graphicData>
            </a:graphic>
          </wp:inline>
        </w:drawing>
      </w:r>
    </w:p>
    <w:p w14:paraId="75131740" w14:textId="77777777" w:rsidR="00C06AA8" w:rsidRPr="002A2581" w:rsidRDefault="00C06AA8" w:rsidP="00C06AA8">
      <w:pPr>
        <w:pStyle w:val="BodyText"/>
        <w:spacing w:before="7"/>
        <w:rPr>
          <w:b/>
          <w:sz w:val="28"/>
          <w:szCs w:val="28"/>
          <w:lang w:eastAsia="zh-HK"/>
        </w:rPr>
      </w:pPr>
    </w:p>
    <w:p w14:paraId="786FE466" w14:textId="77777777" w:rsidR="00C06AA8" w:rsidRDefault="00C06AA8" w:rsidP="00C06AA8">
      <w:pPr>
        <w:pStyle w:val="BodyText"/>
        <w:spacing w:before="7"/>
        <w:rPr>
          <w:rFonts w:ascii="Arial" w:hAnsi="Arial" w:cs="Arial"/>
          <w:color w:val="272727"/>
          <w:kern w:val="2"/>
          <w:sz w:val="24"/>
          <w:szCs w:val="24"/>
          <w:lang w:eastAsia="zh-HK"/>
        </w:rPr>
      </w:pPr>
      <w:r>
        <w:rPr>
          <w:rFonts w:ascii="Arial" w:hAnsi="Arial" w:cs="Arial"/>
          <w:color w:val="272727"/>
          <w:kern w:val="2"/>
          <w:sz w:val="24"/>
          <w:szCs w:val="24"/>
          <w:lang w:eastAsia="zh-HK"/>
        </w:rPr>
        <w:br w:type="page"/>
      </w:r>
    </w:p>
    <w:p w14:paraId="779A2618" w14:textId="77777777" w:rsidR="00C06AA8" w:rsidRDefault="00C06AA8" w:rsidP="00C06AA8">
      <w:pPr>
        <w:pStyle w:val="BodyText"/>
        <w:spacing w:before="7"/>
        <w:rPr>
          <w:rFonts w:ascii="Arial" w:hAnsi="Arial" w:cs="Arial"/>
          <w:color w:val="272727"/>
          <w:kern w:val="2"/>
          <w:sz w:val="24"/>
          <w:szCs w:val="24"/>
          <w:lang w:eastAsia="zh-HK"/>
        </w:rPr>
      </w:pPr>
      <w:r>
        <w:rPr>
          <w:rFonts w:ascii="Arial" w:hAnsi="Arial" w:cs="Arial"/>
          <w:noProof/>
          <w:color w:val="272727"/>
          <w:kern w:val="2"/>
          <w:sz w:val="24"/>
          <w:szCs w:val="24"/>
          <w:lang w:eastAsia="zh-TW"/>
        </w:rPr>
        <w:drawing>
          <wp:anchor distT="0" distB="0" distL="114300" distR="114300" simplePos="0" relativeHeight="251804160" behindDoc="1" locked="0" layoutInCell="1" allowOverlap="1" wp14:anchorId="746A380B" wp14:editId="37197DA8">
            <wp:simplePos x="0" y="0"/>
            <wp:positionH relativeFrom="page">
              <wp:posOffset>574964</wp:posOffset>
            </wp:positionH>
            <wp:positionV relativeFrom="paragraph">
              <wp:posOffset>-346363</wp:posOffset>
            </wp:positionV>
            <wp:extent cx="6480117" cy="4973782"/>
            <wp:effectExtent l="0" t="0" r="0" b="0"/>
            <wp:wrapNone/>
            <wp:docPr id="98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500751" cy="49896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B46F76" w14:textId="77777777" w:rsidR="00C06AA8" w:rsidRDefault="00C06AA8" w:rsidP="00C06AA8">
      <w:pPr>
        <w:pStyle w:val="BodyText"/>
        <w:spacing w:before="7"/>
        <w:rPr>
          <w:rFonts w:ascii="Arial" w:hAnsi="Arial" w:cs="Arial"/>
          <w:color w:val="272727"/>
          <w:kern w:val="2"/>
          <w:sz w:val="24"/>
          <w:szCs w:val="24"/>
          <w:lang w:eastAsia="zh-HK"/>
        </w:rPr>
      </w:pPr>
    </w:p>
    <w:p w14:paraId="7824EEBC" w14:textId="6F8ADDA2" w:rsidR="00C06AA8" w:rsidRDefault="00C06AA8" w:rsidP="00C06AA8">
      <w:pPr>
        <w:pStyle w:val="BodyText"/>
        <w:spacing w:before="7"/>
        <w:rPr>
          <w:rFonts w:ascii="Arial" w:hAnsi="Arial" w:cs="Arial"/>
          <w:color w:val="272727"/>
          <w:kern w:val="2"/>
          <w:sz w:val="24"/>
          <w:szCs w:val="24"/>
          <w:lang w:eastAsia="zh-HK"/>
        </w:rPr>
      </w:pPr>
    </w:p>
    <w:p w14:paraId="3BE79FA7" w14:textId="3D657DC6" w:rsidR="00C06AA8" w:rsidRDefault="00257812" w:rsidP="00C06AA8">
      <w:pPr>
        <w:pStyle w:val="BodyText"/>
        <w:spacing w:before="7"/>
        <w:rPr>
          <w:rFonts w:ascii="Arial" w:hAnsi="Arial" w:cs="Arial"/>
          <w:color w:val="272727"/>
          <w:kern w:val="2"/>
          <w:sz w:val="24"/>
          <w:szCs w:val="24"/>
          <w:lang w:eastAsia="zh-HK"/>
        </w:rPr>
      </w:pPr>
      <w:r>
        <w:rPr>
          <w:rFonts w:ascii="Arial" w:hAnsi="Arial" w:cs="Arial"/>
          <w:noProof/>
          <w:color w:val="272727"/>
          <w:kern w:val="2"/>
          <w:sz w:val="24"/>
          <w:szCs w:val="24"/>
          <w:lang w:eastAsia="zh-TW"/>
        </w:rPr>
        <mc:AlternateContent>
          <mc:Choice Requires="wps">
            <w:drawing>
              <wp:anchor distT="0" distB="0" distL="114300" distR="114300" simplePos="0" relativeHeight="251799040" behindDoc="0" locked="0" layoutInCell="1" allowOverlap="1" wp14:anchorId="04C35F5E" wp14:editId="4687BB97">
                <wp:simplePos x="0" y="0"/>
                <wp:positionH relativeFrom="column">
                  <wp:posOffset>2066925</wp:posOffset>
                </wp:positionH>
                <wp:positionV relativeFrom="paragraph">
                  <wp:posOffset>135255</wp:posOffset>
                </wp:positionV>
                <wp:extent cx="2419350" cy="1025525"/>
                <wp:effectExtent l="247650" t="0" r="19050" b="22225"/>
                <wp:wrapNone/>
                <wp:docPr id="628" name="AutoShap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0" cy="1025525"/>
                        </a:xfrm>
                        <a:prstGeom prst="wedgeRoundRectCallout">
                          <a:avLst>
                            <a:gd name="adj1" fmla="val -58977"/>
                            <a:gd name="adj2" fmla="val 43097"/>
                            <a:gd name="adj3" fmla="val 16667"/>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58C9EF" w14:textId="77777777" w:rsidR="007157EF" w:rsidRPr="003A141C" w:rsidRDefault="007157EF" w:rsidP="003A141C">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我將錢存入銀行，那就是銀行存款，雖然只可獲取微薄的利息，但風險也相對低。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35F5E" id="AutoShape 573" o:spid="_x0000_s1120" type="#_x0000_t62" style="position:absolute;margin-left:162.75pt;margin-top:10.65pt;width:190.5pt;height:80.7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" adj="-1939,20109" strokeweight="1pt">
                <v:shadow color="#868686"/>
                <v:textbox>
                  <w:txbxContent>
                    <w:p w14:paraId="3558C9EF" w14:textId="77777777" w:rsidR="007157EF" w:rsidRPr="003A141C" w:rsidRDefault="007157EF" w:rsidP="003A141C">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我將錢存入銀行，那就是銀行存款，雖然只可獲取微薄的利息，但風險也相對低。</w:t>
                      </w:r>
                    </w:p>
                  </w:txbxContent>
                </v:textbox>
              </v:shape>
            </w:pict>
          </mc:Fallback>
        </mc:AlternateContent>
      </w:r>
      <w:r>
        <w:rPr>
          <w:rFonts w:ascii="Arial" w:hAnsi="Arial" w:cs="Arial"/>
          <w:noProof/>
          <w:color w:val="272727"/>
          <w:kern w:val="2"/>
          <w:sz w:val="24"/>
          <w:szCs w:val="24"/>
          <w:lang w:eastAsia="zh-TW"/>
        </w:rPr>
        <w:drawing>
          <wp:anchor distT="0" distB="0" distL="114300" distR="114300" simplePos="0" relativeHeight="251798016" behindDoc="0" locked="0" layoutInCell="1" allowOverlap="1" wp14:anchorId="33D79E29" wp14:editId="60345F94">
            <wp:simplePos x="0" y="0"/>
            <wp:positionH relativeFrom="column">
              <wp:posOffset>476250</wp:posOffset>
            </wp:positionH>
            <wp:positionV relativeFrom="paragraph">
              <wp:posOffset>59792</wp:posOffset>
            </wp:positionV>
            <wp:extent cx="1295400" cy="1716938"/>
            <wp:effectExtent l="0" t="0" r="0" b="0"/>
            <wp:wrapNone/>
            <wp:docPr id="572" name="圖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85" cstate="email">
                      <a:extLst>
                        <a:ext uri="{28A0092B-C50C-407E-A947-70E740481C1C}">
                          <a14:useLocalDpi xmlns:a14="http://schemas.microsoft.com/office/drawing/2010/main"/>
                        </a:ext>
                      </a:extLst>
                    </a:blip>
                    <a:srcRect r="-64" b="-34"/>
                    <a:stretch>
                      <a:fillRect/>
                    </a:stretch>
                  </pic:blipFill>
                  <pic:spPr bwMode="auto">
                    <a:xfrm>
                      <a:off x="0" y="0"/>
                      <a:ext cx="1296012" cy="17177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49F29" w14:textId="77777777" w:rsidR="00C06AA8" w:rsidRDefault="00C06AA8" w:rsidP="00C06AA8">
      <w:pPr>
        <w:pStyle w:val="BodyText"/>
        <w:spacing w:before="7"/>
        <w:rPr>
          <w:rFonts w:ascii="Arial" w:hAnsi="Arial" w:cs="Arial"/>
          <w:color w:val="272727"/>
          <w:kern w:val="2"/>
          <w:sz w:val="24"/>
          <w:szCs w:val="24"/>
          <w:lang w:eastAsia="zh-HK"/>
        </w:rPr>
      </w:pPr>
    </w:p>
    <w:p w14:paraId="40BACB66" w14:textId="77777777" w:rsidR="00C06AA8" w:rsidRDefault="00C06AA8" w:rsidP="00C06AA8">
      <w:pPr>
        <w:pStyle w:val="BodyText"/>
        <w:spacing w:before="7"/>
        <w:rPr>
          <w:rFonts w:ascii="Arial" w:hAnsi="Arial" w:cs="Arial"/>
          <w:color w:val="272727"/>
          <w:kern w:val="2"/>
          <w:sz w:val="24"/>
          <w:szCs w:val="24"/>
          <w:lang w:eastAsia="zh-HK"/>
        </w:rPr>
      </w:pPr>
    </w:p>
    <w:p w14:paraId="5919EA49" w14:textId="77777777" w:rsidR="00C06AA8" w:rsidRDefault="00C06AA8" w:rsidP="00C06AA8">
      <w:pPr>
        <w:pStyle w:val="BodyText"/>
        <w:spacing w:before="7"/>
        <w:rPr>
          <w:rFonts w:ascii="Arial" w:hAnsi="Arial" w:cs="Arial"/>
          <w:color w:val="272727"/>
          <w:kern w:val="2"/>
          <w:sz w:val="24"/>
          <w:szCs w:val="24"/>
          <w:lang w:eastAsia="zh-HK"/>
        </w:rPr>
      </w:pPr>
    </w:p>
    <w:p w14:paraId="523DD161" w14:textId="77777777" w:rsidR="00C06AA8" w:rsidRDefault="00C06AA8" w:rsidP="00C06AA8">
      <w:pPr>
        <w:pStyle w:val="BodyText"/>
        <w:spacing w:before="7"/>
        <w:rPr>
          <w:rFonts w:ascii="Arial" w:hAnsi="Arial" w:cs="Arial"/>
          <w:color w:val="272727"/>
          <w:kern w:val="2"/>
          <w:sz w:val="24"/>
          <w:szCs w:val="24"/>
          <w:lang w:eastAsia="zh-HK"/>
        </w:rPr>
      </w:pPr>
    </w:p>
    <w:p w14:paraId="28964E6E" w14:textId="77777777" w:rsidR="00C06AA8" w:rsidRDefault="00C06AA8" w:rsidP="00C06AA8">
      <w:pPr>
        <w:pStyle w:val="BodyText"/>
        <w:spacing w:before="7"/>
        <w:rPr>
          <w:b/>
          <w:sz w:val="28"/>
          <w:szCs w:val="28"/>
          <w:lang w:eastAsia="zh-HK"/>
        </w:rPr>
      </w:pPr>
    </w:p>
    <w:p w14:paraId="294BA3C9" w14:textId="77777777" w:rsidR="00C06AA8" w:rsidRDefault="00C06AA8" w:rsidP="00C06AA8">
      <w:pPr>
        <w:pStyle w:val="BodyText"/>
        <w:spacing w:before="7"/>
        <w:rPr>
          <w:b/>
          <w:sz w:val="28"/>
          <w:szCs w:val="28"/>
          <w:lang w:eastAsia="zh-HK"/>
        </w:rPr>
      </w:pPr>
    </w:p>
    <w:p w14:paraId="55D716FB" w14:textId="77777777" w:rsidR="00C06AA8" w:rsidRDefault="00C06AA8" w:rsidP="00C06AA8">
      <w:pPr>
        <w:pStyle w:val="BodyText"/>
        <w:spacing w:before="7"/>
        <w:rPr>
          <w:b/>
          <w:sz w:val="28"/>
          <w:szCs w:val="28"/>
          <w:lang w:eastAsia="zh-HK"/>
        </w:rPr>
      </w:pPr>
      <w:r>
        <w:rPr>
          <w:rFonts w:ascii="Arial" w:hAnsi="Arial" w:cs="Arial"/>
          <w:noProof/>
          <w:color w:val="272727"/>
          <w:kern w:val="2"/>
          <w:sz w:val="24"/>
          <w:szCs w:val="24"/>
          <w:lang w:eastAsia="zh-TW"/>
        </w:rPr>
        <mc:AlternateContent>
          <mc:Choice Requires="wps">
            <w:drawing>
              <wp:anchor distT="0" distB="0" distL="114300" distR="114300" simplePos="0" relativeHeight="251800064" behindDoc="0" locked="0" layoutInCell="1" allowOverlap="1" wp14:anchorId="477DFBF9" wp14:editId="544394CB">
                <wp:simplePos x="0" y="0"/>
                <wp:positionH relativeFrom="column">
                  <wp:posOffset>2237740</wp:posOffset>
                </wp:positionH>
                <wp:positionV relativeFrom="paragraph">
                  <wp:posOffset>149860</wp:posOffset>
                </wp:positionV>
                <wp:extent cx="3159760" cy="988695"/>
                <wp:effectExtent l="18415" t="16510" r="12700" b="13970"/>
                <wp:wrapNone/>
                <wp:docPr id="62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9760" cy="988695"/>
                        </a:xfrm>
                        <a:prstGeom prst="roundRect">
                          <a:avLst>
                            <a:gd name="adj" fmla="val 16667"/>
                          </a:avLst>
                        </a:prstGeom>
                        <a:solidFill>
                          <a:srgbClr val="D9E2F3"/>
                        </a:solidFill>
                        <a:ln w="25400" algn="ctr">
                          <a:solidFill>
                            <a:srgbClr val="2F5496"/>
                          </a:solidFill>
                          <a:prstDash val="dashDot"/>
                          <a:round/>
                          <a:headEnd/>
                          <a:tailEnd/>
                        </a:ln>
                      </wps:spPr>
                      <wps:txbx>
                        <w:txbxContent>
                          <w:p w14:paraId="2A47AC25" w14:textId="77777777" w:rsidR="007157EF" w:rsidRPr="007C38A0" w:rsidRDefault="007157EF" w:rsidP="003A141C">
                            <w:pPr>
                              <w:snapToGrid w:val="0"/>
                              <w:ind w:left="0" w:firstLine="0"/>
                              <w:jc w:val="both"/>
                              <w:rPr>
                                <w:color w:val="000000"/>
                                <w:sz w:val="20"/>
                                <w:szCs w:val="20"/>
                              </w:rPr>
                            </w:pPr>
                            <w:r w:rsidRPr="00DC4481">
                              <w:rPr>
                                <w:rFonts w:hint="eastAsia"/>
                                <w:color w:val="000000"/>
                                <w:sz w:val="20"/>
                                <w:szCs w:val="20"/>
                              </w:rPr>
                              <w:t>香港存款保障委員會</w:t>
                            </w:r>
                          </w:p>
                          <w:p w14:paraId="1AA3C483" w14:textId="77777777" w:rsidR="007157EF" w:rsidRPr="00EC210C" w:rsidRDefault="007157EF" w:rsidP="00C06AA8">
                            <w:pPr>
                              <w:widowControl w:val="0"/>
                              <w:ind w:left="0" w:firstLine="0"/>
                              <w:rPr>
                                <w:rFonts w:ascii="新細明體" w:hAnsi="新細明體"/>
                                <w:color w:val="FF0000"/>
                                <w:sz w:val="20"/>
                                <w:szCs w:val="20"/>
                              </w:rPr>
                            </w:pPr>
                            <w:r w:rsidRPr="00B92DAD">
                              <w:rPr>
                                <w:color w:val="000000"/>
                                <w:sz w:val="20"/>
                                <w:szCs w:val="20"/>
                              </w:rPr>
                              <w:t>假如有存保計劃成員銀行﹝計劃成員﹞倒閉，存保計劃會向每位受影響的存款人發放最多五十萬港元的補償。</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77DFBF9" id="_x0000_s1121" style="position:absolute;margin-left:176.2pt;margin-top:11.8pt;width:248.8pt;height:77.8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" fillcolor="#d9e2f3" strokecolor="#2f5496" strokeweight="2pt">
                <v:stroke dashstyle="dashDot"/>
                <v:textbox>
                  <w:txbxContent>
                    <w:p w14:paraId="2A47AC25" w14:textId="77777777" w:rsidR="007157EF" w:rsidRPr="007C38A0" w:rsidRDefault="007157EF" w:rsidP="003A141C">
                      <w:pPr>
                        <w:snapToGrid w:val="0"/>
                        <w:ind w:left="0" w:firstLine="0"/>
                        <w:jc w:val="both"/>
                        <w:rPr>
                          <w:color w:val="000000"/>
                          <w:sz w:val="20"/>
                          <w:szCs w:val="20"/>
                        </w:rPr>
                      </w:pPr>
                      <w:r w:rsidRPr="00DC4481">
                        <w:rPr>
                          <w:rFonts w:hint="eastAsia"/>
                          <w:color w:val="000000"/>
                          <w:sz w:val="20"/>
                          <w:szCs w:val="20"/>
                        </w:rPr>
                        <w:t>香港存款保障委員會</w:t>
                      </w:r>
                    </w:p>
                    <w:p w14:paraId="1AA3C483" w14:textId="77777777" w:rsidR="007157EF" w:rsidRPr="00EC210C" w:rsidRDefault="007157EF" w:rsidP="00C06AA8">
                      <w:pPr>
                        <w:widowControl w:val="0"/>
                        <w:ind w:left="0" w:firstLine="0"/>
                        <w:rPr>
                          <w:rFonts w:ascii="新細明體" w:hAnsi="新細明體"/>
                          <w:color w:val="FF0000"/>
                          <w:sz w:val="20"/>
                          <w:szCs w:val="20"/>
                        </w:rPr>
                      </w:pPr>
                      <w:r w:rsidRPr="00B92DAD">
                        <w:rPr>
                          <w:color w:val="000000"/>
                          <w:sz w:val="20"/>
                          <w:szCs w:val="20"/>
                        </w:rPr>
                        <w:t>假如有存保計劃成員銀行</w:t>
                      </w:r>
                      <w:proofErr w:type="gramStart"/>
                      <w:r w:rsidRPr="00B92DAD">
                        <w:rPr>
                          <w:color w:val="000000"/>
                          <w:sz w:val="20"/>
                          <w:szCs w:val="20"/>
                        </w:rPr>
                        <w:t>﹝</w:t>
                      </w:r>
                      <w:proofErr w:type="gramEnd"/>
                      <w:r w:rsidRPr="00B92DAD">
                        <w:rPr>
                          <w:color w:val="000000"/>
                          <w:sz w:val="20"/>
                          <w:szCs w:val="20"/>
                        </w:rPr>
                        <w:t>計劃成員</w:t>
                      </w:r>
                      <w:proofErr w:type="gramStart"/>
                      <w:r w:rsidRPr="00B92DAD">
                        <w:rPr>
                          <w:color w:val="000000"/>
                          <w:sz w:val="20"/>
                          <w:szCs w:val="20"/>
                        </w:rPr>
                        <w:t>﹞</w:t>
                      </w:r>
                      <w:proofErr w:type="gramEnd"/>
                      <w:r w:rsidRPr="00B92DAD">
                        <w:rPr>
                          <w:color w:val="000000"/>
                          <w:sz w:val="20"/>
                          <w:szCs w:val="20"/>
                        </w:rPr>
                        <w:t>倒閉，存保計劃會向每位受影響的存款人發放最多五十萬港元的補償。</w:t>
                      </w:r>
                    </w:p>
                  </w:txbxContent>
                </v:textbox>
              </v:roundrect>
            </w:pict>
          </mc:Fallback>
        </mc:AlternateContent>
      </w:r>
    </w:p>
    <w:p w14:paraId="37998788" w14:textId="77777777" w:rsidR="00C06AA8" w:rsidRDefault="00C06AA8" w:rsidP="00C06AA8">
      <w:pPr>
        <w:pStyle w:val="BodyText"/>
        <w:spacing w:before="7"/>
        <w:rPr>
          <w:b/>
          <w:sz w:val="28"/>
          <w:szCs w:val="28"/>
          <w:lang w:eastAsia="zh-HK"/>
        </w:rPr>
      </w:pPr>
    </w:p>
    <w:p w14:paraId="17F138E9" w14:textId="77777777" w:rsidR="00C06AA8" w:rsidRDefault="00C06AA8" w:rsidP="00C06AA8">
      <w:pPr>
        <w:pStyle w:val="BodyText"/>
        <w:spacing w:before="7"/>
        <w:rPr>
          <w:b/>
          <w:sz w:val="28"/>
          <w:szCs w:val="28"/>
          <w:lang w:eastAsia="zh-HK"/>
        </w:rPr>
      </w:pPr>
    </w:p>
    <w:p w14:paraId="1C210795" w14:textId="77777777" w:rsidR="00C06AA8" w:rsidRDefault="00C06AA8" w:rsidP="00C06AA8">
      <w:pPr>
        <w:pStyle w:val="BodyText"/>
        <w:spacing w:before="7"/>
        <w:rPr>
          <w:b/>
          <w:sz w:val="28"/>
          <w:szCs w:val="28"/>
          <w:lang w:eastAsia="zh-HK"/>
        </w:rPr>
      </w:pPr>
    </w:p>
    <w:p w14:paraId="3A2C96CD" w14:textId="77777777" w:rsidR="00C06AA8" w:rsidRDefault="00C06AA8" w:rsidP="00C06AA8">
      <w:pPr>
        <w:pStyle w:val="BodyText"/>
        <w:spacing w:before="7"/>
        <w:rPr>
          <w:b/>
          <w:sz w:val="28"/>
          <w:szCs w:val="28"/>
          <w:lang w:eastAsia="zh-HK"/>
        </w:rPr>
      </w:pPr>
    </w:p>
    <w:p w14:paraId="5BA20EBD" w14:textId="77777777" w:rsidR="00C06AA8" w:rsidRDefault="00C06AA8" w:rsidP="00C06AA8">
      <w:pPr>
        <w:pStyle w:val="BodyText"/>
        <w:spacing w:before="7"/>
        <w:rPr>
          <w:b/>
          <w:sz w:val="28"/>
          <w:szCs w:val="28"/>
          <w:lang w:eastAsia="zh-HK"/>
        </w:rPr>
      </w:pPr>
    </w:p>
    <w:p w14:paraId="29C378E8" w14:textId="77777777" w:rsidR="00C06AA8" w:rsidRDefault="00C06AA8" w:rsidP="00C06AA8">
      <w:pPr>
        <w:pStyle w:val="BodyText"/>
        <w:spacing w:before="7"/>
        <w:rPr>
          <w:rFonts w:ascii="Arial" w:hAnsi="Arial" w:cs="Arial"/>
          <w:color w:val="272727"/>
          <w:kern w:val="2"/>
          <w:sz w:val="24"/>
          <w:szCs w:val="24"/>
          <w:lang w:eastAsia="zh-HK"/>
        </w:rPr>
      </w:pPr>
    </w:p>
    <w:p w14:paraId="4B022543" w14:textId="77777777" w:rsidR="00C06AA8" w:rsidRDefault="00C06AA8" w:rsidP="00C06AA8">
      <w:pPr>
        <w:pStyle w:val="BodyText"/>
        <w:spacing w:before="7"/>
        <w:rPr>
          <w:rFonts w:ascii="Arial" w:hAnsi="Arial" w:cs="Arial"/>
          <w:b/>
          <w:bCs/>
          <w:color w:val="333333"/>
          <w:sz w:val="28"/>
          <w:szCs w:val="28"/>
          <w:shd w:val="clear" w:color="auto" w:fill="FFFFFF"/>
          <w:lang w:eastAsia="zh-TW"/>
        </w:rPr>
      </w:pPr>
    </w:p>
    <w:p w14:paraId="2C5C5209" w14:textId="77777777" w:rsidR="00C06AA8" w:rsidRDefault="00C06AA8" w:rsidP="00C06AA8">
      <w:pPr>
        <w:pStyle w:val="BodyText"/>
        <w:spacing w:before="7"/>
        <w:rPr>
          <w:rFonts w:cs="Times New Roman"/>
          <w:b/>
          <w:kern w:val="2"/>
          <w:sz w:val="28"/>
          <w:szCs w:val="28"/>
          <w:lang w:eastAsia="zh-HK"/>
        </w:rPr>
      </w:pPr>
    </w:p>
    <w:p w14:paraId="6CC3DCD0" w14:textId="77777777" w:rsidR="00C06AA8" w:rsidRDefault="00C06AA8" w:rsidP="00C06AA8">
      <w:pPr>
        <w:pStyle w:val="BodyText"/>
        <w:spacing w:before="7"/>
        <w:rPr>
          <w:rFonts w:cs="Times New Roman"/>
          <w:b/>
          <w:kern w:val="2"/>
          <w:sz w:val="28"/>
          <w:szCs w:val="28"/>
          <w:lang w:eastAsia="zh-HK"/>
        </w:rPr>
      </w:pPr>
    </w:p>
    <w:p w14:paraId="30FB0496" w14:textId="77777777" w:rsidR="00C06AA8" w:rsidRDefault="00C06AA8" w:rsidP="00C06AA8">
      <w:pPr>
        <w:pStyle w:val="BodyText"/>
        <w:spacing w:before="7"/>
        <w:rPr>
          <w:b/>
          <w:sz w:val="28"/>
          <w:szCs w:val="28"/>
          <w:lang w:eastAsia="zh-HK"/>
        </w:rPr>
      </w:pPr>
      <w:r>
        <w:rPr>
          <w:b/>
          <w:sz w:val="28"/>
          <w:szCs w:val="28"/>
          <w:lang w:eastAsia="zh-HK"/>
        </w:rPr>
        <w:br w:type="page"/>
      </w:r>
    </w:p>
    <w:p w14:paraId="28EBAD0F" w14:textId="58FEAD49" w:rsidR="00C06AA8" w:rsidRDefault="00A51B23" w:rsidP="00C06AA8">
      <w:pPr>
        <w:pStyle w:val="BodyText"/>
        <w:spacing w:before="7"/>
        <w:rPr>
          <w:b/>
          <w:sz w:val="28"/>
          <w:szCs w:val="28"/>
          <w:lang w:eastAsia="zh-HK"/>
        </w:rPr>
      </w:pPr>
      <w:r>
        <w:rPr>
          <w:b/>
          <w:noProof/>
          <w:sz w:val="28"/>
          <w:szCs w:val="28"/>
          <w:lang w:eastAsia="zh-TW"/>
        </w:rPr>
        <w:drawing>
          <wp:anchor distT="0" distB="0" distL="114300" distR="114300" simplePos="0" relativeHeight="251805184" behindDoc="1" locked="0" layoutInCell="1" allowOverlap="1" wp14:anchorId="5650DB18" wp14:editId="087485D2">
            <wp:simplePos x="0" y="0"/>
            <wp:positionH relativeFrom="margin">
              <wp:posOffset>-602673</wp:posOffset>
            </wp:positionH>
            <wp:positionV relativeFrom="paragraph">
              <wp:posOffset>-484909</wp:posOffset>
            </wp:positionV>
            <wp:extent cx="6480175" cy="5874327"/>
            <wp:effectExtent l="0" t="0" r="0" b="0"/>
            <wp:wrapNone/>
            <wp:docPr id="98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483837" cy="5877646"/>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423F5A">
        <w:rPr>
          <w:rFonts w:ascii="微軟正黑體" w:eastAsia="微軟正黑體" w:hAnsi="微軟正黑體" w:hint="eastAsia"/>
          <w:b/>
          <w:noProof/>
          <w:color w:val="000000"/>
          <w:sz w:val="30"/>
          <w:szCs w:val="30"/>
          <w:lang w:eastAsia="zh-TW"/>
        </w:rPr>
        <w:drawing>
          <wp:anchor distT="0" distB="0" distL="114300" distR="114300" simplePos="0" relativeHeight="251854336" behindDoc="0" locked="0" layoutInCell="1" allowOverlap="1" wp14:anchorId="1AB710D9" wp14:editId="2431D37D">
            <wp:simplePos x="0" y="0"/>
            <wp:positionH relativeFrom="column">
              <wp:posOffset>552450</wp:posOffset>
            </wp:positionH>
            <wp:positionV relativeFrom="paragraph">
              <wp:posOffset>92075</wp:posOffset>
            </wp:positionV>
            <wp:extent cx="457200" cy="756870"/>
            <wp:effectExtent l="0" t="0" r="0" b="5715"/>
            <wp:wrapNone/>
            <wp:docPr id="142"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C06AA8">
        <w:rPr>
          <w:rFonts w:ascii="Times New Roman" w:hAnsi="Times New Roman" w:cs="Times New Roman"/>
          <w:noProof/>
          <w:sz w:val="22"/>
          <w:szCs w:val="22"/>
          <w:lang w:eastAsia="zh-TW"/>
        </w:rPr>
        <mc:AlternateContent>
          <mc:Choice Requires="wps">
            <w:drawing>
              <wp:anchor distT="45720" distB="45720" distL="114300" distR="114300" simplePos="0" relativeHeight="251809280" behindDoc="0" locked="0" layoutInCell="1" allowOverlap="1" wp14:anchorId="3CED9FBA" wp14:editId="0213A435">
                <wp:simplePos x="0" y="0"/>
                <wp:positionH relativeFrom="margin">
                  <wp:posOffset>3770630</wp:posOffset>
                </wp:positionH>
                <wp:positionV relativeFrom="paragraph">
                  <wp:posOffset>163195</wp:posOffset>
                </wp:positionV>
                <wp:extent cx="808355" cy="289560"/>
                <wp:effectExtent l="0" t="0" r="0" b="0"/>
                <wp:wrapNone/>
                <wp:docPr id="62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17B68A7E" w14:textId="540AA85A" w:rsidR="007157EF" w:rsidRPr="0028678B" w:rsidRDefault="007157EF" w:rsidP="00C06AA8">
                            <w:pPr>
                              <w:jc w:val="center"/>
                            </w:pPr>
                            <w:r w:rsidRPr="0028678B">
                              <w:rPr>
                                <w:rFonts w:hint="eastAsia"/>
                              </w:rPr>
                              <w:t>附錄</w:t>
                            </w:r>
                            <w:r>
                              <w:rPr>
                                <w:rFonts w:hint="eastAsia"/>
                              </w:rPr>
                              <w:t>九</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ED9FBA" id="_x0000_s1119" type="#_x0000_t202" style="position:absolute;margin-left:296.9pt;margin-top:12.85pt;width:63.65pt;height:22.8pt;z-index:251809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" filled="f" stroked="f">
                <v:textbox style="mso-fit-shape-to-text:t">
                  <w:txbxContent>
                    <w:p w14:paraId="17B68A7E" w14:textId="540AA85A" w:rsidR="007157EF" w:rsidRPr="0028678B" w:rsidRDefault="007157EF" w:rsidP="00C06AA8">
                      <w:pPr>
                        <w:jc w:val="center"/>
                      </w:pPr>
                      <w:r w:rsidRPr="0028678B">
                        <w:rPr>
                          <w:rFonts w:hint="eastAsia"/>
                        </w:rPr>
                        <w:t>附錄</w:t>
                      </w:r>
                      <w:r>
                        <w:rPr>
                          <w:rFonts w:hint="eastAsia"/>
                        </w:rPr>
                        <w:t>九</w:t>
                      </w:r>
                    </w:p>
                  </w:txbxContent>
                </v:textbox>
                <w10:wrap anchorx="margin"/>
              </v:shape>
            </w:pict>
          </mc:Fallback>
        </mc:AlternateContent>
      </w:r>
    </w:p>
    <w:p w14:paraId="745AE59F" w14:textId="4854A758" w:rsidR="00C06AA8" w:rsidRDefault="00C06AA8" w:rsidP="00C06AA8">
      <w:pPr>
        <w:pStyle w:val="BodyText"/>
        <w:spacing w:before="7"/>
        <w:rPr>
          <w:b/>
          <w:sz w:val="28"/>
          <w:szCs w:val="28"/>
          <w:lang w:eastAsia="zh-HK"/>
        </w:rPr>
      </w:pPr>
    </w:p>
    <w:p w14:paraId="5E280869" w14:textId="0F5C232E" w:rsidR="00C06AA8" w:rsidRPr="00257812" w:rsidRDefault="00C06AA8" w:rsidP="00C06AA8">
      <w:pPr>
        <w:pStyle w:val="BodyText"/>
        <w:spacing w:before="7"/>
        <w:rPr>
          <w:rStyle w:val="Hyperlink"/>
          <w:rFonts w:ascii="微軟正黑體" w:eastAsia="微軟正黑體" w:hAnsi="微軟正黑體"/>
          <w:b/>
          <w:bCs/>
          <w:color w:val="000000"/>
          <w:sz w:val="28"/>
          <w:szCs w:val="28"/>
          <w:lang w:eastAsia="zh-TW"/>
        </w:rPr>
      </w:pPr>
      <w:r>
        <w:rPr>
          <w:rFonts w:ascii="Arial" w:hAnsi="Arial" w:cs="Arial"/>
          <w:b/>
          <w:bCs/>
          <w:noProof/>
          <w:color w:val="333333"/>
          <w:sz w:val="28"/>
          <w:szCs w:val="28"/>
          <w:lang w:eastAsia="zh-TW"/>
        </w:rPr>
        <mc:AlternateContent>
          <mc:Choice Requires="wps">
            <w:drawing>
              <wp:anchor distT="0" distB="0" distL="114300" distR="114300" simplePos="0" relativeHeight="251808256" behindDoc="0" locked="0" layoutInCell="1" allowOverlap="1" wp14:anchorId="4FC0DC0B" wp14:editId="468F3E6D">
                <wp:simplePos x="0" y="0"/>
                <wp:positionH relativeFrom="column">
                  <wp:posOffset>3615055</wp:posOffset>
                </wp:positionH>
                <wp:positionV relativeFrom="paragraph">
                  <wp:posOffset>295275</wp:posOffset>
                </wp:positionV>
                <wp:extent cx="1570990" cy="901700"/>
                <wp:effectExtent l="0" t="0" r="10160" b="12700"/>
                <wp:wrapNone/>
                <wp:docPr id="623"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990" cy="901700"/>
                        </a:xfrm>
                        <a:prstGeom prst="rect">
                          <a:avLst/>
                        </a:prstGeom>
                        <a:solidFill>
                          <a:srgbClr val="FFFFFF"/>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EBC064" w14:textId="77777777" w:rsidR="007157EF" w:rsidRPr="003A141C" w:rsidRDefault="007157EF" w:rsidP="003A141C">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恒</w:t>
                            </w:r>
                            <w:r w:rsidRPr="003A141C">
                              <w:rPr>
                                <w:rFonts w:ascii="微軟正黑體" w:eastAsia="微軟正黑體" w:hAnsi="微軟正黑體"/>
                                <w:lang w:eastAsia="zh-HK"/>
                              </w:rPr>
                              <w:t>生</w:t>
                            </w:r>
                            <w:r w:rsidRPr="003A141C">
                              <w:rPr>
                                <w:rFonts w:ascii="微軟正黑體" w:eastAsia="微軟正黑體" w:hAnsi="微軟正黑體" w:hint="eastAsia"/>
                                <w:lang w:eastAsia="zh-HK"/>
                              </w:rPr>
                              <w:t>指數</w:t>
                            </w:r>
                            <w:r w:rsidRPr="003A141C">
                              <w:rPr>
                                <w:rFonts w:ascii="微軟正黑體" w:eastAsia="微軟正黑體" w:hAnsi="微軟正黑體"/>
                                <w:lang w:eastAsia="zh-HK"/>
                              </w:rPr>
                              <w:t>反映出股票市場價格變動的</w:t>
                            </w:r>
                            <w:r w:rsidRPr="003A141C">
                              <w:rPr>
                                <w:rFonts w:ascii="微軟正黑體" w:eastAsia="微軟正黑體" w:hAnsi="微軟正黑體" w:hint="eastAsia"/>
                                <w:lang w:eastAsia="zh-HK"/>
                              </w:rPr>
                              <w:t>一般</w:t>
                            </w:r>
                            <w:r w:rsidRPr="003A141C">
                              <w:rPr>
                                <w:rFonts w:ascii="微軟正黑體" w:eastAsia="微軟正黑體" w:hAnsi="微軟正黑體"/>
                                <w:lang w:eastAsia="zh-HK"/>
                              </w:rPr>
                              <w:t>趨勢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0DC0B" id="Text Box 989" o:spid="_x0000_s1123" type="#_x0000_t202" style="position:absolute;margin-left:284.65pt;margin-top:23.25pt;width:123.7pt;height:71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" strokeweight="1pt">
                <v:shadow color="#868686"/>
                <v:textbox>
                  <w:txbxContent>
                    <w:p w14:paraId="50EBC064" w14:textId="77777777" w:rsidR="007157EF" w:rsidRPr="003A141C" w:rsidRDefault="007157EF" w:rsidP="003A141C">
                      <w:pPr>
                        <w:snapToGrid w:val="0"/>
                        <w:ind w:left="0" w:firstLine="0"/>
                        <w:jc w:val="both"/>
                        <w:rPr>
                          <w:rFonts w:ascii="微軟正黑體" w:eastAsia="微軟正黑體" w:hAnsi="微軟正黑體"/>
                          <w:lang w:eastAsia="zh-HK"/>
                        </w:rPr>
                      </w:pPr>
                      <w:proofErr w:type="gramStart"/>
                      <w:r w:rsidRPr="003A141C">
                        <w:rPr>
                          <w:rFonts w:ascii="微軟正黑體" w:eastAsia="微軟正黑體" w:hAnsi="微軟正黑體" w:hint="eastAsia"/>
                          <w:lang w:eastAsia="zh-HK"/>
                        </w:rPr>
                        <w:t>恒</w:t>
                      </w:r>
                      <w:proofErr w:type="gramEnd"/>
                      <w:r w:rsidRPr="003A141C">
                        <w:rPr>
                          <w:rFonts w:ascii="微軟正黑體" w:eastAsia="微軟正黑體" w:hAnsi="微軟正黑體"/>
                          <w:lang w:eastAsia="zh-HK"/>
                        </w:rPr>
                        <w:t>生</w:t>
                      </w:r>
                      <w:r w:rsidRPr="003A141C">
                        <w:rPr>
                          <w:rFonts w:ascii="微軟正黑體" w:eastAsia="微軟正黑體" w:hAnsi="微軟正黑體" w:hint="eastAsia"/>
                          <w:lang w:eastAsia="zh-HK"/>
                        </w:rPr>
                        <w:t>指數</w:t>
                      </w:r>
                      <w:r w:rsidRPr="003A141C">
                        <w:rPr>
                          <w:rFonts w:ascii="微軟正黑體" w:eastAsia="微軟正黑體" w:hAnsi="微軟正黑體"/>
                          <w:lang w:eastAsia="zh-HK"/>
                        </w:rPr>
                        <w:t>反映出股票市場價格變動的</w:t>
                      </w:r>
                      <w:r w:rsidRPr="003A141C">
                        <w:rPr>
                          <w:rFonts w:ascii="微軟正黑體" w:eastAsia="微軟正黑體" w:hAnsi="微軟正黑體" w:hint="eastAsia"/>
                          <w:lang w:eastAsia="zh-HK"/>
                        </w:rPr>
                        <w:t>一般</w:t>
                      </w:r>
                      <w:r w:rsidRPr="003A141C">
                        <w:rPr>
                          <w:rFonts w:ascii="微軟正黑體" w:eastAsia="微軟正黑體" w:hAnsi="微軟正黑體"/>
                          <w:lang w:eastAsia="zh-HK"/>
                        </w:rPr>
                        <w:t>趨勢</w:t>
                      </w:r>
                    </w:p>
                  </w:txbxContent>
                </v:textbox>
              </v:shape>
            </w:pict>
          </mc:Fallback>
        </mc:AlternateContent>
      </w:r>
      <w:r>
        <w:rPr>
          <w:rFonts w:hint="eastAsia"/>
          <w:b/>
          <w:sz w:val="28"/>
          <w:szCs w:val="28"/>
          <w:lang w:eastAsia="zh-HK"/>
        </w:rPr>
        <w:t xml:space="preserve">　　　　　</w:t>
      </w:r>
      <w:r w:rsidR="00257812">
        <w:rPr>
          <w:rFonts w:hint="eastAsia"/>
          <w:b/>
          <w:sz w:val="28"/>
          <w:szCs w:val="28"/>
          <w:lang w:eastAsia="zh-TW"/>
        </w:rPr>
        <w:t xml:space="preserve"> </w:t>
      </w:r>
      <w:r w:rsidR="00257812">
        <w:rPr>
          <w:b/>
          <w:sz w:val="28"/>
          <w:szCs w:val="28"/>
          <w:lang w:eastAsia="zh-TW"/>
        </w:rPr>
        <w:t xml:space="preserve">   </w:t>
      </w:r>
      <w:r w:rsidRPr="00257812">
        <w:rPr>
          <w:rStyle w:val="Hyperlink"/>
          <w:rFonts w:ascii="微軟正黑體" w:eastAsia="微軟正黑體" w:hAnsi="微軟正黑體" w:cs="Times New Roman" w:hint="eastAsia"/>
          <w:b/>
          <w:bCs/>
          <w:color w:val="000000"/>
          <w:kern w:val="2"/>
          <w:sz w:val="28"/>
          <w:szCs w:val="28"/>
          <w:lang w:eastAsia="zh-TW"/>
        </w:rPr>
        <w:t>知多一點點：</w:t>
      </w:r>
      <w:r w:rsidRPr="00257812">
        <w:rPr>
          <w:rStyle w:val="Hyperlink"/>
          <w:rFonts w:ascii="微軟正黑體" w:eastAsia="微軟正黑體" w:hAnsi="微軟正黑體" w:hint="eastAsia"/>
          <w:b/>
          <w:bCs/>
          <w:color w:val="000000"/>
          <w:sz w:val="28"/>
          <w:szCs w:val="28"/>
          <w:lang w:eastAsia="zh-TW"/>
        </w:rPr>
        <w:t>恒</w:t>
      </w:r>
      <w:r w:rsidRPr="00257812">
        <w:rPr>
          <w:rStyle w:val="Hyperlink"/>
          <w:rFonts w:ascii="微軟正黑體" w:eastAsia="微軟正黑體" w:hAnsi="微軟正黑體"/>
          <w:b/>
          <w:bCs/>
          <w:color w:val="000000"/>
          <w:sz w:val="28"/>
          <w:szCs w:val="28"/>
          <w:lang w:eastAsia="zh-TW"/>
        </w:rPr>
        <w:t>生</w:t>
      </w:r>
      <w:r w:rsidRPr="00257812">
        <w:rPr>
          <w:rStyle w:val="Hyperlink"/>
          <w:rFonts w:ascii="微軟正黑體" w:eastAsia="微軟正黑體" w:hAnsi="微軟正黑體" w:hint="eastAsia"/>
          <w:b/>
          <w:bCs/>
          <w:color w:val="000000"/>
          <w:sz w:val="28"/>
          <w:szCs w:val="28"/>
          <w:lang w:eastAsia="zh-TW"/>
        </w:rPr>
        <w:t>指數</w:t>
      </w:r>
    </w:p>
    <w:p w14:paraId="40D78387" w14:textId="77777777" w:rsidR="00C06AA8" w:rsidRDefault="00C06AA8" w:rsidP="00C06AA8">
      <w:pPr>
        <w:pStyle w:val="BodyText"/>
        <w:spacing w:before="7"/>
        <w:rPr>
          <w:sz w:val="20"/>
          <w:szCs w:val="20"/>
          <w:lang w:eastAsia="zh-HK"/>
        </w:rPr>
      </w:pPr>
      <w:r>
        <w:rPr>
          <w:rFonts w:ascii="Arial" w:hAnsi="Arial" w:cs="Arial"/>
          <w:b/>
          <w:bCs/>
          <w:noProof/>
          <w:color w:val="333333"/>
          <w:sz w:val="28"/>
          <w:szCs w:val="28"/>
          <w:lang w:eastAsia="zh-TW"/>
        </w:rPr>
        <mc:AlternateContent>
          <mc:Choice Requires="wps">
            <w:drawing>
              <wp:anchor distT="0" distB="0" distL="114300" distR="114300" simplePos="0" relativeHeight="251807232" behindDoc="0" locked="0" layoutInCell="1" allowOverlap="1" wp14:anchorId="3E8ABB3B" wp14:editId="005AA5C9">
                <wp:simplePos x="0" y="0"/>
                <wp:positionH relativeFrom="column">
                  <wp:posOffset>133350</wp:posOffset>
                </wp:positionH>
                <wp:positionV relativeFrom="paragraph">
                  <wp:posOffset>177800</wp:posOffset>
                </wp:positionV>
                <wp:extent cx="4864735" cy="2701290"/>
                <wp:effectExtent l="9525" t="6350" r="12065" b="6985"/>
                <wp:wrapSquare wrapText="bothSides"/>
                <wp:docPr id="622" name="Text Box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2701290"/>
                        </a:xfrm>
                        <a:prstGeom prst="rect">
                          <a:avLst/>
                        </a:prstGeom>
                        <a:solidFill>
                          <a:srgbClr val="FFFFFF"/>
                        </a:solidFill>
                        <a:ln w="12700"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F409424" w14:textId="772A1E5A" w:rsidR="007157EF" w:rsidRPr="003A141C" w:rsidRDefault="007157EF" w:rsidP="003A141C">
                            <w:pPr>
                              <w:snapToGrid w:val="0"/>
                              <w:ind w:left="0" w:firstLine="0"/>
                              <w:jc w:val="both"/>
                              <w:rPr>
                                <w:rFonts w:ascii="微軟正黑體" w:eastAsia="微軟正黑體" w:hAnsi="微軟正黑體"/>
                                <w:lang w:eastAsia="zh-HK"/>
                              </w:rPr>
                            </w:pPr>
                            <w:r>
                              <w:rPr>
                                <w:rFonts w:ascii="微軟正黑體" w:eastAsia="微軟正黑體" w:hAnsi="微軟正黑體" w:hint="eastAsia"/>
                                <w:lang w:eastAsia="zh-HK"/>
                              </w:rPr>
                              <w:t>2</w:t>
                            </w:r>
                            <w:r>
                              <w:rPr>
                                <w:rFonts w:ascii="微軟正黑體" w:eastAsia="微軟正黑體" w:hAnsi="微軟正黑體"/>
                                <w:lang w:eastAsia="zh-HK"/>
                              </w:rPr>
                              <w:t>017-2022年</w:t>
                            </w:r>
                            <w:r w:rsidRPr="003A141C">
                              <w:rPr>
                                <w:rFonts w:ascii="微軟正黑體" w:eastAsia="微軟正黑體" w:hAnsi="微軟正黑體" w:hint="eastAsia"/>
                                <w:lang w:eastAsia="zh-HK"/>
                              </w:rPr>
                              <w:t>恒</w:t>
                            </w:r>
                            <w:r w:rsidRPr="003A141C">
                              <w:rPr>
                                <w:rFonts w:ascii="微軟正黑體" w:eastAsia="微軟正黑體" w:hAnsi="微軟正黑體"/>
                                <w:lang w:eastAsia="zh-HK"/>
                              </w:rPr>
                              <w:t>生</w:t>
                            </w:r>
                            <w:r w:rsidRPr="003A141C">
                              <w:rPr>
                                <w:rFonts w:ascii="微軟正黑體" w:eastAsia="微軟正黑體" w:hAnsi="微軟正黑體" w:hint="eastAsia"/>
                                <w:lang w:eastAsia="zh-HK"/>
                              </w:rPr>
                              <w:t>指數走勢</w:t>
                            </w:r>
                          </w:p>
                          <w:p w14:paraId="6B8024C8" w14:textId="5394FB73" w:rsidR="007157EF" w:rsidRDefault="007157EF" w:rsidP="00C06AA8">
                            <w:pPr>
                              <w:ind w:left="0" w:firstLine="0"/>
                              <w:rPr>
                                <w:noProof/>
                              </w:rPr>
                            </w:pPr>
                            <w:r w:rsidRPr="00457127">
                              <w:rPr>
                                <w:noProof/>
                              </w:rPr>
                              <w:t xml:space="preserve"> </w:t>
                            </w:r>
                          </w:p>
                          <w:p w14:paraId="38292CE9" w14:textId="713E055C" w:rsidR="007157EF" w:rsidRDefault="007157EF" w:rsidP="00C06AA8">
                            <w:pPr>
                              <w:ind w:left="0" w:firstLine="0"/>
                            </w:pPr>
                            <w:r>
                              <w:rPr>
                                <w:noProof/>
                              </w:rPr>
                              <w:drawing>
                                <wp:inline distT="0" distB="0" distL="0" distR="0" wp14:anchorId="5752765C" wp14:editId="4F1E544E">
                                  <wp:extent cx="4669155" cy="16014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69155" cy="160147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8ABB3B" id="Text Box 988" o:spid="_x0000_s1124" type="#_x0000_t202" style="position:absolute;margin-left:10.5pt;margin-top:14pt;width:383.05pt;height:212.7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" strokeweight="1pt">
                <v:stroke dashstyle="dash"/>
                <v:shadow color="#868686"/>
                <v:textbox>
                  <w:txbxContent>
                    <w:p w14:paraId="7F409424" w14:textId="772A1E5A" w:rsidR="007157EF" w:rsidRPr="003A141C" w:rsidRDefault="007157EF" w:rsidP="003A141C">
                      <w:pPr>
                        <w:snapToGrid w:val="0"/>
                        <w:ind w:left="0" w:firstLine="0"/>
                        <w:jc w:val="both"/>
                        <w:rPr>
                          <w:rFonts w:ascii="微軟正黑體" w:eastAsia="微軟正黑體" w:hAnsi="微軟正黑體"/>
                          <w:lang w:eastAsia="zh-HK"/>
                        </w:rPr>
                      </w:pPr>
                      <w:r>
                        <w:rPr>
                          <w:rFonts w:ascii="微軟正黑體" w:eastAsia="微軟正黑體" w:hAnsi="微軟正黑體" w:hint="eastAsia"/>
                          <w:lang w:eastAsia="zh-HK"/>
                        </w:rPr>
                        <w:t>2</w:t>
                      </w:r>
                      <w:r>
                        <w:rPr>
                          <w:rFonts w:ascii="微軟正黑體" w:eastAsia="微軟正黑體" w:hAnsi="微軟正黑體"/>
                          <w:lang w:eastAsia="zh-HK"/>
                        </w:rPr>
                        <w:t>017-2022</w:t>
                      </w:r>
                      <w:r>
                        <w:rPr>
                          <w:rFonts w:ascii="微軟正黑體" w:eastAsia="微軟正黑體" w:hAnsi="微軟正黑體"/>
                          <w:lang w:eastAsia="zh-HK"/>
                        </w:rPr>
                        <w:t>年</w:t>
                      </w:r>
                      <w:r w:rsidRPr="003A141C">
                        <w:rPr>
                          <w:rFonts w:ascii="微軟正黑體" w:eastAsia="微軟正黑體" w:hAnsi="微軟正黑體" w:hint="eastAsia"/>
                          <w:lang w:eastAsia="zh-HK"/>
                        </w:rPr>
                        <w:t>恒</w:t>
                      </w:r>
                      <w:r w:rsidRPr="003A141C">
                        <w:rPr>
                          <w:rFonts w:ascii="微軟正黑體" w:eastAsia="微軟正黑體" w:hAnsi="微軟正黑體"/>
                          <w:lang w:eastAsia="zh-HK"/>
                        </w:rPr>
                        <w:t>生</w:t>
                      </w:r>
                      <w:r w:rsidRPr="003A141C">
                        <w:rPr>
                          <w:rFonts w:ascii="微軟正黑體" w:eastAsia="微軟正黑體" w:hAnsi="微軟正黑體" w:hint="eastAsia"/>
                          <w:lang w:eastAsia="zh-HK"/>
                        </w:rPr>
                        <w:t>指數走勢</w:t>
                      </w:r>
                    </w:p>
                    <w:p w14:paraId="6B8024C8" w14:textId="5394FB73" w:rsidR="007157EF" w:rsidRDefault="007157EF" w:rsidP="00C06AA8">
                      <w:pPr>
                        <w:ind w:left="0" w:firstLine="0"/>
                        <w:rPr>
                          <w:noProof/>
                        </w:rPr>
                      </w:pPr>
                      <w:r w:rsidRPr="00457127">
                        <w:rPr>
                          <w:noProof/>
                        </w:rPr>
                        <w:t xml:space="preserve"> </w:t>
                      </w:r>
                    </w:p>
                    <w:p w14:paraId="38292CE9" w14:textId="713E055C" w:rsidR="007157EF" w:rsidRDefault="007157EF" w:rsidP="00C06AA8">
                      <w:pPr>
                        <w:ind w:left="0" w:firstLine="0"/>
                      </w:pPr>
                      <w:r>
                        <w:rPr>
                          <w:noProof/>
                        </w:rPr>
                        <w:drawing>
                          <wp:inline distT="0" distB="0" distL="0" distR="0" wp14:anchorId="5752765C" wp14:editId="4F1E544E">
                            <wp:extent cx="4669155" cy="16014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69155" cy="1601470"/>
                                    </a:xfrm>
                                    <a:prstGeom prst="rect">
                                      <a:avLst/>
                                    </a:prstGeom>
                                  </pic:spPr>
                                </pic:pic>
                              </a:graphicData>
                            </a:graphic>
                          </wp:inline>
                        </w:drawing>
                      </w:r>
                    </w:p>
                  </w:txbxContent>
                </v:textbox>
                <w10:wrap type="square"/>
              </v:shape>
            </w:pict>
          </mc:Fallback>
        </mc:AlternateContent>
      </w:r>
    </w:p>
    <w:p w14:paraId="47BB168A" w14:textId="77777777" w:rsidR="00257812" w:rsidRDefault="00257812" w:rsidP="00C06AA8">
      <w:pPr>
        <w:pStyle w:val="BodyText"/>
        <w:spacing w:before="7"/>
        <w:rPr>
          <w:rFonts w:ascii="Times New Roman" w:hAnsi="Times New Roman" w:cs="Times New Roman"/>
          <w:sz w:val="22"/>
          <w:szCs w:val="22"/>
          <w:lang w:eastAsia="zh-HK"/>
        </w:rPr>
      </w:pPr>
    </w:p>
    <w:p w14:paraId="26DDB4A7" w14:textId="22B45587" w:rsidR="00C06AA8" w:rsidRPr="00B92DAD" w:rsidRDefault="00C06AA8" w:rsidP="00C06AA8">
      <w:pPr>
        <w:pStyle w:val="BodyText"/>
        <w:spacing w:before="7"/>
        <w:rPr>
          <w:rFonts w:ascii="Times New Roman" w:hAnsi="Times New Roman" w:cs="Times New Roman"/>
          <w:b/>
          <w:bCs/>
          <w:color w:val="333333"/>
          <w:sz w:val="22"/>
          <w:szCs w:val="22"/>
          <w:shd w:val="clear" w:color="auto" w:fill="FFFFFF"/>
          <w:lang w:eastAsia="zh-TW"/>
        </w:rPr>
      </w:pPr>
      <w:r w:rsidRPr="00257812">
        <w:rPr>
          <w:rFonts w:ascii="Times New Roman" w:hAnsi="Times New Roman" w:cs="Times New Roman"/>
          <w:sz w:val="22"/>
          <w:szCs w:val="22"/>
          <w:u w:val="single"/>
          <w:lang w:eastAsia="zh-HK"/>
        </w:rPr>
        <w:t>資料來源</w:t>
      </w:r>
      <w:r w:rsidRPr="00B92DAD">
        <w:rPr>
          <w:rFonts w:ascii="Times New Roman" w:hAnsi="Times New Roman" w:cs="Times New Roman"/>
          <w:sz w:val="22"/>
          <w:szCs w:val="22"/>
          <w:lang w:eastAsia="zh-HK"/>
        </w:rPr>
        <w:t>：雅虎財經網頁</w:t>
      </w:r>
      <w:r w:rsidRPr="005C2B2C">
        <w:rPr>
          <w:rFonts w:ascii="Times New Roman" w:hAnsi="Times New Roman" w:cs="Times New Roman" w:hint="eastAsia"/>
          <w:sz w:val="22"/>
          <w:szCs w:val="22"/>
          <w:lang w:eastAsia="zh-HK"/>
        </w:rPr>
        <w:t>（</w:t>
      </w:r>
      <w:r w:rsidRPr="00B92DAD">
        <w:rPr>
          <w:rFonts w:ascii="Times New Roman" w:hAnsi="Times New Roman" w:cs="Times New Roman"/>
          <w:sz w:val="22"/>
          <w:szCs w:val="22"/>
          <w:lang w:eastAsia="zh-HK"/>
        </w:rPr>
        <w:t>202</w:t>
      </w:r>
      <w:r w:rsidR="00444C0B">
        <w:rPr>
          <w:rFonts w:ascii="Times New Roman" w:hAnsi="Times New Roman" w:cs="Times New Roman" w:hint="eastAsia"/>
          <w:sz w:val="22"/>
          <w:szCs w:val="22"/>
          <w:lang w:eastAsia="zh-TW"/>
        </w:rPr>
        <w:t>2</w:t>
      </w:r>
      <w:r w:rsidRPr="00B92DAD">
        <w:rPr>
          <w:rFonts w:ascii="Times New Roman" w:hAnsi="Times New Roman" w:cs="Times New Roman"/>
          <w:sz w:val="22"/>
          <w:szCs w:val="22"/>
          <w:lang w:eastAsia="zh-HK"/>
        </w:rPr>
        <w:t>年</w:t>
      </w:r>
      <w:r w:rsidR="00444C0B">
        <w:rPr>
          <w:rFonts w:ascii="Times New Roman" w:hAnsi="Times New Roman" w:cs="Times New Roman" w:hint="eastAsia"/>
          <w:sz w:val="22"/>
          <w:szCs w:val="22"/>
          <w:lang w:eastAsia="zh-TW"/>
        </w:rPr>
        <w:t>11</w:t>
      </w:r>
      <w:r w:rsidRPr="00B92DAD">
        <w:rPr>
          <w:rFonts w:ascii="Times New Roman" w:hAnsi="Times New Roman" w:cs="Times New Roman"/>
          <w:sz w:val="22"/>
          <w:szCs w:val="22"/>
          <w:lang w:eastAsia="zh-HK"/>
        </w:rPr>
        <w:t>月</w:t>
      </w:r>
      <w:r w:rsidR="00444C0B">
        <w:rPr>
          <w:rFonts w:ascii="Times New Roman" w:hAnsi="Times New Roman" w:cs="Times New Roman" w:hint="eastAsia"/>
          <w:sz w:val="22"/>
          <w:szCs w:val="22"/>
          <w:lang w:eastAsia="zh-TW"/>
        </w:rPr>
        <w:t>16</w:t>
      </w:r>
      <w:r w:rsidRPr="00B92DAD">
        <w:rPr>
          <w:rFonts w:ascii="Times New Roman" w:hAnsi="Times New Roman" w:cs="Times New Roman"/>
          <w:sz w:val="22"/>
          <w:szCs w:val="22"/>
          <w:lang w:eastAsia="zh-HK"/>
        </w:rPr>
        <w:t>日下載</w:t>
      </w:r>
      <w:r w:rsidRPr="005C2B2C">
        <w:rPr>
          <w:rFonts w:ascii="Times New Roman" w:hAnsi="Times New Roman" w:cs="Times New Roman" w:hint="eastAsia"/>
          <w:sz w:val="22"/>
          <w:szCs w:val="22"/>
          <w:lang w:eastAsia="zh-HK"/>
        </w:rPr>
        <w:t>）</w:t>
      </w:r>
      <w:r>
        <w:rPr>
          <w:rFonts w:ascii="Times New Roman" w:hAnsi="Times New Roman" w:cs="Times New Roman" w:hint="eastAsia"/>
          <w:sz w:val="22"/>
          <w:szCs w:val="22"/>
          <w:lang w:eastAsia="zh-HK"/>
        </w:rPr>
        <w:t>。</w:t>
      </w:r>
    </w:p>
    <w:p w14:paraId="2B0EA5AC" w14:textId="33017438" w:rsidR="00C06AA8" w:rsidRDefault="00C06AA8" w:rsidP="00C06AA8">
      <w:pPr>
        <w:ind w:left="0" w:firstLine="0"/>
        <w:rPr>
          <w:color w:val="000000"/>
          <w:sz w:val="22"/>
          <w:szCs w:val="22"/>
        </w:rPr>
      </w:pPr>
      <w:r>
        <w:rPr>
          <w:b/>
          <w:sz w:val="28"/>
          <w:szCs w:val="28"/>
          <w:lang w:eastAsia="zh-HK"/>
        </w:rPr>
        <w:br w:type="page"/>
      </w:r>
    </w:p>
    <w:p w14:paraId="3D392DE7" w14:textId="43A5D4FC" w:rsidR="003A7A54" w:rsidRPr="002D0235" w:rsidRDefault="001A49AB" w:rsidP="00025737">
      <w:pPr>
        <w:wordWrap w:val="0"/>
        <w:spacing w:line="276" w:lineRule="auto"/>
        <w:ind w:left="0" w:firstLine="0"/>
        <w:rPr>
          <w:color w:val="000000"/>
          <w:sz w:val="22"/>
          <w:szCs w:val="22"/>
        </w:rPr>
      </w:pPr>
      <w:r w:rsidRPr="009659EF">
        <w:rPr>
          <w:rFonts w:ascii="微軟正黑體" w:eastAsia="微軟正黑體" w:hAnsi="微軟正黑體" w:hint="eastAsia"/>
          <w:b/>
          <w:noProof/>
          <w:color w:val="000000"/>
          <w:sz w:val="28"/>
          <w:szCs w:val="28"/>
        </w:rPr>
        <w:drawing>
          <wp:anchor distT="0" distB="0" distL="114300" distR="114300" simplePos="0" relativeHeight="251737600" behindDoc="1" locked="0" layoutInCell="1" allowOverlap="1" wp14:anchorId="2C3199D5" wp14:editId="3096AD65">
            <wp:simplePos x="0" y="0"/>
            <wp:positionH relativeFrom="margin">
              <wp:posOffset>-601980</wp:posOffset>
            </wp:positionH>
            <wp:positionV relativeFrom="paragraph">
              <wp:posOffset>7620</wp:posOffset>
            </wp:positionV>
            <wp:extent cx="6480175" cy="8953500"/>
            <wp:effectExtent l="0" t="0" r="0" b="0"/>
            <wp:wrapNone/>
            <wp:docPr id="97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1003"/>
                    <a:stretch>
                      <a:fillRect/>
                    </a:stretch>
                  </pic:blipFill>
                  <pic:spPr bwMode="auto">
                    <a:xfrm>
                      <a:off x="0" y="0"/>
                      <a:ext cx="6480175" cy="895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652630" w:rsidRPr="00B92DAD">
        <w:rPr>
          <w:rStyle w:val="Hyperlink"/>
          <w:rFonts w:ascii="微軟正黑體" w:eastAsia="微軟正黑體" w:hAnsi="微軟正黑體" w:hint="eastAsia"/>
          <w:noProof/>
          <w:color w:val="000000"/>
        </w:rPr>
        <mc:AlternateContent>
          <mc:Choice Requires="wps">
            <w:drawing>
              <wp:anchor distT="0" distB="0" distL="114300" distR="114300" simplePos="0" relativeHeight="251665920" behindDoc="0" locked="0" layoutInCell="1" allowOverlap="1" wp14:anchorId="0BB14F08" wp14:editId="1F86B6F7">
                <wp:simplePos x="0" y="0"/>
                <wp:positionH relativeFrom="column">
                  <wp:posOffset>667385</wp:posOffset>
                </wp:positionH>
                <wp:positionV relativeFrom="paragraph">
                  <wp:posOffset>-332105</wp:posOffset>
                </wp:positionV>
                <wp:extent cx="3955415" cy="547370"/>
                <wp:effectExtent l="13335" t="15240" r="12700" b="18415"/>
                <wp:wrapNone/>
                <wp:docPr id="63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5415" cy="547370"/>
                        </a:xfrm>
                        <a:prstGeom prst="roundRect">
                          <a:avLst>
                            <a:gd name="adj" fmla="val 16667"/>
                          </a:avLst>
                        </a:prstGeom>
                        <a:solidFill>
                          <a:srgbClr val="D9E2F3"/>
                        </a:solidFill>
                        <a:ln w="25400" algn="ctr">
                          <a:solidFill>
                            <a:srgbClr val="2F5496"/>
                          </a:solidFill>
                          <a:prstDash val="dashDot"/>
                          <a:round/>
                          <a:headEnd/>
                          <a:tailEnd/>
                        </a:ln>
                      </wps:spPr>
                      <wps:txbx>
                        <w:txbxContent>
                          <w:p w14:paraId="18D6FC6E" w14:textId="77777777" w:rsidR="007157EF" w:rsidRPr="00B92DAD" w:rsidRDefault="007157EF" w:rsidP="00B95E3E">
                            <w:pPr>
                              <w:widowControl w:val="0"/>
                              <w:ind w:left="0" w:firstLine="0"/>
                              <w:rPr>
                                <w:color w:val="000000"/>
                                <w:sz w:val="20"/>
                                <w:szCs w:val="20"/>
                              </w:rPr>
                            </w:pPr>
                            <w:r w:rsidRPr="00B92DAD">
                              <w:rPr>
                                <w:rFonts w:hint="eastAsia"/>
                                <w:color w:val="000000"/>
                                <w:sz w:val="20"/>
                                <w:szCs w:val="20"/>
                              </w:rPr>
                              <w:t>善用複利息回報的</w:t>
                            </w:r>
                            <w:r w:rsidRPr="00B92DAD">
                              <w:rPr>
                                <w:color w:val="000000"/>
                                <w:sz w:val="20"/>
                                <w:szCs w:val="20"/>
                              </w:rPr>
                              <w:t>雪球效</w:t>
                            </w:r>
                            <w:r w:rsidRPr="00B92DAD">
                              <w:rPr>
                                <w:rFonts w:hint="eastAsia"/>
                                <w:color w:val="000000"/>
                                <w:sz w:val="20"/>
                                <w:szCs w:val="20"/>
                              </w:rPr>
                              <w:t>應，可以幫助我們令財富增值，力之能及的話，更可惠澤社會，幫助其他有需要人。</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B14F08" id="_x0000_s1125" style="position:absolute;margin-left:52.55pt;margin-top:-26.15pt;width:311.45pt;height:43.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" fillcolor="#d9e2f3" strokecolor="#2f5496" strokeweight="2pt">
                <v:stroke dashstyle="dashDot"/>
                <v:textbox>
                  <w:txbxContent>
                    <w:p w14:paraId="18D6FC6E" w14:textId="77777777" w:rsidR="007157EF" w:rsidRPr="00B92DAD" w:rsidRDefault="007157EF" w:rsidP="00B95E3E">
                      <w:pPr>
                        <w:widowControl w:val="0"/>
                        <w:ind w:left="0" w:firstLine="0"/>
                        <w:rPr>
                          <w:color w:val="000000"/>
                          <w:sz w:val="20"/>
                          <w:szCs w:val="20"/>
                        </w:rPr>
                      </w:pPr>
                      <w:r w:rsidRPr="00B92DAD">
                        <w:rPr>
                          <w:rFonts w:hint="eastAsia"/>
                          <w:color w:val="000000"/>
                          <w:sz w:val="20"/>
                          <w:szCs w:val="20"/>
                        </w:rPr>
                        <w:t>善用</w:t>
                      </w:r>
                      <w:proofErr w:type="gramStart"/>
                      <w:r w:rsidRPr="00B92DAD">
                        <w:rPr>
                          <w:rFonts w:hint="eastAsia"/>
                          <w:color w:val="000000"/>
                          <w:sz w:val="20"/>
                          <w:szCs w:val="20"/>
                        </w:rPr>
                        <w:t>複</w:t>
                      </w:r>
                      <w:proofErr w:type="gramEnd"/>
                      <w:r w:rsidRPr="00B92DAD">
                        <w:rPr>
                          <w:rFonts w:hint="eastAsia"/>
                          <w:color w:val="000000"/>
                          <w:sz w:val="20"/>
                          <w:szCs w:val="20"/>
                        </w:rPr>
                        <w:t>利息回報的</w:t>
                      </w:r>
                      <w:r w:rsidRPr="00B92DAD">
                        <w:rPr>
                          <w:color w:val="000000"/>
                          <w:sz w:val="20"/>
                          <w:szCs w:val="20"/>
                        </w:rPr>
                        <w:t>雪球效</w:t>
                      </w:r>
                      <w:r w:rsidRPr="00B92DAD">
                        <w:rPr>
                          <w:rFonts w:hint="eastAsia"/>
                          <w:color w:val="000000"/>
                          <w:sz w:val="20"/>
                          <w:szCs w:val="20"/>
                        </w:rPr>
                        <w:t>應，可以幫助我們令財富增值，力之能及的話，更可惠澤社會，幫助其他有需要人。</w:t>
                      </w:r>
                    </w:p>
                  </w:txbxContent>
                </v:textbox>
              </v:roundrect>
            </w:pict>
          </mc:Fallback>
        </mc:AlternateContent>
      </w:r>
    </w:p>
    <w:p w14:paraId="37F7A1E1" w14:textId="77777777" w:rsidR="003A7A54" w:rsidRPr="00D56F49" w:rsidRDefault="003A7A54" w:rsidP="00D56F49">
      <w:pPr>
        <w:wordWrap w:val="0"/>
        <w:spacing w:afterLines="50" w:after="120" w:line="276" w:lineRule="auto"/>
        <w:ind w:left="0" w:firstLine="0"/>
        <w:rPr>
          <w:lang w:eastAsia="zh-HK"/>
        </w:rPr>
      </w:pPr>
    </w:p>
    <w:p w14:paraId="320A140C" w14:textId="35BFE3BF" w:rsidR="009659EF" w:rsidRDefault="001E409B" w:rsidP="00B95E3E">
      <w:pPr>
        <w:spacing w:afterLines="50" w:after="120" w:line="276" w:lineRule="auto"/>
        <w:ind w:left="0" w:firstLine="0"/>
        <w:rPr>
          <w:b/>
          <w:sz w:val="28"/>
          <w:szCs w:val="28"/>
          <w:lang w:eastAsia="zh-HK"/>
        </w:rPr>
      </w:pPr>
      <w:r w:rsidRPr="00423F5A">
        <w:rPr>
          <w:rFonts w:ascii="微軟正黑體" w:eastAsia="微軟正黑體" w:hAnsi="微軟正黑體" w:hint="eastAsia"/>
          <w:b/>
          <w:noProof/>
          <w:color w:val="000000"/>
          <w:sz w:val="30"/>
          <w:szCs w:val="30"/>
        </w:rPr>
        <w:drawing>
          <wp:anchor distT="0" distB="0" distL="114300" distR="114300" simplePos="0" relativeHeight="251856384" behindDoc="0" locked="0" layoutInCell="1" allowOverlap="1" wp14:anchorId="1D90F4F3" wp14:editId="0E25D73C">
            <wp:simplePos x="0" y="0"/>
            <wp:positionH relativeFrom="column">
              <wp:posOffset>603250</wp:posOffset>
            </wp:positionH>
            <wp:positionV relativeFrom="paragraph">
              <wp:posOffset>6350</wp:posOffset>
            </wp:positionV>
            <wp:extent cx="457200" cy="756870"/>
            <wp:effectExtent l="0" t="0" r="0" b="5715"/>
            <wp:wrapNone/>
            <wp:docPr id="152"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75">
        <w:rPr>
          <w:rFonts w:ascii="微軟正黑體" w:eastAsia="微軟正黑體" w:hAnsi="微軟正黑體" w:hint="eastAsia"/>
          <w:b/>
          <w:noProof/>
          <w:color w:val="000000"/>
          <w:sz w:val="28"/>
          <w:szCs w:val="28"/>
        </w:rPr>
        <mc:AlternateContent>
          <mc:Choice Requires="wps">
            <w:drawing>
              <wp:anchor distT="45720" distB="45720" distL="114300" distR="114300" simplePos="0" relativeHeight="251739648" behindDoc="0" locked="0" layoutInCell="1" allowOverlap="1" wp14:anchorId="7E6BE15B" wp14:editId="5CBEC06F">
                <wp:simplePos x="0" y="0"/>
                <wp:positionH relativeFrom="margin">
                  <wp:posOffset>3940810</wp:posOffset>
                </wp:positionH>
                <wp:positionV relativeFrom="paragraph">
                  <wp:posOffset>295275</wp:posOffset>
                </wp:positionV>
                <wp:extent cx="808355" cy="289560"/>
                <wp:effectExtent l="0" t="0" r="0" b="0"/>
                <wp:wrapNone/>
                <wp:docPr id="8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08B0DF43" w14:textId="37E97A2F" w:rsidR="007157EF" w:rsidRPr="0028678B" w:rsidRDefault="007157EF" w:rsidP="009659EF">
                            <w:pPr>
                              <w:jc w:val="center"/>
                            </w:pPr>
                            <w:r w:rsidRPr="0028678B">
                              <w:rPr>
                                <w:rFonts w:hint="eastAsia"/>
                              </w:rPr>
                              <w:t>附錄</w:t>
                            </w:r>
                            <w:r>
                              <w:rPr>
                                <w:rFonts w:hint="eastAsia"/>
                              </w:rPr>
                              <w:t>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6BE15B" id="_x0000_s1123" type="#_x0000_t202" style="position:absolute;margin-left:310.3pt;margin-top:23.25pt;width:63.65pt;height:22.8pt;z-index:251739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" filled="f" stroked="f">
                <v:textbox style="mso-fit-shape-to-text:t">
                  <w:txbxContent>
                    <w:p w14:paraId="08B0DF43" w14:textId="37E97A2F" w:rsidR="007157EF" w:rsidRPr="0028678B" w:rsidRDefault="007157EF" w:rsidP="009659EF">
                      <w:pPr>
                        <w:jc w:val="center"/>
                      </w:pPr>
                      <w:r w:rsidRPr="0028678B">
                        <w:rPr>
                          <w:rFonts w:hint="eastAsia"/>
                        </w:rPr>
                        <w:t>附錄</w:t>
                      </w:r>
                      <w:r>
                        <w:rPr>
                          <w:rFonts w:hint="eastAsia"/>
                        </w:rPr>
                        <w:t>十</w:t>
                      </w:r>
                    </w:p>
                  </w:txbxContent>
                </v:textbox>
                <w10:wrap anchorx="margin"/>
              </v:shape>
            </w:pict>
          </mc:Fallback>
        </mc:AlternateContent>
      </w:r>
    </w:p>
    <w:p w14:paraId="47AFEBFF" w14:textId="10CE11C0" w:rsidR="00B95E3E" w:rsidRPr="00652630" w:rsidRDefault="00C62664" w:rsidP="00652630">
      <w:pPr>
        <w:spacing w:afterLines="50" w:after="120" w:line="276" w:lineRule="auto"/>
        <w:ind w:left="0" w:firstLineChars="708" w:firstLine="1699"/>
        <w:rPr>
          <w:rStyle w:val="Hyperlink"/>
          <w:rFonts w:ascii="微軟正黑體" w:eastAsia="微軟正黑體" w:hAnsi="微軟正黑體"/>
          <w:b/>
          <w:bCs/>
          <w:color w:val="000000"/>
          <w:sz w:val="28"/>
          <w:szCs w:val="28"/>
        </w:rPr>
      </w:pPr>
      <w:r>
        <w:rPr>
          <w:rStyle w:val="Hyperlink"/>
          <w:rFonts w:ascii="微軟正黑體" w:eastAsia="微軟正黑體" w:hAnsi="微軟正黑體" w:hint="eastAsia"/>
          <w:color w:val="000000"/>
        </w:rPr>
        <w:t xml:space="preserve">　</w:t>
      </w:r>
      <w:r w:rsidR="00CE2690" w:rsidRPr="00652630">
        <w:rPr>
          <w:rStyle w:val="Hyperlink"/>
          <w:rFonts w:ascii="微軟正黑體" w:eastAsia="微軟正黑體" w:hAnsi="微軟正黑體" w:hint="eastAsia"/>
          <w:b/>
          <w:bCs/>
          <w:color w:val="000000"/>
          <w:sz w:val="28"/>
          <w:szCs w:val="28"/>
        </w:rPr>
        <w:t>知多一點點：</w:t>
      </w:r>
      <w:r w:rsidR="00B95E3E" w:rsidRPr="00652630">
        <w:rPr>
          <w:rStyle w:val="Hyperlink"/>
          <w:rFonts w:ascii="微軟正黑體" w:eastAsia="微軟正黑體" w:hAnsi="微軟正黑體" w:hint="eastAsia"/>
          <w:b/>
          <w:bCs/>
          <w:color w:val="000000"/>
          <w:sz w:val="28"/>
          <w:szCs w:val="28"/>
        </w:rPr>
        <w:t>好人好事</w:t>
      </w:r>
    </w:p>
    <w:p w14:paraId="42FD7518" w14:textId="77777777" w:rsidR="00B95E3E" w:rsidRPr="003A141C" w:rsidRDefault="00B95E3E" w:rsidP="00652630">
      <w:pPr>
        <w:snapToGrid w:val="0"/>
        <w:ind w:left="0" w:firstLine="0"/>
        <w:jc w:val="both"/>
        <w:rPr>
          <w:rFonts w:ascii="微軟正黑體" w:eastAsia="微軟正黑體" w:hAnsi="微軟正黑體"/>
          <w:lang w:eastAsia="zh-HK"/>
        </w:rPr>
      </w:pPr>
      <w:r w:rsidRPr="003A141C">
        <w:rPr>
          <w:rFonts w:ascii="微軟正黑體" w:eastAsia="微軟正黑體" w:hAnsi="微軟正黑體"/>
          <w:lang w:eastAsia="zh-HK"/>
        </w:rPr>
        <w:t>2018</w:t>
      </w:r>
      <w:r w:rsidR="003C061B" w:rsidRPr="003A141C">
        <w:rPr>
          <w:rFonts w:ascii="微軟正黑體" w:eastAsia="微軟正黑體" w:hAnsi="微軟正黑體"/>
          <w:lang w:eastAsia="zh-HK"/>
        </w:rPr>
        <w:t>年底，公益金接獲</w:t>
      </w:r>
      <w:r w:rsidR="003C061B" w:rsidRPr="003A141C">
        <w:rPr>
          <w:rFonts w:ascii="微軟正黑體" w:eastAsia="微軟正黑體" w:hAnsi="微軟正黑體" w:hint="eastAsia"/>
          <w:lang w:eastAsia="zh-HK"/>
        </w:rPr>
        <w:t>通知，</w:t>
      </w:r>
      <w:r w:rsidR="00C53C35" w:rsidRPr="003A141C">
        <w:rPr>
          <w:rFonts w:ascii="微軟正黑體" w:eastAsia="微軟正黑體" w:hAnsi="微軟正黑體" w:hint="eastAsia"/>
          <w:lang w:eastAsia="zh-HK"/>
        </w:rPr>
        <w:t>有一名善長</w:t>
      </w:r>
      <w:r w:rsidR="0011048F" w:rsidRPr="003A141C">
        <w:rPr>
          <w:rFonts w:ascii="微軟正黑體" w:eastAsia="微軟正黑體" w:hAnsi="微軟正黑體" w:hint="eastAsia"/>
          <w:lang w:eastAsia="zh-HK"/>
        </w:rPr>
        <w:t>將其</w:t>
      </w:r>
      <w:r w:rsidR="003C061B" w:rsidRPr="003A141C">
        <w:rPr>
          <w:rFonts w:ascii="微軟正黑體" w:eastAsia="微軟正黑體" w:hAnsi="微軟正黑體"/>
          <w:lang w:eastAsia="zh-HK"/>
        </w:rPr>
        <w:t>超過一半</w:t>
      </w:r>
      <w:r w:rsidR="003C061B" w:rsidRPr="003A141C">
        <w:rPr>
          <w:rFonts w:ascii="微軟正黑體" w:eastAsia="微軟正黑體" w:hAnsi="微軟正黑體" w:hint="eastAsia"/>
          <w:lang w:eastAsia="zh-HK"/>
        </w:rPr>
        <w:t>的</w:t>
      </w:r>
      <w:r w:rsidR="003C061B" w:rsidRPr="003A141C">
        <w:rPr>
          <w:rFonts w:ascii="微軟正黑體" w:eastAsia="微軟正黑體" w:hAnsi="微軟正黑體"/>
          <w:lang w:eastAsia="zh-HK"/>
        </w:rPr>
        <w:t>遺產</w:t>
      </w:r>
      <w:r w:rsidR="0011048F" w:rsidRPr="003A141C">
        <w:rPr>
          <w:rFonts w:ascii="微軟正黑體" w:eastAsia="微軟正黑體" w:hAnsi="微軟正黑體" w:hint="eastAsia"/>
          <w:lang w:eastAsia="zh-HK"/>
        </w:rPr>
        <w:t>捐贈予公益金</w:t>
      </w:r>
      <w:r w:rsidR="003C061B" w:rsidRPr="003A141C">
        <w:rPr>
          <w:rFonts w:ascii="微軟正黑體" w:eastAsia="微軟正黑體" w:hAnsi="微軟正黑體"/>
          <w:lang w:eastAsia="zh-HK"/>
        </w:rPr>
        <w:t>，</w:t>
      </w:r>
      <w:r w:rsidR="0011048F" w:rsidRPr="003A141C">
        <w:rPr>
          <w:rFonts w:ascii="微軟正黑體" w:eastAsia="微軟正黑體" w:hAnsi="微軟正黑體" w:hint="eastAsia"/>
          <w:lang w:eastAsia="zh-HK"/>
        </w:rPr>
        <w:t>捐款</w:t>
      </w:r>
      <w:r w:rsidR="003C061B" w:rsidRPr="003A141C">
        <w:rPr>
          <w:rFonts w:ascii="微軟正黑體" w:eastAsia="微軟正黑體" w:hAnsi="微軟正黑體" w:hint="eastAsia"/>
          <w:lang w:eastAsia="zh-HK"/>
        </w:rPr>
        <w:t>金額</w:t>
      </w:r>
      <w:r w:rsidRPr="003A141C">
        <w:rPr>
          <w:rFonts w:ascii="微軟正黑體" w:eastAsia="微軟正黑體" w:hAnsi="微軟正黑體"/>
          <w:lang w:eastAsia="zh-HK"/>
        </w:rPr>
        <w:t>達4.6</w:t>
      </w:r>
      <w:r w:rsidR="003C061B" w:rsidRPr="003A141C">
        <w:rPr>
          <w:rFonts w:ascii="微軟正黑體" w:eastAsia="微軟正黑體" w:hAnsi="微軟正黑體"/>
          <w:lang w:eastAsia="zh-HK"/>
        </w:rPr>
        <w:t>億元</w:t>
      </w:r>
      <w:r w:rsidR="003C061B" w:rsidRPr="003A141C">
        <w:rPr>
          <w:rFonts w:ascii="微軟正黑體" w:eastAsia="微軟正黑體" w:hAnsi="微軟正黑體" w:hint="eastAsia"/>
          <w:lang w:eastAsia="zh-HK"/>
        </w:rPr>
        <w:t>。此筆捐獻是該</w:t>
      </w:r>
      <w:r w:rsidRPr="003A141C">
        <w:rPr>
          <w:rFonts w:ascii="微軟正黑體" w:eastAsia="微軟正黑體" w:hAnsi="微軟正黑體"/>
          <w:lang w:eastAsia="zh-HK"/>
        </w:rPr>
        <w:t>慈善機構成立至今近52年來最大筆</w:t>
      </w:r>
      <w:r w:rsidR="003C061B" w:rsidRPr="003A141C">
        <w:rPr>
          <w:rFonts w:ascii="微軟正黑體" w:eastAsia="微軟正黑體" w:hAnsi="微軟正黑體" w:hint="eastAsia"/>
          <w:lang w:eastAsia="zh-HK"/>
        </w:rPr>
        <w:t>的</w:t>
      </w:r>
      <w:r w:rsidRPr="003A141C">
        <w:rPr>
          <w:rFonts w:ascii="微軟正黑體" w:eastAsia="微軟正黑體" w:hAnsi="微軟正黑體"/>
          <w:lang w:eastAsia="zh-HK"/>
        </w:rPr>
        <w:t>個人捐款</w:t>
      </w:r>
      <w:r w:rsidR="00C53C35" w:rsidRPr="003A141C">
        <w:rPr>
          <w:rFonts w:ascii="微軟正黑體" w:eastAsia="微軟正黑體" w:hAnsi="微軟正黑體" w:hint="eastAsia"/>
          <w:lang w:eastAsia="zh-HK"/>
        </w:rPr>
        <w:t>，捐款人就是</w:t>
      </w:r>
      <w:r w:rsidR="00C53C35" w:rsidRPr="003A141C">
        <w:rPr>
          <w:rFonts w:ascii="微軟正黑體" w:eastAsia="微軟正黑體" w:hAnsi="微軟正黑體"/>
          <w:lang w:eastAsia="zh-HK"/>
        </w:rPr>
        <w:t>甘錫洪先生</w:t>
      </w:r>
      <w:r w:rsidRPr="003A141C">
        <w:rPr>
          <w:rFonts w:ascii="微軟正黑體" w:eastAsia="微軟正黑體" w:hAnsi="微軟正黑體"/>
          <w:lang w:eastAsia="zh-HK"/>
        </w:rPr>
        <w:t>。</w:t>
      </w:r>
    </w:p>
    <w:p w14:paraId="1082034C" w14:textId="58389185" w:rsidR="00B95E3E" w:rsidRDefault="00652630" w:rsidP="00652630">
      <w:pPr>
        <w:snapToGrid w:val="0"/>
        <w:ind w:left="0" w:firstLine="0"/>
        <w:jc w:val="both"/>
        <w:rPr>
          <w:rFonts w:ascii="微軟正黑體" w:eastAsia="微軟正黑體" w:hAnsi="微軟正黑體"/>
          <w:lang w:eastAsia="zh-HK"/>
        </w:rPr>
      </w:pPr>
      <w:r>
        <w:rPr>
          <w:b/>
          <w:noProof/>
          <w:sz w:val="28"/>
          <w:szCs w:val="28"/>
        </w:rPr>
        <mc:AlternateContent>
          <mc:Choice Requires="wps">
            <w:drawing>
              <wp:anchor distT="0" distB="0" distL="114300" distR="114300" simplePos="0" relativeHeight="251833856" behindDoc="0" locked="0" layoutInCell="1" allowOverlap="1" wp14:anchorId="4810A90C" wp14:editId="1CE93F8A">
                <wp:simplePos x="0" y="0"/>
                <wp:positionH relativeFrom="margin">
                  <wp:align>center</wp:align>
                </wp:positionH>
                <wp:positionV relativeFrom="paragraph">
                  <wp:posOffset>4323715</wp:posOffset>
                </wp:positionV>
                <wp:extent cx="4930775" cy="1733550"/>
                <wp:effectExtent l="0" t="0" r="22225" b="19050"/>
                <wp:wrapTopAndBottom/>
                <wp:docPr id="638"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775" cy="1733550"/>
                        </a:xfrm>
                        <a:prstGeom prst="rect">
                          <a:avLst/>
                        </a:prstGeom>
                        <a:solidFill>
                          <a:srgbClr val="FBE4D5">
                            <a:alpha val="86000"/>
                          </a:srgbClr>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9553AC6" w14:textId="77777777" w:rsidR="007157EF" w:rsidRDefault="007157EF" w:rsidP="00652630">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甘錫洪先生曾任教師及公務員。太太指，他們公一份婆一份，努力地生活。他的故事寫到，資產來自持有的物業和股票，他自覺不懂投資，但一直好好地把財產滾存。</w:t>
                            </w:r>
                          </w:p>
                          <w:p w14:paraId="15BC857D" w14:textId="77777777" w:rsidR="007157EF" w:rsidRDefault="007157EF" w:rsidP="00652630">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兒子謂，爸爸當然有權為自己的錢揸主意，女兒亦說︰「阿爸是幫我們積福呢。」</w:t>
                            </w:r>
                          </w:p>
                          <w:p w14:paraId="7C59D1CA" w14:textId="77777777" w:rsidR="007157EF" w:rsidRPr="003A141C" w:rsidRDefault="007157EF" w:rsidP="00652630">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甘太笑道，「我沒有多問，只要定時定候有家用就行。」</w:t>
                            </w:r>
                          </w:p>
                        </w:txbxContent>
                      </wps:txbx>
                      <wps:bodyPr rot="0" vert="horz" wrap="square" lIns="91440" tIns="45720" rIns="91440" bIns="45720" anchor="t" anchorCtr="0" upright="1">
                        <a:noAutofit/>
                      </wps:bodyPr>
                    </wps:wsp>
                  </a:graphicData>
                </a:graphic>
              </wp:anchor>
            </w:drawing>
          </mc:Choice>
          <mc:Fallback>
            <w:pict>
              <v:shape w14:anchorId="4810A90C" id="Text Box 980" o:spid="_x0000_s1127" type="#_x0000_t202" style="position:absolute;left:0;text-align:left;margin-left:0;margin-top:340.45pt;width:388.25pt;height:136.5pt;z-index:2518338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" fillcolor="#fbe4d5" strokeweight="1pt">
                <v:fill opacity="56283f"/>
                <v:shadow color="#868686"/>
                <v:textbox>
                  <w:txbxContent>
                    <w:p w14:paraId="39553AC6" w14:textId="77777777" w:rsidR="007157EF" w:rsidRDefault="007157EF" w:rsidP="00652630">
                      <w:pPr>
                        <w:snapToGrid w:val="0"/>
                        <w:ind w:left="0" w:firstLine="0"/>
                        <w:jc w:val="both"/>
                        <w:rPr>
                          <w:rFonts w:ascii="微軟正黑體" w:eastAsia="微軟正黑體" w:hAnsi="微軟正黑體"/>
                          <w:lang w:eastAsia="zh-HK"/>
                        </w:rPr>
                      </w:pPr>
                      <w:proofErr w:type="gramStart"/>
                      <w:r w:rsidRPr="003A141C">
                        <w:rPr>
                          <w:rFonts w:ascii="微軟正黑體" w:eastAsia="微軟正黑體" w:hAnsi="微軟正黑體" w:hint="eastAsia"/>
                          <w:lang w:eastAsia="zh-HK"/>
                        </w:rPr>
                        <w:t>甘錫洪先生</w:t>
                      </w:r>
                      <w:proofErr w:type="gramEnd"/>
                      <w:r w:rsidRPr="003A141C">
                        <w:rPr>
                          <w:rFonts w:ascii="微軟正黑體" w:eastAsia="微軟正黑體" w:hAnsi="微軟正黑體" w:hint="eastAsia"/>
                          <w:lang w:eastAsia="zh-HK"/>
                        </w:rPr>
                        <w:t>曾任教師及公務員。太太指，他們公一份婆一份，努力地生活。他的故事寫到，資產來自持有的物業和股票，他自覺不懂投資，但一直好好地把</w:t>
                      </w:r>
                      <w:proofErr w:type="gramStart"/>
                      <w:r w:rsidRPr="003A141C">
                        <w:rPr>
                          <w:rFonts w:ascii="微軟正黑體" w:eastAsia="微軟正黑體" w:hAnsi="微軟正黑體" w:hint="eastAsia"/>
                          <w:lang w:eastAsia="zh-HK"/>
                        </w:rPr>
                        <w:t>財產滾存</w:t>
                      </w:r>
                      <w:proofErr w:type="gramEnd"/>
                      <w:r w:rsidRPr="003A141C">
                        <w:rPr>
                          <w:rFonts w:ascii="微軟正黑體" w:eastAsia="微軟正黑體" w:hAnsi="微軟正黑體" w:hint="eastAsia"/>
                          <w:lang w:eastAsia="zh-HK"/>
                        </w:rPr>
                        <w:t>。</w:t>
                      </w:r>
                    </w:p>
                    <w:p w14:paraId="15BC857D" w14:textId="77777777" w:rsidR="007157EF" w:rsidRDefault="007157EF" w:rsidP="00652630">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兒子謂，爸爸當然有權為自己的錢揸主意，女兒亦說︰「阿爸是幫我們積福呢。」</w:t>
                      </w:r>
                    </w:p>
                    <w:p w14:paraId="7C59D1CA" w14:textId="77777777" w:rsidR="007157EF" w:rsidRPr="003A141C" w:rsidRDefault="007157EF" w:rsidP="00652630">
                      <w:pPr>
                        <w:snapToGrid w:val="0"/>
                        <w:ind w:left="0" w:firstLine="0"/>
                        <w:jc w:val="both"/>
                        <w:rPr>
                          <w:rFonts w:ascii="微軟正黑體" w:eastAsia="微軟正黑體" w:hAnsi="微軟正黑體"/>
                          <w:lang w:eastAsia="zh-HK"/>
                        </w:rPr>
                      </w:pPr>
                      <w:proofErr w:type="gramStart"/>
                      <w:r w:rsidRPr="003A141C">
                        <w:rPr>
                          <w:rFonts w:ascii="微軟正黑體" w:eastAsia="微軟正黑體" w:hAnsi="微軟正黑體" w:hint="eastAsia"/>
                          <w:lang w:eastAsia="zh-HK"/>
                        </w:rPr>
                        <w:t>甘太笑</w:t>
                      </w:r>
                      <w:proofErr w:type="gramEnd"/>
                      <w:r w:rsidRPr="003A141C">
                        <w:rPr>
                          <w:rFonts w:ascii="微軟正黑體" w:eastAsia="微軟正黑體" w:hAnsi="微軟正黑體" w:hint="eastAsia"/>
                          <w:lang w:eastAsia="zh-HK"/>
                        </w:rPr>
                        <w:t>道，「我沒有多問，只要</w:t>
                      </w:r>
                      <w:proofErr w:type="gramStart"/>
                      <w:r w:rsidRPr="003A141C">
                        <w:rPr>
                          <w:rFonts w:ascii="微軟正黑體" w:eastAsia="微軟正黑體" w:hAnsi="微軟正黑體" w:hint="eastAsia"/>
                          <w:lang w:eastAsia="zh-HK"/>
                        </w:rPr>
                        <w:t>定時定候有</w:t>
                      </w:r>
                      <w:proofErr w:type="gramEnd"/>
                      <w:r w:rsidRPr="003A141C">
                        <w:rPr>
                          <w:rFonts w:ascii="微軟正黑體" w:eastAsia="微軟正黑體" w:hAnsi="微軟正黑體" w:hint="eastAsia"/>
                          <w:lang w:eastAsia="zh-HK"/>
                        </w:rPr>
                        <w:t>家用就行。」</w:t>
                      </w:r>
                    </w:p>
                  </w:txbxContent>
                </v:textbox>
                <w10:wrap type="topAndBottom" anchorx="margin"/>
              </v:shape>
            </w:pict>
          </mc:Fallback>
        </mc:AlternateContent>
      </w:r>
      <w:r w:rsidR="00805D75" w:rsidRPr="003A141C">
        <w:rPr>
          <w:rFonts w:ascii="微軟正黑體" w:eastAsia="微軟正黑體" w:hAnsi="微軟正黑體"/>
          <w:noProof/>
        </w:rPr>
        <w:drawing>
          <wp:anchor distT="0" distB="0" distL="114300" distR="114300" simplePos="0" relativeHeight="251683328" behindDoc="0" locked="0" layoutInCell="1" allowOverlap="1" wp14:anchorId="05E75580" wp14:editId="3B37431C">
            <wp:simplePos x="0" y="0"/>
            <wp:positionH relativeFrom="margin">
              <wp:posOffset>323850</wp:posOffset>
            </wp:positionH>
            <wp:positionV relativeFrom="paragraph">
              <wp:posOffset>814070</wp:posOffset>
            </wp:positionV>
            <wp:extent cx="4622800" cy="3409950"/>
            <wp:effectExtent l="19050" t="19050" r="25400" b="19050"/>
            <wp:wrapTopAndBottom/>
            <wp:docPr id="87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8">
                      <a:extLst>
                        <a:ext uri="{28A0092B-C50C-407E-A947-70E740481C1C}">
                          <a14:useLocalDpi xmlns:a14="http://schemas.microsoft.com/office/drawing/2010/main" val="0"/>
                        </a:ext>
                      </a:extLst>
                    </a:blip>
                    <a:srcRect l="-174" r="-174"/>
                    <a:stretch>
                      <a:fillRect/>
                    </a:stretch>
                  </pic:blipFill>
                  <pic:spPr bwMode="auto">
                    <a:xfrm>
                      <a:off x="0" y="0"/>
                      <a:ext cx="4622800" cy="340995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B95E3E" w:rsidRPr="003A141C">
        <w:rPr>
          <w:rFonts w:ascii="微軟正黑體" w:eastAsia="微軟正黑體" w:hAnsi="微軟正黑體"/>
          <w:lang w:eastAsia="zh-HK"/>
        </w:rPr>
        <w:t>公益金</w:t>
      </w:r>
      <w:r w:rsidR="003C061B" w:rsidRPr="003A141C">
        <w:rPr>
          <w:rFonts w:ascii="微軟正黑體" w:eastAsia="微軟正黑體" w:hAnsi="微軟正黑體" w:hint="eastAsia"/>
          <w:lang w:eastAsia="zh-HK"/>
        </w:rPr>
        <w:t>於</w:t>
      </w:r>
      <w:r w:rsidR="00B95E3E" w:rsidRPr="003A141C">
        <w:rPr>
          <w:rFonts w:ascii="微軟正黑體" w:eastAsia="微軟正黑體" w:hAnsi="微軟正黑體"/>
          <w:lang w:eastAsia="zh-HK"/>
        </w:rPr>
        <w:t>2020年6月1日起連續3</w:t>
      </w:r>
      <w:r w:rsidR="003C061B" w:rsidRPr="003A141C">
        <w:rPr>
          <w:rFonts w:ascii="微軟正黑體" w:eastAsia="微軟正黑體" w:hAnsi="微軟正黑體"/>
          <w:lang w:eastAsia="zh-HK"/>
        </w:rPr>
        <w:t>天</w:t>
      </w:r>
      <w:r w:rsidR="003C061B" w:rsidRPr="003A141C">
        <w:rPr>
          <w:rFonts w:ascii="微軟正黑體" w:eastAsia="微軟正黑體" w:hAnsi="微軟正黑體" w:hint="eastAsia"/>
          <w:lang w:eastAsia="zh-HK"/>
        </w:rPr>
        <w:t>在</w:t>
      </w:r>
      <w:r w:rsidR="003C061B" w:rsidRPr="003A141C">
        <w:rPr>
          <w:rFonts w:ascii="微軟正黑體" w:eastAsia="微軟正黑體" w:hAnsi="微軟正黑體"/>
          <w:lang w:eastAsia="zh-HK"/>
        </w:rPr>
        <w:t>多份中文報章，刊出甘</w:t>
      </w:r>
      <w:r w:rsidR="00766B0B" w:rsidRPr="003A141C">
        <w:rPr>
          <w:rFonts w:ascii="微軟正黑體" w:eastAsia="微軟正黑體" w:hAnsi="微軟正黑體"/>
          <w:lang w:eastAsia="zh-HK"/>
        </w:rPr>
        <w:t>先</w:t>
      </w:r>
      <w:r w:rsidR="001A22EF" w:rsidRPr="003A141C">
        <w:rPr>
          <w:rFonts w:ascii="微軟正黑體" w:eastAsia="微軟正黑體" w:hAnsi="微軟正黑體"/>
          <w:lang w:eastAsia="zh-HK"/>
        </w:rPr>
        <w:t>生於斯長於斯的故事，感激他於艱難時刻帶來雨中彩虹，</w:t>
      </w:r>
      <w:r w:rsidR="001A22EF" w:rsidRPr="003A141C">
        <w:rPr>
          <w:rFonts w:ascii="微軟正黑體" w:eastAsia="微軟正黑體" w:hAnsi="微軟正黑體" w:hint="eastAsia"/>
          <w:lang w:eastAsia="zh-HK"/>
        </w:rPr>
        <w:t>以無私的捐獻</w:t>
      </w:r>
      <w:r w:rsidR="00B95E3E" w:rsidRPr="003A141C">
        <w:rPr>
          <w:rFonts w:ascii="微軟正黑體" w:eastAsia="微軟正黑體" w:hAnsi="微軟正黑體"/>
          <w:lang w:eastAsia="zh-HK"/>
        </w:rPr>
        <w:t>惠澤香港社群，願與港人共勉。</w:t>
      </w:r>
    </w:p>
    <w:p w14:paraId="7AC81A89" w14:textId="6CA990E3" w:rsidR="001A49AB" w:rsidRDefault="00652630" w:rsidP="001A49AB">
      <w:pPr>
        <w:snapToGrid w:val="0"/>
        <w:ind w:left="0" w:firstLine="880"/>
        <w:jc w:val="both"/>
        <w:rPr>
          <w:sz w:val="22"/>
          <w:szCs w:val="22"/>
          <w:lang w:eastAsia="zh-HK"/>
        </w:rPr>
      </w:pPr>
      <w:r w:rsidRPr="00652630">
        <w:rPr>
          <w:rFonts w:hint="eastAsia"/>
          <w:sz w:val="22"/>
          <w:szCs w:val="22"/>
          <w:u w:val="single"/>
          <w:lang w:eastAsia="zh-HK"/>
        </w:rPr>
        <w:t>資料來源</w:t>
      </w:r>
      <w:r w:rsidRPr="00410F93">
        <w:rPr>
          <w:rFonts w:hint="eastAsia"/>
          <w:sz w:val="22"/>
          <w:szCs w:val="22"/>
          <w:lang w:eastAsia="zh-HK"/>
        </w:rPr>
        <w:t>：香港經濟日報</w:t>
      </w:r>
      <w:r w:rsidRPr="00410F93">
        <w:rPr>
          <w:sz w:val="22"/>
          <w:szCs w:val="22"/>
          <w:lang w:eastAsia="zh-HK"/>
        </w:rPr>
        <w:t>Topick</w:t>
      </w:r>
      <w:r w:rsidRPr="00410F93">
        <w:rPr>
          <w:rFonts w:hint="eastAsia"/>
          <w:sz w:val="22"/>
          <w:szCs w:val="22"/>
          <w:lang w:eastAsia="zh-HK"/>
        </w:rPr>
        <w:t>網頁</w:t>
      </w:r>
      <w:r>
        <w:rPr>
          <w:rFonts w:hint="eastAsia"/>
          <w:sz w:val="22"/>
          <w:szCs w:val="22"/>
          <w:lang w:eastAsia="zh-HK"/>
        </w:rPr>
        <w:t>。</w:t>
      </w:r>
    </w:p>
    <w:p w14:paraId="40283D24" w14:textId="77777777" w:rsidR="001A49AB" w:rsidRDefault="001A49AB">
      <w:pPr>
        <w:ind w:left="0" w:firstLine="0"/>
        <w:rPr>
          <w:sz w:val="22"/>
          <w:szCs w:val="22"/>
          <w:lang w:eastAsia="zh-HK"/>
        </w:rPr>
      </w:pPr>
      <w:r>
        <w:rPr>
          <w:sz w:val="22"/>
          <w:szCs w:val="22"/>
          <w:lang w:eastAsia="zh-HK"/>
        </w:rPr>
        <w:br w:type="page"/>
      </w:r>
    </w:p>
    <w:p w14:paraId="5EE6D0F8" w14:textId="084282E7" w:rsidR="00EC210C" w:rsidRDefault="00EC210C" w:rsidP="00EC210C">
      <w:pPr>
        <w:spacing w:afterLines="50" w:after="120" w:line="276" w:lineRule="auto"/>
        <w:ind w:left="0" w:firstLine="0"/>
        <w:rPr>
          <w:rStyle w:val="Hyperlink"/>
          <w:rFonts w:ascii="微軟正黑體" w:eastAsia="微軟正黑體" w:hAnsi="微軟正黑體"/>
          <w:b/>
          <w:bCs/>
          <w:color w:val="000000"/>
          <w:sz w:val="28"/>
          <w:szCs w:val="28"/>
        </w:rPr>
      </w:pPr>
      <w:r w:rsidRPr="00A92481">
        <w:rPr>
          <w:rStyle w:val="Hyperlink"/>
          <w:rFonts w:ascii="微軟正黑體" w:eastAsia="微軟正黑體" w:hAnsi="微軟正黑體"/>
          <w:b/>
          <w:bCs/>
          <w:color w:val="000000"/>
          <w:sz w:val="28"/>
          <w:szCs w:val="28"/>
        </w:rPr>
        <w:t>動畫視像片段</w:t>
      </w:r>
      <w:r w:rsidR="00521924">
        <w:rPr>
          <w:rStyle w:val="Hyperlink"/>
          <w:rFonts w:ascii="微軟正黑體" w:eastAsia="微軟正黑體" w:hAnsi="微軟正黑體" w:hint="eastAsia"/>
          <w:b/>
          <w:bCs/>
          <w:color w:val="000000"/>
          <w:sz w:val="28"/>
          <w:szCs w:val="28"/>
        </w:rPr>
        <w:t>：</w:t>
      </w:r>
      <w:r w:rsidR="00521924" w:rsidRPr="009707AB">
        <w:rPr>
          <w:rStyle w:val="Hyperlink"/>
          <w:rFonts w:ascii="微軟正黑體" w:eastAsia="微軟正黑體" w:hAnsi="微軟正黑體" w:hint="eastAsia"/>
          <w:b/>
          <w:bCs/>
          <w:color w:val="000000"/>
          <w:sz w:val="28"/>
          <w:szCs w:val="28"/>
        </w:rPr>
        <w:t>風險與回報</w:t>
      </w:r>
    </w:p>
    <w:p w14:paraId="57EBA52A" w14:textId="63D41CC0" w:rsidR="00EC210C" w:rsidRDefault="00615298" w:rsidP="00EC210C">
      <w:pPr>
        <w:spacing w:afterLines="50" w:after="120" w:line="276" w:lineRule="auto"/>
        <w:ind w:left="0" w:firstLine="0"/>
        <w:rPr>
          <w:rStyle w:val="Hyperlink"/>
          <w:rFonts w:ascii="微軟正黑體" w:eastAsia="微軟正黑體" w:hAnsi="微軟正黑體"/>
          <w:b/>
          <w:bCs/>
          <w:color w:val="000000"/>
        </w:rPr>
      </w:pPr>
      <w:r w:rsidRPr="009707AB">
        <w:rPr>
          <w:rStyle w:val="Hyperlink"/>
          <w:rFonts w:ascii="微軟正黑體" w:eastAsia="微軟正黑體" w:hAnsi="微軟正黑體" w:hint="eastAsia"/>
          <w:bCs/>
          <w:color w:val="000000"/>
          <w:lang w:eastAsia="zh-HK"/>
        </w:rPr>
        <w:t>請瀏覽以下動畫視像片段，簡單了解風險與回報的關係。</w:t>
      </w:r>
      <w:r w:rsidR="00EC210C" w:rsidRPr="00A26179">
        <w:rPr>
          <w:noProof/>
        </w:rPr>
        <w:drawing>
          <wp:inline distT="0" distB="0" distL="0" distR="0" wp14:anchorId="0F8A8272" wp14:editId="521668EE">
            <wp:extent cx="2567166" cy="1613801"/>
            <wp:effectExtent l="0" t="0" r="5080" b="5715"/>
            <wp:docPr id="132" name="圖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79791" cy="1621738"/>
                    </a:xfrm>
                    <a:prstGeom prst="rect">
                      <a:avLst/>
                    </a:prstGeom>
                    <a:noFill/>
                    <a:ln>
                      <a:noFill/>
                    </a:ln>
                  </pic:spPr>
                </pic:pic>
              </a:graphicData>
            </a:graphic>
          </wp:inline>
        </w:drawing>
      </w:r>
    </w:p>
    <w:tbl>
      <w:tblPr>
        <w:tblW w:w="0" w:type="auto"/>
        <w:tblLook w:val="04A0" w:firstRow="1" w:lastRow="0" w:firstColumn="1" w:lastColumn="0" w:noHBand="0" w:noVBand="1"/>
      </w:tblPr>
      <w:tblGrid>
        <w:gridCol w:w="8016"/>
        <w:gridCol w:w="290"/>
      </w:tblGrid>
      <w:tr w:rsidR="00EC210C" w:rsidRPr="00550BBE" w14:paraId="31E6E5E8" w14:textId="77777777" w:rsidTr="007C7BA0">
        <w:tc>
          <w:tcPr>
            <w:tcW w:w="7054" w:type="dxa"/>
            <w:shd w:val="clear" w:color="auto" w:fill="auto"/>
          </w:tcPr>
          <w:p w14:paraId="207C3A0F" w14:textId="0AD36639" w:rsidR="00652630" w:rsidRDefault="00652630" w:rsidP="007C7BA0">
            <w:pPr>
              <w:wordWrap w:val="0"/>
              <w:spacing w:afterLines="50" w:after="120" w:line="276" w:lineRule="auto"/>
              <w:ind w:left="0" w:firstLine="0"/>
            </w:pPr>
            <w:r>
              <w:rPr>
                <w:rFonts w:eastAsia="DengXian"/>
                <w:noProof/>
                <w:color w:val="231F20"/>
              </w:rPr>
              <mc:AlternateContent>
                <mc:Choice Requires="wps">
                  <w:drawing>
                    <wp:anchor distT="0" distB="0" distL="114300" distR="114300" simplePos="0" relativeHeight="251835904" behindDoc="0" locked="0" layoutInCell="1" allowOverlap="1" wp14:anchorId="58E833ED" wp14:editId="40C4518C">
                      <wp:simplePos x="0" y="0"/>
                      <wp:positionH relativeFrom="margin">
                        <wp:posOffset>-49530</wp:posOffset>
                      </wp:positionH>
                      <wp:positionV relativeFrom="paragraph">
                        <wp:posOffset>127000</wp:posOffset>
                      </wp:positionV>
                      <wp:extent cx="4921250" cy="1367790"/>
                      <wp:effectExtent l="19050" t="19050" r="12700" b="22860"/>
                      <wp:wrapSquare wrapText="bothSides"/>
                      <wp:docPr id="51" name="圓角矩形 1073"/>
                      <wp:cNvGraphicFramePr/>
                      <a:graphic xmlns:a="http://schemas.openxmlformats.org/drawingml/2006/main">
                        <a:graphicData uri="http://schemas.microsoft.com/office/word/2010/wordprocessingShape">
                          <wps:wsp>
                            <wps:cNvSpPr/>
                            <wps:spPr>
                              <a:xfrm>
                                <a:off x="0" y="0"/>
                                <a:ext cx="4921250" cy="1367790"/>
                              </a:xfrm>
                              <a:prstGeom prst="roundRect">
                                <a:avLst/>
                              </a:prstGeom>
                              <a:solidFill>
                                <a:sysClr val="window" lastClr="FFFFFF"/>
                              </a:solidFill>
                              <a:ln w="28575" cap="flat" cmpd="sng" algn="ctr">
                                <a:solidFill>
                                  <a:srgbClr val="4472C4"/>
                                </a:solidFill>
                                <a:prstDash val="solid"/>
                                <a:miter lim="800000"/>
                              </a:ln>
                              <a:effectLst/>
                            </wps:spPr>
                            <wps:txbx>
                              <w:txbxContent>
                                <w:p w14:paraId="458ADDCE" w14:textId="5FE8F60D" w:rsidR="007157EF" w:rsidRPr="00CB1222" w:rsidRDefault="007157EF" w:rsidP="00652630">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07342BEA" wp14:editId="778565A7">
                                        <wp:extent cx="856800" cy="698909"/>
                                        <wp:effectExtent l="0" t="0" r="635" b="6350"/>
                                        <wp:docPr id="7" name="圖片 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652630">
                                    <w:rPr>
                                      <w:rStyle w:val="Hyperlink"/>
                                      <w:rFonts w:ascii="微軟正黑體" w:eastAsia="微軟正黑體" w:hAnsi="微軟正黑體" w:hint="eastAsia"/>
                                      <w:color w:val="000000"/>
                                    </w:rPr>
                                    <w:t>風險與回報</w:t>
                                  </w:r>
                                </w:p>
                                <w:p w14:paraId="7B6BF72F" w14:textId="70744FAA" w:rsidR="007157EF" w:rsidRPr="00FB7C8D" w:rsidRDefault="007157EF" w:rsidP="00652630">
                                  <w:pPr>
                                    <w:ind w:leftChars="88" w:left="211" w:firstLine="0"/>
                                  </w:pPr>
                                  <w:r w:rsidRPr="00652630">
                                    <w:rPr>
                                      <w:sz w:val="22"/>
                                      <w:szCs w:val="22"/>
                                    </w:rPr>
                                    <w:t>https://www.ifec.org.hk/web/tc/other-resources/multimedia/video/animation-series.page?videoKey=risk-and-return#topvideo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833ED" id="_x0000_s1128" style="position:absolute;margin-left:-3.9pt;margin-top:10pt;width:387.5pt;height:107.7pt;z-index:25183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" fillcolor="window" strokecolor="#4472c4" strokeweight="2.25pt">
                      <v:stroke joinstyle="miter"/>
                      <v:textbox>
                        <w:txbxContent>
                          <w:p w14:paraId="458ADDCE" w14:textId="5FE8F60D" w:rsidR="007157EF" w:rsidRPr="00CB1222" w:rsidRDefault="007157EF" w:rsidP="00652630">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07342BEA" wp14:editId="778565A7">
                                  <wp:extent cx="856800" cy="698909"/>
                                  <wp:effectExtent l="0" t="0" r="635" b="6350"/>
                                  <wp:docPr id="7" name="圖片 7"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652630">
                              <w:rPr>
                                <w:rStyle w:val="Hyperlink"/>
                                <w:rFonts w:ascii="微軟正黑體" w:eastAsia="微軟正黑體" w:hAnsi="微軟正黑體" w:hint="eastAsia"/>
                                <w:color w:val="000000"/>
                              </w:rPr>
                              <w:t>風險與回報</w:t>
                            </w:r>
                          </w:p>
                          <w:p w14:paraId="7B6BF72F" w14:textId="70744FAA" w:rsidR="007157EF" w:rsidRPr="00FB7C8D" w:rsidRDefault="007157EF" w:rsidP="00652630">
                            <w:pPr>
                              <w:ind w:leftChars="88" w:left="211" w:firstLine="0"/>
                            </w:pPr>
                            <w:r w:rsidRPr="00652630">
                              <w:rPr>
                                <w:sz w:val="22"/>
                                <w:szCs w:val="22"/>
                              </w:rPr>
                              <w:t>https://www.ifec.org.hk/web/tc/other-resources/multimedia/video/animation-series.page?videoKey=risk-and-return#topvideo</w:t>
                            </w:r>
                          </w:p>
                        </w:txbxContent>
                      </v:textbox>
                      <w10:wrap type="square" anchorx="margin"/>
                    </v:roundrect>
                  </w:pict>
                </mc:Fallback>
              </mc:AlternateContent>
            </w:r>
          </w:p>
          <w:p w14:paraId="062C2BC1" w14:textId="5FF4C364" w:rsidR="00EC210C" w:rsidRPr="00DC4481" w:rsidRDefault="00652630" w:rsidP="007C7BA0">
            <w:pPr>
              <w:wordWrap w:val="0"/>
              <w:spacing w:afterLines="50" w:after="120" w:line="276" w:lineRule="auto"/>
              <w:ind w:left="0" w:firstLine="0"/>
              <w:rPr>
                <w:color w:val="000000"/>
              </w:rPr>
            </w:pPr>
            <w:r w:rsidRPr="00C83008">
              <w:rPr>
                <w:b/>
                <w:noProof/>
                <w:sz w:val="28"/>
                <w:szCs w:val="28"/>
              </w:rPr>
              <w:drawing>
                <wp:anchor distT="0" distB="0" distL="114300" distR="114300" simplePos="0" relativeHeight="251812352" behindDoc="0" locked="0" layoutInCell="1" allowOverlap="1" wp14:anchorId="54AFB365" wp14:editId="46792E97">
                  <wp:simplePos x="0" y="0"/>
                  <wp:positionH relativeFrom="column">
                    <wp:posOffset>439420</wp:posOffset>
                  </wp:positionH>
                  <wp:positionV relativeFrom="paragraph">
                    <wp:posOffset>34290</wp:posOffset>
                  </wp:positionV>
                  <wp:extent cx="3803650" cy="3803650"/>
                  <wp:effectExtent l="0" t="0" r="6350" b="6350"/>
                  <wp:wrapTight wrapText="bothSides">
                    <wp:wrapPolygon edited="0">
                      <wp:start x="0" y="0"/>
                      <wp:lineTo x="0" y="21528"/>
                      <wp:lineTo x="21528" y="21528"/>
                      <wp:lineTo x="21528" y="0"/>
                      <wp:lineTo x="0" y="0"/>
                    </wp:wrapPolygon>
                  </wp:wrapTight>
                  <wp:docPr id="8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03650" cy="3803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14" w:type="dxa"/>
            <w:shd w:val="clear" w:color="auto" w:fill="auto"/>
          </w:tcPr>
          <w:p w14:paraId="67974960" w14:textId="5B0A55A1" w:rsidR="00EC210C" w:rsidRPr="00550BBE" w:rsidRDefault="00EC210C" w:rsidP="007C7BA0">
            <w:pPr>
              <w:spacing w:afterLines="50" w:after="120" w:line="276" w:lineRule="auto"/>
              <w:ind w:left="0" w:firstLine="0"/>
              <w:rPr>
                <w:b/>
                <w:sz w:val="28"/>
                <w:szCs w:val="28"/>
                <w:lang w:eastAsia="zh-HK"/>
              </w:rPr>
            </w:pPr>
          </w:p>
        </w:tc>
      </w:tr>
    </w:tbl>
    <w:p w14:paraId="020EBCB1" w14:textId="4A319033" w:rsidR="00EC210C" w:rsidRDefault="00EC210C" w:rsidP="00EC210C">
      <w:pPr>
        <w:spacing w:afterLines="50" w:after="120" w:line="276" w:lineRule="auto"/>
        <w:ind w:left="0" w:firstLine="0"/>
        <w:rPr>
          <w:b/>
          <w:sz w:val="28"/>
          <w:szCs w:val="28"/>
          <w:lang w:eastAsia="zh-HK"/>
        </w:rPr>
      </w:pPr>
    </w:p>
    <w:p w14:paraId="5DE2E002" w14:textId="562AAD24" w:rsidR="00EC210C" w:rsidRDefault="00EC210C" w:rsidP="00EC210C">
      <w:pPr>
        <w:wordWrap w:val="0"/>
        <w:spacing w:line="276" w:lineRule="auto"/>
        <w:ind w:left="0" w:firstLine="0"/>
        <w:rPr>
          <w:rFonts w:ascii="新細明體" w:hAnsi="新細明體"/>
          <w:sz w:val="22"/>
          <w:szCs w:val="22"/>
        </w:rPr>
      </w:pPr>
      <w:r w:rsidRPr="009707AB">
        <w:rPr>
          <w:rFonts w:ascii="新細明體" w:hAnsi="新細明體" w:hint="eastAsia"/>
          <w:sz w:val="22"/>
          <w:szCs w:val="22"/>
        </w:rPr>
        <w:t>資料來源</w:t>
      </w:r>
      <w:r>
        <w:rPr>
          <w:rFonts w:ascii="新細明體" w:hAnsi="新細明體" w:hint="eastAsia"/>
          <w:sz w:val="22"/>
          <w:szCs w:val="22"/>
        </w:rPr>
        <w:t>：</w:t>
      </w:r>
      <w:r w:rsidRPr="00B92DAD">
        <w:rPr>
          <w:rFonts w:ascii="新細明體" w:hAnsi="新細明體" w:hint="eastAsia"/>
          <w:sz w:val="22"/>
          <w:szCs w:val="22"/>
        </w:rPr>
        <w:t>信報財經新聞有限公司「跟住理財」網頁</w:t>
      </w:r>
      <w:r w:rsidR="00652630" w:rsidRPr="0038112D">
        <w:rPr>
          <w:rFonts w:hint="eastAsia"/>
          <w:sz w:val="22"/>
          <w:szCs w:val="22"/>
        </w:rPr>
        <w:t>。</w:t>
      </w:r>
    </w:p>
    <w:p w14:paraId="1B334C5F" w14:textId="2A4EC11D" w:rsidR="005506EB" w:rsidRDefault="00E77B6B" w:rsidP="00652630">
      <w:pPr>
        <w:wordWrap w:val="0"/>
        <w:spacing w:line="276" w:lineRule="auto"/>
        <w:ind w:left="0" w:firstLine="0"/>
        <w:rPr>
          <w:sz w:val="22"/>
          <w:szCs w:val="22"/>
        </w:rPr>
      </w:pPr>
      <w:hyperlink r:id="rId91" w:history="1">
        <w:r w:rsidR="005506EB" w:rsidRPr="007023E6">
          <w:rPr>
            <w:rStyle w:val="Hyperlink"/>
            <w:sz w:val="22"/>
            <w:szCs w:val="22"/>
          </w:rPr>
          <w:t>http://iknow.hkej.com/financeinfographics/</w:t>
        </w:r>
      </w:hyperlink>
    </w:p>
    <w:p w14:paraId="592718A8" w14:textId="310DCFC9" w:rsidR="00390093" w:rsidRDefault="00C26F5D" w:rsidP="00966A88">
      <w:pPr>
        <w:spacing w:afterLines="50" w:after="120" w:line="276" w:lineRule="auto"/>
        <w:ind w:left="0" w:firstLine="0"/>
        <w:rPr>
          <w:rStyle w:val="Hyperlink"/>
          <w:rFonts w:ascii="微軟正黑體" w:eastAsia="微軟正黑體" w:hAnsi="微軟正黑體"/>
          <w:b/>
          <w:bCs/>
          <w:color w:val="000000"/>
          <w:sz w:val="28"/>
          <w:szCs w:val="28"/>
        </w:rPr>
      </w:pPr>
      <w:r w:rsidRPr="00966A88">
        <w:rPr>
          <w:rStyle w:val="Hyperlink"/>
          <w:rFonts w:ascii="微軟正黑體" w:eastAsia="微軟正黑體" w:hAnsi="微軟正黑體" w:hint="eastAsia"/>
          <w:b/>
          <w:bCs/>
          <w:color w:val="000000"/>
          <w:sz w:val="28"/>
          <w:szCs w:val="28"/>
        </w:rPr>
        <w:t>便宜莫貪</w:t>
      </w:r>
    </w:p>
    <w:p w14:paraId="3662B5FD" w14:textId="7A2FBEB7" w:rsidR="00A91C88" w:rsidRPr="00966A88" w:rsidRDefault="00615298" w:rsidP="00966A88">
      <w:pPr>
        <w:spacing w:afterLines="50" w:after="120" w:line="276" w:lineRule="auto"/>
        <w:ind w:left="0" w:firstLine="0"/>
        <w:jc w:val="both"/>
        <w:rPr>
          <w:rStyle w:val="Hyperlink"/>
          <w:rFonts w:ascii="微軟正黑體" w:eastAsia="微軟正黑體" w:hAnsi="微軟正黑體"/>
          <w:bCs/>
          <w:color w:val="000000"/>
          <w:lang w:eastAsia="zh-HK"/>
        </w:rPr>
      </w:pPr>
      <w:r w:rsidRPr="00966A88">
        <w:rPr>
          <w:rStyle w:val="Hyperlink"/>
          <w:rFonts w:ascii="微軟正黑體" w:eastAsia="微軟正黑體" w:hAnsi="微軟正黑體" w:hint="eastAsia"/>
          <w:bCs/>
          <w:color w:val="000000"/>
          <w:lang w:eastAsia="zh-HK"/>
        </w:rPr>
        <w:t>市場上有不同的金融產品。一般來說，銀行存款的風險較低，</w:t>
      </w:r>
      <w:r w:rsidR="00C40B43" w:rsidRPr="00966A88">
        <w:rPr>
          <w:rStyle w:val="Hyperlink"/>
          <w:rFonts w:ascii="微軟正黑體" w:eastAsia="微軟正黑體" w:hAnsi="微軟正黑體" w:hint="eastAsia"/>
          <w:bCs/>
          <w:color w:val="000000"/>
          <w:lang w:eastAsia="zh-HK"/>
        </w:rPr>
        <w:t>其</w:t>
      </w:r>
      <w:r w:rsidRPr="00966A88">
        <w:rPr>
          <w:rStyle w:val="Hyperlink"/>
          <w:rFonts w:ascii="微軟正黑體" w:eastAsia="微軟正黑體" w:hAnsi="微軟正黑體" w:hint="eastAsia"/>
          <w:bCs/>
          <w:color w:val="000000"/>
          <w:lang w:eastAsia="zh-HK"/>
        </w:rPr>
        <w:t>預期回報也較低；而股票的風險較高，</w:t>
      </w:r>
      <w:r w:rsidR="00C40B43" w:rsidRPr="00966A88">
        <w:rPr>
          <w:rStyle w:val="Hyperlink"/>
          <w:rFonts w:ascii="微軟正黑體" w:eastAsia="微軟正黑體" w:hAnsi="微軟正黑體" w:hint="eastAsia"/>
          <w:bCs/>
          <w:color w:val="000000"/>
          <w:lang w:eastAsia="zh-HK"/>
        </w:rPr>
        <w:t>其</w:t>
      </w:r>
      <w:r w:rsidRPr="00966A88">
        <w:rPr>
          <w:rStyle w:val="Hyperlink"/>
          <w:rFonts w:ascii="微軟正黑體" w:eastAsia="微軟正黑體" w:hAnsi="微軟正黑體" w:hint="eastAsia"/>
          <w:bCs/>
          <w:color w:val="000000"/>
          <w:lang w:eastAsia="zh-HK"/>
        </w:rPr>
        <w:t>預期回報也較高</w:t>
      </w:r>
      <w:r w:rsidR="00A91C88" w:rsidRPr="00966A88">
        <w:rPr>
          <w:rStyle w:val="Hyperlink"/>
          <w:rFonts w:ascii="微軟正黑體" w:eastAsia="微軟正黑體" w:hAnsi="微軟正黑體" w:hint="eastAsia"/>
          <w:bCs/>
          <w:color w:val="000000"/>
          <w:lang w:eastAsia="zh-HK"/>
        </w:rPr>
        <w:t>。我們</w:t>
      </w:r>
      <w:r w:rsidR="00C40B43" w:rsidRPr="00966A88">
        <w:rPr>
          <w:rStyle w:val="Hyperlink"/>
          <w:rFonts w:ascii="微軟正黑體" w:eastAsia="微軟正黑體" w:hAnsi="微軟正黑體" w:hint="eastAsia"/>
          <w:bCs/>
          <w:color w:val="000000"/>
          <w:lang w:eastAsia="zh-HK"/>
        </w:rPr>
        <w:t>千萬不要相信</w:t>
      </w:r>
      <w:r w:rsidRPr="00966A88">
        <w:rPr>
          <w:rStyle w:val="Hyperlink"/>
          <w:rFonts w:ascii="微軟正黑體" w:eastAsia="微軟正黑體" w:hAnsi="微軟正黑體" w:hint="eastAsia"/>
          <w:bCs/>
          <w:color w:val="000000"/>
          <w:lang w:eastAsia="zh-HK"/>
        </w:rPr>
        <w:t>一些聲稱具有</w:t>
      </w:r>
      <w:r w:rsidRPr="00966A88">
        <w:rPr>
          <w:rStyle w:val="Hyperlink"/>
          <w:rFonts w:ascii="新細明體" w:hAnsi="新細明體" w:hint="eastAsia"/>
          <w:bCs/>
          <w:color w:val="000000"/>
          <w:lang w:eastAsia="zh-HK"/>
        </w:rPr>
        <w:t>「</w:t>
      </w:r>
      <w:r w:rsidRPr="00966A88">
        <w:rPr>
          <w:rStyle w:val="Hyperlink"/>
          <w:rFonts w:ascii="微軟正黑體" w:eastAsia="微軟正黑體" w:hAnsi="微軟正黑體" w:hint="eastAsia"/>
          <w:bCs/>
          <w:color w:val="000000"/>
          <w:lang w:eastAsia="zh-HK"/>
        </w:rPr>
        <w:t>低風險，高回報</w:t>
      </w:r>
      <w:r w:rsidRPr="00966A88">
        <w:rPr>
          <w:rStyle w:val="Hyperlink"/>
          <w:rFonts w:ascii="新細明體" w:hAnsi="新細明體" w:hint="eastAsia"/>
          <w:bCs/>
          <w:color w:val="000000"/>
          <w:lang w:eastAsia="zh-HK"/>
        </w:rPr>
        <w:t>」</w:t>
      </w:r>
      <w:r w:rsidRPr="00966A88">
        <w:rPr>
          <w:rStyle w:val="Hyperlink"/>
          <w:rFonts w:ascii="微軟正黑體" w:eastAsia="微軟正黑體" w:hAnsi="微軟正黑體" w:hint="eastAsia"/>
          <w:bCs/>
          <w:color w:val="000000"/>
          <w:lang w:eastAsia="zh-HK"/>
        </w:rPr>
        <w:t>的投資</w:t>
      </w:r>
      <w:r w:rsidR="00334E94" w:rsidRPr="00966A88">
        <w:rPr>
          <w:rStyle w:val="Hyperlink"/>
          <w:rFonts w:ascii="微軟正黑體" w:eastAsia="微軟正黑體" w:hAnsi="微軟正黑體" w:hint="eastAsia"/>
          <w:bCs/>
          <w:color w:val="000000"/>
          <w:lang w:eastAsia="zh-HK"/>
        </w:rPr>
        <w:t>，</w:t>
      </w:r>
      <w:r w:rsidR="00C40B43" w:rsidRPr="00966A88">
        <w:rPr>
          <w:rStyle w:val="Hyperlink"/>
          <w:rFonts w:ascii="微軟正黑體" w:eastAsia="微軟正黑體" w:hAnsi="微軟正黑體" w:hint="eastAsia"/>
          <w:bCs/>
          <w:color w:val="000000"/>
          <w:lang w:eastAsia="zh-HK"/>
        </w:rPr>
        <w:t>以免墮入投資騙局，亦要</w:t>
      </w:r>
      <w:r w:rsidRPr="00966A88">
        <w:rPr>
          <w:rStyle w:val="Hyperlink"/>
          <w:rFonts w:ascii="微軟正黑體" w:eastAsia="微軟正黑體" w:hAnsi="微軟正黑體" w:hint="eastAsia"/>
          <w:bCs/>
          <w:color w:val="000000"/>
          <w:lang w:eastAsia="zh-HK"/>
        </w:rPr>
        <w:t>提防一些聲稱可不勞而獲的賺錢方法</w:t>
      </w:r>
      <w:r w:rsidR="00C40B43" w:rsidRPr="00966A88">
        <w:rPr>
          <w:rStyle w:val="Hyperlink"/>
          <w:rFonts w:ascii="微軟正黑體" w:eastAsia="微軟正黑體" w:hAnsi="微軟正黑體" w:hint="eastAsia"/>
          <w:bCs/>
          <w:color w:val="000000"/>
          <w:lang w:eastAsia="zh-HK"/>
        </w:rPr>
        <w:t>的陷阱</w:t>
      </w:r>
      <w:r w:rsidR="00C46BA3">
        <w:rPr>
          <w:rStyle w:val="Hyperlink"/>
          <w:rFonts w:ascii="微軟正黑體" w:eastAsia="微軟正黑體" w:hAnsi="微軟正黑體" w:hint="eastAsia"/>
          <w:bCs/>
          <w:color w:val="000000"/>
          <w:lang w:eastAsia="zh-HK"/>
        </w:rPr>
        <w:t>，</w:t>
      </w:r>
      <w:r w:rsidR="00CA3D64">
        <w:rPr>
          <w:rStyle w:val="Hyperlink"/>
          <w:rFonts w:ascii="微軟正黑體" w:eastAsia="微軟正黑體" w:hAnsi="微軟正黑體" w:hint="eastAsia"/>
          <w:bCs/>
          <w:color w:val="000000"/>
          <w:lang w:eastAsia="zh-HK"/>
        </w:rPr>
        <w:t>並</w:t>
      </w:r>
      <w:r w:rsidR="00C46BA3">
        <w:rPr>
          <w:rStyle w:val="Hyperlink"/>
          <w:rFonts w:ascii="微軟正黑體" w:eastAsia="微軟正黑體" w:hAnsi="微軟正黑體" w:hint="eastAsia"/>
          <w:bCs/>
          <w:color w:val="000000"/>
          <w:lang w:eastAsia="zh-HK"/>
        </w:rPr>
        <w:t>時刻緊記</w:t>
      </w:r>
      <w:r w:rsidR="00A91C88" w:rsidRPr="00966A88">
        <w:rPr>
          <w:rStyle w:val="Hyperlink"/>
          <w:rFonts w:ascii="微軟正黑體" w:eastAsia="微軟正黑體" w:hAnsi="微軟正黑體" w:hint="eastAsia"/>
          <w:bCs/>
          <w:color w:val="000000"/>
          <w:lang w:eastAsia="zh-HK"/>
        </w:rPr>
        <w:t>必須以合法正當的方式獲取報酬</w:t>
      </w:r>
      <w:r w:rsidR="00C46BA3">
        <w:rPr>
          <w:rStyle w:val="Hyperlink"/>
          <w:rFonts w:ascii="微軟正黑體" w:eastAsia="微軟正黑體" w:hAnsi="微軟正黑體" w:hint="eastAsia"/>
          <w:bCs/>
          <w:color w:val="000000"/>
          <w:lang w:eastAsia="zh-HK"/>
        </w:rPr>
        <w:t>。</w:t>
      </w:r>
    </w:p>
    <w:p w14:paraId="0BEFDED6" w14:textId="2615F937" w:rsidR="006754EA" w:rsidRPr="00966A88" w:rsidRDefault="006754EA" w:rsidP="00966A88">
      <w:pPr>
        <w:spacing w:afterLines="50" w:after="120" w:line="276" w:lineRule="auto"/>
        <w:ind w:left="0" w:firstLine="0"/>
        <w:rPr>
          <w:rStyle w:val="Hyperlink"/>
          <w:rFonts w:ascii="微軟正黑體" w:eastAsia="微軟正黑體" w:hAnsi="微軟正黑體"/>
          <w:b/>
          <w:bCs/>
          <w:color w:val="000000"/>
          <w:sz w:val="28"/>
          <w:szCs w:val="28"/>
        </w:rPr>
      </w:pPr>
    </w:p>
    <w:p w14:paraId="74090A79" w14:textId="19EFCE0C" w:rsidR="00831D18" w:rsidRDefault="00831D18" w:rsidP="005506EB">
      <w:pPr>
        <w:spacing w:line="400" w:lineRule="exact"/>
      </w:pPr>
    </w:p>
    <w:p w14:paraId="28854452" w14:textId="090C432A" w:rsidR="00D76D02" w:rsidRPr="00A92481" w:rsidRDefault="00D76D02" w:rsidP="00D76D02">
      <w:pPr>
        <w:snapToGrid w:val="0"/>
        <w:ind w:left="0" w:firstLine="0"/>
        <w:jc w:val="both"/>
        <w:rPr>
          <w:rStyle w:val="Hyperlink"/>
          <w:rFonts w:ascii="微軟正黑體" w:eastAsia="微軟正黑體" w:hAnsi="微軟正黑體"/>
          <w:b/>
          <w:bCs/>
          <w:color w:val="000000"/>
          <w:sz w:val="28"/>
          <w:szCs w:val="28"/>
        </w:rPr>
      </w:pPr>
      <w:r w:rsidRPr="00A92481">
        <w:rPr>
          <w:rStyle w:val="Hyperlink"/>
          <w:rFonts w:ascii="微軟正黑體" w:eastAsia="微軟正黑體" w:hAnsi="微軟正黑體" w:hint="eastAsia"/>
          <w:b/>
          <w:bCs/>
          <w:color w:val="000000"/>
          <w:sz w:val="28"/>
          <w:szCs w:val="28"/>
        </w:rPr>
        <w:t>想一想：</w:t>
      </w:r>
      <w:r w:rsidR="006754EA" w:rsidRPr="00A92481">
        <w:rPr>
          <w:rStyle w:val="Hyperlink"/>
          <w:rFonts w:ascii="微軟正黑體" w:eastAsia="微軟正黑體" w:hAnsi="微軟正黑體"/>
          <w:b/>
          <w:bCs/>
          <w:color w:val="000000"/>
          <w:sz w:val="28"/>
          <w:szCs w:val="28"/>
        </w:rPr>
        <w:t xml:space="preserve"> </w:t>
      </w:r>
    </w:p>
    <w:p w14:paraId="5B09CEE8" w14:textId="23557A61" w:rsidR="00D76D02" w:rsidRPr="00966A88" w:rsidRDefault="00D76D02" w:rsidP="00093533">
      <w:pPr>
        <w:spacing w:line="400" w:lineRule="exact"/>
        <w:rPr>
          <w:rStyle w:val="Hyperlink"/>
          <w:rFonts w:ascii="微軟正黑體" w:eastAsia="微軟正黑體" w:hAnsi="微軟正黑體"/>
          <w:bCs/>
          <w:color w:val="000000"/>
        </w:rPr>
      </w:pPr>
      <w:r w:rsidRPr="00966A88">
        <w:rPr>
          <w:rStyle w:val="Hyperlink"/>
          <w:rFonts w:ascii="微軟正黑體" w:eastAsia="微軟正黑體" w:hAnsi="微軟正黑體" w:hint="eastAsia"/>
          <w:bCs/>
          <w:color w:val="000000"/>
        </w:rPr>
        <w:t>瀏覽以下影片，</w:t>
      </w:r>
      <w:r>
        <w:rPr>
          <w:rStyle w:val="Hyperlink"/>
          <w:rFonts w:ascii="微軟正黑體" w:eastAsia="微軟正黑體" w:hAnsi="微軟正黑體" w:hint="eastAsia"/>
          <w:bCs/>
          <w:color w:val="000000"/>
          <w:lang w:eastAsia="zh-HK"/>
        </w:rPr>
        <w:t>建議一些可</w:t>
      </w:r>
      <w:r w:rsidRPr="00966A88">
        <w:rPr>
          <w:rStyle w:val="Hyperlink"/>
          <w:rFonts w:ascii="微軟正黑體" w:eastAsia="微軟正黑體" w:hAnsi="微軟正黑體" w:hint="eastAsia"/>
          <w:bCs/>
          <w:color w:val="000000"/>
          <w:lang w:eastAsia="zh-HK"/>
        </w:rPr>
        <w:t>避免墮入投資騙局</w:t>
      </w:r>
      <w:r>
        <w:rPr>
          <w:rStyle w:val="Hyperlink"/>
          <w:rFonts w:ascii="微軟正黑體" w:eastAsia="微軟正黑體" w:hAnsi="微軟正黑體" w:hint="eastAsia"/>
          <w:bCs/>
          <w:color w:val="000000"/>
          <w:lang w:eastAsia="zh-HK"/>
        </w:rPr>
        <w:t>的方法。</w:t>
      </w:r>
    </w:p>
    <w:p w14:paraId="546FC123" w14:textId="28B8DF63" w:rsidR="008B0877" w:rsidRDefault="008B0877" w:rsidP="005506EB">
      <w:pPr>
        <w:spacing w:line="400" w:lineRule="exact"/>
      </w:pPr>
    </w:p>
    <w:p w14:paraId="05648E63" w14:textId="1FC0595C" w:rsidR="004457F7" w:rsidRPr="004457F7" w:rsidRDefault="00A07CA8" w:rsidP="005506EB">
      <w:pPr>
        <w:spacing w:line="400" w:lineRule="exact"/>
      </w:pPr>
      <w:r>
        <w:rPr>
          <w:noProof/>
        </w:rPr>
        <w:drawing>
          <wp:anchor distT="0" distB="0" distL="114300" distR="114300" simplePos="0" relativeHeight="251928064" behindDoc="0" locked="0" layoutInCell="1" allowOverlap="1" wp14:anchorId="7691E1EF" wp14:editId="0586F5E7">
            <wp:simplePos x="0" y="0"/>
            <wp:positionH relativeFrom="margin">
              <wp:posOffset>291403</wp:posOffset>
            </wp:positionH>
            <wp:positionV relativeFrom="paragraph">
              <wp:posOffset>4724</wp:posOffset>
            </wp:positionV>
            <wp:extent cx="2762885" cy="1843405"/>
            <wp:effectExtent l="0" t="0" r="0" b="4445"/>
            <wp:wrapThrough wrapText="bothSides">
              <wp:wrapPolygon edited="0">
                <wp:start x="0" y="0"/>
                <wp:lineTo x="0" y="21429"/>
                <wp:lineTo x="21446" y="21429"/>
                <wp:lineTo x="21446" y="0"/>
                <wp:lineTo x="0" y="0"/>
              </wp:wrapPolygon>
            </wp:wrapThrough>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62885" cy="1843405"/>
                    </a:xfrm>
                    <a:prstGeom prst="rect">
                      <a:avLst/>
                    </a:prstGeom>
                  </pic:spPr>
                </pic:pic>
              </a:graphicData>
            </a:graphic>
            <wp14:sizeRelH relativeFrom="margin">
              <wp14:pctWidth>0</wp14:pctWidth>
            </wp14:sizeRelH>
            <wp14:sizeRelV relativeFrom="margin">
              <wp14:pctHeight>0</wp14:pctHeight>
            </wp14:sizeRelV>
          </wp:anchor>
        </w:drawing>
      </w:r>
    </w:p>
    <w:p w14:paraId="3D3B51AE" w14:textId="67CA7498" w:rsidR="004F323F" w:rsidRDefault="004F323F" w:rsidP="005506EB">
      <w:pPr>
        <w:spacing w:line="400" w:lineRule="exact"/>
      </w:pPr>
    </w:p>
    <w:p w14:paraId="709F319C" w14:textId="415602C7" w:rsidR="005506EB" w:rsidRDefault="00615298" w:rsidP="005506EB">
      <w:pPr>
        <w:spacing w:line="400" w:lineRule="exact"/>
      </w:pPr>
      <w:r>
        <w:t xml:space="preserve"> </w:t>
      </w:r>
    </w:p>
    <w:p w14:paraId="13BD955F" w14:textId="412AB0EF" w:rsidR="00060A8E" w:rsidRDefault="00060A8E" w:rsidP="005506EB">
      <w:pPr>
        <w:spacing w:line="400" w:lineRule="exact"/>
      </w:pPr>
    </w:p>
    <w:p w14:paraId="361692FE" w14:textId="141E83E6" w:rsidR="005875A9" w:rsidRDefault="005875A9" w:rsidP="005506EB">
      <w:pPr>
        <w:spacing w:line="400" w:lineRule="exact"/>
        <w:rPr>
          <w:rFonts w:ascii="Arial" w:hAnsi="Arial" w:cs="Arial"/>
          <w:color w:val="212529"/>
          <w:sz w:val="23"/>
          <w:szCs w:val="23"/>
          <w:shd w:val="clear" w:color="auto" w:fill="FFFFFF"/>
        </w:rPr>
      </w:pPr>
    </w:p>
    <w:p w14:paraId="2AA2E566" w14:textId="77777777" w:rsidR="00083481" w:rsidRPr="00083481" w:rsidRDefault="00083481" w:rsidP="005506EB">
      <w:pPr>
        <w:spacing w:line="400" w:lineRule="exact"/>
      </w:pPr>
    </w:p>
    <w:p w14:paraId="1E4B40F4" w14:textId="77777777" w:rsidR="00D76D02" w:rsidRDefault="00D76D02">
      <w:pPr>
        <w:ind w:left="0" w:firstLine="0"/>
        <w:rPr>
          <w:rFonts w:ascii="新細明體" w:hAnsi="新細明體" w:cs="新細明體"/>
          <w:color w:val="212529"/>
          <w:sz w:val="23"/>
          <w:szCs w:val="23"/>
          <w:shd w:val="clear" w:color="auto" w:fill="FFFFFF"/>
          <w:lang w:eastAsia="zh-HK"/>
        </w:rPr>
      </w:pPr>
    </w:p>
    <w:p w14:paraId="7F5E722E" w14:textId="77777777" w:rsidR="00D76D02" w:rsidRDefault="00D76D02">
      <w:pPr>
        <w:ind w:left="0" w:firstLine="0"/>
        <w:rPr>
          <w:rFonts w:ascii="新細明體" w:hAnsi="新細明體" w:cs="新細明體"/>
          <w:color w:val="212529"/>
          <w:sz w:val="23"/>
          <w:szCs w:val="23"/>
          <w:shd w:val="clear" w:color="auto" w:fill="FFFFFF"/>
          <w:lang w:eastAsia="zh-HK"/>
        </w:rPr>
      </w:pPr>
    </w:p>
    <w:p w14:paraId="3B8E4874" w14:textId="77777777" w:rsidR="00A51B23" w:rsidRDefault="00A51B23" w:rsidP="00A51B23">
      <w:pPr>
        <w:rPr>
          <w:sz w:val="22"/>
          <w:szCs w:val="22"/>
          <w:lang w:eastAsia="zh-HK"/>
        </w:rPr>
      </w:pPr>
    </w:p>
    <w:p w14:paraId="324B9E7D" w14:textId="3D7A3C75" w:rsidR="00D76D02" w:rsidRPr="00A51B23" w:rsidRDefault="00D76D02" w:rsidP="00A51B23">
      <w:pPr>
        <w:rPr>
          <w:sz w:val="22"/>
          <w:szCs w:val="22"/>
        </w:rPr>
      </w:pPr>
      <w:r w:rsidRPr="00A51B23">
        <w:rPr>
          <w:rFonts w:hint="eastAsia"/>
          <w:sz w:val="22"/>
          <w:szCs w:val="22"/>
          <w:lang w:eastAsia="zh-HK"/>
        </w:rPr>
        <w:t>資料來源：</w:t>
      </w:r>
      <w:r w:rsidR="00CB36E7" w:rsidRPr="00A51B23">
        <w:rPr>
          <w:rFonts w:hint="eastAsia"/>
          <w:sz w:val="22"/>
          <w:szCs w:val="22"/>
          <w:lang w:eastAsia="zh-HK"/>
        </w:rPr>
        <w:t>香港警務處</w:t>
      </w:r>
      <w:r w:rsidR="00CB36E7" w:rsidRPr="00CB36E7">
        <w:rPr>
          <w:rFonts w:hint="eastAsia"/>
          <w:sz w:val="22"/>
          <w:szCs w:val="22"/>
          <w:lang w:eastAsia="zh-HK"/>
        </w:rPr>
        <w:t>反詐騙協調中心</w:t>
      </w:r>
      <w:r w:rsidRPr="00A51B23">
        <w:rPr>
          <w:rFonts w:hint="eastAsia"/>
          <w:sz w:val="22"/>
          <w:szCs w:val="22"/>
          <w:lang w:eastAsia="zh-HK"/>
        </w:rPr>
        <w:t>網</w:t>
      </w:r>
      <w:r w:rsidR="00D267F9">
        <w:rPr>
          <w:rFonts w:hint="eastAsia"/>
          <w:sz w:val="22"/>
          <w:szCs w:val="22"/>
          <w:lang w:eastAsia="zh-HK"/>
        </w:rPr>
        <w:t>站</w:t>
      </w:r>
    </w:p>
    <w:p w14:paraId="1A0BF0B0" w14:textId="156E22E2" w:rsidR="00D76D02" w:rsidRDefault="00A07CA8" w:rsidP="00A51B23">
      <w:hyperlink r:id="rId93" w:history="1">
        <w:r w:rsidRPr="00B479A3">
          <w:rPr>
            <w:rStyle w:val="Hyperlink"/>
          </w:rPr>
          <w:t>https://www.adcc.gov.hk/zh-hk/video-detail/video-1444920534021242882.html</w:t>
        </w:r>
      </w:hyperlink>
      <w:r>
        <w:t xml:space="preserve"> </w:t>
      </w:r>
    </w:p>
    <w:p w14:paraId="01C27AEF" w14:textId="6E34C157" w:rsidR="002A25E9" w:rsidRDefault="002A25E9">
      <w:pPr>
        <w:ind w:left="0" w:firstLine="0"/>
        <w:rPr>
          <w:rFonts w:ascii="新細明體" w:hAnsi="新細明體" w:cs="新細明體"/>
          <w:color w:val="212529"/>
          <w:sz w:val="23"/>
          <w:szCs w:val="23"/>
          <w:shd w:val="clear" w:color="auto" w:fill="FFFFFF"/>
          <w:lang w:eastAsia="zh-HK"/>
        </w:rPr>
      </w:pPr>
      <w:r>
        <w:rPr>
          <w:rFonts w:ascii="新細明體" w:hAnsi="新細明體" w:cs="新細明體"/>
          <w:color w:val="212529"/>
          <w:sz w:val="23"/>
          <w:szCs w:val="23"/>
          <w:shd w:val="clear" w:color="auto" w:fill="FFFFFF"/>
          <w:lang w:eastAsia="zh-HK"/>
        </w:rPr>
        <w:br w:type="page"/>
      </w:r>
    </w:p>
    <w:p w14:paraId="1E457516" w14:textId="2C74DCF2" w:rsidR="002A25E9" w:rsidRDefault="002A25E9" w:rsidP="002A25E9">
      <w:pPr>
        <w:spacing w:line="400" w:lineRule="exact"/>
        <w:rPr>
          <w:rFonts w:ascii="新細明體" w:hAnsi="新細明體" w:cs="新細明體"/>
          <w:color w:val="212529"/>
          <w:sz w:val="23"/>
          <w:szCs w:val="23"/>
          <w:shd w:val="clear" w:color="auto" w:fill="FFFFFF"/>
          <w:lang w:eastAsia="zh-HK"/>
        </w:rPr>
      </w:pPr>
      <w:r w:rsidRPr="009659EF">
        <w:rPr>
          <w:rFonts w:ascii="微軟正黑體" w:eastAsia="微軟正黑體" w:hAnsi="微軟正黑體" w:hint="eastAsia"/>
          <w:b/>
          <w:noProof/>
          <w:color w:val="000000"/>
          <w:sz w:val="28"/>
          <w:szCs w:val="28"/>
        </w:rPr>
        <w:drawing>
          <wp:anchor distT="0" distB="0" distL="114300" distR="114300" simplePos="0" relativeHeight="251899392" behindDoc="1" locked="0" layoutInCell="1" allowOverlap="1" wp14:anchorId="772D7AFB" wp14:editId="661DD768">
            <wp:simplePos x="0" y="0"/>
            <wp:positionH relativeFrom="margin">
              <wp:posOffset>-477982</wp:posOffset>
            </wp:positionH>
            <wp:positionV relativeFrom="paragraph">
              <wp:posOffset>-297873</wp:posOffset>
            </wp:positionV>
            <wp:extent cx="6276109" cy="8952931"/>
            <wp:effectExtent l="0" t="0" r="0" b="635"/>
            <wp:wrapNone/>
            <wp:docPr id="36"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1003"/>
                    <a:stretch>
                      <a:fillRect/>
                    </a:stretch>
                  </pic:blipFill>
                  <pic:spPr bwMode="auto">
                    <a:xfrm>
                      <a:off x="0" y="0"/>
                      <a:ext cx="6279250" cy="89574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C842B" w14:textId="350A099E" w:rsidR="002A25E9" w:rsidRDefault="0074236E" w:rsidP="002A25E9">
      <w:pPr>
        <w:spacing w:line="400" w:lineRule="exact"/>
        <w:rPr>
          <w:rFonts w:ascii="新細明體" w:hAnsi="新細明體" w:cs="新細明體"/>
          <w:color w:val="212529"/>
          <w:sz w:val="23"/>
          <w:szCs w:val="23"/>
          <w:shd w:val="clear" w:color="auto" w:fill="FFFFFF"/>
          <w:lang w:eastAsia="zh-HK"/>
        </w:rPr>
      </w:pPr>
      <w:r>
        <w:rPr>
          <w:rFonts w:ascii="微軟正黑體" w:eastAsia="微軟正黑體" w:hAnsi="微軟正黑體" w:hint="eastAsia"/>
          <w:b/>
          <w:noProof/>
          <w:color w:val="000000"/>
          <w:sz w:val="28"/>
          <w:szCs w:val="28"/>
        </w:rPr>
        <mc:AlternateContent>
          <mc:Choice Requires="wps">
            <w:drawing>
              <wp:anchor distT="45720" distB="45720" distL="114300" distR="114300" simplePos="0" relativeHeight="251907584" behindDoc="0" locked="0" layoutInCell="1" allowOverlap="1" wp14:anchorId="6E35F7C0" wp14:editId="65757562">
                <wp:simplePos x="0" y="0"/>
                <wp:positionH relativeFrom="margin">
                  <wp:posOffset>3786967</wp:posOffset>
                </wp:positionH>
                <wp:positionV relativeFrom="paragraph">
                  <wp:posOffset>92999</wp:posOffset>
                </wp:positionV>
                <wp:extent cx="808355" cy="289560"/>
                <wp:effectExtent l="0" t="0" r="0" b="0"/>
                <wp:wrapNone/>
                <wp:docPr id="4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47097092" w14:textId="1CFFC614" w:rsidR="007157EF" w:rsidRPr="0028678B" w:rsidRDefault="007157EF" w:rsidP="0074236E">
                            <w:pPr>
                              <w:jc w:val="center"/>
                            </w:pPr>
                            <w:r w:rsidRPr="0028678B">
                              <w:rPr>
                                <w:rFonts w:hint="eastAsia"/>
                              </w:rPr>
                              <w:t>附錄</w:t>
                            </w:r>
                            <w:r>
                              <w:rPr>
                                <w:rFonts w:hint="eastAsia"/>
                              </w:rPr>
                              <w:t>十一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35F7C0" id="_x0000_s1126" type="#_x0000_t202" style="position:absolute;left:0;text-align:left;margin-left:298.2pt;margin-top:7.3pt;width:63.65pt;height:22.8pt;z-index:251907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" filled="f" stroked="f">
                <v:textbox style="mso-fit-shape-to-text:t">
                  <w:txbxContent>
                    <w:p w14:paraId="47097092" w14:textId="1CFFC614" w:rsidR="007157EF" w:rsidRPr="0028678B" w:rsidRDefault="007157EF" w:rsidP="0074236E">
                      <w:pPr>
                        <w:jc w:val="center"/>
                      </w:pPr>
                      <w:r w:rsidRPr="0028678B">
                        <w:rPr>
                          <w:rFonts w:hint="eastAsia"/>
                        </w:rPr>
                        <w:t>附錄</w:t>
                      </w:r>
                      <w:r>
                        <w:rPr>
                          <w:rFonts w:hint="eastAsia"/>
                        </w:rPr>
                        <w:t>十一</w:t>
                      </w:r>
                    </w:p>
                  </w:txbxContent>
                </v:textbox>
                <w10:wrap anchorx="margin"/>
              </v:shape>
            </w:pict>
          </mc:Fallback>
        </mc:AlternateContent>
      </w:r>
      <w:r w:rsidRPr="00423F5A">
        <w:rPr>
          <w:rFonts w:ascii="微軟正黑體" w:eastAsia="微軟正黑體" w:hAnsi="微軟正黑體" w:hint="eastAsia"/>
          <w:b/>
          <w:noProof/>
          <w:color w:val="000000"/>
          <w:sz w:val="30"/>
          <w:szCs w:val="30"/>
        </w:rPr>
        <w:drawing>
          <wp:anchor distT="0" distB="0" distL="114300" distR="114300" simplePos="0" relativeHeight="251903488" behindDoc="0" locked="0" layoutInCell="1" allowOverlap="1" wp14:anchorId="0BA72FC3" wp14:editId="306B6FBE">
            <wp:simplePos x="0" y="0"/>
            <wp:positionH relativeFrom="column">
              <wp:posOffset>863600</wp:posOffset>
            </wp:positionH>
            <wp:positionV relativeFrom="paragraph">
              <wp:posOffset>164465</wp:posOffset>
            </wp:positionV>
            <wp:extent cx="457200" cy="756870"/>
            <wp:effectExtent l="0" t="0" r="0" b="5715"/>
            <wp:wrapNone/>
            <wp:docPr id="39"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BF135" w14:textId="79648C35" w:rsidR="002A25E9" w:rsidRDefault="002A25E9" w:rsidP="002A25E9">
      <w:pPr>
        <w:spacing w:line="400" w:lineRule="exact"/>
        <w:rPr>
          <w:rFonts w:ascii="新細明體" w:hAnsi="新細明體" w:cs="新細明體"/>
          <w:color w:val="212529"/>
          <w:sz w:val="23"/>
          <w:szCs w:val="23"/>
          <w:shd w:val="clear" w:color="auto" w:fill="FFFFFF"/>
          <w:lang w:eastAsia="zh-HK"/>
        </w:rPr>
      </w:pPr>
    </w:p>
    <w:p w14:paraId="31A456E0" w14:textId="5D774DB6" w:rsidR="006B4B37" w:rsidRDefault="0074236E" w:rsidP="00966A88">
      <w:pPr>
        <w:spacing w:line="400" w:lineRule="exact"/>
        <w:ind w:left="0" w:firstLine="0"/>
        <w:jc w:val="center"/>
        <w:rPr>
          <w:rFonts w:ascii="新細明體" w:hAnsi="新細明體" w:cs="新細明體"/>
          <w:color w:val="212529"/>
          <w:sz w:val="23"/>
          <w:szCs w:val="23"/>
          <w:shd w:val="clear" w:color="auto" w:fill="FFFFFF"/>
          <w:lang w:eastAsia="zh-HK"/>
        </w:rPr>
      </w:pPr>
      <w:r w:rsidRPr="00652630">
        <w:rPr>
          <w:rStyle w:val="Hyperlink"/>
          <w:rFonts w:ascii="微軟正黑體" w:eastAsia="微軟正黑體" w:hAnsi="微軟正黑體" w:hint="eastAsia"/>
          <w:b/>
          <w:bCs/>
          <w:color w:val="000000"/>
          <w:sz w:val="28"/>
          <w:szCs w:val="28"/>
        </w:rPr>
        <w:t>知多一點點：</w:t>
      </w:r>
      <w:r w:rsidRPr="00652630">
        <w:rPr>
          <w:rStyle w:val="Hyperlink"/>
          <w:rFonts w:ascii="微軟正黑體" w:eastAsia="微軟正黑體" w:hAnsi="微軟正黑體"/>
          <w:b/>
          <w:bCs/>
          <w:noProof/>
          <w:color w:val="000000"/>
          <w:sz w:val="28"/>
          <w:szCs w:val="28"/>
        </w:rPr>
        <mc:AlternateContent>
          <mc:Choice Requires="wps">
            <w:drawing>
              <wp:anchor distT="0" distB="0" distL="114300" distR="114300" simplePos="0" relativeHeight="251905536" behindDoc="0" locked="0" layoutInCell="1" allowOverlap="1" wp14:anchorId="5C2C95EE" wp14:editId="24AA9694">
                <wp:simplePos x="0" y="0"/>
                <wp:positionH relativeFrom="column">
                  <wp:posOffset>427990</wp:posOffset>
                </wp:positionH>
                <wp:positionV relativeFrom="paragraph">
                  <wp:posOffset>57150</wp:posOffset>
                </wp:positionV>
                <wp:extent cx="5715" cy="2725420"/>
                <wp:effectExtent l="0" t="0" r="4445" b="0"/>
                <wp:wrapNone/>
                <wp:docPr id="40"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 cy="272542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12700">
                              <a:solidFill>
                                <a:srgbClr val="272727"/>
                              </a:solidFill>
                              <a:prstDash val="dash"/>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D70CA10" id="_x0000_t32" coordsize="21600,21600" o:spt="32" o:oned="t" path="m,l21600,21600e" filled="f">
                <v:path arrowok="t" fillok="f" o:connecttype="none"/>
                <o:lock v:ext="edit" shapetype="t"/>
              </v:shapetype>
              <v:shape id="AutoShape 329" o:spid="_x0000_s1026" type="#_x0000_t32" style="position:absolute;margin-left:33.7pt;margin-top:4.5pt;width:.45pt;height:214.6pt;flip:y;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" stroked="f" strokecolor="#272727" strokeweight="1pt">
                <v:stroke dashstyle="dash" endarrow="block"/>
              </v:shape>
            </w:pict>
          </mc:Fallback>
        </mc:AlternateContent>
      </w:r>
      <w:r w:rsidR="006B4B37" w:rsidRPr="00966A88">
        <w:rPr>
          <w:rStyle w:val="Hyperlink"/>
          <w:rFonts w:ascii="微軟正黑體" w:eastAsia="微軟正黑體" w:hAnsi="微軟正黑體" w:hint="eastAsia"/>
          <w:b/>
          <w:bCs/>
          <w:color w:val="000000"/>
          <w:sz w:val="28"/>
          <w:szCs w:val="28"/>
        </w:rPr>
        <w:t>其他防騙資訊</w:t>
      </w:r>
    </w:p>
    <w:p w14:paraId="78D6E6E2" w14:textId="77777777" w:rsidR="006B4B37" w:rsidRDefault="006B4B37" w:rsidP="00966A88">
      <w:pPr>
        <w:ind w:left="432" w:hanging="432"/>
        <w:rPr>
          <w:rFonts w:ascii="新細明體" w:hAnsi="新細明體" w:cs="新細明體"/>
          <w:color w:val="212529"/>
          <w:sz w:val="23"/>
          <w:szCs w:val="23"/>
          <w:shd w:val="clear" w:color="auto" w:fill="FFFFFF"/>
          <w:lang w:eastAsia="zh-HK"/>
        </w:rPr>
      </w:pPr>
    </w:p>
    <w:p w14:paraId="42BE369A" w14:textId="77777777" w:rsidR="00EC0886" w:rsidRPr="00966A88" w:rsidRDefault="00EC0886" w:rsidP="00966A88">
      <w:pPr>
        <w:pStyle w:val="ListParagraph"/>
        <w:ind w:firstLine="0"/>
        <w:rPr>
          <w:lang w:eastAsia="zh-HK"/>
        </w:rPr>
      </w:pPr>
    </w:p>
    <w:p w14:paraId="1F7A463A" w14:textId="325CE3A0" w:rsidR="002A25E9" w:rsidRPr="00966A88" w:rsidRDefault="002A25E9" w:rsidP="00966A88">
      <w:pPr>
        <w:pStyle w:val="ListParagraph"/>
        <w:numPr>
          <w:ilvl w:val="0"/>
          <w:numId w:val="55"/>
        </w:numPr>
        <w:spacing w:line="400" w:lineRule="exact"/>
        <w:rPr>
          <w:lang w:eastAsia="zh-HK"/>
        </w:rPr>
      </w:pPr>
      <w:r w:rsidRPr="00966A88">
        <w:rPr>
          <w:rFonts w:ascii="新細明體" w:hAnsi="新細明體" w:cs="新細明體" w:hint="eastAsia"/>
          <w:color w:val="212529"/>
          <w:sz w:val="23"/>
          <w:szCs w:val="23"/>
          <w:shd w:val="clear" w:color="auto" w:fill="FFFFFF"/>
          <w:lang w:eastAsia="zh-HK"/>
        </w:rPr>
        <w:t>投資者及理財教育委員會</w:t>
      </w:r>
      <w:r w:rsidR="006B4B37" w:rsidRPr="00966A88">
        <w:rPr>
          <w:rFonts w:ascii="新細明體" w:hAnsi="新細明體" w:cs="新細明體" w:hint="eastAsia"/>
          <w:color w:val="212529"/>
          <w:sz w:val="23"/>
          <w:szCs w:val="23"/>
          <w:shd w:val="clear" w:color="auto" w:fill="FFFFFF"/>
          <w:lang w:eastAsia="zh-HK"/>
        </w:rPr>
        <w:t>網站</w:t>
      </w:r>
    </w:p>
    <w:p w14:paraId="12956E85" w14:textId="77777777" w:rsidR="005F3A1A" w:rsidRDefault="00E77B6B" w:rsidP="00966A88">
      <w:pPr>
        <w:pStyle w:val="ListParagraph"/>
        <w:ind w:firstLine="0"/>
      </w:pPr>
      <w:hyperlink r:id="rId94" w:history="1">
        <w:r w:rsidR="005F3A1A" w:rsidRPr="00BE53ED">
          <w:rPr>
            <w:rStyle w:val="Hyperlink"/>
          </w:rPr>
          <w:t>https://www.ifec.org.hk/web/tc/moneyessentials/scams/index.page</w:t>
        </w:r>
      </w:hyperlink>
    </w:p>
    <w:p w14:paraId="442152DB" w14:textId="52F5F031" w:rsidR="002A25E9" w:rsidRPr="00083481" w:rsidRDefault="002A25E9" w:rsidP="005506EB">
      <w:pPr>
        <w:spacing w:line="400" w:lineRule="exact"/>
      </w:pPr>
      <w:r>
        <w:rPr>
          <w:noProof/>
        </w:rPr>
        <w:drawing>
          <wp:anchor distT="0" distB="0" distL="114300" distR="114300" simplePos="0" relativeHeight="251897344" behindDoc="0" locked="0" layoutInCell="1" allowOverlap="1" wp14:anchorId="547F419F" wp14:editId="3F5F7B57">
            <wp:simplePos x="0" y="0"/>
            <wp:positionH relativeFrom="column">
              <wp:posOffset>1054100</wp:posOffset>
            </wp:positionH>
            <wp:positionV relativeFrom="paragraph">
              <wp:posOffset>254000</wp:posOffset>
            </wp:positionV>
            <wp:extent cx="2711450" cy="1495425"/>
            <wp:effectExtent l="0" t="0" r="0" b="9525"/>
            <wp:wrapTight wrapText="bothSides">
              <wp:wrapPolygon edited="0">
                <wp:start x="0" y="0"/>
                <wp:lineTo x="0" y="21462"/>
                <wp:lineTo x="21398" y="21462"/>
                <wp:lineTo x="21398" y="0"/>
                <wp:lineTo x="0" y="0"/>
              </wp:wrapPolygon>
            </wp:wrapTight>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711450" cy="1495425"/>
                    </a:xfrm>
                    <a:prstGeom prst="rect">
                      <a:avLst/>
                    </a:prstGeom>
                  </pic:spPr>
                </pic:pic>
              </a:graphicData>
            </a:graphic>
            <wp14:sizeRelH relativeFrom="margin">
              <wp14:pctWidth>0</wp14:pctWidth>
            </wp14:sizeRelH>
            <wp14:sizeRelV relativeFrom="margin">
              <wp14:pctHeight>0</wp14:pctHeight>
            </wp14:sizeRelV>
          </wp:anchor>
        </w:drawing>
      </w:r>
    </w:p>
    <w:p w14:paraId="04FDFC1B" w14:textId="68BFBB2A" w:rsidR="00060A8E" w:rsidRDefault="00E77B6B" w:rsidP="00093533">
      <w:pPr>
        <w:ind w:left="432" w:hanging="432"/>
      </w:pPr>
      <w:hyperlink r:id="rId96" w:history="1"/>
    </w:p>
    <w:p w14:paraId="72CEDF95" w14:textId="3BFF3B52" w:rsidR="00C94010" w:rsidRDefault="00C94010" w:rsidP="00966A88">
      <w:pPr>
        <w:ind w:left="432" w:hanging="432"/>
      </w:pPr>
    </w:p>
    <w:p w14:paraId="233A7742" w14:textId="77777777" w:rsidR="005F3A1A" w:rsidRPr="00966A88" w:rsidRDefault="005F3A1A" w:rsidP="00966A88">
      <w:pPr>
        <w:pStyle w:val="ListParagraph"/>
        <w:spacing w:line="400" w:lineRule="exact"/>
        <w:ind w:firstLine="0"/>
        <w:rPr>
          <w:lang w:eastAsia="zh-HK"/>
        </w:rPr>
      </w:pPr>
    </w:p>
    <w:p w14:paraId="4EC91B39" w14:textId="77777777" w:rsidR="005F3A1A" w:rsidRPr="00966A88" w:rsidRDefault="005F3A1A" w:rsidP="00966A88">
      <w:pPr>
        <w:pStyle w:val="ListParagraph"/>
        <w:spacing w:line="400" w:lineRule="exact"/>
        <w:ind w:firstLine="0"/>
        <w:rPr>
          <w:lang w:eastAsia="zh-HK"/>
        </w:rPr>
      </w:pPr>
    </w:p>
    <w:p w14:paraId="5D425A40" w14:textId="77777777" w:rsidR="005F3A1A" w:rsidRPr="00966A88" w:rsidRDefault="005F3A1A" w:rsidP="00966A88">
      <w:pPr>
        <w:pStyle w:val="ListParagraph"/>
        <w:spacing w:line="400" w:lineRule="exact"/>
        <w:ind w:firstLine="0"/>
        <w:rPr>
          <w:lang w:eastAsia="zh-HK"/>
        </w:rPr>
      </w:pPr>
    </w:p>
    <w:p w14:paraId="74ED9CD6" w14:textId="77777777" w:rsidR="005F3A1A" w:rsidRPr="00966A88" w:rsidRDefault="005F3A1A" w:rsidP="00966A88">
      <w:pPr>
        <w:pStyle w:val="ListParagraph"/>
        <w:spacing w:line="400" w:lineRule="exact"/>
        <w:ind w:firstLine="0"/>
        <w:rPr>
          <w:lang w:eastAsia="zh-HK"/>
        </w:rPr>
      </w:pPr>
    </w:p>
    <w:p w14:paraId="30A844DE" w14:textId="6FA6A919" w:rsidR="005F3A1A" w:rsidRPr="00966A88" w:rsidRDefault="005F3A1A" w:rsidP="00966A88">
      <w:pPr>
        <w:pStyle w:val="ListParagraph"/>
        <w:spacing w:line="400" w:lineRule="exact"/>
        <w:ind w:firstLine="0"/>
        <w:rPr>
          <w:lang w:eastAsia="zh-HK"/>
        </w:rPr>
      </w:pPr>
    </w:p>
    <w:p w14:paraId="6ABED7D7" w14:textId="7F5AB232" w:rsidR="00C94010" w:rsidRPr="007216C5" w:rsidRDefault="00C94010" w:rsidP="00C94010">
      <w:pPr>
        <w:pStyle w:val="ListParagraph"/>
        <w:numPr>
          <w:ilvl w:val="0"/>
          <w:numId w:val="55"/>
        </w:numPr>
        <w:spacing w:line="400" w:lineRule="exact"/>
        <w:rPr>
          <w:lang w:eastAsia="zh-HK"/>
        </w:rPr>
      </w:pPr>
      <w:r w:rsidRPr="007216C5">
        <w:rPr>
          <w:rFonts w:ascii="Arial" w:hAnsi="Arial" w:cs="Arial"/>
          <w:color w:val="212529"/>
          <w:shd w:val="clear" w:color="auto" w:fill="FFFFFF"/>
        </w:rPr>
        <w:t>香港警務處反詐騙協調中</w:t>
      </w:r>
      <w:r w:rsidRPr="007216C5">
        <w:rPr>
          <w:rFonts w:ascii="微軟正黑體" w:eastAsia="微軟正黑體" w:hAnsi="微軟正黑體" w:cs="微軟正黑體" w:hint="eastAsia"/>
          <w:color w:val="212529"/>
          <w:shd w:val="clear" w:color="auto" w:fill="FFFFFF"/>
        </w:rPr>
        <w:t>心</w:t>
      </w:r>
      <w:r w:rsidRPr="007216C5">
        <w:rPr>
          <w:rFonts w:ascii="新細明體" w:hAnsi="新細明體" w:cs="新細明體" w:hint="eastAsia"/>
          <w:color w:val="212529"/>
          <w:shd w:val="clear" w:color="auto" w:fill="FFFFFF"/>
          <w:lang w:eastAsia="zh-HK"/>
        </w:rPr>
        <w:t>網站</w:t>
      </w:r>
    </w:p>
    <w:p w14:paraId="3FA05830" w14:textId="45F5189B" w:rsidR="00EC210C" w:rsidRDefault="005F3A1A" w:rsidP="00966A88">
      <w:pPr>
        <w:pStyle w:val="ListParagraph"/>
        <w:rPr>
          <w:b/>
          <w:sz w:val="28"/>
          <w:szCs w:val="28"/>
          <w:lang w:eastAsia="zh-HK"/>
        </w:rPr>
      </w:pPr>
      <w:r w:rsidRPr="007216C5">
        <w:rPr>
          <w:lang w:eastAsia="zh-HK"/>
        </w:rPr>
        <w:tab/>
      </w:r>
      <w:r w:rsidR="00D36F08" w:rsidRPr="007216C5">
        <w:rPr>
          <w:noProof/>
        </w:rPr>
        <mc:AlternateContent>
          <mc:Choice Requires="wpg">
            <w:drawing>
              <wp:anchor distT="0" distB="0" distL="114300" distR="114300" simplePos="0" relativeHeight="251910656" behindDoc="0" locked="0" layoutInCell="1" allowOverlap="1" wp14:anchorId="2B6BC8EB" wp14:editId="4C743F66">
                <wp:simplePos x="0" y="0"/>
                <wp:positionH relativeFrom="margin">
                  <wp:align>center</wp:align>
                </wp:positionH>
                <wp:positionV relativeFrom="paragraph">
                  <wp:posOffset>348615</wp:posOffset>
                </wp:positionV>
                <wp:extent cx="4937760" cy="3101340"/>
                <wp:effectExtent l="0" t="0" r="0" b="3810"/>
                <wp:wrapSquare wrapText="bothSides"/>
                <wp:docPr id="17" name="群組 17"/>
                <wp:cNvGraphicFramePr/>
                <a:graphic xmlns:a="http://schemas.openxmlformats.org/drawingml/2006/main">
                  <a:graphicData uri="http://schemas.microsoft.com/office/word/2010/wordprocessingGroup">
                    <wpg:wgp>
                      <wpg:cNvGrpSpPr/>
                      <wpg:grpSpPr>
                        <a:xfrm>
                          <a:off x="0" y="0"/>
                          <a:ext cx="4937760" cy="3101340"/>
                          <a:chOff x="0" y="0"/>
                          <a:chExt cx="5495925" cy="3690620"/>
                        </a:xfrm>
                      </wpg:grpSpPr>
                      <pic:pic xmlns:pic="http://schemas.openxmlformats.org/drawingml/2006/picture">
                        <pic:nvPicPr>
                          <pic:cNvPr id="931" name="圖片 931"/>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22860" y="320040"/>
                            <a:ext cx="5274310" cy="3370580"/>
                          </a:xfrm>
                          <a:prstGeom prst="rect">
                            <a:avLst/>
                          </a:prstGeom>
                        </pic:spPr>
                      </pic:pic>
                      <pic:pic xmlns:pic="http://schemas.openxmlformats.org/drawingml/2006/picture">
                        <pic:nvPicPr>
                          <pic:cNvPr id="37" name="圖片 93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54755" cy="2400300"/>
                          </a:xfrm>
                          <a:prstGeom prst="rect">
                            <a:avLst/>
                          </a:prstGeom>
                        </pic:spPr>
                      </pic:pic>
                      <pic:pic xmlns:pic="http://schemas.openxmlformats.org/drawingml/2006/picture">
                        <pic:nvPicPr>
                          <pic:cNvPr id="951" name="圖片 28"/>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3893820" y="91440"/>
                            <a:ext cx="1602105" cy="22688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BE81B9C" id="群組 17" o:spid="_x0000_s1026" style="position:absolute;margin-left:0;margin-top:27.45pt;width:388.8pt;height:244.2pt;z-index:251910656;mso-position-horizontal:center;mso-position-horizontal-relative:margin;mso-width-relative:margin;mso-height-relative:margin" coordsize="54959,36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">
                <v:shape id="圖片 931" o:spid="_x0000_s1027" type="#_x0000_t75" style="position:absolute;left:228;top:3200;width:52743;height:33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">
                  <v:imagedata r:id="rId101" o:title=""/>
                  <v:path arrowok="t"/>
                </v:shape>
                <v:shape id="圖片 931" o:spid="_x0000_s1028" type="#_x0000_t75" style="position:absolute;width:37547;height:24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">
                  <v:imagedata r:id="rId102" o:title=""/>
                  <v:path arrowok="t"/>
                </v:shape>
                <v:shape id="圖片 28" o:spid="_x0000_s1029" type="#_x0000_t75" style="position:absolute;left:38938;top:914;width:16021;height:2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">
                  <v:imagedata r:id="rId103" o:title=""/>
                  <v:path arrowok="t"/>
                </v:shape>
                <w10:wrap type="square" anchorx="margin"/>
              </v:group>
            </w:pict>
          </mc:Fallback>
        </mc:AlternateContent>
      </w:r>
      <w:r w:rsidR="00C94010" w:rsidRPr="007216C5">
        <w:rPr>
          <w:rStyle w:val="Hyperlink"/>
        </w:rPr>
        <w:t>https://www.adcc.gov.hk/</w:t>
      </w:r>
      <w:r w:rsidR="00B95E3E">
        <w:rPr>
          <w:b/>
          <w:sz w:val="28"/>
          <w:szCs w:val="28"/>
          <w:lang w:eastAsia="zh-HK"/>
        </w:rPr>
        <w:br w:type="page"/>
      </w:r>
    </w:p>
    <w:p w14:paraId="7D446D02" w14:textId="74551C47" w:rsidR="00060A8E" w:rsidRDefault="00A51B23" w:rsidP="00652630">
      <w:pPr>
        <w:wordWrap w:val="0"/>
        <w:spacing w:line="276" w:lineRule="auto"/>
        <w:ind w:left="0" w:firstLine="0"/>
        <w:rPr>
          <w:b/>
          <w:sz w:val="28"/>
          <w:szCs w:val="28"/>
          <w:lang w:eastAsia="zh-HK"/>
        </w:rPr>
      </w:pPr>
      <w:r>
        <w:rPr>
          <w:rFonts w:ascii="新細明體" w:hAnsi="新細明體"/>
          <w:b/>
          <w:noProof/>
          <w:color w:val="984806"/>
          <w:sz w:val="28"/>
          <w:szCs w:val="28"/>
        </w:rPr>
        <w:drawing>
          <wp:anchor distT="0" distB="0" distL="114300" distR="114300" simplePos="0" relativeHeight="251814400" behindDoc="1" locked="0" layoutInCell="1" allowOverlap="1" wp14:anchorId="7A4411FB" wp14:editId="12066ED3">
            <wp:simplePos x="0" y="0"/>
            <wp:positionH relativeFrom="page">
              <wp:posOffset>505691</wp:posOffset>
            </wp:positionH>
            <wp:positionV relativeFrom="paragraph">
              <wp:posOffset>-387926</wp:posOffset>
            </wp:positionV>
            <wp:extent cx="6457950" cy="4856018"/>
            <wp:effectExtent l="0" t="0" r="0" b="1905"/>
            <wp:wrapNone/>
            <wp:docPr id="14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464969" cy="48612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384EC" w14:textId="6E169B6A" w:rsidR="00EC210C" w:rsidRDefault="001E409B" w:rsidP="001A47FA">
      <w:pPr>
        <w:spacing w:line="276" w:lineRule="auto"/>
        <w:ind w:left="0" w:firstLine="0"/>
        <w:rPr>
          <w:b/>
          <w:sz w:val="28"/>
          <w:szCs w:val="28"/>
          <w:lang w:eastAsia="zh-HK"/>
        </w:rPr>
      </w:pPr>
      <w:r w:rsidRPr="00423F5A">
        <w:rPr>
          <w:rFonts w:ascii="微軟正黑體" w:eastAsia="微軟正黑體" w:hAnsi="微軟正黑體" w:hint="eastAsia"/>
          <w:b/>
          <w:noProof/>
          <w:color w:val="000000"/>
          <w:sz w:val="30"/>
          <w:szCs w:val="30"/>
        </w:rPr>
        <w:drawing>
          <wp:anchor distT="0" distB="0" distL="114300" distR="114300" simplePos="0" relativeHeight="251858432" behindDoc="0" locked="0" layoutInCell="1" allowOverlap="1" wp14:anchorId="1E512C24" wp14:editId="3D18069A">
            <wp:simplePos x="0" y="0"/>
            <wp:positionH relativeFrom="column">
              <wp:posOffset>495300</wp:posOffset>
            </wp:positionH>
            <wp:positionV relativeFrom="paragraph">
              <wp:posOffset>69850</wp:posOffset>
            </wp:positionV>
            <wp:extent cx="457200" cy="756870"/>
            <wp:effectExtent l="0" t="0" r="0" b="5715"/>
            <wp:wrapNone/>
            <wp:docPr id="155"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r w:rsidR="00EC210C">
        <w:rPr>
          <w:rFonts w:ascii="微軟正黑體" w:eastAsia="微軟正黑體" w:hAnsi="微軟正黑體" w:hint="eastAsia"/>
          <w:b/>
          <w:noProof/>
          <w:color w:val="000000"/>
          <w:sz w:val="28"/>
          <w:szCs w:val="28"/>
        </w:rPr>
        <mc:AlternateContent>
          <mc:Choice Requires="wps">
            <w:drawing>
              <wp:anchor distT="45720" distB="45720" distL="114300" distR="114300" simplePos="0" relativeHeight="251816448" behindDoc="0" locked="0" layoutInCell="1" allowOverlap="1" wp14:anchorId="3A26BAB1" wp14:editId="48DE7DB0">
                <wp:simplePos x="0" y="0"/>
                <wp:positionH relativeFrom="margin">
                  <wp:posOffset>3642360</wp:posOffset>
                </wp:positionH>
                <wp:positionV relativeFrom="paragraph">
                  <wp:posOffset>7620</wp:posOffset>
                </wp:positionV>
                <wp:extent cx="808355" cy="289560"/>
                <wp:effectExtent l="0" t="0" r="0" b="0"/>
                <wp:wrapNone/>
                <wp:docPr id="1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00A43B1C" w14:textId="13012FB9" w:rsidR="007157EF" w:rsidRPr="0028678B" w:rsidRDefault="007157EF" w:rsidP="00EC210C">
                            <w:pPr>
                              <w:jc w:val="center"/>
                            </w:pPr>
                            <w:r w:rsidRPr="0028678B">
                              <w:rPr>
                                <w:rFonts w:hint="eastAsia"/>
                              </w:rPr>
                              <w:t>附錄</w:t>
                            </w:r>
                            <w:r>
                              <w:rPr>
                                <w:rFonts w:hint="eastAsia"/>
                              </w:rPr>
                              <w:t>十二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26BAB1" id="_x0000_s1127" type="#_x0000_t202" style="position:absolute;margin-left:286.8pt;margin-top:.6pt;width:63.65pt;height:22.8pt;z-index:251816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" filled="f" stroked="f">
                <v:textbox style="mso-fit-shape-to-text:t">
                  <w:txbxContent>
                    <w:p w14:paraId="00A43B1C" w14:textId="13012FB9" w:rsidR="007157EF" w:rsidRPr="0028678B" w:rsidRDefault="007157EF" w:rsidP="00EC210C">
                      <w:pPr>
                        <w:jc w:val="center"/>
                      </w:pPr>
                      <w:r w:rsidRPr="0028678B">
                        <w:rPr>
                          <w:rFonts w:hint="eastAsia"/>
                        </w:rPr>
                        <w:t>附錄</w:t>
                      </w:r>
                      <w:r>
                        <w:rPr>
                          <w:rFonts w:hint="eastAsia"/>
                        </w:rPr>
                        <w:t>十二</w:t>
                      </w:r>
                    </w:p>
                  </w:txbxContent>
                </v:textbox>
                <w10:wrap anchorx="margin"/>
              </v:shape>
            </w:pict>
          </mc:Fallback>
        </mc:AlternateContent>
      </w:r>
    </w:p>
    <w:p w14:paraId="5FCED876" w14:textId="009DDFBA" w:rsidR="00EC210C" w:rsidRDefault="00EC210C" w:rsidP="001A47FA">
      <w:pPr>
        <w:spacing w:line="276" w:lineRule="auto"/>
        <w:ind w:left="0" w:firstLine="0"/>
        <w:rPr>
          <w:b/>
          <w:sz w:val="28"/>
          <w:szCs w:val="28"/>
          <w:lang w:eastAsia="zh-HK"/>
        </w:rPr>
      </w:pPr>
    </w:p>
    <w:p w14:paraId="3BE8C0C5" w14:textId="1F92EA7F" w:rsidR="00FF1E69" w:rsidRPr="00652630" w:rsidRDefault="00823E90" w:rsidP="00652630">
      <w:pPr>
        <w:spacing w:line="276" w:lineRule="auto"/>
        <w:ind w:leftChars="177" w:firstLine="1120"/>
        <w:rPr>
          <w:rStyle w:val="Hyperlink"/>
          <w:rFonts w:ascii="微軟正黑體" w:eastAsia="微軟正黑體" w:hAnsi="微軟正黑體" w:cs="新細明體"/>
          <w:b/>
          <w:bCs/>
          <w:color w:val="000000"/>
          <w:kern w:val="0"/>
          <w:sz w:val="28"/>
          <w:szCs w:val="28"/>
        </w:rPr>
      </w:pPr>
      <w:r w:rsidRPr="00652630">
        <w:rPr>
          <w:rStyle w:val="Hyperlink"/>
          <w:rFonts w:ascii="微軟正黑體" w:eastAsia="微軟正黑體" w:hAnsi="微軟正黑體" w:hint="eastAsia"/>
          <w:b/>
          <w:bCs/>
          <w:color w:val="000000"/>
          <w:sz w:val="28"/>
          <w:szCs w:val="28"/>
        </w:rPr>
        <w:t>知多一點點：</w:t>
      </w:r>
      <w:r w:rsidR="00805D75" w:rsidRPr="00652630">
        <w:rPr>
          <w:rStyle w:val="Hyperlink"/>
          <w:rFonts w:ascii="微軟正黑體" w:eastAsia="微軟正黑體" w:hAnsi="微軟正黑體"/>
          <w:b/>
          <w:bCs/>
          <w:noProof/>
          <w:color w:val="000000"/>
          <w:sz w:val="28"/>
          <w:szCs w:val="28"/>
        </w:rPr>
        <mc:AlternateContent>
          <mc:Choice Requires="wps">
            <w:drawing>
              <wp:anchor distT="0" distB="0" distL="114300" distR="114300" simplePos="0" relativeHeight="251551232" behindDoc="0" locked="0" layoutInCell="1" allowOverlap="1" wp14:anchorId="0E05AE45" wp14:editId="1A88AB52">
                <wp:simplePos x="0" y="0"/>
                <wp:positionH relativeFrom="column">
                  <wp:posOffset>427990</wp:posOffset>
                </wp:positionH>
                <wp:positionV relativeFrom="paragraph">
                  <wp:posOffset>57150</wp:posOffset>
                </wp:positionV>
                <wp:extent cx="5715" cy="2725420"/>
                <wp:effectExtent l="0" t="0" r="4445" b="0"/>
                <wp:wrapNone/>
                <wp:docPr id="620" name="AutoShap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 cy="2725420"/>
                        </a:xfrm>
                        <a:prstGeom prst="straightConnector1">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12700">
                              <a:solidFill>
                                <a:srgbClr val="272727"/>
                              </a:solidFill>
                              <a:prstDash val="dash"/>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A256DA3" id="AutoShape 329" o:spid="_x0000_s1026" type="#_x0000_t32" style="position:absolute;margin-left:33.7pt;margin-top:4.5pt;width:.45pt;height:214.6pt;flip:y;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" stroked="f" strokecolor="#272727" strokeweight="1pt">
                <v:stroke dashstyle="dash" endarrow="block"/>
              </v:shape>
            </w:pict>
          </mc:Fallback>
        </mc:AlternateContent>
      </w:r>
      <w:r w:rsidR="00866A2C" w:rsidRPr="00652630">
        <w:rPr>
          <w:rStyle w:val="Hyperlink"/>
          <w:rFonts w:ascii="微軟正黑體" w:eastAsia="微軟正黑體" w:hAnsi="微軟正黑體" w:hint="eastAsia"/>
          <w:b/>
          <w:bCs/>
          <w:color w:val="000000"/>
          <w:sz w:val="28"/>
          <w:szCs w:val="28"/>
        </w:rPr>
        <w:t>投資的風險與回報</w:t>
      </w:r>
    </w:p>
    <w:p w14:paraId="634B36F2" w14:textId="77777777" w:rsidR="00EC210C" w:rsidRDefault="00EC210C" w:rsidP="00B92DAD">
      <w:pPr>
        <w:pStyle w:val="BodyText"/>
        <w:spacing w:before="7" w:line="276" w:lineRule="auto"/>
        <w:jc w:val="both"/>
        <w:rPr>
          <w:color w:val="000000"/>
          <w:sz w:val="24"/>
          <w:szCs w:val="24"/>
          <w:lang w:eastAsia="zh-TW"/>
        </w:rPr>
      </w:pPr>
    </w:p>
    <w:p w14:paraId="6B3823E6" w14:textId="151F0D3A" w:rsidR="00FF1E69" w:rsidRPr="003A141C" w:rsidRDefault="00FF1E69" w:rsidP="00652630">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風險和回報是相對的。一般而言，預</w:t>
      </w:r>
      <w:r w:rsidR="002E6B86" w:rsidRPr="003A141C">
        <w:rPr>
          <w:rFonts w:ascii="微軟正黑體" w:eastAsia="微軟正黑體" w:hAnsi="微軟正黑體" w:hint="eastAsia"/>
          <w:lang w:eastAsia="zh-HK"/>
        </w:rPr>
        <w:t>期回報率較高的投資產品，風險也較高，可能造成龐大虧損，因此投資時</w:t>
      </w:r>
      <w:r w:rsidRPr="003A141C">
        <w:rPr>
          <w:rFonts w:ascii="微軟正黑體" w:eastAsia="微軟正黑體" w:hAnsi="微軟正黑體" w:hint="eastAsia"/>
          <w:lang w:eastAsia="zh-HK"/>
        </w:rPr>
        <w:t>應清楚自己的目標或需要。</w:t>
      </w:r>
    </w:p>
    <w:p w14:paraId="63C622B1" w14:textId="77777777" w:rsidR="00FF1E69" w:rsidRDefault="00FF1E69" w:rsidP="00652630">
      <w:pPr>
        <w:pStyle w:val="BodyText"/>
        <w:rPr>
          <w:rFonts w:ascii="Arial" w:hAnsi="Arial" w:cs="Arial"/>
          <w:b/>
          <w:bCs/>
          <w:color w:val="333333"/>
          <w:sz w:val="28"/>
          <w:szCs w:val="28"/>
          <w:shd w:val="clear" w:color="auto" w:fill="FFFFFF"/>
          <w:lang w:eastAsia="zh-TW"/>
        </w:rPr>
      </w:pPr>
    </w:p>
    <w:p w14:paraId="432DCF1F" w14:textId="77777777" w:rsidR="0056099B" w:rsidRPr="00B92DAD" w:rsidRDefault="0056099B" w:rsidP="00652630">
      <w:pPr>
        <w:ind w:left="0" w:firstLine="0"/>
        <w:rPr>
          <w:rStyle w:val="Hyperlink"/>
          <w:rFonts w:ascii="微軟正黑體" w:eastAsia="微軟正黑體" w:hAnsi="微軟正黑體"/>
          <w:b/>
          <w:bCs/>
          <w:color w:val="000000"/>
        </w:rPr>
      </w:pPr>
      <w:r w:rsidRPr="00B92DAD">
        <w:rPr>
          <w:rStyle w:val="Hyperlink"/>
          <w:rFonts w:ascii="微軟正黑體" w:eastAsia="微軟正黑體" w:hAnsi="微軟正黑體" w:hint="eastAsia"/>
          <w:b/>
          <w:bCs/>
          <w:color w:val="000000"/>
        </w:rPr>
        <w:t>分散投資以減低投資價格波動所帶來的風險</w:t>
      </w:r>
    </w:p>
    <w:p w14:paraId="4F6FA48A" w14:textId="77777777" w:rsidR="0056099B" w:rsidRPr="003A141C" w:rsidRDefault="0056099B" w:rsidP="00652630">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投資項目的價格有可能大幅上落，我們可以分散投資以減低有關的風險，例如將資金分散投資不同類別的資產例如股票、債券、基金、定期存款或外幣等。通過持有不同類型的資產，你的投資組合可以變得更多元化，達到分散風險的效果。</w:t>
      </w:r>
    </w:p>
    <w:p w14:paraId="09081887" w14:textId="77777777" w:rsidR="00BD6A3E" w:rsidRDefault="00BD6A3E" w:rsidP="003B2B43">
      <w:pPr>
        <w:spacing w:line="276" w:lineRule="auto"/>
        <w:ind w:left="0" w:firstLine="0"/>
        <w:rPr>
          <w:b/>
          <w:sz w:val="28"/>
          <w:szCs w:val="28"/>
          <w:lang w:eastAsia="zh-HK"/>
        </w:rPr>
      </w:pPr>
    </w:p>
    <w:p w14:paraId="5541123E" w14:textId="77777777" w:rsidR="00C83008" w:rsidRPr="00B92DAD" w:rsidRDefault="00A55D17" w:rsidP="00D56F49">
      <w:pPr>
        <w:wordWrap w:val="0"/>
        <w:spacing w:line="276" w:lineRule="auto"/>
        <w:ind w:left="0" w:firstLine="0"/>
        <w:rPr>
          <w:rFonts w:ascii="新細明體" w:hAnsi="新細明體"/>
          <w:sz w:val="22"/>
          <w:szCs w:val="22"/>
        </w:rPr>
      </w:pPr>
      <w:r>
        <w:rPr>
          <w:sz w:val="22"/>
          <w:szCs w:val="22"/>
        </w:rPr>
        <w:br w:type="page"/>
      </w:r>
    </w:p>
    <w:p w14:paraId="25B43C82" w14:textId="03E7C470" w:rsidR="00652630" w:rsidRPr="00652630" w:rsidRDefault="00652630" w:rsidP="00652630">
      <w:pPr>
        <w:ind w:left="426"/>
        <w:rPr>
          <w:b/>
          <w:bCs/>
          <w:color w:val="000000"/>
          <w:sz w:val="28"/>
          <w:szCs w:val="28"/>
        </w:rPr>
      </w:pPr>
      <w:r w:rsidRPr="00652630">
        <w:rPr>
          <w:rFonts w:ascii="微軟正黑體" w:eastAsia="微軟正黑體" w:hAnsi="微軟正黑體" w:hint="eastAsia"/>
          <w:b/>
          <w:bCs/>
          <w:sz w:val="28"/>
          <w:szCs w:val="28"/>
          <w:lang w:eastAsia="zh-HK"/>
        </w:rPr>
        <w:t>小結</w:t>
      </w:r>
    </w:p>
    <w:p w14:paraId="2F35F221" w14:textId="77777777" w:rsidR="00652630" w:rsidRPr="003A141C" w:rsidRDefault="00652630" w:rsidP="00652630">
      <w:pPr>
        <w:numPr>
          <w:ilvl w:val="0"/>
          <w:numId w:val="12"/>
        </w:numPr>
        <w:ind w:left="482" w:hanging="482"/>
        <w:jc w:val="both"/>
        <w:rPr>
          <w:rFonts w:ascii="微軟正黑體" w:eastAsia="微軟正黑體" w:hAnsi="微軟正黑體"/>
          <w:color w:val="000000"/>
        </w:rPr>
      </w:pPr>
      <w:r w:rsidRPr="003A141C">
        <w:rPr>
          <w:rFonts w:ascii="微軟正黑體" w:eastAsia="微軟正黑體" w:hAnsi="微軟正黑體" w:hint="eastAsia"/>
          <w:color w:val="000000"/>
        </w:rPr>
        <w:t>銀行提供的服務包括存款服務、幫助客戶開設投資戶口買賣股票債券、提供不同的保險計劃、借貸服務、樓宇按揭、外滙買賣等服務。</w:t>
      </w:r>
      <w:r w:rsidRPr="003A141C">
        <w:rPr>
          <w:rFonts w:ascii="微軟正黑體" w:eastAsia="微軟正黑體" w:hAnsi="微軟正黑體"/>
          <w:color w:val="000000"/>
        </w:rPr>
        <w:t xml:space="preserve"> </w:t>
      </w:r>
    </w:p>
    <w:p w14:paraId="3C65B7E1" w14:textId="02036F92" w:rsidR="007842D8" w:rsidRDefault="00652630" w:rsidP="00652630">
      <w:pPr>
        <w:numPr>
          <w:ilvl w:val="0"/>
          <w:numId w:val="12"/>
        </w:numPr>
        <w:ind w:left="482" w:hanging="482"/>
        <w:jc w:val="both"/>
        <w:rPr>
          <w:rFonts w:eastAsia="微軟正黑體"/>
          <w:b/>
          <w:sz w:val="28"/>
          <w:szCs w:val="28"/>
        </w:rPr>
      </w:pPr>
      <w:r w:rsidRPr="003A141C">
        <w:rPr>
          <w:rFonts w:ascii="微軟正黑體" w:eastAsia="微軟正黑體" w:hAnsi="微軟正黑體" w:hint="eastAsia"/>
          <w:color w:val="000000"/>
        </w:rPr>
        <w:t>一般而言，風險和回報是相對的</w:t>
      </w:r>
      <w:r w:rsidR="00DF02AA">
        <w:rPr>
          <w:rFonts w:ascii="微軟正黑體" w:eastAsia="微軟正黑體" w:hAnsi="微軟正黑體" w:hint="eastAsia"/>
          <w:color w:val="000000"/>
          <w:lang w:eastAsia="zh-HK"/>
        </w:rPr>
        <w:t>，</w:t>
      </w:r>
      <w:r w:rsidRPr="003A141C">
        <w:rPr>
          <w:rFonts w:ascii="微軟正黑體" w:eastAsia="微軟正黑體" w:hAnsi="微軟正黑體" w:hint="eastAsia"/>
          <w:color w:val="000000"/>
        </w:rPr>
        <w:t>所以投資時應平衡兩者，並了解自己的需要，理性地作出適當的選擇，為自己的財富增值。</w:t>
      </w:r>
      <w:r w:rsidR="00595D2C">
        <w:rPr>
          <w:rFonts w:ascii="微軟正黑體" w:eastAsia="微軟正黑體" w:hAnsi="微軟正黑體" w:hint="eastAsia"/>
          <w:color w:val="000000"/>
          <w:lang w:eastAsia="zh-HK"/>
        </w:rPr>
        <w:t>此外，</w:t>
      </w:r>
      <w:r w:rsidR="00DF02AA" w:rsidRPr="00966A88">
        <w:rPr>
          <w:rFonts w:ascii="微軟正黑體" w:eastAsia="微軟正黑體" w:hAnsi="微軟正黑體" w:hint="eastAsia"/>
          <w:color w:val="000000"/>
        </w:rPr>
        <w:t>投資涉及風險，更不應相信聲稱具有「低風險，高回報」的投資，以免墮入投資陷阱。</w:t>
      </w:r>
    </w:p>
    <w:p w14:paraId="254C0709" w14:textId="17580AFE" w:rsidR="007842D8" w:rsidRDefault="007842D8" w:rsidP="004C04E6">
      <w:pPr>
        <w:spacing w:afterLines="50" w:after="120" w:line="276" w:lineRule="auto"/>
        <w:ind w:left="0" w:firstLine="0"/>
        <w:rPr>
          <w:rFonts w:eastAsia="微軟正黑體"/>
          <w:b/>
          <w:sz w:val="28"/>
          <w:szCs w:val="28"/>
        </w:rPr>
      </w:pPr>
    </w:p>
    <w:p w14:paraId="02A9478D" w14:textId="3008031D" w:rsidR="00586F8D" w:rsidRDefault="005A311B" w:rsidP="00DB3927">
      <w:pPr>
        <w:spacing w:afterLines="50" w:after="120" w:line="276" w:lineRule="auto"/>
        <w:ind w:left="0" w:firstLine="0"/>
        <w:rPr>
          <w:rFonts w:ascii="新細明體" w:hAnsi="新細明體"/>
          <w:b/>
          <w:color w:val="984806"/>
          <w:sz w:val="28"/>
          <w:szCs w:val="28"/>
        </w:rPr>
      </w:pPr>
      <w:r>
        <w:rPr>
          <w:rFonts w:ascii="新細明體" w:hAnsi="新細明體"/>
          <w:b/>
          <w:color w:val="984806"/>
          <w:sz w:val="28"/>
          <w:szCs w:val="28"/>
        </w:rPr>
        <w:br w:type="page"/>
      </w:r>
    </w:p>
    <w:p w14:paraId="332A9C7A" w14:textId="41324099" w:rsidR="00083ADB" w:rsidRDefault="00A51B23" w:rsidP="001404E2">
      <w:pPr>
        <w:spacing w:line="400" w:lineRule="exact"/>
        <w:ind w:left="0" w:firstLine="0"/>
        <w:rPr>
          <w:rFonts w:ascii="新細明體" w:hAnsi="新細明體"/>
          <w:b/>
          <w:color w:val="984806"/>
          <w:sz w:val="28"/>
          <w:szCs w:val="28"/>
        </w:rPr>
      </w:pPr>
      <w:r>
        <w:rPr>
          <w:rFonts w:ascii="新細明體" w:hAnsi="新細明體"/>
          <w:b/>
          <w:noProof/>
          <w:color w:val="984806"/>
          <w:sz w:val="28"/>
          <w:szCs w:val="28"/>
        </w:rPr>
        <w:drawing>
          <wp:anchor distT="0" distB="0" distL="114300" distR="114300" simplePos="0" relativeHeight="251510272" behindDoc="1" locked="0" layoutInCell="1" allowOverlap="1" wp14:anchorId="22CDAC06" wp14:editId="36AB5C70">
            <wp:simplePos x="0" y="0"/>
            <wp:positionH relativeFrom="margin">
              <wp:align>center</wp:align>
            </wp:positionH>
            <wp:positionV relativeFrom="paragraph">
              <wp:posOffset>-581891</wp:posOffset>
            </wp:positionV>
            <wp:extent cx="6480175" cy="6220691"/>
            <wp:effectExtent l="0" t="0" r="0" b="8890"/>
            <wp:wrapNone/>
            <wp:docPr id="993"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486614" cy="6226872"/>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423F5A">
        <w:rPr>
          <w:rFonts w:ascii="微軟正黑體" w:eastAsia="微軟正黑體" w:hAnsi="微軟正黑體" w:hint="eastAsia"/>
          <w:b/>
          <w:noProof/>
          <w:color w:val="000000"/>
          <w:sz w:val="30"/>
          <w:szCs w:val="30"/>
        </w:rPr>
        <w:drawing>
          <wp:anchor distT="0" distB="0" distL="114300" distR="114300" simplePos="0" relativeHeight="251860480" behindDoc="0" locked="0" layoutInCell="1" allowOverlap="1" wp14:anchorId="36BD88E2" wp14:editId="1AFB724D">
            <wp:simplePos x="0" y="0"/>
            <wp:positionH relativeFrom="column">
              <wp:posOffset>469900</wp:posOffset>
            </wp:positionH>
            <wp:positionV relativeFrom="paragraph">
              <wp:posOffset>63500</wp:posOffset>
            </wp:positionV>
            <wp:extent cx="457200" cy="756870"/>
            <wp:effectExtent l="0" t="0" r="0" b="5715"/>
            <wp:wrapNone/>
            <wp:docPr id="156"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1CD44" w14:textId="71D87187" w:rsidR="00083ADB" w:rsidRDefault="00EC210C" w:rsidP="001404E2">
      <w:pPr>
        <w:spacing w:line="400" w:lineRule="exact"/>
        <w:ind w:left="0" w:firstLine="0"/>
        <w:rPr>
          <w:rFonts w:ascii="新細明體" w:hAnsi="新細明體"/>
          <w:b/>
          <w:color w:val="984806"/>
          <w:sz w:val="28"/>
          <w:szCs w:val="28"/>
        </w:rPr>
      </w:pPr>
      <w:r>
        <w:rPr>
          <w:rFonts w:ascii="微軟正黑體" w:eastAsia="微軟正黑體" w:hAnsi="微軟正黑體" w:hint="eastAsia"/>
          <w:b/>
          <w:bCs/>
          <w:noProof/>
          <w:color w:val="000000"/>
        </w:rPr>
        <mc:AlternateContent>
          <mc:Choice Requires="wps">
            <w:drawing>
              <wp:anchor distT="45720" distB="45720" distL="114300" distR="114300" simplePos="0" relativeHeight="251751936" behindDoc="0" locked="0" layoutInCell="1" allowOverlap="1" wp14:anchorId="1A03E750" wp14:editId="1004989B">
                <wp:simplePos x="0" y="0"/>
                <wp:positionH relativeFrom="margin">
                  <wp:posOffset>3726180</wp:posOffset>
                </wp:positionH>
                <wp:positionV relativeFrom="paragraph">
                  <wp:posOffset>22225</wp:posOffset>
                </wp:positionV>
                <wp:extent cx="808355" cy="289560"/>
                <wp:effectExtent l="0" t="0" r="0" b="0"/>
                <wp:wrapNone/>
                <wp:docPr id="6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3BB4B887" w14:textId="2F908D19" w:rsidR="007157EF" w:rsidRPr="0028678B" w:rsidRDefault="007157EF" w:rsidP="005A311B">
                            <w:pPr>
                              <w:jc w:val="center"/>
                            </w:pPr>
                            <w:r w:rsidRPr="0028678B">
                              <w:rPr>
                                <w:rFonts w:hint="eastAsia"/>
                              </w:rPr>
                              <w:t>附錄</w:t>
                            </w:r>
                            <w:r>
                              <w:rPr>
                                <w:rFonts w:hint="eastAsia"/>
                              </w:rPr>
                              <w:t>十三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03E750" id="_x0000_s1128" type="#_x0000_t202" style="position:absolute;margin-left:293.4pt;margin-top:1.75pt;width:63.65pt;height:22.8pt;z-index:251751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" filled="f" stroked="f">
                <v:textbox style="mso-fit-shape-to-text:t">
                  <w:txbxContent>
                    <w:p w14:paraId="3BB4B887" w14:textId="2F908D19" w:rsidR="007157EF" w:rsidRPr="0028678B" w:rsidRDefault="007157EF" w:rsidP="005A311B">
                      <w:pPr>
                        <w:jc w:val="center"/>
                      </w:pPr>
                      <w:r w:rsidRPr="0028678B">
                        <w:rPr>
                          <w:rFonts w:hint="eastAsia"/>
                        </w:rPr>
                        <w:t>附錄</w:t>
                      </w:r>
                      <w:r>
                        <w:rPr>
                          <w:rFonts w:hint="eastAsia"/>
                        </w:rPr>
                        <w:t>十三</w:t>
                      </w:r>
                    </w:p>
                  </w:txbxContent>
                </v:textbox>
                <w10:wrap anchorx="margin"/>
              </v:shape>
            </w:pict>
          </mc:Fallback>
        </mc:AlternateContent>
      </w:r>
    </w:p>
    <w:p w14:paraId="19EC6520" w14:textId="12905DAD" w:rsidR="001404E2" w:rsidRPr="00652630" w:rsidRDefault="00727A34" w:rsidP="001404E2">
      <w:pPr>
        <w:spacing w:line="400" w:lineRule="exact"/>
        <w:ind w:left="0" w:firstLine="0"/>
        <w:rPr>
          <w:rStyle w:val="Hyperlink"/>
          <w:rFonts w:ascii="微軟正黑體" w:eastAsia="微軟正黑體" w:hAnsi="微軟正黑體"/>
          <w:color w:val="000000"/>
          <w:sz w:val="28"/>
          <w:szCs w:val="28"/>
        </w:rPr>
      </w:pPr>
      <w:r w:rsidRPr="00727A34">
        <w:rPr>
          <w:rFonts w:ascii="新細明體" w:hAnsi="新細明體" w:hint="eastAsia"/>
          <w:b/>
          <w:color w:val="984806"/>
          <w:sz w:val="28"/>
          <w:szCs w:val="28"/>
        </w:rPr>
        <w:t xml:space="preserve">　　　　　</w:t>
      </w:r>
      <w:r w:rsidR="00652630">
        <w:rPr>
          <w:rFonts w:ascii="新細明體" w:hAnsi="新細明體" w:hint="eastAsia"/>
          <w:b/>
          <w:color w:val="984806"/>
          <w:sz w:val="28"/>
          <w:szCs w:val="28"/>
        </w:rPr>
        <w:t xml:space="preserve"> </w:t>
      </w:r>
      <w:r w:rsidR="005A311B" w:rsidRPr="00652630">
        <w:rPr>
          <w:rStyle w:val="Hyperlink"/>
          <w:rFonts w:ascii="微軟正黑體" w:eastAsia="微軟正黑體" w:hAnsi="微軟正黑體" w:hint="eastAsia"/>
          <w:b/>
          <w:bCs/>
          <w:color w:val="000000"/>
          <w:sz w:val="28"/>
          <w:szCs w:val="28"/>
        </w:rPr>
        <w:t>知多一點點：</w:t>
      </w:r>
      <w:r w:rsidR="005A311B" w:rsidRPr="00652630">
        <w:rPr>
          <w:rStyle w:val="Hyperlink"/>
          <w:rFonts w:ascii="微軟正黑體" w:eastAsia="微軟正黑體" w:hAnsi="微軟正黑體"/>
          <w:b/>
          <w:bCs/>
          <w:color w:val="000000"/>
          <w:sz w:val="28"/>
          <w:szCs w:val="28"/>
        </w:rPr>
        <w:t>投資者的責任和權利</w:t>
      </w:r>
    </w:p>
    <w:p w14:paraId="1CF031AD" w14:textId="2B64CD15" w:rsidR="001404E2" w:rsidRPr="005F7CE7" w:rsidRDefault="001404E2" w:rsidP="001404E2">
      <w:pPr>
        <w:spacing w:line="400" w:lineRule="exact"/>
        <w:ind w:left="0" w:firstLine="0"/>
        <w:rPr>
          <w:b/>
          <w:color w:val="4472C4"/>
          <w:sz w:val="32"/>
          <w:szCs w:val="32"/>
          <w:lang w:eastAsia="zh-HK"/>
        </w:rPr>
      </w:pPr>
    </w:p>
    <w:p w14:paraId="45AE8467" w14:textId="12EC2D53" w:rsidR="001404E2" w:rsidRPr="003A141C" w:rsidRDefault="001404E2" w:rsidP="001404E2">
      <w:pPr>
        <w:ind w:left="0" w:firstLine="0"/>
        <w:rPr>
          <w:rFonts w:ascii="微軟正黑體" w:eastAsia="微軟正黑體" w:hAnsi="微軟正黑體" w:cs="新細明體"/>
          <w:color w:val="212529"/>
          <w:shd w:val="clear" w:color="auto" w:fill="FFFFFF"/>
        </w:rPr>
      </w:pPr>
      <w:r w:rsidRPr="003A141C">
        <w:rPr>
          <w:rFonts w:ascii="微軟正黑體" w:eastAsia="微軟正黑體" w:hAnsi="微軟正黑體" w:cs="新細明體" w:hint="eastAsia"/>
          <w:color w:val="212529"/>
          <w:shd w:val="clear" w:color="auto" w:fill="FFFFFF"/>
        </w:rPr>
        <w:t>網頁</w:t>
      </w:r>
      <w:r w:rsidRPr="003A141C">
        <w:rPr>
          <w:rFonts w:ascii="微軟正黑體" w:eastAsia="微軟正黑體" w:hAnsi="微軟正黑體" w:cs="新細明體"/>
          <w:color w:val="212529"/>
          <w:shd w:val="clear" w:color="auto" w:fill="FFFFFF"/>
        </w:rPr>
        <w:t>連</w:t>
      </w:r>
      <w:r w:rsidRPr="003A141C">
        <w:rPr>
          <w:rFonts w:ascii="微軟正黑體" w:eastAsia="微軟正黑體" w:hAnsi="微軟正黑體" w:cs="新細明體" w:hint="eastAsia"/>
          <w:color w:val="212529"/>
          <w:shd w:val="clear" w:color="auto" w:fill="FFFFFF"/>
        </w:rPr>
        <w:t>結（</w:t>
      </w:r>
      <w:r w:rsidRPr="003A141C">
        <w:rPr>
          <w:rFonts w:ascii="微軟正黑體" w:eastAsia="微軟正黑體" w:hAnsi="微軟正黑體" w:cs="新細明體"/>
          <w:color w:val="212529"/>
          <w:shd w:val="clear" w:color="auto" w:fill="FFFFFF"/>
        </w:rPr>
        <w:t>第</w:t>
      </w:r>
      <w:r w:rsidRPr="003A141C">
        <w:rPr>
          <w:rFonts w:ascii="微軟正黑體" w:eastAsia="微軟正黑體" w:hAnsi="微軟正黑體"/>
          <w:color w:val="212529"/>
          <w:shd w:val="clear" w:color="auto" w:fill="FFFFFF"/>
        </w:rPr>
        <w:t>2</w:t>
      </w:r>
      <w:r w:rsidR="00142031" w:rsidRPr="003A141C">
        <w:rPr>
          <w:rFonts w:ascii="微軟正黑體" w:eastAsia="微軟正黑體" w:hAnsi="微軟正黑體" w:hint="eastAsia"/>
          <w:color w:val="212529"/>
          <w:shd w:val="clear" w:color="auto" w:fill="FFFFFF"/>
        </w:rPr>
        <w:t>8</w:t>
      </w:r>
      <w:r w:rsidRPr="003A141C">
        <w:rPr>
          <w:rFonts w:ascii="微軟正黑體" w:eastAsia="微軟正黑體" w:hAnsi="微軟正黑體"/>
          <w:color w:val="212529"/>
          <w:shd w:val="clear" w:color="auto" w:fill="FFFFFF"/>
        </w:rPr>
        <w:t>-</w:t>
      </w:r>
      <w:r w:rsidRPr="003A141C">
        <w:rPr>
          <w:rFonts w:ascii="微軟正黑體" w:eastAsia="微軟正黑體" w:hAnsi="微軟正黑體" w:hint="eastAsia"/>
          <w:color w:val="212529"/>
          <w:shd w:val="clear" w:color="auto" w:fill="FFFFFF"/>
        </w:rPr>
        <w:t>3</w:t>
      </w:r>
      <w:r w:rsidR="00142031" w:rsidRPr="003A141C">
        <w:rPr>
          <w:rFonts w:ascii="微軟正黑體" w:eastAsia="微軟正黑體" w:hAnsi="微軟正黑體" w:hint="eastAsia"/>
          <w:color w:val="212529"/>
          <w:shd w:val="clear" w:color="auto" w:fill="FFFFFF"/>
        </w:rPr>
        <w:t>3</w:t>
      </w:r>
      <w:r w:rsidRPr="003A141C">
        <w:rPr>
          <w:rFonts w:ascii="微軟正黑體" w:eastAsia="微軟正黑體" w:hAnsi="微軟正黑體" w:cs="新細明體"/>
          <w:color w:val="212529"/>
          <w:shd w:val="clear" w:color="auto" w:fill="FFFFFF"/>
        </w:rPr>
        <w:t>張</w:t>
      </w:r>
      <w:r w:rsidRPr="003A141C">
        <w:rPr>
          <w:rFonts w:ascii="微軟正黑體" w:eastAsia="微軟正黑體" w:hAnsi="微軟正黑體" w:cs="新細明體" w:hint="eastAsia"/>
          <w:color w:val="212529"/>
          <w:shd w:val="clear" w:color="auto" w:fill="FFFFFF"/>
          <w:lang w:eastAsia="zh-HK"/>
        </w:rPr>
        <w:t>投影片</w:t>
      </w:r>
      <w:r w:rsidRPr="003A141C">
        <w:rPr>
          <w:rFonts w:ascii="微軟正黑體" w:eastAsia="微軟正黑體" w:hAnsi="微軟正黑體" w:cs="新細明體"/>
          <w:color w:val="212529"/>
          <w:shd w:val="clear" w:color="auto" w:fill="FFFFFF"/>
        </w:rPr>
        <w:t>）</w:t>
      </w:r>
      <w:r w:rsidRPr="003A141C">
        <w:rPr>
          <w:rFonts w:ascii="微軟正黑體" w:eastAsia="微軟正黑體" w:hAnsi="微軟正黑體" w:cs="新細明體" w:hint="eastAsia"/>
          <w:color w:val="212529"/>
          <w:shd w:val="clear" w:color="auto" w:fill="FFFFFF"/>
        </w:rPr>
        <w:t>：</w:t>
      </w:r>
    </w:p>
    <w:p w14:paraId="531A32FE" w14:textId="77777777" w:rsidR="001404E2" w:rsidRPr="00DC4481" w:rsidRDefault="00E77B6B" w:rsidP="001404E2">
      <w:pPr>
        <w:wordWrap w:val="0"/>
        <w:ind w:left="0" w:firstLine="0"/>
        <w:rPr>
          <w:rStyle w:val="Hyperlink"/>
          <w:color w:val="000000"/>
        </w:rPr>
      </w:pPr>
      <w:hyperlink r:id="rId104" w:history="1">
        <w:r w:rsidR="001404E2" w:rsidRPr="007C38A0">
          <w:rPr>
            <w:rStyle w:val="Hyperlink"/>
            <w:color w:val="000000"/>
          </w:rPr>
          <w:t>https://www.edb.gov.hk/attachment/tc/curriculum-</w:t>
        </w:r>
        <w:r w:rsidR="001404E2" w:rsidRPr="00B92DAD">
          <w:rPr>
            <w:rStyle w:val="Hyperlink"/>
            <w:color w:val="000000"/>
          </w:rPr>
          <w:t>development/kla/pshe/references-and-resources/cross-curricular-resources/JS_Financial_Education_Part3_2020_07.pptx</w:t>
        </w:r>
      </w:hyperlink>
    </w:p>
    <w:p w14:paraId="2F23105E" w14:textId="0D295075" w:rsidR="001404E2" w:rsidRDefault="00805D75" w:rsidP="001404E2">
      <w:pPr>
        <w:ind w:left="0" w:firstLine="0"/>
        <w:rPr>
          <w:rFonts w:eastAsia="微軟正黑體"/>
          <w:b/>
          <w:sz w:val="28"/>
          <w:szCs w:val="28"/>
          <w:lang w:eastAsia="zh-HK"/>
        </w:rPr>
      </w:pPr>
      <w:r w:rsidRPr="00B92DAD">
        <w:rPr>
          <w:b/>
          <w:bCs/>
          <w:noProof/>
        </w:rPr>
        <w:drawing>
          <wp:anchor distT="0" distB="0" distL="114300" distR="114300" simplePos="0" relativeHeight="251704832" behindDoc="0" locked="0" layoutInCell="1" allowOverlap="1" wp14:anchorId="260801E8" wp14:editId="1B5F2C61">
            <wp:simplePos x="0" y="0"/>
            <wp:positionH relativeFrom="column">
              <wp:posOffset>287020</wp:posOffset>
            </wp:positionH>
            <wp:positionV relativeFrom="paragraph">
              <wp:posOffset>537210</wp:posOffset>
            </wp:positionV>
            <wp:extent cx="2456180" cy="1899920"/>
            <wp:effectExtent l="133350" t="171450" r="96520" b="176530"/>
            <wp:wrapSquare wrapText="bothSides"/>
            <wp:docPr id="91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rot="-551908">
                      <a:off x="0" y="0"/>
                      <a:ext cx="2456180"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37B4AC" w14:textId="430E79CB" w:rsidR="00586F8D" w:rsidRPr="001404E2" w:rsidRDefault="00586F8D" w:rsidP="00DB3927">
      <w:pPr>
        <w:spacing w:afterLines="50" w:after="120" w:line="276" w:lineRule="auto"/>
        <w:ind w:left="0" w:firstLine="0"/>
        <w:rPr>
          <w:rFonts w:ascii="新細明體" w:hAnsi="新細明體"/>
          <w:b/>
          <w:color w:val="984806"/>
          <w:sz w:val="28"/>
          <w:szCs w:val="28"/>
        </w:rPr>
      </w:pPr>
    </w:p>
    <w:p w14:paraId="1F392401" w14:textId="394FD35D" w:rsidR="00EC210C" w:rsidRDefault="00EC210C">
      <w:pPr>
        <w:ind w:left="0" w:firstLine="0"/>
        <w:rPr>
          <w:rFonts w:ascii="新細明體" w:hAnsi="新細明體"/>
          <w:b/>
          <w:color w:val="984806"/>
          <w:sz w:val="28"/>
          <w:szCs w:val="28"/>
        </w:rPr>
      </w:pPr>
      <w:r>
        <w:rPr>
          <w:noProof/>
        </w:rPr>
        <w:drawing>
          <wp:anchor distT="0" distB="0" distL="114300" distR="114300" simplePos="0" relativeHeight="251705856" behindDoc="0" locked="0" layoutInCell="1" allowOverlap="1" wp14:anchorId="1C3DE58B" wp14:editId="2D365650">
            <wp:simplePos x="0" y="0"/>
            <wp:positionH relativeFrom="column">
              <wp:posOffset>2406650</wp:posOffset>
            </wp:positionH>
            <wp:positionV relativeFrom="paragraph">
              <wp:posOffset>483235</wp:posOffset>
            </wp:positionV>
            <wp:extent cx="2399030" cy="1860550"/>
            <wp:effectExtent l="133350" t="171450" r="96520" b="177800"/>
            <wp:wrapSquare wrapText="bothSides"/>
            <wp:docPr id="91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rot="554674">
                      <a:off x="0" y="0"/>
                      <a:ext cx="2399030"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新細明體" w:hAnsi="新細明體"/>
          <w:b/>
          <w:color w:val="984806"/>
          <w:sz w:val="28"/>
          <w:szCs w:val="28"/>
        </w:rPr>
        <w:br w:type="page"/>
      </w:r>
    </w:p>
    <w:p w14:paraId="49F0A3D6" w14:textId="77777777" w:rsidR="00EC210C" w:rsidRPr="00C06AA8" w:rsidRDefault="00EC210C" w:rsidP="00EC210C">
      <w:pPr>
        <w:spacing w:line="276" w:lineRule="auto"/>
        <w:ind w:left="0" w:firstLine="0"/>
        <w:rPr>
          <w:rStyle w:val="Hyperlink"/>
          <w:rFonts w:ascii="微軟正黑體" w:eastAsia="微軟正黑體" w:hAnsi="微軟正黑體"/>
          <w:b/>
          <w:bCs/>
          <w:color w:val="000000"/>
          <w:sz w:val="28"/>
          <w:szCs w:val="28"/>
        </w:rPr>
      </w:pPr>
      <w:r w:rsidRPr="00C06AA8">
        <w:rPr>
          <w:rStyle w:val="Hyperlink"/>
          <w:rFonts w:ascii="微軟正黑體" w:eastAsia="微軟正黑體" w:hAnsi="微軟正黑體" w:hint="eastAsia"/>
          <w:b/>
          <w:color w:val="000000"/>
          <w:sz w:val="28"/>
          <w:szCs w:val="28"/>
        </w:rPr>
        <w:t>家課：</w:t>
      </w:r>
      <w:r w:rsidRPr="00C06AA8">
        <w:rPr>
          <w:rStyle w:val="Hyperlink"/>
          <w:rFonts w:ascii="微軟正黑體" w:eastAsia="微軟正黑體" w:hAnsi="微軟正黑體" w:hint="eastAsia"/>
          <w:b/>
          <w:bCs/>
          <w:color w:val="000000"/>
          <w:sz w:val="28"/>
          <w:szCs w:val="28"/>
        </w:rPr>
        <w:t>概念重温</w:t>
      </w:r>
    </w:p>
    <w:p w14:paraId="5E79D68B" w14:textId="3BB89764" w:rsidR="00EC210C" w:rsidRPr="005B7DF4" w:rsidRDefault="00EC210C" w:rsidP="00EC210C">
      <w:pPr>
        <w:wordWrap w:val="0"/>
        <w:spacing w:line="0" w:lineRule="atLeast"/>
        <w:rPr>
          <w:rFonts w:eastAsia="微軟正黑體" w:cs="新細明體"/>
          <w:color w:val="000000"/>
          <w:shd w:val="clear" w:color="auto" w:fill="FFFFFF"/>
        </w:rPr>
      </w:pPr>
    </w:p>
    <w:p w14:paraId="421E61EA" w14:textId="21195EF5" w:rsidR="00EC210C" w:rsidRDefault="00EC210C" w:rsidP="00EC210C">
      <w:pPr>
        <w:pStyle w:val="BodyText"/>
        <w:spacing w:before="7"/>
        <w:rPr>
          <w:b/>
          <w:sz w:val="28"/>
          <w:szCs w:val="28"/>
          <w:lang w:eastAsia="zh-HK"/>
        </w:rPr>
      </w:pPr>
      <w:r w:rsidRPr="00C64131">
        <w:rPr>
          <w:noProof/>
          <w:lang w:eastAsia="zh-TW"/>
        </w:rPr>
        <w:drawing>
          <wp:inline distT="0" distB="0" distL="0" distR="0" wp14:anchorId="5D64BCCF" wp14:editId="189A0312">
            <wp:extent cx="2679328" cy="1530350"/>
            <wp:effectExtent l="0" t="0" r="6985" b="0"/>
            <wp:docPr id="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7">
                      <a:extLst>
                        <a:ext uri="{28A0092B-C50C-407E-A947-70E740481C1C}">
                          <a14:useLocalDpi xmlns:a14="http://schemas.microsoft.com/office/drawing/2010/main" val="0"/>
                        </a:ext>
                      </a:extLst>
                    </a:blip>
                    <a:srcRect r="-37" b="-37"/>
                    <a:stretch>
                      <a:fillRect/>
                    </a:stretch>
                  </pic:blipFill>
                  <pic:spPr bwMode="auto">
                    <a:xfrm>
                      <a:off x="0" y="0"/>
                      <a:ext cx="2683399" cy="1532675"/>
                    </a:xfrm>
                    <a:prstGeom prst="rect">
                      <a:avLst/>
                    </a:prstGeom>
                    <a:noFill/>
                    <a:ln>
                      <a:noFill/>
                    </a:ln>
                  </pic:spPr>
                </pic:pic>
              </a:graphicData>
            </a:graphic>
          </wp:inline>
        </w:drawing>
      </w:r>
    </w:p>
    <w:p w14:paraId="229F15B8" w14:textId="350D497C" w:rsidR="00EC210C" w:rsidRDefault="00327366" w:rsidP="00EC210C">
      <w:pPr>
        <w:pStyle w:val="BodyText"/>
        <w:spacing w:before="7"/>
        <w:rPr>
          <w:b/>
          <w:sz w:val="28"/>
          <w:szCs w:val="28"/>
          <w:lang w:eastAsia="zh-HK"/>
        </w:rPr>
      </w:pPr>
      <w:r>
        <w:rPr>
          <w:rFonts w:ascii="Times New Roman" w:eastAsia="DengXian" w:hAnsi="Times New Roman" w:cs="Times New Roman"/>
          <w:noProof/>
          <w:color w:val="231F20"/>
          <w:lang w:eastAsia="zh-TW"/>
        </w:rPr>
        <mc:AlternateContent>
          <mc:Choice Requires="wps">
            <w:drawing>
              <wp:anchor distT="0" distB="0" distL="114300" distR="114300" simplePos="0" relativeHeight="251837952" behindDoc="0" locked="0" layoutInCell="1" allowOverlap="1" wp14:anchorId="476F22AC" wp14:editId="6774925E">
                <wp:simplePos x="0" y="0"/>
                <wp:positionH relativeFrom="margin">
                  <wp:posOffset>-26670</wp:posOffset>
                </wp:positionH>
                <wp:positionV relativeFrom="paragraph">
                  <wp:posOffset>271780</wp:posOffset>
                </wp:positionV>
                <wp:extent cx="5010150" cy="1695450"/>
                <wp:effectExtent l="19050" t="19050" r="19050" b="19050"/>
                <wp:wrapSquare wrapText="bothSides"/>
                <wp:docPr id="134" name="圓角矩形 1073"/>
                <wp:cNvGraphicFramePr/>
                <a:graphic xmlns:a="http://schemas.openxmlformats.org/drawingml/2006/main">
                  <a:graphicData uri="http://schemas.microsoft.com/office/word/2010/wordprocessingShape">
                    <wps:wsp>
                      <wps:cNvSpPr/>
                      <wps:spPr>
                        <a:xfrm>
                          <a:off x="0" y="0"/>
                          <a:ext cx="5010150" cy="1695450"/>
                        </a:xfrm>
                        <a:prstGeom prst="roundRect">
                          <a:avLst/>
                        </a:prstGeom>
                        <a:solidFill>
                          <a:sysClr val="window" lastClr="FFFFFF"/>
                        </a:solidFill>
                        <a:ln w="28575" cap="flat" cmpd="sng" algn="ctr">
                          <a:solidFill>
                            <a:srgbClr val="4472C4"/>
                          </a:solidFill>
                          <a:prstDash val="solid"/>
                          <a:miter lim="800000"/>
                        </a:ln>
                        <a:effectLst/>
                      </wps:spPr>
                      <wps:txbx>
                        <w:txbxContent>
                          <w:p w14:paraId="679D4FFA" w14:textId="39559080" w:rsidR="007157EF" w:rsidRPr="005B7DF4" w:rsidRDefault="007157EF" w:rsidP="00652630">
                            <w:pPr>
                              <w:wordWrap w:val="0"/>
                              <w:spacing w:line="0" w:lineRule="atLeast"/>
                              <w:ind w:hanging="283"/>
                              <w:rPr>
                                <w:rFonts w:eastAsia="微軟正黑體" w:cs="新細明體"/>
                                <w:color w:val="000000"/>
                                <w:shd w:val="clear" w:color="auto" w:fill="FFFFFF"/>
                              </w:rPr>
                            </w:pPr>
                            <w:r w:rsidRPr="005A4E29">
                              <w:rPr>
                                <w:rFonts w:ascii="微軟正黑體" w:eastAsia="微軟正黑體" w:hAnsi="微軟正黑體"/>
                                <w:b/>
                                <w:noProof/>
                                <w:sz w:val="28"/>
                                <w:szCs w:val="28"/>
                              </w:rPr>
                              <w:drawing>
                                <wp:inline distT="0" distB="0" distL="0" distR="0" wp14:anchorId="229562FB" wp14:editId="580300E9">
                                  <wp:extent cx="856800" cy="698909"/>
                                  <wp:effectExtent l="0" t="0" r="635" b="6350"/>
                                  <wp:docPr id="2" name="圖片 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5B7DF4">
                              <w:rPr>
                                <w:rFonts w:eastAsia="微軟正黑體" w:cs="新細明體"/>
                                <w:color w:val="000000"/>
                                <w:shd w:val="clear" w:color="auto" w:fill="FFFFFF"/>
                              </w:rPr>
                              <w:t>「三分鐘概念」動畫視像片段系列：</w:t>
                            </w:r>
                          </w:p>
                          <w:p w14:paraId="564BBC53" w14:textId="19120F6D" w:rsidR="007157EF" w:rsidRPr="00CB1222" w:rsidRDefault="007157EF" w:rsidP="00652630">
                            <w:pPr>
                              <w:ind w:left="142" w:firstLine="1"/>
                              <w:rPr>
                                <w:rFonts w:eastAsia="微軟正黑體"/>
                                <w:bCs/>
                              </w:rPr>
                            </w:pPr>
                            <w:r w:rsidRPr="005B7DF4">
                              <w:rPr>
                                <w:rFonts w:eastAsia="微軟正黑體" w:cs="新細明體"/>
                                <w:color w:val="000000"/>
                                <w:shd w:val="clear" w:color="auto" w:fill="FFFFFF"/>
                              </w:rPr>
                              <w:t>個人資源管理：理財篇</w:t>
                            </w:r>
                          </w:p>
                          <w:p w14:paraId="3284A760" w14:textId="611F2BA3" w:rsidR="007157EF" w:rsidRPr="00FB7C8D" w:rsidRDefault="007157EF" w:rsidP="00652630">
                            <w:pPr>
                              <w:ind w:leftChars="88" w:left="211" w:firstLine="0"/>
                            </w:pPr>
                            <w:r w:rsidRPr="00B74C84">
                              <w:t>https://emm.edcity.hk/media/1_c66vngx9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6F22AC" id="_x0000_s1132" style="position:absolute;margin-left:-2.1pt;margin-top:21.4pt;width:394.5pt;height:133.5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" fillcolor="window" strokecolor="#4472c4" strokeweight="2.25pt">
                <v:stroke joinstyle="miter"/>
                <v:textbox>
                  <w:txbxContent>
                    <w:p w14:paraId="679D4FFA" w14:textId="39559080" w:rsidR="007157EF" w:rsidRPr="005B7DF4" w:rsidRDefault="007157EF" w:rsidP="00652630">
                      <w:pPr>
                        <w:wordWrap w:val="0"/>
                        <w:spacing w:line="0" w:lineRule="atLeast"/>
                        <w:ind w:hanging="283"/>
                        <w:rPr>
                          <w:rFonts w:eastAsia="微軟正黑體" w:cs="新細明體"/>
                          <w:color w:val="000000"/>
                          <w:shd w:val="clear" w:color="auto" w:fill="FFFFFF"/>
                        </w:rPr>
                      </w:pPr>
                      <w:r w:rsidRPr="005A4E29">
                        <w:rPr>
                          <w:rFonts w:ascii="微軟正黑體" w:eastAsia="微軟正黑體" w:hAnsi="微軟正黑體"/>
                          <w:b/>
                          <w:noProof/>
                          <w:sz w:val="28"/>
                          <w:szCs w:val="28"/>
                        </w:rPr>
                        <w:drawing>
                          <wp:inline distT="0" distB="0" distL="0" distR="0" wp14:anchorId="229562FB" wp14:editId="580300E9">
                            <wp:extent cx="856800" cy="698909"/>
                            <wp:effectExtent l="0" t="0" r="635" b="6350"/>
                            <wp:docPr id="2" name="圖片 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5B7DF4">
                        <w:rPr>
                          <w:rFonts w:eastAsia="微軟正黑體" w:cs="新細明體"/>
                          <w:color w:val="000000"/>
                          <w:shd w:val="clear" w:color="auto" w:fill="FFFFFF"/>
                        </w:rPr>
                        <w:t>「三分鐘概念」動畫視像片段系列：</w:t>
                      </w:r>
                    </w:p>
                    <w:p w14:paraId="564BBC53" w14:textId="19120F6D" w:rsidR="007157EF" w:rsidRPr="00CB1222" w:rsidRDefault="007157EF" w:rsidP="00652630">
                      <w:pPr>
                        <w:ind w:left="142" w:firstLine="1"/>
                        <w:rPr>
                          <w:rFonts w:eastAsia="微軟正黑體"/>
                          <w:bCs/>
                        </w:rPr>
                      </w:pPr>
                      <w:r w:rsidRPr="005B7DF4">
                        <w:rPr>
                          <w:rFonts w:eastAsia="微軟正黑體" w:cs="新細明體"/>
                          <w:color w:val="000000"/>
                          <w:shd w:val="clear" w:color="auto" w:fill="FFFFFF"/>
                        </w:rPr>
                        <w:t>個人資源管理：理財篇</w:t>
                      </w:r>
                    </w:p>
                    <w:p w14:paraId="3284A760" w14:textId="611F2BA3" w:rsidR="007157EF" w:rsidRPr="00FB7C8D" w:rsidRDefault="007157EF" w:rsidP="00652630">
                      <w:pPr>
                        <w:ind w:leftChars="88" w:left="211" w:firstLine="0"/>
                      </w:pPr>
                      <w:r w:rsidRPr="00B74C84">
                        <w:t>https://emm.edcity.hk/media/1_c66vngx9</w:t>
                      </w:r>
                    </w:p>
                  </w:txbxContent>
                </v:textbox>
                <w10:wrap type="square" anchorx="margin"/>
              </v:roundrect>
            </w:pict>
          </mc:Fallback>
        </mc:AlternateContent>
      </w:r>
    </w:p>
    <w:p w14:paraId="4C10F7CE" w14:textId="24AFE091" w:rsidR="00EC210C" w:rsidRDefault="00EC210C" w:rsidP="00EC210C">
      <w:pPr>
        <w:pStyle w:val="BodyText"/>
        <w:spacing w:before="7"/>
        <w:rPr>
          <w:rFonts w:ascii="Arial" w:hAnsi="Arial" w:cs="Arial"/>
          <w:b/>
          <w:bCs/>
          <w:color w:val="333333"/>
          <w:sz w:val="28"/>
          <w:szCs w:val="28"/>
          <w:shd w:val="clear" w:color="auto" w:fill="FFFFFF"/>
          <w:lang w:eastAsia="zh-TW"/>
        </w:rPr>
      </w:pPr>
    </w:p>
    <w:p w14:paraId="091C96A2" w14:textId="34E1E073" w:rsidR="00A46B5C" w:rsidRDefault="00DB3927" w:rsidP="00A46B5C">
      <w:pPr>
        <w:spacing w:line="276" w:lineRule="auto"/>
        <w:ind w:left="0" w:firstLine="0"/>
        <w:jc w:val="center"/>
        <w:rPr>
          <w:rFonts w:ascii="新細明體" w:hAnsi="新細明體"/>
          <w:b/>
        </w:rPr>
      </w:pPr>
      <w:r>
        <w:rPr>
          <w:rFonts w:eastAsia="微軟正黑體"/>
          <w:b/>
          <w:sz w:val="28"/>
          <w:szCs w:val="28"/>
        </w:rPr>
        <w:br w:type="page"/>
      </w:r>
      <w:r w:rsidR="00260B33" w:rsidRPr="00260B33">
        <w:rPr>
          <w:rFonts w:ascii="新細明體" w:hAnsi="新細明體" w:hint="eastAsia"/>
          <w:b/>
        </w:rPr>
        <w:t>單元1.3</w:t>
      </w:r>
      <w:r w:rsidR="008801EB" w:rsidRPr="008801EB">
        <w:rPr>
          <w:rFonts w:ascii="新細明體" w:hAnsi="新細明體" w:hint="eastAsia"/>
          <w:b/>
        </w:rPr>
        <w:t>：</w:t>
      </w:r>
      <w:r w:rsidR="006A4C6B" w:rsidRPr="006A4C6B">
        <w:rPr>
          <w:rFonts w:ascii="新細明體" w:hAnsi="新細明體" w:hint="eastAsia"/>
          <w:b/>
        </w:rPr>
        <w:t>理財</w:t>
      </w:r>
      <w:r w:rsidR="00EC3071">
        <w:rPr>
          <w:rFonts w:ascii="新細明體" w:hAnsi="新細明體" w:hint="eastAsia"/>
          <w:b/>
          <w:lang w:eastAsia="zh-HK"/>
        </w:rPr>
        <w:t>教育</w:t>
      </w:r>
    </w:p>
    <w:p w14:paraId="2271ED91" w14:textId="1A297E95" w:rsidR="00A46B5C" w:rsidRDefault="008801EB" w:rsidP="00A46B5C">
      <w:pPr>
        <w:spacing w:line="276" w:lineRule="auto"/>
        <w:ind w:left="0" w:firstLine="0"/>
        <w:jc w:val="center"/>
        <w:rPr>
          <w:rFonts w:ascii="新細明體" w:hAnsi="新細明體"/>
          <w:b/>
        </w:rPr>
      </w:pPr>
      <w:r w:rsidRPr="008801EB">
        <w:rPr>
          <w:rFonts w:ascii="新細明體" w:hAnsi="新細明體" w:hint="eastAsia"/>
          <w:b/>
        </w:rPr>
        <w:t>（</w:t>
      </w:r>
      <w:r w:rsidRPr="008801EB">
        <w:rPr>
          <w:rFonts w:ascii="新細明體" w:hAnsi="新細明體"/>
          <w:b/>
        </w:rPr>
        <w:t>第</w:t>
      </w:r>
      <w:r>
        <w:rPr>
          <w:rFonts w:ascii="新細明體" w:hAnsi="新細明體" w:hint="eastAsia"/>
          <w:b/>
        </w:rPr>
        <w:t>七</w:t>
      </w:r>
      <w:r w:rsidR="00B63052" w:rsidRPr="00B63052">
        <w:rPr>
          <w:rFonts w:ascii="新細明體" w:hAnsi="新細明體" w:hint="eastAsia"/>
          <w:b/>
        </w:rPr>
        <w:t>至</w:t>
      </w:r>
      <w:r>
        <w:rPr>
          <w:rFonts w:ascii="新細明體" w:hAnsi="新細明體" w:hint="eastAsia"/>
          <w:b/>
        </w:rPr>
        <w:t>八</w:t>
      </w:r>
      <w:r w:rsidRPr="008801EB">
        <w:rPr>
          <w:rFonts w:ascii="新細明體" w:hAnsi="新細明體"/>
          <w:b/>
        </w:rPr>
        <w:t>課節</w:t>
      </w:r>
      <w:r w:rsidRPr="008801EB">
        <w:rPr>
          <w:rFonts w:ascii="新細明體" w:hAnsi="新細明體" w:hint="eastAsia"/>
          <w:b/>
        </w:rPr>
        <w:t>）</w:t>
      </w:r>
    </w:p>
    <w:p w14:paraId="7618AA6A" w14:textId="44E9E0C9" w:rsidR="008801EB" w:rsidRDefault="00677814" w:rsidP="00A46B5C">
      <w:pPr>
        <w:spacing w:line="276" w:lineRule="auto"/>
        <w:ind w:left="0" w:firstLine="0"/>
        <w:jc w:val="center"/>
        <w:rPr>
          <w:rFonts w:eastAsia="微軟正黑體"/>
          <w:b/>
          <w:sz w:val="28"/>
          <w:szCs w:val="28"/>
        </w:rPr>
      </w:pPr>
      <w:r w:rsidRPr="00727A34">
        <w:rPr>
          <w:rFonts w:eastAsia="微軟正黑體" w:hint="eastAsia"/>
          <w:b/>
          <w:noProof/>
        </w:rPr>
        <mc:AlternateContent>
          <mc:Choice Requires="wps">
            <w:drawing>
              <wp:anchor distT="0" distB="0" distL="114300" distR="114300" simplePos="0" relativeHeight="251554304" behindDoc="0" locked="0" layoutInCell="1" allowOverlap="1" wp14:anchorId="084620D0" wp14:editId="7E200F43">
                <wp:simplePos x="0" y="0"/>
                <wp:positionH relativeFrom="column">
                  <wp:posOffset>3139440</wp:posOffset>
                </wp:positionH>
                <wp:positionV relativeFrom="paragraph">
                  <wp:posOffset>12700</wp:posOffset>
                </wp:positionV>
                <wp:extent cx="2733040" cy="835660"/>
                <wp:effectExtent l="0" t="0" r="10160" b="21590"/>
                <wp:wrapNone/>
                <wp:docPr id="61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040" cy="835660"/>
                        </a:xfrm>
                        <a:prstGeom prst="roundRect">
                          <a:avLst>
                            <a:gd name="adj" fmla="val 16667"/>
                          </a:avLst>
                        </a:prstGeom>
                        <a:solidFill>
                          <a:srgbClr val="EBF1DE"/>
                        </a:solidFill>
                        <a:ln w="25400" algn="ctr">
                          <a:solidFill>
                            <a:srgbClr val="77933C"/>
                          </a:solidFill>
                          <a:prstDash val="dashDot"/>
                          <a:round/>
                          <a:headEnd/>
                          <a:tailEnd/>
                        </a:ln>
                      </wps:spPr>
                      <wps:txbx>
                        <w:txbxContent>
                          <w:p w14:paraId="741E0950" w14:textId="77777777" w:rsidR="007157EF" w:rsidRPr="00A46B5C" w:rsidRDefault="007157EF" w:rsidP="00677814">
                            <w:pPr>
                              <w:ind w:right="-187"/>
                              <w:rPr>
                                <w:rFonts w:ascii="新細明體" w:hAnsi="新細明體"/>
                                <w:color w:val="000000" w:themeColor="text1"/>
                                <w:sz w:val="20"/>
                                <w:szCs w:val="20"/>
                              </w:rPr>
                            </w:pPr>
                            <w:r w:rsidRPr="00A46B5C">
                              <w:rPr>
                                <w:rFonts w:ascii="新細明體" w:hAnsi="新細明體" w:hint="eastAsia"/>
                                <w:color w:val="000000" w:themeColor="text1"/>
                                <w:sz w:val="20"/>
                                <w:szCs w:val="20"/>
                              </w:rPr>
                              <w:t>教</w:t>
                            </w:r>
                            <w:r w:rsidRPr="00A46B5C">
                              <w:rPr>
                                <w:rFonts w:ascii="新細明體" w:hAnsi="新細明體" w:hint="eastAsia"/>
                                <w:color w:val="000000" w:themeColor="text1"/>
                                <w:sz w:val="20"/>
                                <w:szCs w:val="20"/>
                                <w:lang w:eastAsia="zh-HK"/>
                              </w:rPr>
                              <w:t>學</w:t>
                            </w:r>
                            <w:r w:rsidRPr="00A46B5C">
                              <w:rPr>
                                <w:rFonts w:ascii="新細明體" w:hAnsi="新細明體" w:hint="eastAsia"/>
                                <w:color w:val="000000" w:themeColor="text1"/>
                                <w:sz w:val="20"/>
                                <w:szCs w:val="20"/>
                              </w:rPr>
                              <w:t>重點：</w:t>
                            </w:r>
                          </w:p>
                          <w:p w14:paraId="3F58403E" w14:textId="28CB0BA4" w:rsidR="007157EF" w:rsidRPr="00A46B5C" w:rsidRDefault="007157EF" w:rsidP="00677814">
                            <w:pPr>
                              <w:widowControl w:val="0"/>
                              <w:numPr>
                                <w:ilvl w:val="0"/>
                                <w:numId w:val="17"/>
                              </w:numPr>
                              <w:ind w:left="482" w:right="-187" w:hanging="482"/>
                              <w:rPr>
                                <w:color w:val="000000" w:themeColor="text1"/>
                                <w:sz w:val="20"/>
                                <w:szCs w:val="20"/>
                                <w:lang w:eastAsia="zh-HK"/>
                              </w:rPr>
                            </w:pPr>
                            <w:r w:rsidRPr="00A46B5C">
                              <w:rPr>
                                <w:rFonts w:hint="eastAsia"/>
                                <w:color w:val="000000" w:themeColor="text1"/>
                                <w:sz w:val="20"/>
                                <w:szCs w:val="20"/>
                                <w:lang w:eastAsia="zh-HK"/>
                              </w:rPr>
                              <w:t>注意網上消費的</w:t>
                            </w:r>
                            <w:r>
                              <w:rPr>
                                <w:rFonts w:hint="eastAsia"/>
                                <w:color w:val="000000" w:themeColor="text1"/>
                                <w:sz w:val="20"/>
                                <w:szCs w:val="20"/>
                                <w:lang w:eastAsia="zh-HK"/>
                              </w:rPr>
                              <w:t>潛在</w:t>
                            </w:r>
                            <w:r w:rsidRPr="00A46B5C">
                              <w:rPr>
                                <w:rFonts w:hint="eastAsia"/>
                                <w:color w:val="000000" w:themeColor="text1"/>
                                <w:sz w:val="20"/>
                                <w:szCs w:val="20"/>
                                <w:lang w:eastAsia="zh-HK"/>
                              </w:rPr>
                              <w:t>風險</w:t>
                            </w:r>
                            <w:r>
                              <w:rPr>
                                <w:rFonts w:hint="eastAsia"/>
                                <w:color w:val="000000" w:themeColor="text1"/>
                                <w:sz w:val="20"/>
                                <w:szCs w:val="20"/>
                                <w:lang w:eastAsia="zh-HK"/>
                              </w:rPr>
                              <w:t>和陷阱</w:t>
                            </w:r>
                            <w:r w:rsidRPr="00A46B5C">
                              <w:rPr>
                                <w:rFonts w:hint="eastAsia"/>
                                <w:color w:val="000000" w:themeColor="text1"/>
                                <w:sz w:val="20"/>
                                <w:szCs w:val="20"/>
                                <w:lang w:eastAsia="zh-HK"/>
                              </w:rPr>
                              <w:t>；</w:t>
                            </w:r>
                          </w:p>
                          <w:p w14:paraId="10A7117E" w14:textId="77777777" w:rsidR="007157EF" w:rsidRPr="00966A88" w:rsidRDefault="007157EF" w:rsidP="00677814">
                            <w:pPr>
                              <w:widowControl w:val="0"/>
                              <w:numPr>
                                <w:ilvl w:val="0"/>
                                <w:numId w:val="17"/>
                              </w:numPr>
                              <w:ind w:left="482" w:right="-187" w:hanging="482"/>
                              <w:rPr>
                                <w:rFonts w:ascii="新細明體" w:hAnsi="新細明體"/>
                                <w:color w:val="000000" w:themeColor="text1"/>
                                <w:sz w:val="22"/>
                                <w:szCs w:val="22"/>
                              </w:rPr>
                            </w:pPr>
                            <w:r w:rsidRPr="00A46B5C">
                              <w:rPr>
                                <w:rFonts w:hint="eastAsia"/>
                                <w:color w:val="000000" w:themeColor="text1"/>
                                <w:sz w:val="20"/>
                                <w:szCs w:val="20"/>
                                <w:lang w:eastAsia="zh-HK"/>
                              </w:rPr>
                              <w:t>尊重知識產權</w:t>
                            </w:r>
                            <w:r>
                              <w:rPr>
                                <w:rFonts w:hint="eastAsia"/>
                                <w:color w:val="000000" w:themeColor="text1"/>
                                <w:sz w:val="20"/>
                                <w:szCs w:val="20"/>
                                <w:lang w:eastAsia="zh-HK"/>
                              </w:rPr>
                              <w:t>；</w:t>
                            </w:r>
                          </w:p>
                          <w:p w14:paraId="37A55FDE" w14:textId="33CC93BA" w:rsidR="007157EF" w:rsidRPr="00A46B5C" w:rsidRDefault="007157EF" w:rsidP="00677814">
                            <w:pPr>
                              <w:widowControl w:val="0"/>
                              <w:numPr>
                                <w:ilvl w:val="0"/>
                                <w:numId w:val="17"/>
                              </w:numPr>
                              <w:ind w:left="482" w:right="-187" w:hanging="482"/>
                              <w:rPr>
                                <w:rFonts w:ascii="新細明體" w:hAnsi="新細明體"/>
                                <w:color w:val="000000" w:themeColor="text1"/>
                                <w:sz w:val="22"/>
                                <w:szCs w:val="22"/>
                              </w:rPr>
                            </w:pPr>
                            <w:r>
                              <w:rPr>
                                <w:rFonts w:hint="eastAsia"/>
                                <w:color w:val="000000" w:themeColor="text1"/>
                                <w:sz w:val="20"/>
                                <w:szCs w:val="20"/>
                                <w:lang w:eastAsia="zh-HK"/>
                              </w:rPr>
                              <w:t>提高</w:t>
                            </w:r>
                            <w:r>
                              <w:rPr>
                                <w:color w:val="000000" w:themeColor="text1"/>
                                <w:sz w:val="20"/>
                                <w:szCs w:val="20"/>
                                <w:lang w:eastAsia="zh-HK"/>
                              </w:rPr>
                              <w:t>對</w:t>
                            </w:r>
                            <w:r>
                              <w:rPr>
                                <w:rFonts w:hint="eastAsia"/>
                                <w:color w:val="000000" w:themeColor="text1"/>
                                <w:sz w:val="20"/>
                                <w:szCs w:val="20"/>
                                <w:lang w:eastAsia="zh-HK"/>
                              </w:rPr>
                              <w:t>國</w:t>
                            </w:r>
                            <w:r>
                              <w:rPr>
                                <w:color w:val="000000" w:themeColor="text1"/>
                                <w:sz w:val="20"/>
                                <w:szCs w:val="20"/>
                                <w:lang w:eastAsia="zh-HK"/>
                              </w:rPr>
                              <w:t>家安全</w:t>
                            </w:r>
                            <w:r>
                              <w:rPr>
                                <w:rFonts w:hint="eastAsia"/>
                                <w:color w:val="000000" w:themeColor="text1"/>
                                <w:sz w:val="20"/>
                                <w:szCs w:val="20"/>
                                <w:lang w:eastAsia="zh-HK"/>
                              </w:rPr>
                              <w:t>（</w:t>
                            </w:r>
                            <w:r>
                              <w:rPr>
                                <w:color w:val="000000" w:themeColor="text1"/>
                                <w:sz w:val="20"/>
                                <w:szCs w:val="20"/>
                                <w:lang w:eastAsia="zh-HK"/>
                              </w:rPr>
                              <w:t>網</w:t>
                            </w:r>
                            <w:r>
                              <w:rPr>
                                <w:rFonts w:hint="eastAsia"/>
                                <w:color w:val="000000" w:themeColor="text1"/>
                                <w:sz w:val="20"/>
                                <w:szCs w:val="20"/>
                                <w:lang w:eastAsia="zh-HK"/>
                              </w:rPr>
                              <w:t>絡安</w:t>
                            </w:r>
                            <w:r>
                              <w:rPr>
                                <w:color w:val="000000" w:themeColor="text1"/>
                                <w:sz w:val="20"/>
                                <w:szCs w:val="20"/>
                                <w:lang w:eastAsia="zh-HK"/>
                              </w:rPr>
                              <w:t>全）的</w:t>
                            </w:r>
                            <w:r>
                              <w:rPr>
                                <w:rFonts w:hint="eastAsia"/>
                                <w:color w:val="000000" w:themeColor="text1"/>
                                <w:sz w:val="20"/>
                                <w:szCs w:val="20"/>
                                <w:lang w:eastAsia="zh-HK"/>
                              </w:rPr>
                              <w:t>意識</w:t>
                            </w:r>
                            <w:r w:rsidRPr="00A46B5C">
                              <w:rPr>
                                <w:rFonts w:hint="eastAsia"/>
                                <w:color w:val="000000" w:themeColor="text1"/>
                                <w:sz w:val="20"/>
                                <w:szCs w:val="20"/>
                                <w:lang w:eastAsia="zh-HK"/>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84620D0" id="_x0000_s1133" style="position:absolute;left:0;text-align:left;margin-left:247.2pt;margin-top:1pt;width:215.2pt;height:65.8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" fillcolor="#ebf1de" strokecolor="#77933c" strokeweight="2pt">
                <v:stroke dashstyle="dashDot"/>
                <v:textbox>
                  <w:txbxContent>
                    <w:p w14:paraId="741E0950" w14:textId="77777777" w:rsidR="007157EF" w:rsidRPr="00A46B5C" w:rsidRDefault="007157EF" w:rsidP="00677814">
                      <w:pPr>
                        <w:ind w:right="-187"/>
                        <w:rPr>
                          <w:rFonts w:ascii="新細明體" w:hAnsi="新細明體"/>
                          <w:color w:val="000000" w:themeColor="text1"/>
                          <w:sz w:val="20"/>
                          <w:szCs w:val="20"/>
                        </w:rPr>
                      </w:pPr>
                      <w:r w:rsidRPr="00A46B5C">
                        <w:rPr>
                          <w:rFonts w:ascii="新細明體" w:hAnsi="新細明體" w:hint="eastAsia"/>
                          <w:color w:val="000000" w:themeColor="text1"/>
                          <w:sz w:val="20"/>
                          <w:szCs w:val="20"/>
                        </w:rPr>
                        <w:t>教</w:t>
                      </w:r>
                      <w:r w:rsidRPr="00A46B5C">
                        <w:rPr>
                          <w:rFonts w:ascii="新細明體" w:hAnsi="新細明體" w:hint="eastAsia"/>
                          <w:color w:val="000000" w:themeColor="text1"/>
                          <w:sz w:val="20"/>
                          <w:szCs w:val="20"/>
                          <w:lang w:eastAsia="zh-HK"/>
                        </w:rPr>
                        <w:t>學</w:t>
                      </w:r>
                      <w:r w:rsidRPr="00A46B5C">
                        <w:rPr>
                          <w:rFonts w:ascii="新細明體" w:hAnsi="新細明體" w:hint="eastAsia"/>
                          <w:color w:val="000000" w:themeColor="text1"/>
                          <w:sz w:val="20"/>
                          <w:szCs w:val="20"/>
                        </w:rPr>
                        <w:t>重點：</w:t>
                      </w:r>
                    </w:p>
                    <w:p w14:paraId="3F58403E" w14:textId="28CB0BA4" w:rsidR="007157EF" w:rsidRPr="00A46B5C" w:rsidRDefault="007157EF" w:rsidP="00677814">
                      <w:pPr>
                        <w:widowControl w:val="0"/>
                        <w:numPr>
                          <w:ilvl w:val="0"/>
                          <w:numId w:val="17"/>
                        </w:numPr>
                        <w:ind w:left="482" w:right="-187" w:hanging="482"/>
                        <w:rPr>
                          <w:color w:val="000000" w:themeColor="text1"/>
                          <w:sz w:val="20"/>
                          <w:szCs w:val="20"/>
                          <w:lang w:eastAsia="zh-HK"/>
                        </w:rPr>
                      </w:pPr>
                      <w:r w:rsidRPr="00A46B5C">
                        <w:rPr>
                          <w:rFonts w:hint="eastAsia"/>
                          <w:color w:val="000000" w:themeColor="text1"/>
                          <w:sz w:val="20"/>
                          <w:szCs w:val="20"/>
                          <w:lang w:eastAsia="zh-HK"/>
                        </w:rPr>
                        <w:t>注意網上消費的</w:t>
                      </w:r>
                      <w:r>
                        <w:rPr>
                          <w:rFonts w:hint="eastAsia"/>
                          <w:color w:val="000000" w:themeColor="text1"/>
                          <w:sz w:val="20"/>
                          <w:szCs w:val="20"/>
                          <w:lang w:eastAsia="zh-HK"/>
                        </w:rPr>
                        <w:t>潛在</w:t>
                      </w:r>
                      <w:r w:rsidRPr="00A46B5C">
                        <w:rPr>
                          <w:rFonts w:hint="eastAsia"/>
                          <w:color w:val="000000" w:themeColor="text1"/>
                          <w:sz w:val="20"/>
                          <w:szCs w:val="20"/>
                          <w:lang w:eastAsia="zh-HK"/>
                        </w:rPr>
                        <w:t>風險</w:t>
                      </w:r>
                      <w:r>
                        <w:rPr>
                          <w:rFonts w:hint="eastAsia"/>
                          <w:color w:val="000000" w:themeColor="text1"/>
                          <w:sz w:val="20"/>
                          <w:szCs w:val="20"/>
                          <w:lang w:eastAsia="zh-HK"/>
                        </w:rPr>
                        <w:t>和陷阱</w:t>
                      </w:r>
                      <w:r w:rsidRPr="00A46B5C">
                        <w:rPr>
                          <w:rFonts w:hint="eastAsia"/>
                          <w:color w:val="000000" w:themeColor="text1"/>
                          <w:sz w:val="20"/>
                          <w:szCs w:val="20"/>
                          <w:lang w:eastAsia="zh-HK"/>
                        </w:rPr>
                        <w:t>；</w:t>
                      </w:r>
                    </w:p>
                    <w:p w14:paraId="10A7117E" w14:textId="77777777" w:rsidR="007157EF" w:rsidRPr="00966A88" w:rsidRDefault="007157EF" w:rsidP="00677814">
                      <w:pPr>
                        <w:widowControl w:val="0"/>
                        <w:numPr>
                          <w:ilvl w:val="0"/>
                          <w:numId w:val="17"/>
                        </w:numPr>
                        <w:ind w:left="482" w:right="-187" w:hanging="482"/>
                        <w:rPr>
                          <w:rFonts w:ascii="新細明體" w:hAnsi="新細明體"/>
                          <w:color w:val="000000" w:themeColor="text1"/>
                          <w:sz w:val="22"/>
                          <w:szCs w:val="22"/>
                        </w:rPr>
                      </w:pPr>
                      <w:r w:rsidRPr="00A46B5C">
                        <w:rPr>
                          <w:rFonts w:hint="eastAsia"/>
                          <w:color w:val="000000" w:themeColor="text1"/>
                          <w:sz w:val="20"/>
                          <w:szCs w:val="20"/>
                          <w:lang w:eastAsia="zh-HK"/>
                        </w:rPr>
                        <w:t>尊重知識產權</w:t>
                      </w:r>
                      <w:r>
                        <w:rPr>
                          <w:rFonts w:hint="eastAsia"/>
                          <w:color w:val="000000" w:themeColor="text1"/>
                          <w:sz w:val="20"/>
                          <w:szCs w:val="20"/>
                          <w:lang w:eastAsia="zh-HK"/>
                        </w:rPr>
                        <w:t>；</w:t>
                      </w:r>
                    </w:p>
                    <w:p w14:paraId="37A55FDE" w14:textId="33CC93BA" w:rsidR="007157EF" w:rsidRPr="00A46B5C" w:rsidRDefault="007157EF" w:rsidP="00677814">
                      <w:pPr>
                        <w:widowControl w:val="0"/>
                        <w:numPr>
                          <w:ilvl w:val="0"/>
                          <w:numId w:val="17"/>
                        </w:numPr>
                        <w:ind w:left="482" w:right="-187" w:hanging="482"/>
                        <w:rPr>
                          <w:rFonts w:ascii="新細明體" w:hAnsi="新細明體"/>
                          <w:color w:val="000000" w:themeColor="text1"/>
                          <w:sz w:val="22"/>
                          <w:szCs w:val="22"/>
                        </w:rPr>
                      </w:pPr>
                      <w:r>
                        <w:rPr>
                          <w:rFonts w:hint="eastAsia"/>
                          <w:color w:val="000000" w:themeColor="text1"/>
                          <w:sz w:val="20"/>
                          <w:szCs w:val="20"/>
                          <w:lang w:eastAsia="zh-HK"/>
                        </w:rPr>
                        <w:t>提高</w:t>
                      </w:r>
                      <w:r>
                        <w:rPr>
                          <w:color w:val="000000" w:themeColor="text1"/>
                          <w:sz w:val="20"/>
                          <w:szCs w:val="20"/>
                          <w:lang w:eastAsia="zh-HK"/>
                        </w:rPr>
                        <w:t>對</w:t>
                      </w:r>
                      <w:r>
                        <w:rPr>
                          <w:rFonts w:hint="eastAsia"/>
                          <w:color w:val="000000" w:themeColor="text1"/>
                          <w:sz w:val="20"/>
                          <w:szCs w:val="20"/>
                          <w:lang w:eastAsia="zh-HK"/>
                        </w:rPr>
                        <w:t>國</w:t>
                      </w:r>
                      <w:r>
                        <w:rPr>
                          <w:color w:val="000000" w:themeColor="text1"/>
                          <w:sz w:val="20"/>
                          <w:szCs w:val="20"/>
                          <w:lang w:eastAsia="zh-HK"/>
                        </w:rPr>
                        <w:t>家安全</w:t>
                      </w:r>
                      <w:r>
                        <w:rPr>
                          <w:rFonts w:hint="eastAsia"/>
                          <w:color w:val="000000" w:themeColor="text1"/>
                          <w:sz w:val="20"/>
                          <w:szCs w:val="20"/>
                          <w:lang w:eastAsia="zh-HK"/>
                        </w:rPr>
                        <w:t>（</w:t>
                      </w:r>
                      <w:r>
                        <w:rPr>
                          <w:color w:val="000000" w:themeColor="text1"/>
                          <w:sz w:val="20"/>
                          <w:szCs w:val="20"/>
                          <w:lang w:eastAsia="zh-HK"/>
                        </w:rPr>
                        <w:t>網</w:t>
                      </w:r>
                      <w:r>
                        <w:rPr>
                          <w:rFonts w:hint="eastAsia"/>
                          <w:color w:val="000000" w:themeColor="text1"/>
                          <w:sz w:val="20"/>
                          <w:szCs w:val="20"/>
                          <w:lang w:eastAsia="zh-HK"/>
                        </w:rPr>
                        <w:t>絡安</w:t>
                      </w:r>
                      <w:r>
                        <w:rPr>
                          <w:color w:val="000000" w:themeColor="text1"/>
                          <w:sz w:val="20"/>
                          <w:szCs w:val="20"/>
                          <w:lang w:eastAsia="zh-HK"/>
                        </w:rPr>
                        <w:t>全）的</w:t>
                      </w:r>
                      <w:r>
                        <w:rPr>
                          <w:rFonts w:hint="eastAsia"/>
                          <w:color w:val="000000" w:themeColor="text1"/>
                          <w:sz w:val="20"/>
                          <w:szCs w:val="20"/>
                          <w:lang w:eastAsia="zh-HK"/>
                        </w:rPr>
                        <w:t>意識</w:t>
                      </w:r>
                      <w:r w:rsidRPr="00A46B5C">
                        <w:rPr>
                          <w:rFonts w:hint="eastAsia"/>
                          <w:color w:val="000000" w:themeColor="text1"/>
                          <w:sz w:val="20"/>
                          <w:szCs w:val="20"/>
                          <w:lang w:eastAsia="zh-HK"/>
                        </w:rPr>
                        <w:t>。</w:t>
                      </w:r>
                    </w:p>
                  </w:txbxContent>
                </v:textbox>
              </v:roundrect>
            </w:pict>
          </mc:Fallback>
        </mc:AlternateContent>
      </w:r>
      <w:r w:rsidR="008801EB" w:rsidRPr="008801EB">
        <w:rPr>
          <w:rFonts w:ascii="新細明體" w:hAnsi="新細明體" w:hint="eastAsia"/>
          <w:b/>
        </w:rPr>
        <w:t>學與教材料</w:t>
      </w:r>
    </w:p>
    <w:p w14:paraId="01F238CD" w14:textId="33078711" w:rsidR="004C04E6" w:rsidRPr="005A311B" w:rsidRDefault="004C04E6" w:rsidP="00A46B5C">
      <w:pPr>
        <w:snapToGrid w:val="0"/>
        <w:ind w:left="0" w:firstLine="0"/>
        <w:rPr>
          <w:rFonts w:eastAsia="微軟正黑體"/>
          <w:b/>
          <w:sz w:val="28"/>
          <w:szCs w:val="28"/>
        </w:rPr>
      </w:pPr>
      <w:r w:rsidRPr="00B92DAD">
        <w:rPr>
          <w:rFonts w:eastAsia="微軟正黑體" w:hint="eastAsia"/>
          <w:b/>
          <w:sz w:val="28"/>
          <w:szCs w:val="28"/>
        </w:rPr>
        <w:t>網上消費</w:t>
      </w:r>
    </w:p>
    <w:p w14:paraId="4479C094" w14:textId="77777777" w:rsidR="00BA586F" w:rsidRPr="00A92481" w:rsidRDefault="00BA586F" w:rsidP="00A46B5C">
      <w:pPr>
        <w:snapToGrid w:val="0"/>
        <w:ind w:left="0" w:firstLine="0"/>
        <w:rPr>
          <w:rStyle w:val="Hyperlink"/>
          <w:rFonts w:ascii="微軟正黑體" w:eastAsia="微軟正黑體" w:hAnsi="微軟正黑體"/>
          <w:b/>
          <w:bCs/>
          <w:color w:val="000000"/>
          <w:sz w:val="28"/>
          <w:szCs w:val="28"/>
        </w:rPr>
      </w:pPr>
      <w:r w:rsidRPr="00A92481">
        <w:rPr>
          <w:rStyle w:val="Hyperlink"/>
          <w:rFonts w:ascii="微軟正黑體" w:eastAsia="微軟正黑體" w:hAnsi="微軟正黑體" w:hint="eastAsia"/>
          <w:b/>
          <w:bCs/>
          <w:color w:val="000000"/>
          <w:sz w:val="28"/>
          <w:szCs w:val="28"/>
        </w:rPr>
        <w:t>引言</w:t>
      </w:r>
    </w:p>
    <w:p w14:paraId="0DDDB8C6" w14:textId="730EDE21" w:rsidR="00BA586F" w:rsidRPr="003A141C" w:rsidRDefault="00BA586F" w:rsidP="00A46B5C">
      <w:pPr>
        <w:snapToGrid w:val="0"/>
        <w:ind w:left="0" w:firstLine="0"/>
        <w:jc w:val="both"/>
        <w:rPr>
          <w:rFonts w:ascii="微軟正黑體" w:eastAsia="微軟正黑體" w:hAnsi="微軟正黑體"/>
          <w:color w:val="000000"/>
        </w:rPr>
      </w:pPr>
      <w:r w:rsidRPr="003A141C">
        <w:rPr>
          <w:rFonts w:ascii="微軟正黑體" w:eastAsia="微軟正黑體" w:hAnsi="微軟正黑體" w:hint="eastAsia"/>
          <w:lang w:eastAsia="zh-HK"/>
        </w:rPr>
        <w:t>隨著互聯網的普及，網上消費日漸成為潮流。學生在享受網上購物帶來的便利之餘，亦需注意網上消費的各種潛在風險</w:t>
      </w:r>
      <w:r w:rsidR="00966D09">
        <w:rPr>
          <w:rFonts w:ascii="微軟正黑體" w:eastAsia="微軟正黑體" w:hAnsi="微軟正黑體" w:hint="eastAsia"/>
          <w:lang w:eastAsia="zh-HK"/>
        </w:rPr>
        <w:t>和陷阱</w:t>
      </w:r>
      <w:r w:rsidRPr="003A141C">
        <w:rPr>
          <w:rFonts w:ascii="微軟正黑體" w:eastAsia="微軟正黑體" w:hAnsi="微軟正黑體" w:hint="eastAsia"/>
          <w:lang w:eastAsia="zh-HK"/>
        </w:rPr>
        <w:t>，避免受騙；在進行網上購物和交易時，更要注</w:t>
      </w:r>
      <w:r w:rsidRPr="003A141C">
        <w:rPr>
          <w:rFonts w:ascii="微軟正黑體" w:eastAsia="微軟正黑體" w:hAnsi="微軟正黑體" w:hint="eastAsia"/>
          <w:color w:val="000000"/>
        </w:rPr>
        <w:t>意保障個人資料和尊重知識產權。</w:t>
      </w:r>
    </w:p>
    <w:p w14:paraId="0E064798" w14:textId="77777777" w:rsidR="007274AE" w:rsidRDefault="007274AE" w:rsidP="00A46B5C">
      <w:pPr>
        <w:snapToGrid w:val="0"/>
        <w:ind w:left="0" w:firstLine="0"/>
        <w:jc w:val="both"/>
        <w:rPr>
          <w:b/>
          <w:color w:val="0070C0"/>
          <w:sz w:val="28"/>
          <w:szCs w:val="28"/>
          <w:lang w:eastAsia="zh-HK"/>
        </w:rPr>
      </w:pPr>
    </w:p>
    <w:p w14:paraId="21F54685" w14:textId="77777777" w:rsidR="007274AE" w:rsidRPr="00A92481" w:rsidRDefault="007274AE" w:rsidP="00A46B5C">
      <w:pPr>
        <w:snapToGrid w:val="0"/>
        <w:ind w:left="0" w:firstLine="0"/>
        <w:jc w:val="both"/>
        <w:rPr>
          <w:rStyle w:val="Hyperlink"/>
          <w:rFonts w:ascii="微軟正黑體" w:eastAsia="微軟正黑體" w:hAnsi="微軟正黑體"/>
          <w:b/>
          <w:bCs/>
          <w:color w:val="000000"/>
          <w:sz w:val="28"/>
          <w:szCs w:val="28"/>
        </w:rPr>
      </w:pPr>
      <w:r w:rsidRPr="00A92481">
        <w:rPr>
          <w:rStyle w:val="Hyperlink"/>
          <w:rFonts w:ascii="微軟正黑體" w:eastAsia="微軟正黑體" w:hAnsi="微軟正黑體" w:hint="eastAsia"/>
          <w:b/>
          <w:bCs/>
          <w:color w:val="000000"/>
          <w:sz w:val="28"/>
          <w:szCs w:val="28"/>
        </w:rPr>
        <w:t>想一想</w:t>
      </w:r>
      <w:r w:rsidR="00D360D8" w:rsidRPr="00A92481">
        <w:rPr>
          <w:rStyle w:val="Hyperlink"/>
          <w:rFonts w:ascii="微軟正黑體" w:eastAsia="微軟正黑體" w:hAnsi="微軟正黑體" w:hint="eastAsia"/>
          <w:b/>
          <w:bCs/>
          <w:color w:val="000000"/>
          <w:sz w:val="28"/>
          <w:szCs w:val="28"/>
        </w:rPr>
        <w:t>：</w:t>
      </w:r>
      <w:r w:rsidRPr="00A92481">
        <w:rPr>
          <w:rStyle w:val="Hyperlink"/>
          <w:rFonts w:ascii="微軟正黑體" w:eastAsia="微軟正黑體" w:hAnsi="微軟正黑體" w:hint="eastAsia"/>
          <w:b/>
          <w:bCs/>
          <w:color w:val="000000"/>
          <w:sz w:val="28"/>
          <w:szCs w:val="28"/>
        </w:rPr>
        <w:t>潮流興網購？</w:t>
      </w:r>
    </w:p>
    <w:p w14:paraId="599F2DE9" w14:textId="7C894515" w:rsidR="007274AE" w:rsidRPr="003A141C" w:rsidRDefault="007274AE" w:rsidP="00A46B5C">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你或你的家人有試過網上購物嗎？網上購物和到實體店鋪購物有甚麼分別？你知道網上購物有甚麼值得注意的地方嗎？</w:t>
      </w:r>
    </w:p>
    <w:p w14:paraId="4AB13C6E" w14:textId="44EF968A" w:rsidR="007274AE" w:rsidRDefault="007274AE" w:rsidP="00A46B5C">
      <w:pPr>
        <w:snapToGrid w:val="0"/>
        <w:ind w:left="0" w:firstLine="0"/>
        <w:jc w:val="both"/>
        <w:rPr>
          <w:b/>
          <w:lang w:eastAsia="zh-HK"/>
        </w:rPr>
      </w:pPr>
    </w:p>
    <w:p w14:paraId="0C681A50" w14:textId="1ED77741" w:rsidR="00983DB9" w:rsidRPr="00A92481" w:rsidRDefault="00805D75" w:rsidP="00A46B5C">
      <w:pPr>
        <w:snapToGrid w:val="0"/>
        <w:ind w:left="0" w:firstLine="0"/>
        <w:jc w:val="both"/>
        <w:rPr>
          <w:rStyle w:val="Hyperlink"/>
          <w:rFonts w:ascii="微軟正黑體" w:eastAsia="微軟正黑體" w:hAnsi="微軟正黑體"/>
          <w:color w:val="000000"/>
          <w:sz w:val="28"/>
          <w:szCs w:val="28"/>
        </w:rPr>
      </w:pPr>
      <w:r w:rsidRPr="00A92481">
        <w:rPr>
          <w:noProof/>
          <w:sz w:val="28"/>
          <w:szCs w:val="28"/>
        </w:rPr>
        <w:drawing>
          <wp:anchor distT="0" distB="0" distL="114300" distR="114300" simplePos="0" relativeHeight="251624960" behindDoc="0" locked="0" layoutInCell="1" allowOverlap="1" wp14:anchorId="7DAC91C9" wp14:editId="4360169E">
            <wp:simplePos x="0" y="0"/>
            <wp:positionH relativeFrom="column">
              <wp:posOffset>0</wp:posOffset>
            </wp:positionH>
            <wp:positionV relativeFrom="paragraph">
              <wp:posOffset>719455</wp:posOffset>
            </wp:positionV>
            <wp:extent cx="5274310" cy="3322320"/>
            <wp:effectExtent l="0" t="0" r="0" b="0"/>
            <wp:wrapTight wrapText="bothSides">
              <wp:wrapPolygon edited="0">
                <wp:start x="0" y="0"/>
                <wp:lineTo x="0" y="21427"/>
                <wp:lineTo x="21532" y="21427"/>
                <wp:lineTo x="21532" y="0"/>
                <wp:lineTo x="0" y="0"/>
              </wp:wrapPolygon>
            </wp:wrapTight>
            <wp:docPr id="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332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E2BD2" w:rsidRPr="00A92481">
        <w:rPr>
          <w:rStyle w:val="Hyperlink"/>
          <w:rFonts w:ascii="微軟正黑體" w:eastAsia="微軟正黑體" w:hAnsi="微軟正黑體" w:hint="eastAsia"/>
          <w:b/>
          <w:bCs/>
          <w:color w:val="000000"/>
          <w:sz w:val="28"/>
          <w:szCs w:val="28"/>
        </w:rPr>
        <w:t>活動</w:t>
      </w:r>
      <w:r w:rsidR="00557C40" w:rsidRPr="00A92481">
        <w:rPr>
          <w:rStyle w:val="Hyperlink"/>
          <w:rFonts w:ascii="微軟正黑體" w:eastAsia="微軟正黑體" w:hAnsi="微軟正黑體" w:hint="eastAsia"/>
          <w:b/>
          <w:bCs/>
          <w:color w:val="000000"/>
          <w:sz w:val="28"/>
          <w:szCs w:val="28"/>
        </w:rPr>
        <w:t>一</w:t>
      </w:r>
      <w:r w:rsidR="00983DB9" w:rsidRPr="00A92481">
        <w:rPr>
          <w:rStyle w:val="Hyperlink"/>
          <w:rFonts w:ascii="微軟正黑體" w:eastAsia="微軟正黑體" w:hAnsi="微軟正黑體" w:hint="eastAsia"/>
          <w:b/>
          <w:bCs/>
          <w:color w:val="000000"/>
          <w:sz w:val="28"/>
          <w:szCs w:val="28"/>
        </w:rPr>
        <w:t>：</w:t>
      </w:r>
      <w:r w:rsidR="00D360D8" w:rsidRPr="00A92481">
        <w:rPr>
          <w:rStyle w:val="Hyperlink"/>
          <w:rFonts w:ascii="微軟正黑體" w:eastAsia="微軟正黑體" w:hAnsi="微軟正黑體" w:hint="eastAsia"/>
          <w:b/>
          <w:bCs/>
          <w:color w:val="000000"/>
          <w:sz w:val="28"/>
          <w:szCs w:val="28"/>
        </w:rPr>
        <w:t>網上購物的潛在風險</w:t>
      </w:r>
    </w:p>
    <w:p w14:paraId="10C61415" w14:textId="7871DC88" w:rsidR="00920B5A" w:rsidRPr="003A141C" w:rsidRDefault="007D2717" w:rsidP="00A46B5C">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以下是一幅</w:t>
      </w:r>
      <w:r w:rsidR="00491384" w:rsidRPr="003A141C">
        <w:rPr>
          <w:rFonts w:ascii="微軟正黑體" w:eastAsia="微軟正黑體" w:hAnsi="微軟正黑體" w:hint="eastAsia"/>
          <w:lang w:eastAsia="zh-HK"/>
        </w:rPr>
        <w:t>網上購物</w:t>
      </w:r>
      <w:r w:rsidRPr="003A141C">
        <w:rPr>
          <w:rFonts w:ascii="微軟正黑體" w:eastAsia="微軟正黑體" w:hAnsi="微軟正黑體" w:hint="eastAsia"/>
          <w:lang w:eastAsia="zh-HK"/>
        </w:rPr>
        <w:t>的</w:t>
      </w:r>
      <w:r w:rsidR="00491384" w:rsidRPr="003A141C">
        <w:rPr>
          <w:rFonts w:ascii="微軟正黑體" w:eastAsia="微軟正黑體" w:hAnsi="微軟正黑體" w:hint="eastAsia"/>
          <w:lang w:eastAsia="zh-HK"/>
        </w:rPr>
        <w:t>流程圖</w:t>
      </w:r>
      <w:r w:rsidR="00983DB9" w:rsidRPr="003A141C">
        <w:rPr>
          <w:rFonts w:ascii="微軟正黑體" w:eastAsia="微軟正黑體" w:hAnsi="微軟正黑體" w:hint="eastAsia"/>
          <w:lang w:eastAsia="zh-HK"/>
        </w:rPr>
        <w:t>：</w:t>
      </w:r>
    </w:p>
    <w:p w14:paraId="19FD12C4" w14:textId="3C45C25D" w:rsidR="00866458" w:rsidRDefault="00677814" w:rsidP="003B2B43">
      <w:pPr>
        <w:spacing w:afterLines="50" w:after="120" w:line="276" w:lineRule="auto"/>
        <w:ind w:left="0" w:firstLine="0"/>
        <w:rPr>
          <w:b/>
        </w:rPr>
      </w:pPr>
      <w:r w:rsidRPr="00ED74AF">
        <w:rPr>
          <w:rFonts w:ascii="微軟正黑體" w:eastAsia="微軟正黑體" w:hAnsi="微軟正黑體"/>
          <w:noProof/>
        </w:rPr>
        <mc:AlternateContent>
          <mc:Choice Requires="wps">
            <w:drawing>
              <wp:anchor distT="45720" distB="45720" distL="114300" distR="114300" simplePos="0" relativeHeight="251890176" behindDoc="0" locked="0" layoutInCell="1" allowOverlap="1" wp14:anchorId="4DC15EEF" wp14:editId="03A4BE84">
                <wp:simplePos x="0" y="0"/>
                <wp:positionH relativeFrom="column">
                  <wp:posOffset>25672</wp:posOffset>
                </wp:positionH>
                <wp:positionV relativeFrom="paragraph">
                  <wp:posOffset>3582235</wp:posOffset>
                </wp:positionV>
                <wp:extent cx="5285478" cy="1491123"/>
                <wp:effectExtent l="19050" t="19050" r="10795" b="139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478" cy="1491123"/>
                        </a:xfrm>
                        <a:prstGeom prst="rect">
                          <a:avLst/>
                        </a:prstGeom>
                        <a:ln w="28575">
                          <a:solidFill>
                            <a:srgbClr val="FF0000"/>
                          </a:solidFill>
                          <a:prstDash val="sysDash"/>
                          <a:headEnd/>
                          <a:tailEnd/>
                        </a:ln>
                      </wps:spPr>
                      <wps:style>
                        <a:lnRef idx="2">
                          <a:schemeClr val="accent2"/>
                        </a:lnRef>
                        <a:fillRef idx="1">
                          <a:schemeClr val="lt1"/>
                        </a:fillRef>
                        <a:effectRef idx="0">
                          <a:schemeClr val="accent2"/>
                        </a:effectRef>
                        <a:fontRef idx="minor">
                          <a:schemeClr val="dk1"/>
                        </a:fontRef>
                      </wps:style>
                      <wps:txbx>
                        <w:txbxContent>
                          <w:p w14:paraId="15761E6E" w14:textId="75504092" w:rsidR="007157EF" w:rsidRPr="00A51B23" w:rsidRDefault="007157EF" w:rsidP="00A51B23">
                            <w:pPr>
                              <w:ind w:left="90" w:firstLine="25"/>
                              <w:jc w:val="both"/>
                              <w:rPr>
                                <w:rFonts w:ascii="新細明體" w:hAnsi="新細明體"/>
                                <w:color w:val="000000" w:themeColor="text1"/>
                                <w:sz w:val="20"/>
                                <w:szCs w:val="20"/>
                              </w:rPr>
                            </w:pPr>
                            <w:r w:rsidRPr="00F25C08">
                              <w:rPr>
                                <w:rFonts w:ascii="Calibri" w:hAnsi="Calibri" w:cstheme="minorBidi"/>
                                <w:noProof/>
                                <w:sz w:val="20"/>
                                <w:szCs w:val="20"/>
                              </w:rPr>
                              <w:drawing>
                                <wp:inline distT="0" distB="0" distL="0" distR="0" wp14:anchorId="6F7A0CAB" wp14:editId="26E54CD5">
                                  <wp:extent cx="470035" cy="270164"/>
                                  <wp:effectExtent l="0" t="0" r="6350" b="0"/>
                                  <wp:docPr id="946"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485261" cy="278915"/>
                                          </a:xfrm>
                                          <a:prstGeom prst="rect">
                                            <a:avLst/>
                                          </a:prstGeom>
                                          <a:noFill/>
                                          <a:ln>
                                            <a:noFill/>
                                          </a:ln>
                                        </pic:spPr>
                                      </pic:pic>
                                    </a:graphicData>
                                  </a:graphic>
                                </wp:inline>
                              </w:drawing>
                            </w:r>
                            <w:r w:rsidRPr="00A51B23">
                              <w:rPr>
                                <w:rFonts w:ascii="新細明體" w:hAnsi="新細明體" w:hint="eastAsia"/>
                                <w:color w:val="000000" w:themeColor="text1"/>
                                <w:sz w:val="20"/>
                                <w:szCs w:val="20"/>
                              </w:rPr>
                              <w:t>教</w:t>
                            </w:r>
                            <w:r w:rsidRPr="00A51B23">
                              <w:rPr>
                                <w:rFonts w:ascii="新細明體" w:hAnsi="新細明體"/>
                                <w:color w:val="000000" w:themeColor="text1"/>
                                <w:sz w:val="20"/>
                                <w:szCs w:val="20"/>
                              </w:rPr>
                              <w:t>學提</w:t>
                            </w:r>
                            <w:r w:rsidRPr="00A51B23">
                              <w:rPr>
                                <w:rFonts w:ascii="新細明體" w:hAnsi="新細明體" w:hint="eastAsia"/>
                                <w:color w:val="000000" w:themeColor="text1"/>
                                <w:sz w:val="20"/>
                                <w:szCs w:val="20"/>
                              </w:rPr>
                              <w:t>示：教師在教授此部分時，應幫助</w:t>
                            </w:r>
                            <w:r w:rsidRPr="00A51B23">
                              <w:rPr>
                                <w:rFonts w:ascii="新細明體" w:hAnsi="新細明體"/>
                                <w:color w:val="000000" w:themeColor="text1"/>
                                <w:sz w:val="20"/>
                                <w:szCs w:val="20"/>
                              </w:rPr>
                              <w:t>學生了解正確使用互聯網對社會正常運作的重要性，以及正常運作的網絡對社會有序運作（例如網上購物、金融服務等）亦息息相關，</w:t>
                            </w:r>
                            <w:r w:rsidRPr="00A51B23">
                              <w:rPr>
                                <w:rFonts w:ascii="新細明體" w:hAnsi="新細明體" w:hint="eastAsia"/>
                                <w:color w:val="000000" w:themeColor="text1"/>
                                <w:sz w:val="20"/>
                                <w:szCs w:val="20"/>
                              </w:rPr>
                              <w:t>從而</w:t>
                            </w:r>
                            <w:r w:rsidRPr="00A51B23">
                              <w:rPr>
                                <w:rFonts w:ascii="新細明體" w:hAnsi="新細明體"/>
                                <w:color w:val="000000" w:themeColor="text1"/>
                                <w:sz w:val="20"/>
                                <w:szCs w:val="20"/>
                              </w:rPr>
                              <w:t>讓學生認識不當使用網路</w:t>
                            </w:r>
                            <w:r w:rsidRPr="00A51B23">
                              <w:rPr>
                                <w:rFonts w:ascii="新細明體" w:hAnsi="新細明體" w:hint="eastAsia"/>
                                <w:color w:val="000000" w:themeColor="text1"/>
                                <w:sz w:val="20"/>
                                <w:szCs w:val="20"/>
                              </w:rPr>
                              <w:t>甚或網絡</w:t>
                            </w:r>
                            <w:r w:rsidRPr="00A51B23">
                              <w:rPr>
                                <w:rFonts w:ascii="新細明體" w:hAnsi="新細明體"/>
                                <w:color w:val="000000" w:themeColor="text1"/>
                                <w:sz w:val="20"/>
                                <w:szCs w:val="20"/>
                              </w:rPr>
                              <w:t>犯罪而引致對社會大眾的影響</w:t>
                            </w:r>
                            <w:r w:rsidRPr="00A51B23">
                              <w:rPr>
                                <w:rFonts w:ascii="新細明體" w:hAnsi="新細明體" w:hint="eastAsia"/>
                                <w:color w:val="000000" w:themeColor="text1"/>
                                <w:sz w:val="20"/>
                                <w:szCs w:val="20"/>
                              </w:rPr>
                              <w:t>，提高</w:t>
                            </w:r>
                            <w:r w:rsidRPr="00A51B23">
                              <w:rPr>
                                <w:rFonts w:ascii="新細明體" w:hAnsi="新細明體"/>
                                <w:color w:val="000000" w:themeColor="text1"/>
                                <w:sz w:val="20"/>
                                <w:szCs w:val="20"/>
                              </w:rPr>
                              <w:t>對</w:t>
                            </w:r>
                            <w:r w:rsidRPr="00A51B23">
                              <w:rPr>
                                <w:rFonts w:ascii="新細明體" w:hAnsi="新細明體" w:hint="eastAsia"/>
                                <w:color w:val="000000" w:themeColor="text1"/>
                                <w:sz w:val="20"/>
                                <w:szCs w:val="20"/>
                              </w:rPr>
                              <w:t>國</w:t>
                            </w:r>
                            <w:r w:rsidRPr="00A51B23">
                              <w:rPr>
                                <w:rFonts w:ascii="新細明體" w:hAnsi="新細明體"/>
                                <w:color w:val="000000" w:themeColor="text1"/>
                                <w:sz w:val="20"/>
                                <w:szCs w:val="20"/>
                              </w:rPr>
                              <w:t>家安</w:t>
                            </w:r>
                            <w:r w:rsidRPr="00A51B23">
                              <w:rPr>
                                <w:rFonts w:ascii="新細明體" w:hAnsi="新細明體" w:hint="eastAsia"/>
                                <w:color w:val="000000" w:themeColor="text1"/>
                                <w:sz w:val="20"/>
                                <w:szCs w:val="20"/>
                              </w:rPr>
                              <w:t>全（網絡安全）</w:t>
                            </w:r>
                            <w:r w:rsidRPr="00A51B23">
                              <w:rPr>
                                <w:rFonts w:ascii="新細明體" w:hAnsi="新細明體"/>
                                <w:color w:val="000000" w:themeColor="text1"/>
                                <w:sz w:val="20"/>
                                <w:szCs w:val="20"/>
                              </w:rPr>
                              <w:t>的</w:t>
                            </w:r>
                            <w:r w:rsidRPr="00A51B23">
                              <w:rPr>
                                <w:rFonts w:ascii="新細明體" w:hAnsi="新細明體" w:hint="eastAsia"/>
                                <w:color w:val="000000" w:themeColor="text1"/>
                                <w:sz w:val="20"/>
                                <w:szCs w:val="20"/>
                              </w:rPr>
                              <w:t>意識</w:t>
                            </w:r>
                            <w:r w:rsidRPr="00A51B23">
                              <w:rPr>
                                <w:rFonts w:ascii="新細明體" w:hAnsi="新細明體"/>
                                <w:color w:val="000000" w:themeColor="text1"/>
                                <w:sz w:val="20"/>
                                <w:szCs w:val="20"/>
                              </w:rPr>
                              <w:t>。</w:t>
                            </w:r>
                          </w:p>
                          <w:p w14:paraId="22CA05BF" w14:textId="56C78015" w:rsidR="007157EF" w:rsidRPr="00A51B23" w:rsidRDefault="007157EF" w:rsidP="00A51B23">
                            <w:pPr>
                              <w:ind w:left="90" w:firstLine="25"/>
                              <w:jc w:val="both"/>
                              <w:rPr>
                                <w:sz w:val="20"/>
                                <w:szCs w:val="20"/>
                              </w:rPr>
                            </w:pPr>
                          </w:p>
                          <w:p w14:paraId="3E898BE8" w14:textId="6F54B108" w:rsidR="007157EF" w:rsidRPr="00A51B23" w:rsidRDefault="007157EF" w:rsidP="00A51B23">
                            <w:pPr>
                              <w:wordWrap w:val="0"/>
                              <w:ind w:left="86" w:firstLine="29"/>
                              <w:jc w:val="both"/>
                              <w:rPr>
                                <w:sz w:val="20"/>
                                <w:szCs w:val="20"/>
                              </w:rPr>
                            </w:pPr>
                            <w:r w:rsidRPr="00A51B23">
                              <w:rPr>
                                <w:rFonts w:hint="eastAsia"/>
                                <w:sz w:val="20"/>
                                <w:szCs w:val="20"/>
                              </w:rPr>
                              <w:t>有</w:t>
                            </w:r>
                            <w:r w:rsidRPr="00A51B23">
                              <w:rPr>
                                <w:sz w:val="20"/>
                                <w:szCs w:val="20"/>
                              </w:rPr>
                              <w:t>關</w:t>
                            </w:r>
                            <w:r w:rsidRPr="00A51B23">
                              <w:rPr>
                                <w:rFonts w:hint="eastAsia"/>
                                <w:sz w:val="20"/>
                                <w:szCs w:val="20"/>
                              </w:rPr>
                              <w:t>網絡安</w:t>
                            </w:r>
                            <w:r w:rsidRPr="00A51B23">
                              <w:rPr>
                                <w:sz w:val="20"/>
                                <w:szCs w:val="20"/>
                              </w:rPr>
                              <w:t>全的</w:t>
                            </w:r>
                            <w:r w:rsidRPr="00A51B23">
                              <w:rPr>
                                <w:rFonts w:hint="eastAsia"/>
                                <w:sz w:val="20"/>
                                <w:szCs w:val="20"/>
                              </w:rPr>
                              <w:t>概念，可</w:t>
                            </w:r>
                            <w:r w:rsidRPr="00A51B23">
                              <w:rPr>
                                <w:sz w:val="20"/>
                                <w:szCs w:val="20"/>
                              </w:rPr>
                              <w:t>瀏</w:t>
                            </w:r>
                            <w:r w:rsidRPr="00A51B23">
                              <w:rPr>
                                <w:rFonts w:hint="eastAsia"/>
                                <w:sz w:val="20"/>
                                <w:szCs w:val="20"/>
                              </w:rPr>
                              <w:t>覽</w:t>
                            </w:r>
                            <w:r w:rsidRPr="00A51B23">
                              <w:rPr>
                                <w:rFonts w:ascii="新細明體" w:hAnsi="新細明體" w:hint="eastAsia"/>
                                <w:sz w:val="20"/>
                                <w:szCs w:val="20"/>
                              </w:rPr>
                              <w:t>「</w:t>
                            </w:r>
                            <w:r w:rsidRPr="00A51B23">
                              <w:rPr>
                                <w:rFonts w:hint="eastAsia"/>
                                <w:sz w:val="20"/>
                                <w:szCs w:val="20"/>
                              </w:rPr>
                              <w:t>全</w:t>
                            </w:r>
                            <w:r w:rsidRPr="00A51B23">
                              <w:rPr>
                                <w:sz w:val="20"/>
                                <w:szCs w:val="20"/>
                              </w:rPr>
                              <w:t>民</w:t>
                            </w:r>
                            <w:r w:rsidRPr="00A51B23">
                              <w:rPr>
                                <w:rFonts w:hint="eastAsia"/>
                                <w:sz w:val="20"/>
                                <w:szCs w:val="20"/>
                              </w:rPr>
                              <w:t>國家安</w:t>
                            </w:r>
                            <w:r w:rsidRPr="00A51B23">
                              <w:rPr>
                                <w:sz w:val="20"/>
                                <w:szCs w:val="20"/>
                              </w:rPr>
                              <w:t>全教</w:t>
                            </w:r>
                            <w:r w:rsidRPr="00A51B23">
                              <w:rPr>
                                <w:rFonts w:hint="eastAsia"/>
                                <w:sz w:val="20"/>
                                <w:szCs w:val="20"/>
                              </w:rPr>
                              <w:t>育日</w:t>
                            </w:r>
                            <w:r w:rsidRPr="00A51B23">
                              <w:rPr>
                                <w:rFonts w:ascii="新細明體" w:hAnsi="新細明體" w:hint="eastAsia"/>
                                <w:sz w:val="20"/>
                                <w:szCs w:val="20"/>
                              </w:rPr>
                              <w:t>」</w:t>
                            </w:r>
                            <w:r w:rsidRPr="00A51B23">
                              <w:rPr>
                                <w:rFonts w:hint="eastAsia"/>
                                <w:sz w:val="20"/>
                                <w:szCs w:val="20"/>
                              </w:rPr>
                              <w:t>網站：</w:t>
                            </w:r>
                            <w:r w:rsidRPr="00A51B23">
                              <w:rPr>
                                <w:sz w:val="20"/>
                                <w:szCs w:val="20"/>
                              </w:rPr>
                              <w:t>https://www.nsed.gov.hk/national_security/?a=national_security_main_focus#focus_box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C15EEF" id="_x0000_s1134" type="#_x0000_t202" style="position:absolute;margin-left:2pt;margin-top:282.05pt;width:416.2pt;height:117.4pt;z-index:25189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" fillcolor="white [3201]" strokecolor="red" strokeweight="2.25pt">
                <v:stroke dashstyle="3 1"/>
                <v:textbox>
                  <w:txbxContent>
                    <w:p w14:paraId="15761E6E" w14:textId="75504092" w:rsidR="007157EF" w:rsidRPr="00A51B23" w:rsidRDefault="007157EF" w:rsidP="00A51B23">
                      <w:pPr>
                        <w:ind w:left="90" w:firstLine="25"/>
                        <w:jc w:val="both"/>
                        <w:rPr>
                          <w:rFonts w:ascii="新細明體" w:hAnsi="新細明體"/>
                          <w:color w:val="000000" w:themeColor="text1"/>
                          <w:sz w:val="20"/>
                          <w:szCs w:val="20"/>
                        </w:rPr>
                      </w:pPr>
                      <w:r w:rsidRPr="00F25C08">
                        <w:rPr>
                          <w:rFonts w:ascii="Calibri" w:hAnsi="Calibri" w:cstheme="minorBidi"/>
                          <w:noProof/>
                          <w:sz w:val="20"/>
                          <w:szCs w:val="20"/>
                        </w:rPr>
                        <w:drawing>
                          <wp:inline distT="0" distB="0" distL="0" distR="0" wp14:anchorId="6F7A0CAB" wp14:editId="26E54CD5">
                            <wp:extent cx="470035" cy="270164"/>
                            <wp:effectExtent l="0" t="0" r="6350" b="0"/>
                            <wp:docPr id="946"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圖片 5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485261" cy="278915"/>
                                    </a:xfrm>
                                    <a:prstGeom prst="rect">
                                      <a:avLst/>
                                    </a:prstGeom>
                                    <a:noFill/>
                                    <a:ln>
                                      <a:noFill/>
                                    </a:ln>
                                  </pic:spPr>
                                </pic:pic>
                              </a:graphicData>
                            </a:graphic>
                          </wp:inline>
                        </w:drawing>
                      </w:r>
                      <w:r w:rsidRPr="00A51B23">
                        <w:rPr>
                          <w:rFonts w:ascii="新細明體" w:hAnsi="新細明體" w:hint="eastAsia"/>
                          <w:color w:val="000000" w:themeColor="text1"/>
                          <w:sz w:val="20"/>
                          <w:szCs w:val="20"/>
                        </w:rPr>
                        <w:t>教</w:t>
                      </w:r>
                      <w:r w:rsidRPr="00A51B23">
                        <w:rPr>
                          <w:rFonts w:ascii="新細明體" w:hAnsi="新細明體"/>
                          <w:color w:val="000000" w:themeColor="text1"/>
                          <w:sz w:val="20"/>
                          <w:szCs w:val="20"/>
                        </w:rPr>
                        <w:t>學提</w:t>
                      </w:r>
                      <w:r w:rsidRPr="00A51B23">
                        <w:rPr>
                          <w:rFonts w:ascii="新細明體" w:hAnsi="新細明體" w:hint="eastAsia"/>
                          <w:color w:val="000000" w:themeColor="text1"/>
                          <w:sz w:val="20"/>
                          <w:szCs w:val="20"/>
                        </w:rPr>
                        <w:t>示：教師在教授此部分時，應幫助</w:t>
                      </w:r>
                      <w:r w:rsidRPr="00A51B23">
                        <w:rPr>
                          <w:rFonts w:ascii="新細明體" w:hAnsi="新細明體"/>
                          <w:color w:val="000000" w:themeColor="text1"/>
                          <w:sz w:val="20"/>
                          <w:szCs w:val="20"/>
                        </w:rPr>
                        <w:t>學生了解正確使用互聯網對社會正常運作的重要性，以及正常運作的</w:t>
                      </w:r>
                      <w:proofErr w:type="gramStart"/>
                      <w:r w:rsidRPr="00A51B23">
                        <w:rPr>
                          <w:rFonts w:ascii="新細明體" w:hAnsi="新細明體"/>
                          <w:color w:val="000000" w:themeColor="text1"/>
                          <w:sz w:val="20"/>
                          <w:szCs w:val="20"/>
                        </w:rPr>
                        <w:t>網絡對社會</w:t>
                      </w:r>
                      <w:proofErr w:type="gramEnd"/>
                      <w:r w:rsidRPr="00A51B23">
                        <w:rPr>
                          <w:rFonts w:ascii="新細明體" w:hAnsi="新細明體"/>
                          <w:color w:val="000000" w:themeColor="text1"/>
                          <w:sz w:val="20"/>
                          <w:szCs w:val="20"/>
                        </w:rPr>
                        <w:t>有序運作（例如網上購物、金融服務等）亦息息相關，</w:t>
                      </w:r>
                      <w:r w:rsidRPr="00A51B23">
                        <w:rPr>
                          <w:rFonts w:ascii="新細明體" w:hAnsi="新細明體" w:hint="eastAsia"/>
                          <w:color w:val="000000" w:themeColor="text1"/>
                          <w:sz w:val="20"/>
                          <w:szCs w:val="20"/>
                        </w:rPr>
                        <w:t>從而</w:t>
                      </w:r>
                      <w:r w:rsidRPr="00A51B23">
                        <w:rPr>
                          <w:rFonts w:ascii="新細明體" w:hAnsi="新細明體"/>
                          <w:color w:val="000000" w:themeColor="text1"/>
                          <w:sz w:val="20"/>
                          <w:szCs w:val="20"/>
                        </w:rPr>
                        <w:t>讓學生認識不當使用網路</w:t>
                      </w:r>
                      <w:r w:rsidRPr="00A51B23">
                        <w:rPr>
                          <w:rFonts w:ascii="新細明體" w:hAnsi="新細明體" w:hint="eastAsia"/>
                          <w:color w:val="000000" w:themeColor="text1"/>
                          <w:sz w:val="20"/>
                          <w:szCs w:val="20"/>
                        </w:rPr>
                        <w:t>甚或網絡</w:t>
                      </w:r>
                      <w:r w:rsidRPr="00A51B23">
                        <w:rPr>
                          <w:rFonts w:ascii="新細明體" w:hAnsi="新細明體"/>
                          <w:color w:val="000000" w:themeColor="text1"/>
                          <w:sz w:val="20"/>
                          <w:szCs w:val="20"/>
                        </w:rPr>
                        <w:t>犯罪而引致對社會大眾的影響</w:t>
                      </w:r>
                      <w:r w:rsidRPr="00A51B23">
                        <w:rPr>
                          <w:rFonts w:ascii="新細明體" w:hAnsi="新細明體" w:hint="eastAsia"/>
                          <w:color w:val="000000" w:themeColor="text1"/>
                          <w:sz w:val="20"/>
                          <w:szCs w:val="20"/>
                        </w:rPr>
                        <w:t>，提高</w:t>
                      </w:r>
                      <w:r w:rsidRPr="00A51B23">
                        <w:rPr>
                          <w:rFonts w:ascii="新細明體" w:hAnsi="新細明體"/>
                          <w:color w:val="000000" w:themeColor="text1"/>
                          <w:sz w:val="20"/>
                          <w:szCs w:val="20"/>
                        </w:rPr>
                        <w:t>對</w:t>
                      </w:r>
                      <w:r w:rsidRPr="00A51B23">
                        <w:rPr>
                          <w:rFonts w:ascii="新細明體" w:hAnsi="新細明體" w:hint="eastAsia"/>
                          <w:color w:val="000000" w:themeColor="text1"/>
                          <w:sz w:val="20"/>
                          <w:szCs w:val="20"/>
                        </w:rPr>
                        <w:t>國</w:t>
                      </w:r>
                      <w:r w:rsidRPr="00A51B23">
                        <w:rPr>
                          <w:rFonts w:ascii="新細明體" w:hAnsi="新細明體"/>
                          <w:color w:val="000000" w:themeColor="text1"/>
                          <w:sz w:val="20"/>
                          <w:szCs w:val="20"/>
                        </w:rPr>
                        <w:t>家安</w:t>
                      </w:r>
                      <w:r w:rsidRPr="00A51B23">
                        <w:rPr>
                          <w:rFonts w:ascii="新細明體" w:hAnsi="新細明體" w:hint="eastAsia"/>
                          <w:color w:val="000000" w:themeColor="text1"/>
                          <w:sz w:val="20"/>
                          <w:szCs w:val="20"/>
                        </w:rPr>
                        <w:t>全（網絡安全）</w:t>
                      </w:r>
                      <w:r w:rsidRPr="00A51B23">
                        <w:rPr>
                          <w:rFonts w:ascii="新細明體" w:hAnsi="新細明體"/>
                          <w:color w:val="000000" w:themeColor="text1"/>
                          <w:sz w:val="20"/>
                          <w:szCs w:val="20"/>
                        </w:rPr>
                        <w:t>的</w:t>
                      </w:r>
                      <w:r w:rsidRPr="00A51B23">
                        <w:rPr>
                          <w:rFonts w:ascii="新細明體" w:hAnsi="新細明體" w:hint="eastAsia"/>
                          <w:color w:val="000000" w:themeColor="text1"/>
                          <w:sz w:val="20"/>
                          <w:szCs w:val="20"/>
                        </w:rPr>
                        <w:t>意識</w:t>
                      </w:r>
                      <w:r w:rsidRPr="00A51B23">
                        <w:rPr>
                          <w:rFonts w:ascii="新細明體" w:hAnsi="新細明體"/>
                          <w:color w:val="000000" w:themeColor="text1"/>
                          <w:sz w:val="20"/>
                          <w:szCs w:val="20"/>
                        </w:rPr>
                        <w:t>。</w:t>
                      </w:r>
                    </w:p>
                    <w:p w14:paraId="22CA05BF" w14:textId="56C78015" w:rsidR="007157EF" w:rsidRPr="00A51B23" w:rsidRDefault="007157EF" w:rsidP="00A51B23">
                      <w:pPr>
                        <w:ind w:left="90" w:firstLine="25"/>
                        <w:jc w:val="both"/>
                        <w:rPr>
                          <w:sz w:val="20"/>
                          <w:szCs w:val="20"/>
                        </w:rPr>
                      </w:pPr>
                    </w:p>
                    <w:p w14:paraId="3E898BE8" w14:textId="6F54B108" w:rsidR="007157EF" w:rsidRPr="00A51B23" w:rsidRDefault="007157EF" w:rsidP="00A51B23">
                      <w:pPr>
                        <w:wordWrap w:val="0"/>
                        <w:ind w:left="86" w:firstLine="29"/>
                        <w:jc w:val="both"/>
                        <w:rPr>
                          <w:sz w:val="20"/>
                          <w:szCs w:val="20"/>
                        </w:rPr>
                      </w:pPr>
                      <w:r w:rsidRPr="00A51B23">
                        <w:rPr>
                          <w:rFonts w:hint="eastAsia"/>
                          <w:sz w:val="20"/>
                          <w:szCs w:val="20"/>
                        </w:rPr>
                        <w:t>有</w:t>
                      </w:r>
                      <w:r w:rsidRPr="00A51B23">
                        <w:rPr>
                          <w:sz w:val="20"/>
                          <w:szCs w:val="20"/>
                        </w:rPr>
                        <w:t>關</w:t>
                      </w:r>
                      <w:r w:rsidRPr="00A51B23">
                        <w:rPr>
                          <w:rFonts w:hint="eastAsia"/>
                          <w:sz w:val="20"/>
                          <w:szCs w:val="20"/>
                        </w:rPr>
                        <w:t>網絡安</w:t>
                      </w:r>
                      <w:r w:rsidRPr="00A51B23">
                        <w:rPr>
                          <w:sz w:val="20"/>
                          <w:szCs w:val="20"/>
                        </w:rPr>
                        <w:t>全的</w:t>
                      </w:r>
                      <w:r w:rsidRPr="00A51B23">
                        <w:rPr>
                          <w:rFonts w:hint="eastAsia"/>
                          <w:sz w:val="20"/>
                          <w:szCs w:val="20"/>
                        </w:rPr>
                        <w:t>概念，可</w:t>
                      </w:r>
                      <w:r w:rsidRPr="00A51B23">
                        <w:rPr>
                          <w:sz w:val="20"/>
                          <w:szCs w:val="20"/>
                        </w:rPr>
                        <w:t>瀏</w:t>
                      </w:r>
                      <w:r w:rsidRPr="00A51B23">
                        <w:rPr>
                          <w:rFonts w:hint="eastAsia"/>
                          <w:sz w:val="20"/>
                          <w:szCs w:val="20"/>
                        </w:rPr>
                        <w:t>覽</w:t>
                      </w:r>
                      <w:r w:rsidRPr="00A51B23">
                        <w:rPr>
                          <w:rFonts w:ascii="新細明體" w:hAnsi="新細明體" w:hint="eastAsia"/>
                          <w:sz w:val="20"/>
                          <w:szCs w:val="20"/>
                        </w:rPr>
                        <w:t>「</w:t>
                      </w:r>
                      <w:r w:rsidRPr="00A51B23">
                        <w:rPr>
                          <w:rFonts w:hint="eastAsia"/>
                          <w:sz w:val="20"/>
                          <w:szCs w:val="20"/>
                        </w:rPr>
                        <w:t>全</w:t>
                      </w:r>
                      <w:r w:rsidRPr="00A51B23">
                        <w:rPr>
                          <w:sz w:val="20"/>
                          <w:szCs w:val="20"/>
                        </w:rPr>
                        <w:t>民</w:t>
                      </w:r>
                      <w:r w:rsidRPr="00A51B23">
                        <w:rPr>
                          <w:rFonts w:hint="eastAsia"/>
                          <w:sz w:val="20"/>
                          <w:szCs w:val="20"/>
                        </w:rPr>
                        <w:t>國家安</w:t>
                      </w:r>
                      <w:r w:rsidRPr="00A51B23">
                        <w:rPr>
                          <w:sz w:val="20"/>
                          <w:szCs w:val="20"/>
                        </w:rPr>
                        <w:t>全教</w:t>
                      </w:r>
                      <w:r w:rsidRPr="00A51B23">
                        <w:rPr>
                          <w:rFonts w:hint="eastAsia"/>
                          <w:sz w:val="20"/>
                          <w:szCs w:val="20"/>
                        </w:rPr>
                        <w:t>育日</w:t>
                      </w:r>
                      <w:r w:rsidRPr="00A51B23">
                        <w:rPr>
                          <w:rFonts w:ascii="新細明體" w:hAnsi="新細明體" w:hint="eastAsia"/>
                          <w:sz w:val="20"/>
                          <w:szCs w:val="20"/>
                        </w:rPr>
                        <w:t>」</w:t>
                      </w:r>
                      <w:r w:rsidRPr="00A51B23">
                        <w:rPr>
                          <w:rFonts w:hint="eastAsia"/>
                          <w:sz w:val="20"/>
                          <w:szCs w:val="20"/>
                        </w:rPr>
                        <w:t>網站：</w:t>
                      </w:r>
                      <w:r w:rsidRPr="00A51B23">
                        <w:rPr>
                          <w:sz w:val="20"/>
                          <w:szCs w:val="20"/>
                        </w:rPr>
                        <w:t>https://www.nsed.gov.hk/national_security/?a=national_security_main_focus#focus_box</w:t>
                      </w:r>
                    </w:p>
                  </w:txbxContent>
                </v:textbox>
              </v:shape>
            </w:pict>
          </mc:Fallback>
        </mc:AlternateContent>
      </w:r>
    </w:p>
    <w:p w14:paraId="1CC5B854" w14:textId="5EC282FB" w:rsidR="005F117F" w:rsidRDefault="00805D75" w:rsidP="002827CC">
      <w:pPr>
        <w:pStyle w:val="NormalWeb"/>
        <w:shd w:val="clear" w:color="auto" w:fill="FFFFFF"/>
        <w:wordWrap w:val="0"/>
        <w:spacing w:before="0" w:beforeAutospacing="0"/>
        <w:rPr>
          <w:rFonts w:ascii="新細明體" w:eastAsia="新細明體" w:hAnsi="新細明體"/>
        </w:rPr>
      </w:pPr>
      <w:r>
        <w:rPr>
          <w:rFonts w:ascii="新細明體" w:eastAsia="新細明體" w:hAnsi="新細明體" w:hint="eastAsia"/>
          <w:noProof/>
          <w:lang w:val="en-US"/>
        </w:rPr>
        <w:drawing>
          <wp:anchor distT="0" distB="0" distL="114300" distR="114300" simplePos="0" relativeHeight="251631104" behindDoc="1" locked="0" layoutInCell="1" allowOverlap="1" wp14:anchorId="6061CE18" wp14:editId="231FF1D4">
            <wp:simplePos x="0" y="0"/>
            <wp:positionH relativeFrom="column">
              <wp:posOffset>133350</wp:posOffset>
            </wp:positionH>
            <wp:positionV relativeFrom="paragraph">
              <wp:posOffset>180975</wp:posOffset>
            </wp:positionV>
            <wp:extent cx="3971925" cy="5251450"/>
            <wp:effectExtent l="19050" t="19050" r="28575" b="25400"/>
            <wp:wrapTight wrapText="bothSides">
              <wp:wrapPolygon edited="0">
                <wp:start x="-104" y="-78"/>
                <wp:lineTo x="-104" y="21626"/>
                <wp:lineTo x="21652" y="21626"/>
                <wp:lineTo x="21652" y="-78"/>
                <wp:lineTo x="-104" y="-78"/>
              </wp:wrapPolygon>
            </wp:wrapTight>
            <wp:docPr id="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a:extLst>
                        <a:ext uri="{28A0092B-C50C-407E-A947-70E740481C1C}">
                          <a14:useLocalDpi xmlns:a14="http://schemas.microsoft.com/office/drawing/2010/main" val="0"/>
                        </a:ext>
                      </a:extLst>
                    </a:blip>
                    <a:srcRect r="1356" b="-24"/>
                    <a:stretch/>
                  </pic:blipFill>
                  <pic:spPr bwMode="auto">
                    <a:xfrm>
                      <a:off x="0" y="0"/>
                      <a:ext cx="3971925" cy="525145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3D4129" w14:textId="77777777" w:rsidR="005F117F" w:rsidRPr="00896DA5" w:rsidRDefault="005F117F" w:rsidP="002827CC">
      <w:pPr>
        <w:pStyle w:val="NormalWeb"/>
        <w:shd w:val="clear" w:color="auto" w:fill="FFFFFF"/>
        <w:wordWrap w:val="0"/>
        <w:spacing w:before="0" w:beforeAutospacing="0"/>
        <w:rPr>
          <w:rFonts w:ascii="新細明體" w:eastAsia="新細明體" w:hAnsi="新細明體"/>
          <w:lang w:eastAsia="zh-HK"/>
        </w:rPr>
      </w:pPr>
    </w:p>
    <w:p w14:paraId="10F9A926" w14:textId="77777777" w:rsidR="00FE6FC3" w:rsidRDefault="00FE6FC3" w:rsidP="00BA586F">
      <w:pPr>
        <w:ind w:left="0" w:firstLine="0"/>
        <w:rPr>
          <w:b/>
          <w:highlight w:val="yellow"/>
        </w:rPr>
      </w:pPr>
    </w:p>
    <w:p w14:paraId="54DAD5D2" w14:textId="77777777" w:rsidR="00437F31" w:rsidRDefault="00437F31" w:rsidP="00BA586F">
      <w:pPr>
        <w:ind w:left="0" w:firstLine="0"/>
        <w:rPr>
          <w:b/>
          <w:highlight w:val="yellow"/>
        </w:rPr>
      </w:pPr>
    </w:p>
    <w:p w14:paraId="6A49A9E9" w14:textId="77777777" w:rsidR="00261E1E" w:rsidRDefault="00261E1E" w:rsidP="00BA586F">
      <w:pPr>
        <w:ind w:left="0" w:firstLine="0"/>
        <w:rPr>
          <w:b/>
          <w:highlight w:val="yellow"/>
        </w:rPr>
      </w:pPr>
    </w:p>
    <w:p w14:paraId="27083A92" w14:textId="77777777" w:rsidR="00261E1E" w:rsidRDefault="00261E1E" w:rsidP="00BA586F">
      <w:pPr>
        <w:ind w:left="0" w:firstLine="0"/>
        <w:rPr>
          <w:b/>
          <w:highlight w:val="yellow"/>
        </w:rPr>
      </w:pPr>
    </w:p>
    <w:p w14:paraId="01BBAE3D" w14:textId="77777777" w:rsidR="00261E1E" w:rsidRDefault="00261E1E" w:rsidP="00BA586F">
      <w:pPr>
        <w:ind w:left="0" w:firstLine="0"/>
        <w:rPr>
          <w:b/>
          <w:highlight w:val="yellow"/>
        </w:rPr>
      </w:pPr>
    </w:p>
    <w:p w14:paraId="1817FA4F" w14:textId="77777777" w:rsidR="00261E1E" w:rsidRDefault="00261E1E" w:rsidP="00BA586F">
      <w:pPr>
        <w:ind w:left="0" w:firstLine="0"/>
        <w:rPr>
          <w:b/>
          <w:highlight w:val="yellow"/>
        </w:rPr>
      </w:pPr>
    </w:p>
    <w:p w14:paraId="6AEA5941" w14:textId="77777777" w:rsidR="00261E1E" w:rsidRDefault="00261E1E" w:rsidP="00BA586F">
      <w:pPr>
        <w:ind w:left="0" w:firstLine="0"/>
        <w:rPr>
          <w:b/>
          <w:highlight w:val="yellow"/>
        </w:rPr>
      </w:pPr>
    </w:p>
    <w:p w14:paraId="3B6EF811" w14:textId="77777777" w:rsidR="00261E1E" w:rsidRDefault="00261E1E" w:rsidP="00BA586F">
      <w:pPr>
        <w:ind w:left="0" w:firstLine="0"/>
        <w:rPr>
          <w:b/>
          <w:highlight w:val="yellow"/>
        </w:rPr>
      </w:pPr>
    </w:p>
    <w:p w14:paraId="2B2F7BEB" w14:textId="77777777" w:rsidR="00261E1E" w:rsidRDefault="00261E1E" w:rsidP="00BA586F">
      <w:pPr>
        <w:ind w:left="0" w:firstLine="0"/>
        <w:rPr>
          <w:b/>
          <w:highlight w:val="yellow"/>
        </w:rPr>
      </w:pPr>
    </w:p>
    <w:p w14:paraId="57B1B4BF" w14:textId="77777777" w:rsidR="00261E1E" w:rsidRDefault="00261E1E" w:rsidP="00BA586F">
      <w:pPr>
        <w:ind w:left="0" w:firstLine="0"/>
        <w:rPr>
          <w:b/>
          <w:highlight w:val="yellow"/>
        </w:rPr>
      </w:pPr>
    </w:p>
    <w:p w14:paraId="576FDD13" w14:textId="77777777" w:rsidR="00261E1E" w:rsidRDefault="00261E1E" w:rsidP="00BA586F">
      <w:pPr>
        <w:ind w:left="0" w:firstLine="0"/>
        <w:rPr>
          <w:b/>
          <w:highlight w:val="yellow"/>
        </w:rPr>
      </w:pPr>
    </w:p>
    <w:p w14:paraId="79810BFF" w14:textId="77777777" w:rsidR="00261E1E" w:rsidRDefault="00261E1E" w:rsidP="00BA586F">
      <w:pPr>
        <w:ind w:left="0" w:firstLine="0"/>
        <w:rPr>
          <w:b/>
          <w:highlight w:val="yellow"/>
        </w:rPr>
      </w:pPr>
    </w:p>
    <w:p w14:paraId="66B63DA1" w14:textId="77777777" w:rsidR="00261E1E" w:rsidRDefault="00261E1E" w:rsidP="00BA586F">
      <w:pPr>
        <w:ind w:left="0" w:firstLine="0"/>
        <w:rPr>
          <w:b/>
          <w:highlight w:val="yellow"/>
        </w:rPr>
      </w:pPr>
    </w:p>
    <w:p w14:paraId="78673D66" w14:textId="77777777" w:rsidR="00261E1E" w:rsidRDefault="00261E1E" w:rsidP="00BA586F">
      <w:pPr>
        <w:ind w:left="0" w:firstLine="0"/>
        <w:rPr>
          <w:b/>
          <w:highlight w:val="yellow"/>
        </w:rPr>
      </w:pPr>
    </w:p>
    <w:p w14:paraId="2BAB722F" w14:textId="77777777" w:rsidR="00261E1E" w:rsidRDefault="00261E1E" w:rsidP="00BA586F">
      <w:pPr>
        <w:ind w:left="0" w:firstLine="0"/>
        <w:rPr>
          <w:b/>
          <w:highlight w:val="yellow"/>
        </w:rPr>
      </w:pPr>
    </w:p>
    <w:p w14:paraId="6B483FED" w14:textId="77777777" w:rsidR="00261E1E" w:rsidRDefault="00261E1E" w:rsidP="00BA586F">
      <w:pPr>
        <w:ind w:left="0" w:firstLine="0"/>
        <w:rPr>
          <w:b/>
          <w:highlight w:val="yellow"/>
        </w:rPr>
      </w:pPr>
    </w:p>
    <w:p w14:paraId="4DC9528B" w14:textId="77777777" w:rsidR="00261E1E" w:rsidRDefault="00261E1E" w:rsidP="00BA586F">
      <w:pPr>
        <w:ind w:left="0" w:firstLine="0"/>
        <w:rPr>
          <w:b/>
          <w:highlight w:val="yellow"/>
        </w:rPr>
      </w:pPr>
    </w:p>
    <w:p w14:paraId="3F708A9E" w14:textId="77777777" w:rsidR="00261E1E" w:rsidRDefault="00261E1E" w:rsidP="00BA586F">
      <w:pPr>
        <w:ind w:left="0" w:firstLine="0"/>
        <w:rPr>
          <w:b/>
          <w:highlight w:val="yellow"/>
        </w:rPr>
      </w:pPr>
    </w:p>
    <w:p w14:paraId="5B82AD5B" w14:textId="77777777" w:rsidR="00261E1E" w:rsidRDefault="00261E1E" w:rsidP="00BA586F">
      <w:pPr>
        <w:ind w:left="0" w:firstLine="0"/>
        <w:rPr>
          <w:b/>
          <w:highlight w:val="yellow"/>
        </w:rPr>
      </w:pPr>
    </w:p>
    <w:p w14:paraId="3F4173B8" w14:textId="77777777" w:rsidR="00261E1E" w:rsidRDefault="00261E1E" w:rsidP="00BA586F">
      <w:pPr>
        <w:ind w:left="0" w:firstLine="0"/>
        <w:rPr>
          <w:b/>
          <w:highlight w:val="yellow"/>
        </w:rPr>
      </w:pPr>
    </w:p>
    <w:p w14:paraId="4D0136C1" w14:textId="77777777" w:rsidR="00261E1E" w:rsidRDefault="00261E1E" w:rsidP="00BA586F">
      <w:pPr>
        <w:ind w:left="0" w:firstLine="0"/>
        <w:rPr>
          <w:b/>
          <w:highlight w:val="yellow"/>
        </w:rPr>
      </w:pPr>
    </w:p>
    <w:p w14:paraId="429E6CF2" w14:textId="77777777" w:rsidR="00261E1E" w:rsidRDefault="00261E1E" w:rsidP="00BA586F">
      <w:pPr>
        <w:ind w:left="0" w:firstLine="0"/>
        <w:rPr>
          <w:b/>
          <w:highlight w:val="yellow"/>
        </w:rPr>
      </w:pPr>
    </w:p>
    <w:p w14:paraId="52C649CB" w14:textId="77777777" w:rsidR="00261E1E" w:rsidRDefault="00261E1E" w:rsidP="00BA586F">
      <w:pPr>
        <w:ind w:left="0" w:firstLine="0"/>
        <w:rPr>
          <w:b/>
          <w:highlight w:val="yellow"/>
        </w:rPr>
      </w:pPr>
    </w:p>
    <w:p w14:paraId="1C09CE56" w14:textId="77777777" w:rsidR="00261E1E" w:rsidRDefault="00261E1E" w:rsidP="00BA586F">
      <w:pPr>
        <w:ind w:left="0" w:firstLine="0"/>
        <w:rPr>
          <w:b/>
          <w:highlight w:val="yellow"/>
        </w:rPr>
      </w:pPr>
    </w:p>
    <w:p w14:paraId="3F3D67B3" w14:textId="77777777" w:rsidR="00261E1E" w:rsidRDefault="00261E1E" w:rsidP="00BA586F">
      <w:pPr>
        <w:ind w:left="0" w:firstLine="0"/>
        <w:rPr>
          <w:b/>
          <w:highlight w:val="yellow"/>
        </w:rPr>
      </w:pPr>
    </w:p>
    <w:p w14:paraId="31C0092E" w14:textId="77777777" w:rsidR="00261E1E" w:rsidRDefault="00261E1E" w:rsidP="00BA586F">
      <w:pPr>
        <w:ind w:left="0" w:firstLine="0"/>
        <w:rPr>
          <w:b/>
          <w:highlight w:val="yellow"/>
        </w:rPr>
      </w:pPr>
    </w:p>
    <w:p w14:paraId="7B5FA696" w14:textId="77777777" w:rsidR="003F32F8" w:rsidRDefault="003F32F8" w:rsidP="00BA586F">
      <w:pPr>
        <w:ind w:left="0" w:firstLine="0"/>
        <w:rPr>
          <w:b/>
        </w:rPr>
      </w:pPr>
    </w:p>
    <w:p w14:paraId="0FF3B03E" w14:textId="77777777" w:rsidR="003F32F8" w:rsidRDefault="003F32F8" w:rsidP="00BA586F">
      <w:pPr>
        <w:ind w:left="0" w:firstLine="0"/>
        <w:rPr>
          <w:b/>
        </w:rPr>
      </w:pPr>
    </w:p>
    <w:p w14:paraId="6DFF1D9B" w14:textId="37F3D1B4" w:rsidR="00261E1E" w:rsidRPr="00A51B23" w:rsidRDefault="00261E1E" w:rsidP="00261E1E">
      <w:pPr>
        <w:spacing w:line="40" w:lineRule="atLeast"/>
        <w:ind w:left="0" w:firstLine="0"/>
        <w:jc w:val="both"/>
        <w:rPr>
          <w:rFonts w:ascii="新細明體" w:hAnsi="新細明體"/>
          <w:sz w:val="22"/>
          <w:szCs w:val="22"/>
        </w:rPr>
      </w:pPr>
      <w:r w:rsidRPr="00A51B23">
        <w:rPr>
          <w:rFonts w:hint="eastAsia"/>
          <w:sz w:val="22"/>
          <w:szCs w:val="22"/>
          <w:lang w:eastAsia="zh-HK"/>
        </w:rPr>
        <w:t>資料來源：「網絡安全資訊站」網頁</w:t>
      </w:r>
      <w:r w:rsidR="00A46B5C" w:rsidRPr="00A51B23">
        <w:rPr>
          <w:rFonts w:hint="eastAsia"/>
          <w:sz w:val="22"/>
          <w:szCs w:val="22"/>
        </w:rPr>
        <w:t>。</w:t>
      </w:r>
    </w:p>
    <w:p w14:paraId="6F1FBB31" w14:textId="5D58EFC9" w:rsidR="00261E1E" w:rsidRDefault="00002CF4" w:rsidP="00261E1E">
      <w:pPr>
        <w:pStyle w:val="NormalWeb"/>
        <w:shd w:val="clear" w:color="auto" w:fill="FFFFFF"/>
        <w:wordWrap w:val="0"/>
        <w:spacing w:before="0" w:beforeAutospacing="0"/>
        <w:rPr>
          <w:rFonts w:ascii="新細明體" w:eastAsia="新細明體" w:hAnsi="新細明體"/>
        </w:rPr>
      </w:pPr>
      <w:r w:rsidRPr="00A51B23">
        <w:rPr>
          <w:sz w:val="22"/>
          <w:szCs w:val="22"/>
        </w:rPr>
        <w:t>https://www.cybersecurity.hk/images/resources/safe_online_shopping_tc.pdf</w:t>
      </w:r>
    </w:p>
    <w:p w14:paraId="40594C15" w14:textId="77777777" w:rsidR="00A46B5C" w:rsidRDefault="00261E1E" w:rsidP="00261E1E">
      <w:pPr>
        <w:pStyle w:val="Heading2"/>
        <w:keepNext w:val="0"/>
        <w:keepLines w:val="0"/>
        <w:widowControl w:val="0"/>
        <w:autoSpaceDE w:val="0"/>
        <w:autoSpaceDN w:val="0"/>
        <w:spacing w:before="57" w:after="120" w:line="240" w:lineRule="auto"/>
        <w:ind w:left="0" w:firstLine="0"/>
        <w:jc w:val="left"/>
        <w:rPr>
          <w:rFonts w:ascii="Times New Roman" w:eastAsia="新細明體" w:hAnsi="Times New Roman"/>
          <w:b w:val="0"/>
          <w:sz w:val="24"/>
          <w:szCs w:val="24"/>
          <w:lang w:eastAsia="zh-HK"/>
        </w:rPr>
      </w:pPr>
      <w:r w:rsidRPr="00DE71A1">
        <w:rPr>
          <w:rFonts w:ascii="Times New Roman" w:eastAsia="新細明體" w:hAnsi="Times New Roman" w:hint="eastAsia"/>
          <w:b w:val="0"/>
          <w:sz w:val="24"/>
          <w:szCs w:val="24"/>
          <w:lang w:eastAsia="zh-HK"/>
        </w:rPr>
        <w:t>根據上</w:t>
      </w:r>
      <w:r w:rsidRPr="00DE71A1">
        <w:rPr>
          <w:rFonts w:ascii="Times New Roman" w:eastAsia="新細明體" w:hAnsi="Times New Roman"/>
          <w:b w:val="0"/>
          <w:sz w:val="24"/>
          <w:szCs w:val="24"/>
          <w:lang w:eastAsia="zh-HK"/>
        </w:rPr>
        <w:t>述</w:t>
      </w:r>
      <w:r w:rsidRPr="00DE71A1">
        <w:rPr>
          <w:rFonts w:ascii="Times New Roman" w:eastAsia="新細明體" w:hAnsi="Times New Roman" w:hint="eastAsia"/>
          <w:b w:val="0"/>
          <w:sz w:val="24"/>
          <w:szCs w:val="24"/>
          <w:lang w:eastAsia="zh-HK"/>
        </w:rPr>
        <w:t>的網上購物流程圖</w:t>
      </w:r>
      <w:r>
        <w:rPr>
          <w:rFonts w:ascii="Times New Roman" w:eastAsia="新細明體" w:hAnsi="Times New Roman" w:hint="eastAsia"/>
          <w:b w:val="0"/>
          <w:sz w:val="24"/>
          <w:szCs w:val="24"/>
          <w:lang w:eastAsia="zh-HK"/>
        </w:rPr>
        <w:t>及</w:t>
      </w:r>
      <w:r w:rsidRPr="00DE71A1">
        <w:rPr>
          <w:rFonts w:ascii="Times New Roman" w:eastAsia="新細明體" w:hAnsi="Times New Roman" w:hint="eastAsia"/>
          <w:b w:val="0"/>
          <w:sz w:val="24"/>
          <w:szCs w:val="24"/>
          <w:lang w:eastAsia="zh-HK"/>
        </w:rPr>
        <w:t>宣傳海報，列舉兩項網上購物的潛在風險。</w:t>
      </w:r>
    </w:p>
    <w:tbl>
      <w:tblPr>
        <w:tblStyle w:val="TableGrid"/>
        <w:tblW w:w="0" w:type="auto"/>
        <w:tblLook w:val="04A0" w:firstRow="1" w:lastRow="0" w:firstColumn="1" w:lastColumn="0" w:noHBand="0" w:noVBand="1"/>
      </w:tblPr>
      <w:tblGrid>
        <w:gridCol w:w="8296"/>
      </w:tblGrid>
      <w:tr w:rsidR="00A46B5C" w14:paraId="51A58BEC" w14:textId="77777777" w:rsidTr="00A46B5C">
        <w:tc>
          <w:tcPr>
            <w:tcW w:w="8296" w:type="dxa"/>
          </w:tcPr>
          <w:p w14:paraId="50BD042C" w14:textId="330DBB2F" w:rsidR="00A46B5C" w:rsidRDefault="00A46B5C" w:rsidP="00A46B5C">
            <w:pPr>
              <w:pStyle w:val="Heading2"/>
              <w:keepNext w:val="0"/>
              <w:keepLines w:val="0"/>
              <w:widowControl w:val="0"/>
              <w:autoSpaceDE w:val="0"/>
              <w:autoSpaceDN w:val="0"/>
              <w:snapToGrid w:val="0"/>
              <w:spacing w:before="0" w:after="0" w:line="276" w:lineRule="auto"/>
              <w:ind w:left="0" w:firstLine="0"/>
              <w:rPr>
                <w:rFonts w:ascii="Times New Roman" w:eastAsia="新細明體" w:hAnsi="Times New Roman"/>
                <w:b w:val="0"/>
                <w:i/>
                <w:iCs/>
                <w:color w:val="FF0000"/>
                <w:sz w:val="24"/>
                <w:szCs w:val="24"/>
                <w:lang w:eastAsia="zh-TW"/>
              </w:rPr>
            </w:pPr>
            <w:r w:rsidRPr="00A46B5C">
              <w:rPr>
                <w:rFonts w:ascii="Times New Roman" w:eastAsia="新細明體" w:hAnsi="Times New Roman" w:hint="eastAsia"/>
                <w:b w:val="0"/>
                <w:i/>
                <w:iCs/>
                <w:color w:val="FF0000"/>
                <w:sz w:val="24"/>
                <w:szCs w:val="24"/>
                <w:lang w:eastAsia="zh-TW"/>
              </w:rPr>
              <w:t>參考答案</w:t>
            </w:r>
            <w:r w:rsidR="00BC10BE" w:rsidRPr="00A46B5C">
              <w:rPr>
                <w:rFonts w:ascii="Times New Roman" w:eastAsia="新細明體" w:hAnsi="Times New Roman" w:hint="eastAsia"/>
                <w:b w:val="0"/>
                <w:i/>
                <w:iCs/>
                <w:color w:val="FF0000"/>
                <w:sz w:val="24"/>
                <w:szCs w:val="24"/>
                <w:lang w:eastAsia="zh-TW"/>
              </w:rPr>
              <w:t>：</w:t>
            </w:r>
            <w:r w:rsidRPr="00A46B5C">
              <w:rPr>
                <w:rFonts w:ascii="Times New Roman" w:eastAsia="新細明體" w:hAnsi="Times New Roman" w:hint="eastAsia"/>
                <w:b w:val="0"/>
                <w:i/>
                <w:iCs/>
                <w:color w:val="FF0000"/>
                <w:sz w:val="24"/>
                <w:szCs w:val="24"/>
                <w:lang w:eastAsia="zh-TW"/>
              </w:rPr>
              <w:t>（只需回答兩項）</w:t>
            </w:r>
          </w:p>
          <w:p w14:paraId="0CDA33DC" w14:textId="77777777" w:rsidR="00A46B5C" w:rsidRPr="00A46B5C" w:rsidRDefault="00A46B5C" w:rsidP="00A46B5C">
            <w:pPr>
              <w:pStyle w:val="ListParagraph"/>
              <w:numPr>
                <w:ilvl w:val="0"/>
                <w:numId w:val="51"/>
              </w:numPr>
              <w:snapToGrid w:val="0"/>
              <w:spacing w:line="276" w:lineRule="auto"/>
              <w:ind w:left="482" w:hanging="482"/>
              <w:jc w:val="both"/>
            </w:pPr>
            <w:r w:rsidRPr="00A46B5C">
              <w:rPr>
                <w:rFonts w:hint="eastAsia"/>
                <w:i/>
                <w:color w:val="FF0000"/>
                <w:lang w:eastAsia="zh-HK"/>
              </w:rPr>
              <w:t>賣家有可能以價錢比巿價便宜作招徠，吸引買家，但最後貨不對辦。</w:t>
            </w:r>
          </w:p>
          <w:p w14:paraId="74EC8A8D" w14:textId="77777777" w:rsidR="00A46B5C" w:rsidRPr="00A46B5C" w:rsidRDefault="00A46B5C" w:rsidP="00A46B5C">
            <w:pPr>
              <w:pStyle w:val="ListParagraph"/>
              <w:numPr>
                <w:ilvl w:val="0"/>
                <w:numId w:val="51"/>
              </w:numPr>
              <w:snapToGrid w:val="0"/>
              <w:spacing w:line="276" w:lineRule="auto"/>
              <w:jc w:val="both"/>
            </w:pPr>
            <w:r w:rsidRPr="00B147BA">
              <w:rPr>
                <w:rFonts w:hint="eastAsia"/>
                <w:i/>
                <w:color w:val="FF0000"/>
                <w:lang w:eastAsia="zh-HK"/>
              </w:rPr>
              <w:t>賣家盜用買家的私人資料，以獲取利益。</w:t>
            </w:r>
          </w:p>
          <w:p w14:paraId="7E676229" w14:textId="77777777" w:rsidR="00A46B5C" w:rsidRPr="00A46B5C" w:rsidRDefault="00A46B5C" w:rsidP="00A46B5C">
            <w:pPr>
              <w:pStyle w:val="ListParagraph"/>
              <w:numPr>
                <w:ilvl w:val="0"/>
                <w:numId w:val="51"/>
              </w:numPr>
              <w:snapToGrid w:val="0"/>
              <w:spacing w:line="276" w:lineRule="auto"/>
              <w:jc w:val="both"/>
            </w:pPr>
            <w:r w:rsidRPr="00B147BA">
              <w:rPr>
                <w:rFonts w:hint="eastAsia"/>
                <w:i/>
                <w:color w:val="FF0000"/>
                <w:lang w:eastAsia="zh-HK"/>
              </w:rPr>
              <w:t>要求買家先匯款至指定戶口，拒絶當面交收，最後買家付款後未能收取貨品。</w:t>
            </w:r>
          </w:p>
          <w:p w14:paraId="6F8FE1F5" w14:textId="77777777" w:rsidR="00A46B5C" w:rsidRDefault="00A46B5C" w:rsidP="00A46B5C">
            <w:pPr>
              <w:snapToGrid w:val="0"/>
              <w:spacing w:line="276" w:lineRule="auto"/>
              <w:jc w:val="both"/>
            </w:pPr>
          </w:p>
          <w:p w14:paraId="08D6BB75" w14:textId="77777777" w:rsidR="00A46B5C" w:rsidRDefault="00A46B5C" w:rsidP="00A46B5C"/>
          <w:p w14:paraId="6EC8BA2A" w14:textId="77777777" w:rsidR="00A46B5C" w:rsidRDefault="00A46B5C" w:rsidP="00A46B5C"/>
          <w:p w14:paraId="3F969BFB" w14:textId="77777777" w:rsidR="00A46B5C" w:rsidRDefault="00A46B5C" w:rsidP="00A46B5C"/>
          <w:p w14:paraId="42299E2A" w14:textId="259AD2D2" w:rsidR="00A46B5C" w:rsidRPr="00A46B5C" w:rsidRDefault="00A46B5C" w:rsidP="00A46B5C"/>
        </w:tc>
      </w:tr>
    </w:tbl>
    <w:p w14:paraId="3F5F5789" w14:textId="77777777" w:rsidR="00261E1E" w:rsidRPr="00B147BA" w:rsidRDefault="00261E1E" w:rsidP="00261E1E">
      <w:pPr>
        <w:pStyle w:val="BodyText"/>
        <w:spacing w:before="1" w:after="17"/>
        <w:rPr>
          <w:i/>
          <w:color w:val="FF0000"/>
          <w:sz w:val="24"/>
          <w:szCs w:val="24"/>
          <w:lang w:eastAsia="zh-HK"/>
        </w:rPr>
      </w:pPr>
    </w:p>
    <w:p w14:paraId="200F5A19" w14:textId="2C8D7DAF" w:rsidR="00992E02" w:rsidRPr="003E115E" w:rsidRDefault="00866458" w:rsidP="003E115E">
      <w:pPr>
        <w:spacing w:line="276" w:lineRule="auto"/>
        <w:ind w:left="0" w:firstLine="0"/>
        <w:rPr>
          <w:rStyle w:val="Hyperlink"/>
          <w:rFonts w:ascii="微軟正黑體" w:eastAsia="微軟正黑體" w:hAnsi="微軟正黑體"/>
          <w:b/>
          <w:color w:val="000000"/>
          <w:sz w:val="28"/>
          <w:szCs w:val="28"/>
        </w:rPr>
      </w:pPr>
      <w:r w:rsidRPr="003B2B43">
        <w:rPr>
          <w:b/>
          <w:highlight w:val="yellow"/>
        </w:rPr>
        <w:br w:type="page"/>
      </w:r>
      <w:r w:rsidR="000E0775" w:rsidRPr="003E115E">
        <w:rPr>
          <w:rFonts w:ascii="微軟正黑體" w:eastAsia="微軟正黑體" w:hAnsi="微軟正黑體" w:hint="eastAsia"/>
          <w:b/>
          <w:color w:val="000000"/>
          <w:sz w:val="28"/>
          <w:szCs w:val="28"/>
          <w:lang w:eastAsia="zh-HK"/>
        </w:rPr>
        <w:t>工作紙</w:t>
      </w:r>
      <w:r w:rsidR="00521924">
        <w:rPr>
          <w:rFonts w:ascii="微軟正黑體" w:eastAsia="微軟正黑體" w:hAnsi="微軟正黑體" w:hint="eastAsia"/>
          <w:b/>
          <w:color w:val="000000"/>
          <w:sz w:val="28"/>
          <w:szCs w:val="28"/>
          <w:lang w:eastAsia="zh-HK"/>
        </w:rPr>
        <w:t>八</w:t>
      </w:r>
      <w:r w:rsidR="00992E02" w:rsidRPr="003E115E">
        <w:rPr>
          <w:rStyle w:val="Hyperlink"/>
          <w:rFonts w:ascii="微軟正黑體" w:eastAsia="微軟正黑體" w:hAnsi="微軟正黑體"/>
          <w:b/>
          <w:color w:val="000000"/>
          <w:sz w:val="28"/>
          <w:szCs w:val="28"/>
        </w:rPr>
        <w:t>：</w:t>
      </w:r>
      <w:r w:rsidR="00992E02" w:rsidRPr="003E115E">
        <w:rPr>
          <w:rStyle w:val="Hyperlink"/>
          <w:rFonts w:ascii="微軟正黑體" w:eastAsia="微軟正黑體" w:hAnsi="微軟正黑體" w:hint="eastAsia"/>
          <w:b/>
          <w:color w:val="000000"/>
          <w:sz w:val="28"/>
          <w:szCs w:val="28"/>
        </w:rPr>
        <w:t>網上消費</w:t>
      </w:r>
      <w:r w:rsidR="00F54559" w:rsidRPr="003E115E">
        <w:rPr>
          <w:rStyle w:val="Hyperlink"/>
          <w:rFonts w:ascii="微軟正黑體" w:eastAsia="微軟正黑體" w:hAnsi="微軟正黑體" w:hint="eastAsia"/>
          <w:b/>
          <w:color w:val="000000"/>
          <w:sz w:val="28"/>
          <w:szCs w:val="28"/>
        </w:rPr>
        <w:t>要小心</w:t>
      </w:r>
    </w:p>
    <w:p w14:paraId="0A7E5CFE" w14:textId="566EC55C" w:rsidR="00992E02" w:rsidRPr="003A141C" w:rsidRDefault="00A61FEF" w:rsidP="003A141C">
      <w:pPr>
        <w:spacing w:afterLines="50" w:after="12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試參考以下資料，然</w:t>
      </w:r>
      <w:r w:rsidRPr="003A141C">
        <w:rPr>
          <w:rFonts w:ascii="微軟正黑體" w:eastAsia="微軟正黑體" w:hAnsi="微軟正黑體"/>
          <w:lang w:eastAsia="zh-HK"/>
        </w:rPr>
        <w:t>後</w:t>
      </w:r>
      <w:r w:rsidRPr="003A141C">
        <w:rPr>
          <w:rFonts w:ascii="微軟正黑體" w:eastAsia="微軟正黑體" w:hAnsi="微軟正黑體" w:hint="eastAsia"/>
          <w:lang w:eastAsia="zh-HK"/>
        </w:rPr>
        <w:t>回答</w:t>
      </w:r>
      <w:r w:rsidRPr="003A141C">
        <w:rPr>
          <w:rFonts w:ascii="微軟正黑體" w:eastAsia="微軟正黑體" w:hAnsi="微軟正黑體"/>
          <w:lang w:eastAsia="zh-HK"/>
        </w:rPr>
        <w:t>問</w:t>
      </w:r>
      <w:r w:rsidRPr="003A141C">
        <w:rPr>
          <w:rFonts w:ascii="微軟正黑體" w:eastAsia="微軟正黑體" w:hAnsi="微軟正黑體" w:hint="eastAsia"/>
          <w:lang w:eastAsia="zh-HK"/>
        </w:rPr>
        <w:t>題。</w:t>
      </w:r>
    </w:p>
    <w:p w14:paraId="2CC23705" w14:textId="08B85E5C" w:rsidR="00727A34" w:rsidRDefault="00727A34" w:rsidP="001A47FA">
      <w:pPr>
        <w:spacing w:line="276" w:lineRule="auto"/>
        <w:ind w:left="0" w:firstLine="0"/>
        <w:rPr>
          <w:b/>
          <w:bCs/>
          <w:lang w:eastAsia="zh-HK"/>
        </w:rPr>
      </w:pPr>
    </w:p>
    <w:p w14:paraId="31C57DE1" w14:textId="66F620A5" w:rsidR="00F54559" w:rsidRPr="00A92481" w:rsidRDefault="00F54559" w:rsidP="003A141C">
      <w:pPr>
        <w:spacing w:afterLines="50" w:after="120"/>
        <w:ind w:left="0" w:firstLine="0"/>
        <w:jc w:val="both"/>
        <w:rPr>
          <w:rFonts w:ascii="微軟正黑體" w:eastAsia="微軟正黑體" w:hAnsi="微軟正黑體"/>
          <w:b/>
          <w:bCs/>
          <w:lang w:eastAsia="zh-HK"/>
        </w:rPr>
      </w:pPr>
      <w:r w:rsidRPr="00A92481">
        <w:rPr>
          <w:rFonts w:ascii="微軟正黑體" w:eastAsia="微軟正黑體" w:hAnsi="微軟正黑體" w:hint="eastAsia"/>
          <w:b/>
          <w:bCs/>
          <w:lang w:eastAsia="zh-HK"/>
        </w:rPr>
        <w:t>資料一：</w:t>
      </w:r>
      <w:r w:rsidR="00CD69C0" w:rsidRPr="00A92481">
        <w:rPr>
          <w:rFonts w:ascii="微軟正黑體" w:eastAsia="微軟正黑體" w:hAnsi="微軟正黑體" w:hint="eastAsia"/>
          <w:b/>
          <w:bCs/>
          <w:lang w:eastAsia="zh-HK"/>
        </w:rPr>
        <w:t>一篇關於網上購物的報</w:t>
      </w:r>
      <w:r w:rsidR="009701A1" w:rsidRPr="00A92481">
        <w:rPr>
          <w:rFonts w:ascii="微軟正黑體" w:eastAsia="微軟正黑體" w:hAnsi="微軟正黑體" w:hint="eastAsia"/>
          <w:b/>
          <w:bCs/>
          <w:lang w:eastAsia="zh-HK"/>
        </w:rPr>
        <w:t>道</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CC"/>
        <w:tblLook w:val="04A0" w:firstRow="1" w:lastRow="0" w:firstColumn="1" w:lastColumn="0" w:noHBand="0" w:noVBand="1"/>
      </w:tblPr>
      <w:tblGrid>
        <w:gridCol w:w="8296"/>
      </w:tblGrid>
      <w:tr w:rsidR="00992E02" w:rsidRPr="003A141C" w14:paraId="44EB8F1F" w14:textId="77777777" w:rsidTr="00A92481">
        <w:tc>
          <w:tcPr>
            <w:tcW w:w="8296" w:type="dxa"/>
            <w:shd w:val="clear" w:color="auto" w:fill="auto"/>
          </w:tcPr>
          <w:p w14:paraId="007AEA06" w14:textId="27449A72" w:rsidR="00736FC9" w:rsidRPr="003A141C" w:rsidRDefault="00992E02" w:rsidP="00A92481">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隨着</w:t>
            </w:r>
            <w:r w:rsidR="000A386A" w:rsidRPr="003A141C">
              <w:rPr>
                <w:rFonts w:ascii="微軟正黑體" w:eastAsia="微軟正黑體" w:hAnsi="微軟正黑體" w:hint="eastAsia"/>
                <w:lang w:eastAsia="zh-HK"/>
              </w:rPr>
              <w:t>科技的進步</w:t>
            </w:r>
            <w:r w:rsidR="00840896" w:rsidRPr="003A141C">
              <w:rPr>
                <w:rFonts w:ascii="微軟正黑體" w:eastAsia="微軟正黑體" w:hAnsi="微軟正黑體" w:hint="eastAsia"/>
                <w:lang w:eastAsia="zh-HK"/>
              </w:rPr>
              <w:t>，</w:t>
            </w:r>
            <w:r w:rsidRPr="003A141C">
              <w:rPr>
                <w:rFonts w:ascii="微軟正黑體" w:eastAsia="微軟正黑體" w:hAnsi="微軟正黑體" w:hint="eastAsia"/>
                <w:lang w:eastAsia="zh-HK"/>
              </w:rPr>
              <w:t>網上購物</w:t>
            </w:r>
            <w:r w:rsidR="00840896" w:rsidRPr="003A141C">
              <w:rPr>
                <w:rFonts w:ascii="微軟正黑體" w:eastAsia="微軟正黑體" w:hAnsi="微軟正黑體" w:hint="eastAsia"/>
                <w:lang w:eastAsia="zh-HK"/>
              </w:rPr>
              <w:t>更趨流行</w:t>
            </w:r>
            <w:r w:rsidRPr="003A141C">
              <w:rPr>
                <w:rFonts w:ascii="微軟正黑體" w:eastAsia="微軟正黑體" w:hAnsi="微軟正黑體" w:hint="eastAsia"/>
                <w:lang w:eastAsia="zh-HK"/>
              </w:rPr>
              <w:t>。</w:t>
            </w:r>
            <w:r w:rsidR="00840896" w:rsidRPr="003A141C">
              <w:rPr>
                <w:rFonts w:ascii="微軟正黑體" w:eastAsia="微軟正黑體" w:hAnsi="微軟正黑體" w:hint="eastAsia"/>
                <w:lang w:eastAsia="zh-HK"/>
              </w:rPr>
              <w:t>根據政府統計處的一項調查，曾使用網上購物服務的港人比率由2009年約16%，</w:t>
            </w:r>
            <w:r w:rsidR="001E60FB" w:rsidRPr="003A141C">
              <w:rPr>
                <w:rFonts w:ascii="微軟正黑體" w:eastAsia="微軟正黑體" w:hAnsi="微軟正黑體" w:hint="eastAsia"/>
                <w:lang w:eastAsia="zh-HK"/>
              </w:rPr>
              <w:t>逐漸</w:t>
            </w:r>
            <w:r w:rsidR="00840896" w:rsidRPr="003A141C">
              <w:rPr>
                <w:rFonts w:ascii="微軟正黑體" w:eastAsia="微軟正黑體" w:hAnsi="微軟正黑體" w:hint="eastAsia"/>
                <w:lang w:eastAsia="zh-HK"/>
              </w:rPr>
              <w:t>上升至2018年約36%。</w:t>
            </w:r>
            <w:r w:rsidR="00296EE1" w:rsidRPr="003A141C">
              <w:rPr>
                <w:rFonts w:ascii="微軟正黑體" w:eastAsia="微軟正黑體" w:hAnsi="微軟正黑體" w:hint="eastAsia"/>
                <w:lang w:eastAsia="zh-HK"/>
              </w:rPr>
              <w:t>網上購物</w:t>
            </w:r>
            <w:r w:rsidR="00F0315B" w:rsidRPr="003A141C">
              <w:rPr>
                <w:rFonts w:ascii="微軟正黑體" w:eastAsia="微軟正黑體" w:hAnsi="微軟正黑體"/>
                <w:lang w:eastAsia="zh-HK"/>
              </w:rPr>
              <w:t>不受時間和地域限制，消費自由度</w:t>
            </w:r>
            <w:r w:rsidR="00F0315B" w:rsidRPr="003A141C">
              <w:rPr>
                <w:rFonts w:ascii="微軟正黑體" w:eastAsia="微軟正黑體" w:hAnsi="微軟正黑體" w:hint="eastAsia"/>
                <w:lang w:eastAsia="zh-HK"/>
              </w:rPr>
              <w:t>高，而且</w:t>
            </w:r>
            <w:r w:rsidR="00ED3E69" w:rsidRPr="003A141C">
              <w:rPr>
                <w:rFonts w:ascii="微軟正黑體" w:eastAsia="微軟正黑體" w:hAnsi="微軟正黑體" w:hint="eastAsia"/>
                <w:lang w:eastAsia="zh-HK"/>
              </w:rPr>
              <w:t>貨品</w:t>
            </w:r>
            <w:r w:rsidR="00296EE1" w:rsidRPr="003A141C">
              <w:rPr>
                <w:rFonts w:ascii="微軟正黑體" w:eastAsia="微軟正黑體" w:hAnsi="微軟正黑體" w:hint="eastAsia"/>
                <w:lang w:eastAsia="zh-HK"/>
              </w:rPr>
              <w:t>價格</w:t>
            </w:r>
            <w:r w:rsidR="00F0315B" w:rsidRPr="003A141C">
              <w:rPr>
                <w:rFonts w:ascii="微軟正黑體" w:eastAsia="微軟正黑體" w:hAnsi="微軟正黑體" w:hint="eastAsia"/>
                <w:lang w:eastAsia="zh-HK"/>
              </w:rPr>
              <w:t>很多時較實體店便宜</w:t>
            </w:r>
            <w:r w:rsidRPr="003A141C">
              <w:rPr>
                <w:rFonts w:ascii="微軟正黑體" w:eastAsia="微軟正黑體" w:hAnsi="微軟正黑體" w:hint="eastAsia"/>
                <w:lang w:eastAsia="zh-HK"/>
              </w:rPr>
              <w:t>，吸引越來越多消費者，但有關網購的投訴卻在近年大幅上升。據警方分析，如今騙徒最常用的手法是在網上購物或拍賣平台上訛稱有物品出售，要求買家提供電郵和電話號碼，在平台外進行交易。一旦受害人按指示將錢存入騙徒戶口，騙徒就逃之夭夭。</w:t>
            </w:r>
          </w:p>
          <w:p w14:paraId="18EBC14F" w14:textId="77777777" w:rsidR="00A92481" w:rsidRDefault="00A92481" w:rsidP="00A92481">
            <w:pPr>
              <w:snapToGrid w:val="0"/>
              <w:ind w:left="0" w:firstLine="0"/>
              <w:jc w:val="both"/>
              <w:rPr>
                <w:rFonts w:ascii="微軟正黑體" w:eastAsia="微軟正黑體" w:hAnsi="微軟正黑體"/>
                <w:lang w:eastAsia="zh-HK"/>
              </w:rPr>
            </w:pPr>
          </w:p>
          <w:p w14:paraId="06708E06" w14:textId="4830F31F" w:rsidR="00736FC9" w:rsidRPr="003A141C" w:rsidRDefault="00736FC9" w:rsidP="00A92481">
            <w:pPr>
              <w:snapToGrid w:val="0"/>
              <w:ind w:left="0" w:firstLine="0"/>
              <w:jc w:val="both"/>
              <w:rPr>
                <w:rFonts w:ascii="微軟正黑體" w:eastAsia="微軟正黑體" w:hAnsi="微軟正黑體"/>
                <w:lang w:eastAsia="zh-HK"/>
              </w:rPr>
            </w:pPr>
            <w:r w:rsidRPr="003A141C">
              <w:rPr>
                <w:rFonts w:ascii="微軟正黑體" w:eastAsia="微軟正黑體" w:hAnsi="微軟正黑體"/>
                <w:lang w:eastAsia="zh-HK"/>
              </w:rPr>
              <w:t>警方呼籲市民進行網上交易時要謹慎，應先了解對方的可信性及核實對方身分，盡可能透過有身分認證的網上交易系統或透過可信賴的中介平台進行交易，並堅持當面交收，清楚檢查貨品；一旦認為對方身分有可疑，應立即停止交易，並致電「防騙易」諮詢熱線18222查詢或向警方報案</w:t>
            </w:r>
            <w:r w:rsidRPr="003A141C">
              <w:rPr>
                <w:rFonts w:ascii="微軟正黑體" w:eastAsia="微軟正黑體" w:hAnsi="微軟正黑體" w:hint="eastAsia"/>
                <w:lang w:eastAsia="zh-HK"/>
              </w:rPr>
              <w:t>。</w:t>
            </w:r>
          </w:p>
          <w:p w14:paraId="6D8FA84E" w14:textId="77777777" w:rsidR="00A92481" w:rsidRDefault="00A92481" w:rsidP="00A92481">
            <w:pPr>
              <w:snapToGrid w:val="0"/>
              <w:ind w:left="0" w:firstLine="0"/>
              <w:jc w:val="both"/>
              <w:rPr>
                <w:rFonts w:ascii="微軟正黑體" w:eastAsia="微軟正黑體" w:hAnsi="微軟正黑體"/>
                <w:lang w:eastAsia="zh-HK"/>
              </w:rPr>
            </w:pPr>
          </w:p>
          <w:p w14:paraId="0B728F2E" w14:textId="31E65D22" w:rsidR="00992E02" w:rsidRPr="003A141C" w:rsidRDefault="00E30297" w:rsidP="00A92481">
            <w:pPr>
              <w:snapToGrid w:val="0"/>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另外，</w:t>
            </w:r>
            <w:r w:rsidR="001744DA" w:rsidRPr="003A141C">
              <w:rPr>
                <w:rFonts w:ascii="微軟正黑體" w:eastAsia="微軟正黑體" w:hAnsi="微軟正黑體" w:hint="eastAsia"/>
                <w:lang w:eastAsia="zh-HK"/>
              </w:rPr>
              <w:t>消委會發言人指出，由於部份</w:t>
            </w:r>
            <w:r w:rsidRPr="003A141C">
              <w:rPr>
                <w:rFonts w:ascii="微軟正黑體" w:eastAsia="微軟正黑體" w:hAnsi="微軟正黑體" w:hint="eastAsia"/>
                <w:lang w:eastAsia="zh-HK"/>
              </w:rPr>
              <w:t>購物</w:t>
            </w:r>
            <w:r w:rsidR="001744DA" w:rsidRPr="003A141C">
              <w:rPr>
                <w:rFonts w:ascii="微軟正黑體" w:eastAsia="微軟正黑體" w:hAnsi="微軟正黑體" w:hint="eastAsia"/>
                <w:lang w:eastAsia="zh-HK"/>
              </w:rPr>
              <w:t>網站並非設於本港，如果交易出現問題，消費者不會受本港法例保障，部分網站更不會對消</w:t>
            </w:r>
            <w:r w:rsidRPr="003A141C">
              <w:rPr>
                <w:rFonts w:ascii="微軟正黑體" w:eastAsia="微軟正黑體" w:hAnsi="微軟正黑體" w:hint="eastAsia"/>
                <w:lang w:eastAsia="zh-HK"/>
              </w:rPr>
              <w:t>費者在該網站上的交易負責。此外，消費者在進行網購時</w:t>
            </w:r>
            <w:r w:rsidR="001744DA" w:rsidRPr="003A141C">
              <w:rPr>
                <w:rFonts w:ascii="微軟正黑體" w:eastAsia="微軟正黑體" w:hAnsi="微軟正黑體" w:hint="eastAsia"/>
                <w:lang w:eastAsia="zh-HK"/>
              </w:rPr>
              <w:t>也要注意保護個人資料，切勿向陌生人透露個人帳戶、密碼等資料。網購者需要有足夠防範意識才能避免上當受騙。</w:t>
            </w:r>
          </w:p>
        </w:tc>
      </w:tr>
    </w:tbl>
    <w:p w14:paraId="1BDE6B53" w14:textId="2FDB39EE" w:rsidR="00F54559" w:rsidRPr="00A92481" w:rsidRDefault="00A92481" w:rsidP="008A4CF5">
      <w:pPr>
        <w:spacing w:afterLines="50" w:after="120" w:line="276" w:lineRule="auto"/>
        <w:ind w:left="0" w:firstLine="0"/>
        <w:rPr>
          <w:b/>
          <w:sz w:val="22"/>
          <w:szCs w:val="22"/>
        </w:rPr>
      </w:pPr>
      <w:r w:rsidRPr="00A92481">
        <w:rPr>
          <w:rFonts w:ascii="微軟正黑體" w:eastAsia="微軟正黑體" w:hAnsi="微軟正黑體" w:hint="eastAsia"/>
          <w:sz w:val="22"/>
          <w:szCs w:val="22"/>
          <w:lang w:eastAsia="zh-HK"/>
        </w:rPr>
        <w:t>資料</w:t>
      </w:r>
      <w:r w:rsidRPr="00A92481">
        <w:rPr>
          <w:rFonts w:ascii="微軟正黑體" w:eastAsia="微軟正黑體" w:hAnsi="微軟正黑體"/>
          <w:sz w:val="22"/>
          <w:szCs w:val="22"/>
          <w:lang w:eastAsia="zh-HK"/>
        </w:rPr>
        <w:t>來源：</w:t>
      </w:r>
      <w:r w:rsidR="00460AAA">
        <w:rPr>
          <w:rFonts w:ascii="微軟正黑體" w:eastAsia="微軟正黑體" w:hAnsi="微軟正黑體" w:hint="eastAsia"/>
          <w:sz w:val="22"/>
          <w:szCs w:val="22"/>
          <w:lang w:eastAsia="zh-HK"/>
        </w:rPr>
        <w:t>內容</w:t>
      </w:r>
      <w:r w:rsidR="00CF0FFD">
        <w:rPr>
          <w:rFonts w:ascii="微軟正黑體" w:eastAsia="微軟正黑體" w:hAnsi="微軟正黑體" w:hint="eastAsia"/>
          <w:sz w:val="22"/>
          <w:szCs w:val="22"/>
          <w:lang w:eastAsia="zh-HK"/>
        </w:rPr>
        <w:t>整理自政府新聞網、政府統計處網頁、立法會網頁</w:t>
      </w:r>
    </w:p>
    <w:p w14:paraId="35FFD049" w14:textId="77777777" w:rsidR="00A92481" w:rsidRDefault="00A92481">
      <w:pPr>
        <w:ind w:left="0" w:firstLine="0"/>
        <w:rPr>
          <w:rFonts w:ascii="微軟正黑體" w:eastAsia="微軟正黑體" w:hAnsi="微軟正黑體"/>
          <w:b/>
          <w:bCs/>
          <w:lang w:eastAsia="zh-HK"/>
        </w:rPr>
      </w:pPr>
      <w:r>
        <w:rPr>
          <w:rFonts w:ascii="微軟正黑體" w:eastAsia="微軟正黑體" w:hAnsi="微軟正黑體"/>
          <w:b/>
          <w:bCs/>
          <w:lang w:eastAsia="zh-HK"/>
        </w:rPr>
        <w:br w:type="page"/>
      </w:r>
    </w:p>
    <w:p w14:paraId="3EC7FCDC" w14:textId="54FE4F16" w:rsidR="00F54559" w:rsidRDefault="00907360" w:rsidP="008A4CF5">
      <w:pPr>
        <w:spacing w:afterLines="50" w:after="120" w:line="276" w:lineRule="auto"/>
        <w:ind w:left="0" w:firstLine="0"/>
        <w:rPr>
          <w:rFonts w:ascii="微軟正黑體" w:eastAsia="微軟正黑體" w:hAnsi="微軟正黑體"/>
          <w:b/>
          <w:bCs/>
          <w:lang w:eastAsia="zh-HK"/>
        </w:rPr>
      </w:pPr>
      <w:r w:rsidRPr="003A141C">
        <w:rPr>
          <w:rFonts w:ascii="微軟正黑體" w:eastAsia="微軟正黑體" w:hAnsi="微軟正黑體"/>
          <w:b/>
          <w:bCs/>
          <w:noProof/>
        </w:rPr>
        <w:drawing>
          <wp:anchor distT="0" distB="0" distL="114300" distR="114300" simplePos="0" relativeHeight="251930112" behindDoc="0" locked="0" layoutInCell="1" allowOverlap="1" wp14:anchorId="4162EA89" wp14:editId="64DA50B6">
            <wp:simplePos x="0" y="0"/>
            <wp:positionH relativeFrom="column">
              <wp:posOffset>1075055</wp:posOffset>
            </wp:positionH>
            <wp:positionV relativeFrom="paragraph">
              <wp:posOffset>351155</wp:posOffset>
            </wp:positionV>
            <wp:extent cx="2867025" cy="3886200"/>
            <wp:effectExtent l="0" t="0" r="9525" b="0"/>
            <wp:wrapTopAndBottom/>
            <wp:docPr id="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67025"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4559" w:rsidRPr="003A20A0">
        <w:rPr>
          <w:rFonts w:ascii="微軟正黑體" w:eastAsia="微軟正黑體" w:hAnsi="微軟正黑體" w:hint="eastAsia"/>
          <w:b/>
          <w:bCs/>
          <w:lang w:eastAsia="zh-HK"/>
        </w:rPr>
        <w:t>資料二：</w:t>
      </w:r>
      <w:r w:rsidR="00CD69C0" w:rsidRPr="003A20A0">
        <w:rPr>
          <w:rFonts w:ascii="微軟正黑體" w:eastAsia="微軟正黑體" w:hAnsi="微軟正黑體" w:hint="eastAsia"/>
          <w:b/>
          <w:bCs/>
          <w:lang w:eastAsia="zh-HK"/>
        </w:rPr>
        <w:t>一幅</w:t>
      </w:r>
      <w:r w:rsidR="00CE0B54" w:rsidRPr="003A20A0">
        <w:rPr>
          <w:rFonts w:ascii="微軟正黑體" w:eastAsia="微軟正黑體" w:hAnsi="微軟正黑體" w:hint="eastAsia"/>
          <w:b/>
          <w:bCs/>
          <w:lang w:eastAsia="zh-HK"/>
        </w:rPr>
        <w:t>發生在疫情肆虐期間的</w:t>
      </w:r>
      <w:r w:rsidR="00CD69C0" w:rsidRPr="003A20A0">
        <w:rPr>
          <w:rFonts w:ascii="微軟正黑體" w:eastAsia="微軟正黑體" w:hAnsi="微軟正黑體" w:hint="eastAsia"/>
          <w:b/>
          <w:bCs/>
          <w:lang w:eastAsia="zh-HK"/>
        </w:rPr>
        <w:t>網上購物騙案的電話短訊截圖</w:t>
      </w:r>
    </w:p>
    <w:p w14:paraId="3AC0A0B4" w14:textId="765642E5" w:rsidR="00F54559" w:rsidRDefault="00F54559" w:rsidP="008A4CF5">
      <w:pPr>
        <w:spacing w:afterLines="50" w:after="120" w:line="276" w:lineRule="auto"/>
        <w:ind w:left="0" w:firstLine="0"/>
        <w:rPr>
          <w:b/>
        </w:rPr>
      </w:pPr>
    </w:p>
    <w:p w14:paraId="640195D8" w14:textId="1F93352E" w:rsidR="00226B03" w:rsidRDefault="00F54559" w:rsidP="00A92481">
      <w:pPr>
        <w:pStyle w:val="Heading2"/>
        <w:keepNext w:val="0"/>
        <w:keepLines w:val="0"/>
        <w:widowControl w:val="0"/>
        <w:numPr>
          <w:ilvl w:val="0"/>
          <w:numId w:val="14"/>
        </w:numPr>
        <w:autoSpaceDE w:val="0"/>
        <w:autoSpaceDN w:val="0"/>
        <w:spacing w:before="0" w:after="0" w:line="276" w:lineRule="auto"/>
        <w:ind w:left="482" w:hanging="482"/>
        <w:jc w:val="left"/>
        <w:rPr>
          <w:rFonts w:ascii="Times New Roman" w:eastAsia="新細明體" w:hAnsi="Times New Roman"/>
          <w:b w:val="0"/>
          <w:sz w:val="24"/>
          <w:szCs w:val="24"/>
          <w:lang w:eastAsia="zh-HK"/>
        </w:rPr>
      </w:pPr>
      <w:r w:rsidRPr="00B92DAD">
        <w:rPr>
          <w:rFonts w:ascii="Times New Roman" w:eastAsia="新細明體" w:hAnsi="Times New Roman" w:hint="eastAsia"/>
          <w:b w:val="0"/>
          <w:sz w:val="24"/>
          <w:szCs w:val="24"/>
          <w:lang w:eastAsia="zh-HK"/>
        </w:rPr>
        <w:t>根據資料一，</w:t>
      </w:r>
      <w:r w:rsidR="00226B03" w:rsidRPr="00B92DAD">
        <w:rPr>
          <w:rFonts w:ascii="Times New Roman" w:eastAsia="新細明體" w:hAnsi="Times New Roman" w:hint="eastAsia"/>
          <w:b w:val="0"/>
          <w:sz w:val="24"/>
          <w:szCs w:val="24"/>
          <w:lang w:eastAsia="zh-HK"/>
        </w:rPr>
        <w:t>網上購物有甚麼優點吸引消費者呢</w:t>
      </w:r>
      <w:r w:rsidR="00226B03" w:rsidRPr="00B92DAD">
        <w:rPr>
          <w:rFonts w:ascii="Times New Roman" w:eastAsia="新細明體" w:hAnsi="Times New Roman"/>
          <w:b w:val="0"/>
          <w:sz w:val="24"/>
          <w:szCs w:val="24"/>
          <w:lang w:eastAsia="zh-HK"/>
        </w:rPr>
        <w:t>？</w:t>
      </w:r>
    </w:p>
    <w:tbl>
      <w:tblPr>
        <w:tblStyle w:val="TableGrid"/>
        <w:tblW w:w="0" w:type="auto"/>
        <w:tblInd w:w="425" w:type="dxa"/>
        <w:tblLook w:val="04A0" w:firstRow="1" w:lastRow="0" w:firstColumn="1" w:lastColumn="0" w:noHBand="0" w:noVBand="1"/>
      </w:tblPr>
      <w:tblGrid>
        <w:gridCol w:w="7871"/>
      </w:tblGrid>
      <w:tr w:rsidR="00A92481" w14:paraId="771B9941" w14:textId="77777777" w:rsidTr="00A92481">
        <w:tc>
          <w:tcPr>
            <w:tcW w:w="8296" w:type="dxa"/>
          </w:tcPr>
          <w:p w14:paraId="63FB8098" w14:textId="77777777" w:rsidR="00A92481" w:rsidRDefault="00A92481" w:rsidP="00A92481">
            <w:pPr>
              <w:spacing w:line="276" w:lineRule="auto"/>
              <w:ind w:left="0" w:firstLine="0"/>
              <w:jc w:val="both"/>
              <w:rPr>
                <w:i/>
                <w:color w:val="FF0000"/>
              </w:rPr>
            </w:pPr>
            <w:r w:rsidRPr="00B147BA">
              <w:rPr>
                <w:rFonts w:hint="eastAsia"/>
                <w:i/>
                <w:color w:val="FF0000"/>
                <w:lang w:eastAsia="zh-HK"/>
              </w:rPr>
              <w:t>網上購物</w:t>
            </w:r>
            <w:r w:rsidRPr="00B147BA">
              <w:rPr>
                <w:i/>
                <w:color w:val="FF0000"/>
                <w:lang w:val="en" w:eastAsia="zh-HK"/>
              </w:rPr>
              <w:t>不受時間和地域限制，消費自由度</w:t>
            </w:r>
            <w:r w:rsidRPr="00B147BA">
              <w:rPr>
                <w:rFonts w:hint="eastAsia"/>
                <w:i/>
                <w:color w:val="FF0000"/>
                <w:lang w:val="en" w:eastAsia="zh-HK"/>
              </w:rPr>
              <w:t>高，</w:t>
            </w:r>
            <w:r w:rsidRPr="00B147BA">
              <w:rPr>
                <w:rFonts w:hint="eastAsia"/>
                <w:i/>
                <w:color w:val="FF0000"/>
                <w:lang w:eastAsia="zh-HK"/>
              </w:rPr>
              <w:t>而且貨品價格很多時較實體店</w:t>
            </w:r>
            <w:r w:rsidRPr="00B147BA">
              <w:rPr>
                <w:rFonts w:hint="eastAsia"/>
                <w:i/>
                <w:color w:val="FF0000"/>
              </w:rPr>
              <w:t>便宜。</w:t>
            </w:r>
          </w:p>
          <w:p w14:paraId="6FCF8341" w14:textId="77777777" w:rsidR="00A92481" w:rsidRDefault="00A92481" w:rsidP="00A92481">
            <w:pPr>
              <w:spacing w:line="276" w:lineRule="auto"/>
              <w:ind w:left="0" w:firstLine="0"/>
              <w:rPr>
                <w:i/>
                <w:color w:val="FF0000"/>
              </w:rPr>
            </w:pPr>
          </w:p>
          <w:p w14:paraId="0CEDEA01" w14:textId="306A2598" w:rsidR="00A92481" w:rsidRDefault="00A92481" w:rsidP="00A92481">
            <w:pPr>
              <w:spacing w:line="276" w:lineRule="auto"/>
              <w:ind w:left="0" w:firstLine="0"/>
              <w:rPr>
                <w:i/>
                <w:color w:val="FF0000"/>
              </w:rPr>
            </w:pPr>
          </w:p>
          <w:p w14:paraId="7330F821" w14:textId="0D76E7BD" w:rsidR="00A92481" w:rsidRDefault="00A92481" w:rsidP="00A92481">
            <w:pPr>
              <w:spacing w:line="276" w:lineRule="auto"/>
              <w:ind w:left="0" w:firstLine="0"/>
              <w:rPr>
                <w:i/>
                <w:color w:val="FF0000"/>
              </w:rPr>
            </w:pPr>
          </w:p>
          <w:p w14:paraId="25A50046" w14:textId="77777777" w:rsidR="00A92481" w:rsidRDefault="00A92481" w:rsidP="00A92481">
            <w:pPr>
              <w:spacing w:line="276" w:lineRule="auto"/>
              <w:ind w:left="0" w:firstLine="0"/>
              <w:rPr>
                <w:i/>
                <w:color w:val="FF0000"/>
              </w:rPr>
            </w:pPr>
          </w:p>
          <w:p w14:paraId="59BB0780" w14:textId="06EB5378" w:rsidR="00A92481" w:rsidRDefault="00A92481" w:rsidP="00A92481">
            <w:pPr>
              <w:spacing w:line="276" w:lineRule="auto"/>
              <w:ind w:left="0" w:firstLine="0"/>
              <w:rPr>
                <w:lang w:eastAsia="zh-HK"/>
              </w:rPr>
            </w:pPr>
          </w:p>
        </w:tc>
      </w:tr>
    </w:tbl>
    <w:p w14:paraId="6D6BF189" w14:textId="77777777" w:rsidR="00A92481" w:rsidRPr="00A92481" w:rsidRDefault="00A92481" w:rsidP="00A92481">
      <w:pPr>
        <w:spacing w:line="276" w:lineRule="auto"/>
        <w:rPr>
          <w:lang w:eastAsia="zh-HK"/>
        </w:rPr>
      </w:pPr>
    </w:p>
    <w:p w14:paraId="0ABDCF05" w14:textId="1C31CFE4" w:rsidR="00226B03" w:rsidRDefault="00226B03" w:rsidP="00A92481">
      <w:pPr>
        <w:pStyle w:val="Heading2"/>
        <w:keepNext w:val="0"/>
        <w:keepLines w:val="0"/>
        <w:widowControl w:val="0"/>
        <w:numPr>
          <w:ilvl w:val="0"/>
          <w:numId w:val="14"/>
        </w:numPr>
        <w:autoSpaceDE w:val="0"/>
        <w:autoSpaceDN w:val="0"/>
        <w:spacing w:before="0" w:after="0" w:line="276" w:lineRule="auto"/>
        <w:ind w:left="482" w:hanging="482"/>
        <w:rPr>
          <w:rFonts w:ascii="Times New Roman" w:eastAsia="新細明體" w:hAnsi="Times New Roman"/>
          <w:b w:val="0"/>
          <w:sz w:val="24"/>
          <w:szCs w:val="24"/>
          <w:lang w:eastAsia="zh-HK"/>
        </w:rPr>
      </w:pPr>
      <w:r w:rsidRPr="00B92DAD">
        <w:rPr>
          <w:rFonts w:ascii="Times New Roman" w:eastAsia="新細明體" w:hAnsi="Times New Roman" w:hint="eastAsia"/>
          <w:b w:val="0"/>
          <w:sz w:val="24"/>
          <w:szCs w:val="24"/>
          <w:lang w:eastAsia="zh-HK"/>
        </w:rPr>
        <w:t>雖然網上購物日漸普遍，但有關網上購物的投訴卻與日俱增。警方指出，騙徒多以甚麼手法行騙呢</w:t>
      </w:r>
      <w:r w:rsidRPr="00B92DAD">
        <w:rPr>
          <w:rFonts w:ascii="Times New Roman" w:eastAsia="新細明體" w:hAnsi="Times New Roman"/>
          <w:b w:val="0"/>
          <w:sz w:val="24"/>
          <w:szCs w:val="24"/>
          <w:lang w:eastAsia="zh-HK"/>
        </w:rPr>
        <w:t>？</w:t>
      </w:r>
    </w:p>
    <w:tbl>
      <w:tblPr>
        <w:tblStyle w:val="TableGrid"/>
        <w:tblW w:w="0" w:type="auto"/>
        <w:tblInd w:w="425" w:type="dxa"/>
        <w:tblLook w:val="04A0" w:firstRow="1" w:lastRow="0" w:firstColumn="1" w:lastColumn="0" w:noHBand="0" w:noVBand="1"/>
      </w:tblPr>
      <w:tblGrid>
        <w:gridCol w:w="7871"/>
      </w:tblGrid>
      <w:tr w:rsidR="00A92481" w14:paraId="3EA22678" w14:textId="77777777" w:rsidTr="00A92481">
        <w:tc>
          <w:tcPr>
            <w:tcW w:w="8296" w:type="dxa"/>
          </w:tcPr>
          <w:p w14:paraId="70A78A86" w14:textId="77777777" w:rsidR="00A92481" w:rsidRDefault="00A92481" w:rsidP="00A92481">
            <w:pPr>
              <w:spacing w:line="276" w:lineRule="auto"/>
              <w:ind w:left="0" w:firstLine="0"/>
              <w:jc w:val="both"/>
              <w:rPr>
                <w:i/>
                <w:color w:val="FF0000"/>
              </w:rPr>
            </w:pPr>
            <w:r w:rsidRPr="00B147BA">
              <w:rPr>
                <w:rFonts w:hint="eastAsia"/>
                <w:i/>
                <w:color w:val="FF0000"/>
              </w:rPr>
              <w:t>騙徒一般使用虛假的身份、電郵或電話號碼等資料進行交易，甚至訛稱有貨品出售，以騙取顧客的金錢。</w:t>
            </w:r>
          </w:p>
          <w:p w14:paraId="769310B5" w14:textId="77777777" w:rsidR="00A92481" w:rsidRDefault="00A92481" w:rsidP="00A92481">
            <w:pPr>
              <w:spacing w:line="276" w:lineRule="auto"/>
              <w:ind w:left="0" w:firstLine="0"/>
              <w:jc w:val="both"/>
              <w:rPr>
                <w:i/>
                <w:color w:val="FF0000"/>
              </w:rPr>
            </w:pPr>
          </w:p>
          <w:p w14:paraId="0B136B68" w14:textId="77777777" w:rsidR="00A92481" w:rsidRDefault="00A92481" w:rsidP="00A92481">
            <w:pPr>
              <w:spacing w:line="276" w:lineRule="auto"/>
              <w:ind w:left="0" w:firstLine="0"/>
              <w:jc w:val="both"/>
              <w:rPr>
                <w:i/>
                <w:color w:val="FF0000"/>
              </w:rPr>
            </w:pPr>
          </w:p>
          <w:p w14:paraId="02C507EA" w14:textId="38AC07DE" w:rsidR="00A92481" w:rsidRDefault="00A92481" w:rsidP="00A92481">
            <w:pPr>
              <w:spacing w:line="276" w:lineRule="auto"/>
              <w:ind w:left="0" w:firstLine="0"/>
              <w:jc w:val="both"/>
              <w:rPr>
                <w:i/>
                <w:color w:val="FF0000"/>
              </w:rPr>
            </w:pPr>
          </w:p>
          <w:p w14:paraId="3AB6AF7B" w14:textId="77777777" w:rsidR="00A92481" w:rsidRDefault="00A92481" w:rsidP="00A92481">
            <w:pPr>
              <w:spacing w:line="276" w:lineRule="auto"/>
              <w:ind w:left="0" w:firstLine="0"/>
              <w:jc w:val="both"/>
              <w:rPr>
                <w:i/>
                <w:color w:val="FF0000"/>
              </w:rPr>
            </w:pPr>
          </w:p>
          <w:p w14:paraId="7C46AE85" w14:textId="030C1D19" w:rsidR="00A92481" w:rsidRDefault="00A92481" w:rsidP="00A92481">
            <w:pPr>
              <w:spacing w:line="276" w:lineRule="auto"/>
              <w:ind w:left="0" w:firstLine="0"/>
              <w:jc w:val="both"/>
              <w:rPr>
                <w:lang w:eastAsia="zh-HK"/>
              </w:rPr>
            </w:pPr>
          </w:p>
        </w:tc>
      </w:tr>
    </w:tbl>
    <w:p w14:paraId="232DFC42" w14:textId="11E843C1" w:rsidR="00A92481" w:rsidRDefault="00A92481" w:rsidP="00A92481">
      <w:pPr>
        <w:pStyle w:val="Heading2"/>
        <w:keepNext w:val="0"/>
        <w:keepLines w:val="0"/>
        <w:widowControl w:val="0"/>
        <w:autoSpaceDE w:val="0"/>
        <w:autoSpaceDN w:val="0"/>
        <w:spacing w:before="0" w:after="0" w:line="240" w:lineRule="auto"/>
        <w:ind w:left="482" w:firstLine="0"/>
        <w:jc w:val="left"/>
        <w:rPr>
          <w:rFonts w:ascii="Times New Roman" w:eastAsia="新細明體" w:hAnsi="Times New Roman"/>
          <w:b w:val="0"/>
          <w:sz w:val="24"/>
          <w:szCs w:val="24"/>
          <w:lang w:eastAsia="zh-HK"/>
        </w:rPr>
      </w:pPr>
    </w:p>
    <w:p w14:paraId="167C0F78" w14:textId="77777777" w:rsidR="00A92481" w:rsidRDefault="00A92481">
      <w:pPr>
        <w:ind w:left="0" w:firstLine="0"/>
        <w:rPr>
          <w:bCs/>
          <w:lang w:eastAsia="zh-HK"/>
        </w:rPr>
      </w:pPr>
      <w:r>
        <w:rPr>
          <w:b/>
          <w:lang w:eastAsia="zh-HK"/>
        </w:rPr>
        <w:br w:type="page"/>
      </w:r>
    </w:p>
    <w:p w14:paraId="618DB064" w14:textId="5BCD5D4D" w:rsidR="00226B03" w:rsidRDefault="00736FC9" w:rsidP="00A92481">
      <w:pPr>
        <w:pStyle w:val="Heading2"/>
        <w:keepNext w:val="0"/>
        <w:keepLines w:val="0"/>
        <w:widowControl w:val="0"/>
        <w:numPr>
          <w:ilvl w:val="0"/>
          <w:numId w:val="14"/>
        </w:numPr>
        <w:autoSpaceDE w:val="0"/>
        <w:autoSpaceDN w:val="0"/>
        <w:spacing w:before="0" w:after="0" w:line="276" w:lineRule="auto"/>
        <w:ind w:left="482" w:hanging="482"/>
        <w:rPr>
          <w:rFonts w:ascii="Times New Roman" w:eastAsia="新細明體" w:hAnsi="Times New Roman"/>
          <w:b w:val="0"/>
          <w:sz w:val="24"/>
          <w:szCs w:val="24"/>
          <w:lang w:eastAsia="zh-HK"/>
        </w:rPr>
      </w:pPr>
      <w:r w:rsidRPr="00B92DAD">
        <w:rPr>
          <w:rFonts w:ascii="Times New Roman" w:eastAsia="新細明體" w:hAnsi="Times New Roman" w:hint="eastAsia"/>
          <w:b w:val="0"/>
          <w:sz w:val="24"/>
          <w:szCs w:val="24"/>
          <w:lang w:eastAsia="zh-HK"/>
        </w:rPr>
        <w:t>試</w:t>
      </w:r>
      <w:r w:rsidR="004D3DAB" w:rsidRPr="00B92DAD">
        <w:rPr>
          <w:rFonts w:ascii="Times New Roman" w:eastAsia="新細明體" w:hAnsi="Times New Roman" w:hint="eastAsia"/>
          <w:b w:val="0"/>
          <w:sz w:val="24"/>
          <w:szCs w:val="24"/>
          <w:lang w:eastAsia="zh-HK"/>
        </w:rPr>
        <w:t>參考</w:t>
      </w:r>
      <w:r w:rsidRPr="00B92DAD">
        <w:rPr>
          <w:rFonts w:ascii="Times New Roman" w:eastAsia="新細明體" w:hAnsi="Times New Roman" w:hint="eastAsia"/>
          <w:b w:val="0"/>
          <w:sz w:val="24"/>
          <w:szCs w:val="24"/>
          <w:lang w:eastAsia="zh-HK"/>
        </w:rPr>
        <w:t>資料一</w:t>
      </w:r>
      <w:r w:rsidR="004D3DAB" w:rsidRPr="00B92DAD">
        <w:rPr>
          <w:rFonts w:ascii="Times New Roman" w:eastAsia="新細明體" w:hAnsi="Times New Roman" w:hint="eastAsia"/>
          <w:b w:val="0"/>
          <w:sz w:val="24"/>
          <w:szCs w:val="24"/>
          <w:lang w:eastAsia="zh-HK"/>
        </w:rPr>
        <w:t>，</w:t>
      </w:r>
      <w:r w:rsidRPr="00B92DAD">
        <w:rPr>
          <w:rFonts w:ascii="Times New Roman" w:eastAsia="新細明體" w:hAnsi="Times New Roman" w:hint="eastAsia"/>
          <w:b w:val="0"/>
          <w:sz w:val="24"/>
          <w:szCs w:val="24"/>
          <w:lang w:eastAsia="zh-HK"/>
        </w:rPr>
        <w:t>寫出</w:t>
      </w:r>
      <w:r w:rsidR="00CD69C0" w:rsidRPr="00B92DAD">
        <w:rPr>
          <w:rFonts w:ascii="Times New Roman" w:eastAsia="新細明體" w:hAnsi="Times New Roman" w:hint="eastAsia"/>
          <w:b w:val="0"/>
          <w:sz w:val="24"/>
          <w:szCs w:val="24"/>
          <w:lang w:eastAsia="zh-HK"/>
        </w:rPr>
        <w:t>可避免類似資料二的騙案</w:t>
      </w:r>
      <w:r w:rsidR="00F0315B" w:rsidRPr="00B92DAD">
        <w:rPr>
          <w:rFonts w:ascii="Times New Roman" w:eastAsia="新細明體" w:hAnsi="Times New Roman" w:hint="eastAsia"/>
          <w:b w:val="0"/>
          <w:sz w:val="24"/>
          <w:szCs w:val="24"/>
          <w:lang w:eastAsia="zh-HK"/>
        </w:rPr>
        <w:t>的方法</w:t>
      </w:r>
      <w:r w:rsidR="004443A4" w:rsidRPr="00B92DAD">
        <w:rPr>
          <w:rFonts w:ascii="Times New Roman" w:eastAsia="新細明體" w:hAnsi="Times New Roman" w:hint="eastAsia"/>
          <w:b w:val="0"/>
          <w:sz w:val="24"/>
          <w:szCs w:val="24"/>
          <w:lang w:eastAsia="zh-HK"/>
        </w:rPr>
        <w:t>。</w:t>
      </w:r>
    </w:p>
    <w:tbl>
      <w:tblPr>
        <w:tblStyle w:val="TableGrid"/>
        <w:tblW w:w="0" w:type="auto"/>
        <w:tblInd w:w="425" w:type="dxa"/>
        <w:tblLook w:val="04A0" w:firstRow="1" w:lastRow="0" w:firstColumn="1" w:lastColumn="0" w:noHBand="0" w:noVBand="1"/>
      </w:tblPr>
      <w:tblGrid>
        <w:gridCol w:w="7871"/>
      </w:tblGrid>
      <w:tr w:rsidR="00A92481" w14:paraId="0C5B6A4F" w14:textId="77777777" w:rsidTr="00A92481">
        <w:tc>
          <w:tcPr>
            <w:tcW w:w="8296" w:type="dxa"/>
          </w:tcPr>
          <w:p w14:paraId="3427B850" w14:textId="77777777" w:rsidR="00A92481" w:rsidRDefault="00A92481" w:rsidP="00A92481">
            <w:pPr>
              <w:spacing w:line="276" w:lineRule="auto"/>
              <w:ind w:left="0" w:firstLine="0"/>
              <w:jc w:val="both"/>
              <w:rPr>
                <w:i/>
                <w:color w:val="FF0000"/>
                <w:lang w:eastAsia="zh-HK"/>
              </w:rPr>
            </w:pPr>
            <w:r w:rsidRPr="00B147BA">
              <w:rPr>
                <w:i/>
                <w:color w:val="FF0000"/>
                <w:lang w:eastAsia="zh-HK"/>
              </w:rPr>
              <w:t>進行網上交易時要謹慎，應先了解對方的可信性及核實對方身分，盡可能透過有身分認證的網上交易系統或透過可信賴的中介平台進行交易，並堅持當面交收，清楚檢查貨品；一旦認為對方身分有可疑，應立即停止交易，並致電「防騙易」諮詢熱線</w:t>
            </w:r>
            <w:r w:rsidRPr="00B147BA">
              <w:rPr>
                <w:i/>
                <w:color w:val="FF0000"/>
                <w:lang w:eastAsia="zh-HK"/>
              </w:rPr>
              <w:t>18222</w:t>
            </w:r>
            <w:r w:rsidRPr="00B147BA">
              <w:rPr>
                <w:i/>
                <w:color w:val="FF0000"/>
                <w:lang w:eastAsia="zh-HK"/>
              </w:rPr>
              <w:t>查詢或向警方報案</w:t>
            </w:r>
            <w:r w:rsidRPr="00B147BA">
              <w:rPr>
                <w:rFonts w:hint="eastAsia"/>
                <w:i/>
                <w:color w:val="FF0000"/>
                <w:lang w:eastAsia="zh-HK"/>
              </w:rPr>
              <w:t>。</w:t>
            </w:r>
          </w:p>
          <w:p w14:paraId="2E3D8568" w14:textId="77777777" w:rsidR="00A92481" w:rsidRDefault="00A92481" w:rsidP="00A92481">
            <w:pPr>
              <w:spacing w:line="276" w:lineRule="auto"/>
              <w:ind w:left="0" w:firstLine="0"/>
              <w:jc w:val="both"/>
              <w:rPr>
                <w:i/>
                <w:color w:val="FF0000"/>
                <w:lang w:eastAsia="zh-HK"/>
              </w:rPr>
            </w:pPr>
          </w:p>
          <w:p w14:paraId="1E130C3C" w14:textId="77777777" w:rsidR="00A92481" w:rsidRDefault="00A92481" w:rsidP="00A92481">
            <w:pPr>
              <w:spacing w:line="276" w:lineRule="auto"/>
              <w:ind w:left="0" w:firstLine="0"/>
              <w:jc w:val="both"/>
              <w:rPr>
                <w:i/>
                <w:color w:val="FF0000"/>
                <w:lang w:eastAsia="zh-HK"/>
              </w:rPr>
            </w:pPr>
          </w:p>
          <w:p w14:paraId="4C4B39E0" w14:textId="77777777" w:rsidR="00A92481" w:rsidRDefault="00A92481" w:rsidP="00A92481">
            <w:pPr>
              <w:spacing w:line="276" w:lineRule="auto"/>
              <w:ind w:left="0" w:firstLine="0"/>
              <w:jc w:val="both"/>
              <w:rPr>
                <w:i/>
                <w:color w:val="FF0000"/>
                <w:lang w:eastAsia="zh-HK"/>
              </w:rPr>
            </w:pPr>
          </w:p>
          <w:p w14:paraId="56F5A445" w14:textId="77777777" w:rsidR="00A92481" w:rsidRDefault="00A92481" w:rsidP="00A92481">
            <w:pPr>
              <w:spacing w:line="276" w:lineRule="auto"/>
              <w:ind w:left="0" w:firstLine="0"/>
              <w:jc w:val="both"/>
              <w:rPr>
                <w:i/>
                <w:color w:val="FF0000"/>
                <w:lang w:eastAsia="zh-HK"/>
              </w:rPr>
            </w:pPr>
          </w:p>
          <w:p w14:paraId="63C72642" w14:textId="77777777" w:rsidR="00A92481" w:rsidRDefault="00A92481" w:rsidP="00A92481">
            <w:pPr>
              <w:spacing w:line="276" w:lineRule="auto"/>
              <w:ind w:left="0" w:firstLine="0"/>
              <w:jc w:val="both"/>
              <w:rPr>
                <w:i/>
                <w:color w:val="FF0000"/>
                <w:lang w:eastAsia="zh-HK"/>
              </w:rPr>
            </w:pPr>
          </w:p>
          <w:p w14:paraId="1987DDF9" w14:textId="28ABD996" w:rsidR="00A92481" w:rsidRDefault="00A92481" w:rsidP="00A92481">
            <w:pPr>
              <w:spacing w:line="276" w:lineRule="auto"/>
              <w:ind w:left="0" w:firstLine="0"/>
              <w:jc w:val="both"/>
              <w:rPr>
                <w:lang w:eastAsia="zh-HK"/>
              </w:rPr>
            </w:pPr>
          </w:p>
        </w:tc>
      </w:tr>
    </w:tbl>
    <w:p w14:paraId="70812CDF" w14:textId="77777777" w:rsidR="00A92481" w:rsidRPr="00A92481" w:rsidRDefault="00A92481" w:rsidP="00A92481">
      <w:pPr>
        <w:rPr>
          <w:lang w:eastAsia="zh-HK"/>
        </w:rPr>
      </w:pPr>
    </w:p>
    <w:p w14:paraId="12F8F2BC" w14:textId="6A1398DA" w:rsidR="00170758" w:rsidRDefault="00170758" w:rsidP="00A92481">
      <w:pPr>
        <w:pStyle w:val="Heading2"/>
        <w:keepNext w:val="0"/>
        <w:keepLines w:val="0"/>
        <w:widowControl w:val="0"/>
        <w:numPr>
          <w:ilvl w:val="0"/>
          <w:numId w:val="14"/>
        </w:numPr>
        <w:autoSpaceDE w:val="0"/>
        <w:autoSpaceDN w:val="0"/>
        <w:spacing w:before="0" w:after="0" w:line="276" w:lineRule="auto"/>
        <w:ind w:left="482" w:hanging="482"/>
        <w:jc w:val="left"/>
        <w:rPr>
          <w:rFonts w:ascii="Times New Roman" w:eastAsia="新細明體" w:hAnsi="Times New Roman"/>
          <w:b w:val="0"/>
          <w:sz w:val="24"/>
          <w:szCs w:val="24"/>
          <w:lang w:eastAsia="zh-HK"/>
        </w:rPr>
      </w:pPr>
      <w:r w:rsidRPr="00B92DAD">
        <w:rPr>
          <w:rFonts w:ascii="Times New Roman" w:eastAsia="新細明體" w:hAnsi="Times New Roman" w:hint="eastAsia"/>
          <w:b w:val="0"/>
          <w:sz w:val="24"/>
          <w:szCs w:val="24"/>
          <w:lang w:eastAsia="zh-HK"/>
        </w:rPr>
        <w:t>試蒐集一則網上騙案的新聞，並與同學分享可如何避免受騙。</w:t>
      </w:r>
    </w:p>
    <w:tbl>
      <w:tblPr>
        <w:tblStyle w:val="TableGrid"/>
        <w:tblW w:w="0" w:type="auto"/>
        <w:tblInd w:w="425" w:type="dxa"/>
        <w:tblLook w:val="04A0" w:firstRow="1" w:lastRow="0" w:firstColumn="1" w:lastColumn="0" w:noHBand="0" w:noVBand="1"/>
      </w:tblPr>
      <w:tblGrid>
        <w:gridCol w:w="7871"/>
      </w:tblGrid>
      <w:tr w:rsidR="00A92481" w14:paraId="1F678BE5" w14:textId="77777777" w:rsidTr="00A92481">
        <w:tc>
          <w:tcPr>
            <w:tcW w:w="8296" w:type="dxa"/>
          </w:tcPr>
          <w:p w14:paraId="44C3C889" w14:textId="77777777" w:rsidR="00A92481" w:rsidRDefault="00A92481" w:rsidP="00A92481">
            <w:pPr>
              <w:ind w:left="0" w:firstLine="0"/>
              <w:rPr>
                <w:lang w:eastAsia="zh-HK"/>
              </w:rPr>
            </w:pPr>
          </w:p>
          <w:p w14:paraId="2063F421" w14:textId="77777777" w:rsidR="00A92481" w:rsidRDefault="00A92481" w:rsidP="00A92481">
            <w:pPr>
              <w:ind w:left="0" w:firstLine="0"/>
              <w:rPr>
                <w:lang w:eastAsia="zh-HK"/>
              </w:rPr>
            </w:pPr>
          </w:p>
          <w:p w14:paraId="56421947" w14:textId="77777777" w:rsidR="00A92481" w:rsidRDefault="00A92481" w:rsidP="00A92481">
            <w:pPr>
              <w:ind w:left="0" w:firstLine="0"/>
              <w:rPr>
                <w:lang w:eastAsia="zh-HK"/>
              </w:rPr>
            </w:pPr>
          </w:p>
          <w:p w14:paraId="1F92C020" w14:textId="77777777" w:rsidR="00A92481" w:rsidRDefault="00A92481" w:rsidP="00A92481">
            <w:pPr>
              <w:ind w:left="0" w:firstLine="0"/>
              <w:rPr>
                <w:lang w:eastAsia="zh-HK"/>
              </w:rPr>
            </w:pPr>
          </w:p>
          <w:p w14:paraId="6D9FFEB3" w14:textId="77777777" w:rsidR="00A92481" w:rsidRDefault="00A92481" w:rsidP="00A92481">
            <w:pPr>
              <w:ind w:left="0" w:firstLine="0"/>
              <w:rPr>
                <w:lang w:eastAsia="zh-HK"/>
              </w:rPr>
            </w:pPr>
          </w:p>
          <w:p w14:paraId="1080322C" w14:textId="77777777" w:rsidR="00A92481" w:rsidRDefault="00A92481" w:rsidP="00A92481">
            <w:pPr>
              <w:ind w:left="0" w:firstLine="0"/>
              <w:rPr>
                <w:lang w:eastAsia="zh-HK"/>
              </w:rPr>
            </w:pPr>
          </w:p>
          <w:p w14:paraId="37DC4A22" w14:textId="77777777" w:rsidR="00A92481" w:rsidRDefault="00A92481" w:rsidP="00A92481">
            <w:pPr>
              <w:ind w:left="0" w:firstLine="0"/>
              <w:rPr>
                <w:lang w:eastAsia="zh-HK"/>
              </w:rPr>
            </w:pPr>
          </w:p>
          <w:p w14:paraId="4C7F6B9B" w14:textId="77777777" w:rsidR="00A92481" w:rsidRDefault="00A92481" w:rsidP="00A92481">
            <w:pPr>
              <w:ind w:left="0" w:firstLine="0"/>
              <w:rPr>
                <w:lang w:eastAsia="zh-HK"/>
              </w:rPr>
            </w:pPr>
          </w:p>
          <w:p w14:paraId="4949A950" w14:textId="77777777" w:rsidR="00A92481" w:rsidRDefault="00A92481" w:rsidP="00A92481">
            <w:pPr>
              <w:ind w:left="0" w:firstLine="0"/>
              <w:rPr>
                <w:lang w:eastAsia="zh-HK"/>
              </w:rPr>
            </w:pPr>
          </w:p>
          <w:p w14:paraId="26B37D2B" w14:textId="77777777" w:rsidR="00A92481" w:rsidRDefault="00A92481" w:rsidP="00A92481">
            <w:pPr>
              <w:ind w:left="0" w:firstLine="0"/>
              <w:rPr>
                <w:lang w:eastAsia="zh-HK"/>
              </w:rPr>
            </w:pPr>
          </w:p>
          <w:p w14:paraId="765C5157" w14:textId="77777777" w:rsidR="00A92481" w:rsidRDefault="00A92481" w:rsidP="00A92481">
            <w:pPr>
              <w:ind w:left="0" w:firstLine="0"/>
              <w:rPr>
                <w:lang w:eastAsia="zh-HK"/>
              </w:rPr>
            </w:pPr>
          </w:p>
          <w:p w14:paraId="5414EDFB" w14:textId="77777777" w:rsidR="00A92481" w:rsidRDefault="00A92481" w:rsidP="00A92481">
            <w:pPr>
              <w:ind w:left="0" w:firstLine="0"/>
              <w:rPr>
                <w:lang w:eastAsia="zh-HK"/>
              </w:rPr>
            </w:pPr>
          </w:p>
          <w:p w14:paraId="44EFA24A" w14:textId="77777777" w:rsidR="00A92481" w:rsidRDefault="00A92481" w:rsidP="00A92481">
            <w:pPr>
              <w:ind w:left="0" w:firstLine="0"/>
              <w:rPr>
                <w:lang w:eastAsia="zh-HK"/>
              </w:rPr>
            </w:pPr>
          </w:p>
          <w:p w14:paraId="6B5A346F" w14:textId="77777777" w:rsidR="00A92481" w:rsidRDefault="00A92481" w:rsidP="00A92481">
            <w:pPr>
              <w:ind w:left="0" w:firstLine="0"/>
              <w:rPr>
                <w:lang w:eastAsia="zh-HK"/>
              </w:rPr>
            </w:pPr>
          </w:p>
          <w:p w14:paraId="0758EFB1" w14:textId="77777777" w:rsidR="00A92481" w:rsidRDefault="00A92481" w:rsidP="00A92481">
            <w:pPr>
              <w:ind w:left="0" w:firstLine="0"/>
              <w:rPr>
                <w:lang w:eastAsia="zh-HK"/>
              </w:rPr>
            </w:pPr>
          </w:p>
          <w:p w14:paraId="0721973F" w14:textId="77777777" w:rsidR="00A92481" w:rsidRDefault="00A92481" w:rsidP="00A92481">
            <w:pPr>
              <w:ind w:left="0" w:firstLine="0"/>
              <w:rPr>
                <w:lang w:eastAsia="zh-HK"/>
              </w:rPr>
            </w:pPr>
          </w:p>
          <w:p w14:paraId="4C3B4EBB" w14:textId="77777777" w:rsidR="00A92481" w:rsidRDefault="00A92481" w:rsidP="00A92481">
            <w:pPr>
              <w:ind w:left="0" w:firstLine="0"/>
              <w:rPr>
                <w:lang w:eastAsia="zh-HK"/>
              </w:rPr>
            </w:pPr>
          </w:p>
          <w:p w14:paraId="5EED827B" w14:textId="77777777" w:rsidR="00A92481" w:rsidRDefault="00A92481" w:rsidP="00A92481">
            <w:pPr>
              <w:ind w:left="0" w:firstLine="0"/>
              <w:rPr>
                <w:lang w:eastAsia="zh-HK"/>
              </w:rPr>
            </w:pPr>
          </w:p>
          <w:p w14:paraId="7AD99262" w14:textId="77777777" w:rsidR="00A92481" w:rsidRDefault="00A92481" w:rsidP="00A92481">
            <w:pPr>
              <w:ind w:left="0" w:firstLine="0"/>
              <w:rPr>
                <w:lang w:eastAsia="zh-HK"/>
              </w:rPr>
            </w:pPr>
          </w:p>
          <w:p w14:paraId="104B4E32" w14:textId="77777777" w:rsidR="00A92481" w:rsidRDefault="00A92481" w:rsidP="00A92481">
            <w:pPr>
              <w:ind w:left="0" w:firstLine="0"/>
              <w:rPr>
                <w:lang w:eastAsia="zh-HK"/>
              </w:rPr>
            </w:pPr>
          </w:p>
          <w:p w14:paraId="05E4D6D9" w14:textId="77777777" w:rsidR="00A92481" w:rsidRDefault="00A92481" w:rsidP="00A92481">
            <w:pPr>
              <w:ind w:left="0" w:firstLine="0"/>
              <w:rPr>
                <w:lang w:eastAsia="zh-HK"/>
              </w:rPr>
            </w:pPr>
          </w:p>
          <w:p w14:paraId="702F0776" w14:textId="542B3C44" w:rsidR="00A92481" w:rsidRDefault="00A92481" w:rsidP="00A92481">
            <w:pPr>
              <w:ind w:left="0" w:firstLine="0"/>
              <w:rPr>
                <w:lang w:eastAsia="zh-HK"/>
              </w:rPr>
            </w:pPr>
          </w:p>
          <w:p w14:paraId="19B3E3A8" w14:textId="7134B1E3" w:rsidR="009D106A" w:rsidRDefault="009D106A" w:rsidP="00A92481">
            <w:pPr>
              <w:ind w:left="0" w:firstLine="0"/>
              <w:rPr>
                <w:lang w:eastAsia="zh-HK"/>
              </w:rPr>
            </w:pPr>
          </w:p>
          <w:p w14:paraId="0D994AED" w14:textId="209E8A13" w:rsidR="009D106A" w:rsidRDefault="009D106A" w:rsidP="00A92481">
            <w:pPr>
              <w:ind w:left="0" w:firstLine="0"/>
              <w:rPr>
                <w:lang w:eastAsia="zh-HK"/>
              </w:rPr>
            </w:pPr>
          </w:p>
          <w:p w14:paraId="7D23AC34" w14:textId="77777777" w:rsidR="009D106A" w:rsidRDefault="009D106A" w:rsidP="00A92481">
            <w:pPr>
              <w:ind w:left="0" w:firstLine="0"/>
              <w:rPr>
                <w:lang w:eastAsia="zh-HK"/>
              </w:rPr>
            </w:pPr>
          </w:p>
          <w:p w14:paraId="0555A39C" w14:textId="77777777" w:rsidR="00A92481" w:rsidRDefault="00A92481" w:rsidP="00A92481">
            <w:pPr>
              <w:ind w:left="0" w:firstLine="0"/>
              <w:rPr>
                <w:lang w:eastAsia="zh-HK"/>
              </w:rPr>
            </w:pPr>
          </w:p>
          <w:p w14:paraId="56F676C8" w14:textId="77777777" w:rsidR="00A92481" w:rsidRDefault="00A92481" w:rsidP="00A92481">
            <w:pPr>
              <w:ind w:left="0" w:firstLine="0"/>
              <w:rPr>
                <w:lang w:eastAsia="zh-HK"/>
              </w:rPr>
            </w:pPr>
          </w:p>
          <w:p w14:paraId="1AA33383" w14:textId="77777777" w:rsidR="00A92481" w:rsidRDefault="00A92481" w:rsidP="00A92481">
            <w:pPr>
              <w:ind w:left="0" w:firstLine="0"/>
              <w:rPr>
                <w:lang w:eastAsia="zh-HK"/>
              </w:rPr>
            </w:pPr>
          </w:p>
          <w:p w14:paraId="367866E0" w14:textId="77777777" w:rsidR="00A92481" w:rsidRDefault="00A92481" w:rsidP="00A92481">
            <w:pPr>
              <w:ind w:left="0" w:firstLine="0"/>
              <w:rPr>
                <w:lang w:eastAsia="zh-HK"/>
              </w:rPr>
            </w:pPr>
          </w:p>
          <w:p w14:paraId="6A1E170F" w14:textId="01FBDDCB" w:rsidR="00A92481" w:rsidRDefault="00A92481" w:rsidP="00A92481">
            <w:pPr>
              <w:ind w:left="0" w:firstLine="0"/>
              <w:rPr>
                <w:lang w:eastAsia="zh-HK"/>
              </w:rPr>
            </w:pPr>
          </w:p>
        </w:tc>
      </w:tr>
    </w:tbl>
    <w:p w14:paraId="0CDBCC19" w14:textId="77777777" w:rsidR="00A92481" w:rsidRPr="00A92481" w:rsidRDefault="00A92481" w:rsidP="00A92481">
      <w:pPr>
        <w:rPr>
          <w:lang w:eastAsia="zh-HK"/>
        </w:rPr>
      </w:pPr>
    </w:p>
    <w:p w14:paraId="268615E7" w14:textId="32B37A4A" w:rsidR="00EC7D7B" w:rsidRDefault="00507D43" w:rsidP="003E115E">
      <w:pPr>
        <w:pStyle w:val="Heading2"/>
        <w:keepNext w:val="0"/>
        <w:keepLines w:val="0"/>
        <w:widowControl w:val="0"/>
        <w:tabs>
          <w:tab w:val="left" w:pos="426"/>
        </w:tabs>
        <w:autoSpaceDE w:val="0"/>
        <w:autoSpaceDN w:val="0"/>
        <w:spacing w:before="57" w:after="0" w:line="276" w:lineRule="auto"/>
        <w:ind w:left="0" w:firstLine="0"/>
        <w:jc w:val="left"/>
        <w:rPr>
          <w:rFonts w:ascii="微軟正黑體" w:eastAsia="微軟正黑體" w:hAnsi="微軟正黑體"/>
          <w:bCs w:val="0"/>
          <w:sz w:val="28"/>
          <w:szCs w:val="28"/>
          <w:lang w:eastAsia="zh-HK"/>
        </w:rPr>
      </w:pPr>
      <w:r>
        <w:rPr>
          <w:rFonts w:ascii="Times New Roman" w:eastAsia="新細明體" w:hAnsi="Times New Roman"/>
          <w:bCs w:val="0"/>
          <w:sz w:val="24"/>
          <w:szCs w:val="24"/>
          <w:lang w:eastAsia="zh-HK"/>
        </w:rPr>
        <w:br w:type="page"/>
      </w:r>
      <w:r w:rsidR="00962103" w:rsidRPr="00042B7A">
        <w:rPr>
          <w:noProof/>
          <w:lang w:eastAsia="zh-TW"/>
        </w:rPr>
        <w:drawing>
          <wp:anchor distT="0" distB="0" distL="114300" distR="114300" simplePos="0" relativeHeight="251873792" behindDoc="0" locked="0" layoutInCell="1" allowOverlap="1" wp14:anchorId="0802A9DC" wp14:editId="0CC7DC8F">
            <wp:simplePos x="0" y="0"/>
            <wp:positionH relativeFrom="margin">
              <wp:posOffset>-635</wp:posOffset>
            </wp:positionH>
            <wp:positionV relativeFrom="paragraph">
              <wp:posOffset>355600</wp:posOffset>
            </wp:positionV>
            <wp:extent cx="2975610" cy="1695450"/>
            <wp:effectExtent l="0" t="0" r="0" b="0"/>
            <wp:wrapTopAndBottom/>
            <wp:docPr id="25" name="圖片 1"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圖片 1" descr="一張含有 文字 的圖片&#10;&#10;自動產生的描述"/>
                    <pic:cNvPicPr>
                      <a:picLocks noChangeAspect="1" noChangeArrowheads="1"/>
                    </pic:cNvPicPr>
                  </pic:nvPicPr>
                  <pic:blipFill>
                    <a:blip r:embed="rId113">
                      <a:extLst>
                        <a:ext uri="{28A0092B-C50C-407E-A947-70E740481C1C}">
                          <a14:useLocalDpi xmlns:a14="http://schemas.microsoft.com/office/drawing/2010/main" val="0"/>
                        </a:ext>
                      </a:extLst>
                    </a:blip>
                    <a:srcRect r="31" b="-64"/>
                    <a:stretch>
                      <a:fillRect/>
                    </a:stretch>
                  </pic:blipFill>
                  <pic:spPr bwMode="auto">
                    <a:xfrm>
                      <a:off x="0" y="0"/>
                      <a:ext cx="2975610"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0894" w:rsidRPr="00A92481">
        <w:rPr>
          <w:rFonts w:ascii="微軟正黑體" w:eastAsia="微軟正黑體" w:hAnsi="微軟正黑體"/>
          <w:bCs w:val="0"/>
          <w:sz w:val="28"/>
          <w:szCs w:val="28"/>
          <w:lang w:eastAsia="zh-HK"/>
        </w:rPr>
        <w:t>動畫視像片段</w:t>
      </w:r>
    </w:p>
    <w:p w14:paraId="519A2DDB" w14:textId="4657D5D7" w:rsidR="00A92481" w:rsidRDefault="00962103" w:rsidP="00A92481">
      <w:pPr>
        <w:rPr>
          <w:lang w:eastAsia="zh-HK"/>
        </w:rPr>
      </w:pPr>
      <w:r w:rsidRPr="00A92481">
        <w:rPr>
          <w:rFonts w:eastAsia="DengXian"/>
          <w:noProof/>
          <w:color w:val="231F20"/>
          <w:sz w:val="28"/>
          <w:szCs w:val="28"/>
        </w:rPr>
        <mc:AlternateContent>
          <mc:Choice Requires="wps">
            <w:drawing>
              <wp:anchor distT="0" distB="0" distL="114300" distR="114300" simplePos="0" relativeHeight="251868672" behindDoc="0" locked="0" layoutInCell="1" allowOverlap="1" wp14:anchorId="2F337D40" wp14:editId="6A651E22">
                <wp:simplePos x="0" y="0"/>
                <wp:positionH relativeFrom="margin">
                  <wp:align>left</wp:align>
                </wp:positionH>
                <wp:positionV relativeFrom="paragraph">
                  <wp:posOffset>1935480</wp:posOffset>
                </wp:positionV>
                <wp:extent cx="4978400" cy="1322070"/>
                <wp:effectExtent l="19050" t="19050" r="12700" b="11430"/>
                <wp:wrapTopAndBottom/>
                <wp:docPr id="159" name="圓角矩形 1073"/>
                <wp:cNvGraphicFramePr/>
                <a:graphic xmlns:a="http://schemas.openxmlformats.org/drawingml/2006/main">
                  <a:graphicData uri="http://schemas.microsoft.com/office/word/2010/wordprocessingShape">
                    <wps:wsp>
                      <wps:cNvSpPr/>
                      <wps:spPr>
                        <a:xfrm>
                          <a:off x="0" y="0"/>
                          <a:ext cx="4978400" cy="1322070"/>
                        </a:xfrm>
                        <a:prstGeom prst="roundRect">
                          <a:avLst/>
                        </a:prstGeom>
                        <a:solidFill>
                          <a:sysClr val="window" lastClr="FFFFFF"/>
                        </a:solidFill>
                        <a:ln w="28575" cap="flat" cmpd="sng" algn="ctr">
                          <a:solidFill>
                            <a:srgbClr val="4472C4"/>
                          </a:solidFill>
                          <a:prstDash val="solid"/>
                          <a:miter lim="800000"/>
                        </a:ln>
                        <a:effectLst/>
                      </wps:spPr>
                      <wps:txbx>
                        <w:txbxContent>
                          <w:p w14:paraId="2EAD4343" w14:textId="2ED6F52D" w:rsidR="007157EF" w:rsidRPr="00CB1222" w:rsidRDefault="007157EF" w:rsidP="00A92481">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07889E83" wp14:editId="1F35AEEE">
                                  <wp:extent cx="856800" cy="698909"/>
                                  <wp:effectExtent l="0" t="0" r="635" b="6350"/>
                                  <wp:docPr id="8" name="圖片 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B92DAD">
                              <w:rPr>
                                <w:rFonts w:ascii="微軟正黑體" w:eastAsia="微軟正黑體" w:hAnsi="微軟正黑體" w:hint="eastAsia"/>
                                <w:lang w:eastAsia="zh-HK"/>
                              </w:rPr>
                              <w:t>電子交易的保安考慮（I）</w:t>
                            </w:r>
                            <w:r w:rsidRPr="00B92DAD">
                              <w:rPr>
                                <w:rFonts w:ascii="微軟正黑體" w:eastAsia="微軟正黑體" w:hAnsi="微軟正黑體" w:hint="eastAsia"/>
                              </w:rPr>
                              <w:t>(2</w:t>
                            </w:r>
                            <w:r w:rsidRPr="00B92DAD">
                              <w:rPr>
                                <w:rFonts w:ascii="微軟正黑體" w:eastAsia="微軟正黑體" w:hAnsi="微軟正黑體" w:hint="eastAsia"/>
                                <w:lang w:eastAsia="zh-HK"/>
                              </w:rPr>
                              <w:t>分</w:t>
                            </w:r>
                            <w:r w:rsidRPr="00B92DAD">
                              <w:rPr>
                                <w:rFonts w:ascii="微軟正黑體" w:eastAsia="微軟正黑體" w:hAnsi="微軟正黑體" w:hint="eastAsia"/>
                              </w:rPr>
                              <w:t>27</w:t>
                            </w:r>
                            <w:r w:rsidRPr="00B92DAD">
                              <w:rPr>
                                <w:rFonts w:ascii="微軟正黑體" w:eastAsia="微軟正黑體" w:hAnsi="微軟正黑體" w:hint="eastAsia"/>
                                <w:lang w:eastAsia="zh-HK"/>
                              </w:rPr>
                              <w:t>秒</w:t>
                            </w:r>
                            <w:r w:rsidRPr="00B92DAD">
                              <w:rPr>
                                <w:rFonts w:ascii="微軟正黑體" w:eastAsia="微軟正黑體" w:hAnsi="微軟正黑體" w:hint="eastAsia"/>
                              </w:rPr>
                              <w:t>)</w:t>
                            </w:r>
                          </w:p>
                          <w:p w14:paraId="47FA1F28" w14:textId="12B9DE19" w:rsidR="007157EF" w:rsidRPr="00FB7C8D" w:rsidRDefault="00E77B6B" w:rsidP="00A92481">
                            <w:pPr>
                              <w:ind w:leftChars="88" w:left="211" w:firstLine="0"/>
                            </w:pPr>
                            <w:hyperlink r:id="rId114" w:history="1">
                              <w:r w:rsidR="007157EF" w:rsidRPr="007C38A0">
                                <w:rPr>
                                  <w:rStyle w:val="Hyperlink"/>
                                  <w:color w:val="000000"/>
                                </w:rPr>
                                <w:t>htt</w:t>
                              </w:r>
                              <w:r w:rsidR="007157EF" w:rsidRPr="00B92DAD">
                                <w:rPr>
                                  <w:rStyle w:val="Hyperlink"/>
                                  <w:color w:val="000000"/>
                                </w:rPr>
                                <w:t>ps://www.youtube.com/watch?v=aUwsIXvnjJQ</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337D40" id="_x0000_s1135" style="position:absolute;left:0;text-align:left;margin-left:0;margin-top:152.4pt;width:392pt;height:104.1pt;z-index:251868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" fillcolor="window" strokecolor="#4472c4" strokeweight="2.25pt">
                <v:stroke joinstyle="miter"/>
                <v:textbox>
                  <w:txbxContent>
                    <w:p w14:paraId="2EAD4343" w14:textId="2ED6F52D" w:rsidR="007157EF" w:rsidRPr="00CB1222" w:rsidRDefault="007157EF" w:rsidP="00A92481">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07889E83" wp14:editId="1F35AEEE">
                            <wp:extent cx="856800" cy="698909"/>
                            <wp:effectExtent l="0" t="0" r="635" b="6350"/>
                            <wp:docPr id="8" name="圖片 8"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B92DAD">
                        <w:rPr>
                          <w:rFonts w:ascii="微軟正黑體" w:eastAsia="微軟正黑體" w:hAnsi="微軟正黑體" w:hint="eastAsia"/>
                          <w:lang w:eastAsia="zh-HK"/>
                        </w:rPr>
                        <w:t>電子交易的保安考慮（I）</w:t>
                      </w:r>
                      <w:r w:rsidRPr="00B92DAD">
                        <w:rPr>
                          <w:rFonts w:ascii="微軟正黑體" w:eastAsia="微軟正黑體" w:hAnsi="微軟正黑體" w:hint="eastAsia"/>
                        </w:rPr>
                        <w:t>(2</w:t>
                      </w:r>
                      <w:r w:rsidRPr="00B92DAD">
                        <w:rPr>
                          <w:rFonts w:ascii="微軟正黑體" w:eastAsia="微軟正黑體" w:hAnsi="微軟正黑體" w:hint="eastAsia"/>
                          <w:lang w:eastAsia="zh-HK"/>
                        </w:rPr>
                        <w:t>分</w:t>
                      </w:r>
                      <w:r w:rsidRPr="00B92DAD">
                        <w:rPr>
                          <w:rFonts w:ascii="微軟正黑體" w:eastAsia="微軟正黑體" w:hAnsi="微軟正黑體" w:hint="eastAsia"/>
                        </w:rPr>
                        <w:t>27</w:t>
                      </w:r>
                      <w:r w:rsidRPr="00B92DAD">
                        <w:rPr>
                          <w:rFonts w:ascii="微軟正黑體" w:eastAsia="微軟正黑體" w:hAnsi="微軟正黑體" w:hint="eastAsia"/>
                          <w:lang w:eastAsia="zh-HK"/>
                        </w:rPr>
                        <w:t>秒</w:t>
                      </w:r>
                      <w:r w:rsidRPr="00B92DAD">
                        <w:rPr>
                          <w:rFonts w:ascii="微軟正黑體" w:eastAsia="微軟正黑體" w:hAnsi="微軟正黑體" w:hint="eastAsia"/>
                        </w:rPr>
                        <w:t>)</w:t>
                      </w:r>
                    </w:p>
                    <w:p w14:paraId="47FA1F28" w14:textId="12B9DE19" w:rsidR="007157EF" w:rsidRPr="00FB7C8D" w:rsidRDefault="006F4D2A" w:rsidP="00A92481">
                      <w:pPr>
                        <w:ind w:leftChars="88" w:left="211" w:firstLine="0"/>
                      </w:pPr>
                      <w:hyperlink r:id="rId115" w:history="1">
                        <w:r w:rsidR="007157EF" w:rsidRPr="007C38A0">
                          <w:rPr>
                            <w:rStyle w:val="Hyperlink"/>
                            <w:color w:val="000000"/>
                          </w:rPr>
                          <w:t>htt</w:t>
                        </w:r>
                        <w:r w:rsidR="007157EF" w:rsidRPr="00B92DAD">
                          <w:rPr>
                            <w:rStyle w:val="Hyperlink"/>
                            <w:color w:val="000000"/>
                          </w:rPr>
                          <w:t>ps://www.youtube.com/watch?v=aUwsIXvnjJQ</w:t>
                        </w:r>
                      </w:hyperlink>
                    </w:p>
                  </w:txbxContent>
                </v:textbox>
                <w10:wrap type="topAndBottom" anchorx="margin"/>
              </v:roundrect>
            </w:pict>
          </mc:Fallback>
        </mc:AlternateContent>
      </w:r>
    </w:p>
    <w:p w14:paraId="2CF5107C" w14:textId="78AC9AAF" w:rsidR="00A92481" w:rsidRDefault="00A92481" w:rsidP="00A92481">
      <w:pPr>
        <w:rPr>
          <w:lang w:eastAsia="zh-HK"/>
        </w:rPr>
      </w:pPr>
    </w:p>
    <w:p w14:paraId="1348A1D7" w14:textId="3898F1C5" w:rsidR="00A92481" w:rsidRDefault="00B002FF" w:rsidP="00454418">
      <w:pPr>
        <w:spacing w:afterLines="50" w:after="120" w:line="276" w:lineRule="auto"/>
        <w:ind w:left="0" w:firstLine="0"/>
        <w:rPr>
          <w:b/>
          <w:sz w:val="28"/>
          <w:szCs w:val="28"/>
          <w:lang w:eastAsia="zh-HK"/>
        </w:rPr>
      </w:pPr>
      <w:r>
        <w:rPr>
          <w:b/>
          <w:noProof/>
          <w:sz w:val="28"/>
          <w:szCs w:val="28"/>
        </w:rPr>
        <mc:AlternateContent>
          <mc:Choice Requires="wps">
            <w:drawing>
              <wp:anchor distT="0" distB="0" distL="114300" distR="114300" simplePos="0" relativeHeight="251637248" behindDoc="0" locked="0" layoutInCell="1" allowOverlap="1" wp14:anchorId="043B5770" wp14:editId="4441E36E">
                <wp:simplePos x="0" y="0"/>
                <wp:positionH relativeFrom="margin">
                  <wp:align>center</wp:align>
                </wp:positionH>
                <wp:positionV relativeFrom="paragraph">
                  <wp:posOffset>24765</wp:posOffset>
                </wp:positionV>
                <wp:extent cx="5147945" cy="2908300"/>
                <wp:effectExtent l="0" t="0" r="14605" b="25400"/>
                <wp:wrapNone/>
                <wp:docPr id="608"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7945" cy="2908300"/>
                        </a:xfrm>
                        <a:prstGeom prst="roundRect">
                          <a:avLst>
                            <a:gd name="adj" fmla="val 16667"/>
                          </a:avLst>
                        </a:prstGeom>
                        <a:solidFill>
                          <a:srgbClr val="D9E2F3"/>
                        </a:solidFill>
                        <a:ln w="25400" algn="ctr">
                          <a:solidFill>
                            <a:srgbClr val="2F5496"/>
                          </a:solidFill>
                          <a:prstDash val="dashDot"/>
                          <a:round/>
                          <a:headEnd/>
                          <a:tailEnd/>
                        </a:ln>
                      </wps:spPr>
                      <wps:txbx>
                        <w:txbxContent>
                          <w:p w14:paraId="5E96DE69" w14:textId="6B249464" w:rsidR="007157EF" w:rsidRPr="00B002FF" w:rsidRDefault="007157EF" w:rsidP="003A141C">
                            <w:pPr>
                              <w:widowControl w:val="0"/>
                              <w:ind w:left="0" w:firstLine="0"/>
                              <w:jc w:val="both"/>
                              <w:rPr>
                                <w:rFonts w:ascii="微軟正黑體" w:eastAsia="微軟正黑體" w:hAnsi="微軟正黑體"/>
                                <w:b/>
                                <w:sz w:val="28"/>
                                <w:szCs w:val="28"/>
                                <w:lang w:eastAsia="zh-HK"/>
                              </w:rPr>
                            </w:pPr>
                            <w:r w:rsidRPr="00B002FF">
                              <w:rPr>
                                <w:rFonts w:ascii="微軟正黑體" w:eastAsia="微軟正黑體" w:hAnsi="微軟正黑體"/>
                                <w:b/>
                                <w:sz w:val="28"/>
                                <w:szCs w:val="28"/>
                                <w:lang w:eastAsia="zh-HK"/>
                              </w:rPr>
                              <w:t>內容重點</w:t>
                            </w:r>
                          </w:p>
                          <w:p w14:paraId="5CDF3923" w14:textId="77777777" w:rsidR="007157EF" w:rsidRPr="003A141C" w:rsidRDefault="007157EF" w:rsidP="0082313F">
                            <w:pPr>
                              <w:widowControl w:val="0"/>
                              <w:numPr>
                                <w:ilvl w:val="0"/>
                                <w:numId w:val="36"/>
                              </w:numPr>
                              <w:jc w:val="both"/>
                              <w:rPr>
                                <w:rFonts w:ascii="微軟正黑體" w:eastAsia="微軟正黑體" w:hAnsi="微軟正黑體"/>
                                <w:lang w:eastAsia="zh-HK"/>
                              </w:rPr>
                            </w:pPr>
                            <w:r w:rsidRPr="003A141C">
                              <w:rPr>
                                <w:rFonts w:ascii="微軟正黑體" w:eastAsia="微軟正黑體" w:hAnsi="微軟正黑體"/>
                                <w:lang w:eastAsia="zh-HK"/>
                              </w:rPr>
                              <w:t>電子交易指利用電子系統進行交易活動。</w:t>
                            </w:r>
                          </w:p>
                          <w:p w14:paraId="7A9FC921" w14:textId="77777777" w:rsidR="007157EF" w:rsidRPr="003A141C" w:rsidRDefault="007157EF" w:rsidP="0082313F">
                            <w:pPr>
                              <w:widowControl w:val="0"/>
                              <w:numPr>
                                <w:ilvl w:val="0"/>
                                <w:numId w:val="36"/>
                              </w:numPr>
                              <w:jc w:val="both"/>
                              <w:rPr>
                                <w:rFonts w:ascii="微軟正黑體" w:eastAsia="微軟正黑體" w:hAnsi="微軟正黑體"/>
                                <w:lang w:eastAsia="zh-HK"/>
                              </w:rPr>
                            </w:pPr>
                            <w:r w:rsidRPr="003A141C">
                              <w:rPr>
                                <w:rFonts w:ascii="微軟正黑體" w:eastAsia="微軟正黑體" w:hAnsi="微軟正黑體"/>
                                <w:lang w:eastAsia="zh-HK"/>
                              </w:rPr>
                              <w:t>電子交易帶來方便，但也帶來保安風險。使用時一般需要用戶提供登入名稱、登入密</w:t>
                            </w:r>
                            <w:r w:rsidRPr="003A141C">
                              <w:rPr>
                                <w:rFonts w:ascii="微軟正黑體" w:eastAsia="微軟正黑體" w:hAnsi="微軟正黑體"/>
                              </w:rPr>
                              <w:t>碼</w:t>
                            </w:r>
                            <w:r w:rsidRPr="003A141C">
                              <w:rPr>
                                <w:rFonts w:ascii="微軟正黑體" w:eastAsia="微軟正黑體" w:hAnsi="微軟正黑體"/>
                                <w:lang w:eastAsia="zh-HK"/>
                              </w:rPr>
                              <w:t>及其他敏</w:t>
                            </w:r>
                            <w:r w:rsidRPr="003A141C">
                              <w:rPr>
                                <w:rFonts w:ascii="微軟正黑體" w:eastAsia="微軟正黑體" w:hAnsi="微軟正黑體"/>
                              </w:rPr>
                              <w:t>感</w:t>
                            </w:r>
                            <w:r w:rsidRPr="003A141C">
                              <w:rPr>
                                <w:rFonts w:ascii="微軟正黑體" w:eastAsia="微軟正黑體" w:hAnsi="微軟正黑體"/>
                                <w:lang w:eastAsia="zh-HK"/>
                              </w:rPr>
                              <w:t>資料，例如信用卡號</w:t>
                            </w:r>
                            <w:r w:rsidRPr="003A141C">
                              <w:rPr>
                                <w:rFonts w:ascii="微軟正黑體" w:eastAsia="微軟正黑體" w:hAnsi="微軟正黑體"/>
                              </w:rPr>
                              <w:t>碼</w:t>
                            </w:r>
                            <w:r w:rsidRPr="003A141C">
                              <w:rPr>
                                <w:rFonts w:ascii="微軟正黑體" w:eastAsia="微軟正黑體" w:hAnsi="微軟正黑體"/>
                                <w:lang w:eastAsia="zh-HK"/>
                              </w:rPr>
                              <w:t>。</w:t>
                            </w:r>
                          </w:p>
                          <w:p w14:paraId="5EF3F9E3" w14:textId="77777777" w:rsidR="007157EF" w:rsidRPr="003A141C" w:rsidRDefault="007157EF" w:rsidP="0082313F">
                            <w:pPr>
                              <w:widowControl w:val="0"/>
                              <w:numPr>
                                <w:ilvl w:val="0"/>
                                <w:numId w:val="36"/>
                              </w:numPr>
                              <w:jc w:val="both"/>
                              <w:rPr>
                                <w:rFonts w:ascii="微軟正黑體" w:eastAsia="微軟正黑體" w:hAnsi="微軟正黑體"/>
                                <w:lang w:eastAsia="zh-HK"/>
                              </w:rPr>
                            </w:pPr>
                            <w:r w:rsidRPr="003A141C">
                              <w:rPr>
                                <w:rFonts w:ascii="微軟正黑體" w:eastAsia="微軟正黑體" w:hAnsi="微軟正黑體"/>
                                <w:lang w:eastAsia="zh-HK"/>
                              </w:rPr>
                              <w:t>電子交易容易成為仿冒詐騙（phishing）攻</w:t>
                            </w:r>
                            <w:r w:rsidRPr="003A141C">
                              <w:rPr>
                                <w:rFonts w:ascii="微軟正黑體" w:eastAsia="微軟正黑體" w:hAnsi="微軟正黑體"/>
                              </w:rPr>
                              <w:t>擊</w:t>
                            </w:r>
                            <w:r w:rsidRPr="003A141C">
                              <w:rPr>
                                <w:rFonts w:ascii="微軟正黑體" w:eastAsia="微軟正黑體" w:hAnsi="微軟正黑體"/>
                                <w:lang w:eastAsia="zh-HK"/>
                              </w:rPr>
                              <w:t>的目標。</w:t>
                            </w:r>
                          </w:p>
                          <w:p w14:paraId="50C65FE4" w14:textId="77777777" w:rsidR="007157EF" w:rsidRPr="003A141C" w:rsidRDefault="007157EF" w:rsidP="0082313F">
                            <w:pPr>
                              <w:widowControl w:val="0"/>
                              <w:numPr>
                                <w:ilvl w:val="0"/>
                                <w:numId w:val="36"/>
                              </w:numPr>
                              <w:jc w:val="both"/>
                              <w:rPr>
                                <w:rFonts w:ascii="微軟正黑體" w:eastAsia="微軟正黑體" w:hAnsi="微軟正黑體"/>
                                <w:lang w:eastAsia="zh-HK"/>
                              </w:rPr>
                            </w:pPr>
                            <w:r w:rsidRPr="003A141C">
                              <w:rPr>
                                <w:rFonts w:ascii="微軟正黑體" w:eastAsia="微軟正黑體" w:hAnsi="微軟正黑體"/>
                                <w:lang w:eastAsia="zh-HK"/>
                              </w:rPr>
                              <w:t>方法通常是運用仿冒電子郵件或欺詐網站誤導用戶騙取個人資料。</w:t>
                            </w:r>
                          </w:p>
                          <w:p w14:paraId="65599347" w14:textId="77777777" w:rsidR="007157EF" w:rsidRPr="003A141C" w:rsidRDefault="007157EF" w:rsidP="0082313F">
                            <w:pPr>
                              <w:widowControl w:val="0"/>
                              <w:numPr>
                                <w:ilvl w:val="0"/>
                                <w:numId w:val="36"/>
                              </w:numPr>
                              <w:jc w:val="both"/>
                              <w:rPr>
                                <w:rFonts w:ascii="微軟正黑體" w:eastAsia="微軟正黑體" w:hAnsi="微軟正黑體"/>
                              </w:rPr>
                            </w:pPr>
                            <w:r w:rsidRPr="003A141C">
                              <w:rPr>
                                <w:rFonts w:ascii="微軟正黑體" w:eastAsia="微軟正黑體" w:hAnsi="微軟正黑體"/>
                                <w:lang w:eastAsia="zh-HK"/>
                              </w:rPr>
                              <w:t>所以進行電子交易時應確</w:t>
                            </w:r>
                            <w:r w:rsidRPr="003A141C">
                              <w:rPr>
                                <w:rFonts w:ascii="微軟正黑體" w:eastAsia="微軟正黑體" w:hAnsi="微軟正黑體"/>
                              </w:rPr>
                              <w:t>認</w:t>
                            </w:r>
                            <w:r w:rsidRPr="003A141C">
                              <w:rPr>
                                <w:rFonts w:ascii="微軟正黑體" w:eastAsia="微軟正黑體" w:hAnsi="微軟正黑體"/>
                                <w:lang w:eastAsia="zh-HK"/>
                              </w:rPr>
                              <w:t>網站的真</w:t>
                            </w:r>
                            <w:r w:rsidRPr="003A141C">
                              <w:rPr>
                                <w:rFonts w:ascii="微軟正黑體" w:eastAsia="微軟正黑體" w:hAnsi="微軟正黑體"/>
                              </w:rPr>
                              <w:t>確</w:t>
                            </w:r>
                            <w:r w:rsidRPr="003A141C">
                              <w:rPr>
                                <w:rFonts w:ascii="微軟正黑體" w:eastAsia="微軟正黑體" w:hAnsi="微軟正黑體"/>
                                <w:lang w:eastAsia="zh-HK"/>
                              </w:rPr>
                              <w:t>性、細閱交易細則、有適當的身份認</w:t>
                            </w:r>
                            <w:r w:rsidRPr="003A141C">
                              <w:rPr>
                                <w:rFonts w:ascii="微軟正黑體" w:eastAsia="微軟正黑體" w:hAnsi="微軟正黑體"/>
                              </w:rPr>
                              <w:t>證</w:t>
                            </w:r>
                            <w:r w:rsidRPr="003A141C">
                              <w:rPr>
                                <w:rFonts w:ascii="微軟正黑體" w:eastAsia="微軟正黑體" w:hAnsi="微軟正黑體"/>
                                <w:lang w:eastAsia="zh-HK"/>
                              </w:rPr>
                              <w:t>及將傳輸的資料加密。</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43B5770" id="_x0000_s1136" style="position:absolute;margin-left:0;margin-top:1.95pt;width:405.35pt;height:229pt;z-index:251637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" fillcolor="#d9e2f3" strokecolor="#2f5496" strokeweight="2pt">
                <v:stroke dashstyle="dashDot"/>
                <v:textbox>
                  <w:txbxContent>
                    <w:p w14:paraId="5E96DE69" w14:textId="6B249464" w:rsidR="007157EF" w:rsidRPr="00B002FF" w:rsidRDefault="007157EF" w:rsidP="003A141C">
                      <w:pPr>
                        <w:widowControl w:val="0"/>
                        <w:ind w:left="0" w:firstLine="0"/>
                        <w:jc w:val="both"/>
                        <w:rPr>
                          <w:rFonts w:ascii="微軟正黑體" w:eastAsia="微軟正黑體" w:hAnsi="微軟正黑體"/>
                          <w:b/>
                          <w:sz w:val="28"/>
                          <w:szCs w:val="28"/>
                          <w:lang w:eastAsia="zh-HK"/>
                        </w:rPr>
                      </w:pPr>
                      <w:r w:rsidRPr="00B002FF">
                        <w:rPr>
                          <w:rFonts w:ascii="微軟正黑體" w:eastAsia="微軟正黑體" w:hAnsi="微軟正黑體"/>
                          <w:b/>
                          <w:sz w:val="28"/>
                          <w:szCs w:val="28"/>
                          <w:lang w:eastAsia="zh-HK"/>
                        </w:rPr>
                        <w:t>內容重點</w:t>
                      </w:r>
                    </w:p>
                    <w:p w14:paraId="5CDF3923" w14:textId="77777777" w:rsidR="007157EF" w:rsidRPr="003A141C" w:rsidRDefault="007157EF" w:rsidP="0082313F">
                      <w:pPr>
                        <w:widowControl w:val="0"/>
                        <w:numPr>
                          <w:ilvl w:val="0"/>
                          <w:numId w:val="36"/>
                        </w:numPr>
                        <w:jc w:val="both"/>
                        <w:rPr>
                          <w:rFonts w:ascii="微軟正黑體" w:eastAsia="微軟正黑體" w:hAnsi="微軟正黑體"/>
                          <w:lang w:eastAsia="zh-HK"/>
                        </w:rPr>
                      </w:pPr>
                      <w:r w:rsidRPr="003A141C">
                        <w:rPr>
                          <w:rFonts w:ascii="微軟正黑體" w:eastAsia="微軟正黑體" w:hAnsi="微軟正黑體"/>
                          <w:lang w:eastAsia="zh-HK"/>
                        </w:rPr>
                        <w:t>電子交易指利用電子系統進行交易活動。</w:t>
                      </w:r>
                    </w:p>
                    <w:p w14:paraId="7A9FC921" w14:textId="77777777" w:rsidR="007157EF" w:rsidRPr="003A141C" w:rsidRDefault="007157EF" w:rsidP="0082313F">
                      <w:pPr>
                        <w:widowControl w:val="0"/>
                        <w:numPr>
                          <w:ilvl w:val="0"/>
                          <w:numId w:val="36"/>
                        </w:numPr>
                        <w:jc w:val="both"/>
                        <w:rPr>
                          <w:rFonts w:ascii="微軟正黑體" w:eastAsia="微軟正黑體" w:hAnsi="微軟正黑體"/>
                          <w:lang w:eastAsia="zh-HK"/>
                        </w:rPr>
                      </w:pPr>
                      <w:r w:rsidRPr="003A141C">
                        <w:rPr>
                          <w:rFonts w:ascii="微軟正黑體" w:eastAsia="微軟正黑體" w:hAnsi="微軟正黑體"/>
                          <w:lang w:eastAsia="zh-HK"/>
                        </w:rPr>
                        <w:t>電子交易帶來方便，但也帶來保安風險。使用時一般需要用戶提供登入名稱、登入密</w:t>
                      </w:r>
                      <w:r w:rsidRPr="003A141C">
                        <w:rPr>
                          <w:rFonts w:ascii="微軟正黑體" w:eastAsia="微軟正黑體" w:hAnsi="微軟正黑體"/>
                        </w:rPr>
                        <w:t>碼</w:t>
                      </w:r>
                      <w:r w:rsidRPr="003A141C">
                        <w:rPr>
                          <w:rFonts w:ascii="微軟正黑體" w:eastAsia="微軟正黑體" w:hAnsi="微軟正黑體"/>
                          <w:lang w:eastAsia="zh-HK"/>
                        </w:rPr>
                        <w:t>及其他敏</w:t>
                      </w:r>
                      <w:r w:rsidRPr="003A141C">
                        <w:rPr>
                          <w:rFonts w:ascii="微軟正黑體" w:eastAsia="微軟正黑體" w:hAnsi="微軟正黑體"/>
                        </w:rPr>
                        <w:t>感</w:t>
                      </w:r>
                      <w:r w:rsidRPr="003A141C">
                        <w:rPr>
                          <w:rFonts w:ascii="微軟正黑體" w:eastAsia="微軟正黑體" w:hAnsi="微軟正黑體"/>
                          <w:lang w:eastAsia="zh-HK"/>
                        </w:rPr>
                        <w:t>資料，例如信用卡號</w:t>
                      </w:r>
                      <w:r w:rsidRPr="003A141C">
                        <w:rPr>
                          <w:rFonts w:ascii="微軟正黑體" w:eastAsia="微軟正黑體" w:hAnsi="微軟正黑體"/>
                        </w:rPr>
                        <w:t>碼</w:t>
                      </w:r>
                      <w:r w:rsidRPr="003A141C">
                        <w:rPr>
                          <w:rFonts w:ascii="微軟正黑體" w:eastAsia="微軟正黑體" w:hAnsi="微軟正黑體"/>
                          <w:lang w:eastAsia="zh-HK"/>
                        </w:rPr>
                        <w:t>。</w:t>
                      </w:r>
                    </w:p>
                    <w:p w14:paraId="5EF3F9E3" w14:textId="77777777" w:rsidR="007157EF" w:rsidRPr="003A141C" w:rsidRDefault="007157EF" w:rsidP="0082313F">
                      <w:pPr>
                        <w:widowControl w:val="0"/>
                        <w:numPr>
                          <w:ilvl w:val="0"/>
                          <w:numId w:val="36"/>
                        </w:numPr>
                        <w:jc w:val="both"/>
                        <w:rPr>
                          <w:rFonts w:ascii="微軟正黑體" w:eastAsia="微軟正黑體" w:hAnsi="微軟正黑體"/>
                          <w:lang w:eastAsia="zh-HK"/>
                        </w:rPr>
                      </w:pPr>
                      <w:r w:rsidRPr="003A141C">
                        <w:rPr>
                          <w:rFonts w:ascii="微軟正黑體" w:eastAsia="微軟正黑體" w:hAnsi="微軟正黑體"/>
                          <w:lang w:eastAsia="zh-HK"/>
                        </w:rPr>
                        <w:t>電子交易容易成為仿冒詐騙（phishing）攻</w:t>
                      </w:r>
                      <w:r w:rsidRPr="003A141C">
                        <w:rPr>
                          <w:rFonts w:ascii="微軟正黑體" w:eastAsia="微軟正黑體" w:hAnsi="微軟正黑體"/>
                        </w:rPr>
                        <w:t>擊</w:t>
                      </w:r>
                      <w:r w:rsidRPr="003A141C">
                        <w:rPr>
                          <w:rFonts w:ascii="微軟正黑體" w:eastAsia="微軟正黑體" w:hAnsi="微軟正黑體"/>
                          <w:lang w:eastAsia="zh-HK"/>
                        </w:rPr>
                        <w:t>的目標。</w:t>
                      </w:r>
                    </w:p>
                    <w:p w14:paraId="50C65FE4" w14:textId="77777777" w:rsidR="007157EF" w:rsidRPr="003A141C" w:rsidRDefault="007157EF" w:rsidP="0082313F">
                      <w:pPr>
                        <w:widowControl w:val="0"/>
                        <w:numPr>
                          <w:ilvl w:val="0"/>
                          <w:numId w:val="36"/>
                        </w:numPr>
                        <w:jc w:val="both"/>
                        <w:rPr>
                          <w:rFonts w:ascii="微軟正黑體" w:eastAsia="微軟正黑體" w:hAnsi="微軟正黑體"/>
                          <w:lang w:eastAsia="zh-HK"/>
                        </w:rPr>
                      </w:pPr>
                      <w:r w:rsidRPr="003A141C">
                        <w:rPr>
                          <w:rFonts w:ascii="微軟正黑體" w:eastAsia="微軟正黑體" w:hAnsi="微軟正黑體"/>
                          <w:lang w:eastAsia="zh-HK"/>
                        </w:rPr>
                        <w:t>方法通常是運用仿冒電子郵件或欺詐網站誤導用戶騙取個人資料。</w:t>
                      </w:r>
                    </w:p>
                    <w:p w14:paraId="65599347" w14:textId="77777777" w:rsidR="007157EF" w:rsidRPr="003A141C" w:rsidRDefault="007157EF" w:rsidP="0082313F">
                      <w:pPr>
                        <w:widowControl w:val="0"/>
                        <w:numPr>
                          <w:ilvl w:val="0"/>
                          <w:numId w:val="36"/>
                        </w:numPr>
                        <w:jc w:val="both"/>
                        <w:rPr>
                          <w:rFonts w:ascii="微軟正黑體" w:eastAsia="微軟正黑體" w:hAnsi="微軟正黑體"/>
                        </w:rPr>
                      </w:pPr>
                      <w:r w:rsidRPr="003A141C">
                        <w:rPr>
                          <w:rFonts w:ascii="微軟正黑體" w:eastAsia="微軟正黑體" w:hAnsi="微軟正黑體"/>
                          <w:lang w:eastAsia="zh-HK"/>
                        </w:rPr>
                        <w:t>所以進行電子交易時應確</w:t>
                      </w:r>
                      <w:r w:rsidRPr="003A141C">
                        <w:rPr>
                          <w:rFonts w:ascii="微軟正黑體" w:eastAsia="微軟正黑體" w:hAnsi="微軟正黑體"/>
                        </w:rPr>
                        <w:t>認</w:t>
                      </w:r>
                      <w:r w:rsidRPr="003A141C">
                        <w:rPr>
                          <w:rFonts w:ascii="微軟正黑體" w:eastAsia="微軟正黑體" w:hAnsi="微軟正黑體"/>
                          <w:lang w:eastAsia="zh-HK"/>
                        </w:rPr>
                        <w:t>網站的真</w:t>
                      </w:r>
                      <w:r w:rsidRPr="003A141C">
                        <w:rPr>
                          <w:rFonts w:ascii="微軟正黑體" w:eastAsia="微軟正黑體" w:hAnsi="微軟正黑體"/>
                        </w:rPr>
                        <w:t>確</w:t>
                      </w:r>
                      <w:r w:rsidRPr="003A141C">
                        <w:rPr>
                          <w:rFonts w:ascii="微軟正黑體" w:eastAsia="微軟正黑體" w:hAnsi="微軟正黑體"/>
                          <w:lang w:eastAsia="zh-HK"/>
                        </w:rPr>
                        <w:t>性、細閱交易細則、有適當的身份認</w:t>
                      </w:r>
                      <w:r w:rsidRPr="003A141C">
                        <w:rPr>
                          <w:rFonts w:ascii="微軟正黑體" w:eastAsia="微軟正黑體" w:hAnsi="微軟正黑體"/>
                        </w:rPr>
                        <w:t>證</w:t>
                      </w:r>
                      <w:r w:rsidRPr="003A141C">
                        <w:rPr>
                          <w:rFonts w:ascii="微軟正黑體" w:eastAsia="微軟正黑體" w:hAnsi="微軟正黑體"/>
                          <w:lang w:eastAsia="zh-HK"/>
                        </w:rPr>
                        <w:t>及將傳輸的資料加密。</w:t>
                      </w:r>
                    </w:p>
                  </w:txbxContent>
                </v:textbox>
                <w10:wrap anchorx="margin"/>
              </v:roundrect>
            </w:pict>
          </mc:Fallback>
        </mc:AlternateContent>
      </w:r>
    </w:p>
    <w:p w14:paraId="0908B8FC" w14:textId="2AF44A7D" w:rsidR="00A92481" w:rsidRDefault="00A92481" w:rsidP="00454418">
      <w:pPr>
        <w:spacing w:afterLines="50" w:after="120" w:line="276" w:lineRule="auto"/>
        <w:ind w:left="0" w:firstLine="0"/>
        <w:rPr>
          <w:b/>
          <w:sz w:val="28"/>
          <w:szCs w:val="28"/>
          <w:lang w:eastAsia="zh-HK"/>
        </w:rPr>
      </w:pPr>
    </w:p>
    <w:p w14:paraId="1284D4F5" w14:textId="644EA83C" w:rsidR="00EC7D7B" w:rsidRDefault="00EC7D7B" w:rsidP="00454418">
      <w:pPr>
        <w:spacing w:afterLines="50" w:after="120" w:line="276" w:lineRule="auto"/>
        <w:ind w:left="0" w:firstLine="0"/>
        <w:rPr>
          <w:b/>
          <w:sz w:val="28"/>
          <w:szCs w:val="28"/>
          <w:lang w:eastAsia="zh-HK"/>
        </w:rPr>
      </w:pPr>
    </w:p>
    <w:p w14:paraId="0CEA77B3" w14:textId="77777777" w:rsidR="00F04472" w:rsidRDefault="00F04472" w:rsidP="00454418">
      <w:pPr>
        <w:spacing w:afterLines="50" w:after="120" w:line="276" w:lineRule="auto"/>
        <w:ind w:left="0" w:firstLine="0"/>
        <w:rPr>
          <w:b/>
          <w:sz w:val="28"/>
          <w:szCs w:val="28"/>
          <w:lang w:eastAsia="zh-HK"/>
        </w:rPr>
      </w:pPr>
    </w:p>
    <w:p w14:paraId="19FEC673" w14:textId="77777777" w:rsidR="00F04472" w:rsidRDefault="00F04472" w:rsidP="00454418">
      <w:pPr>
        <w:spacing w:afterLines="50" w:after="120" w:line="276" w:lineRule="auto"/>
        <w:ind w:left="0" w:firstLine="0"/>
        <w:rPr>
          <w:b/>
          <w:sz w:val="28"/>
          <w:szCs w:val="28"/>
          <w:lang w:eastAsia="zh-HK"/>
        </w:rPr>
      </w:pPr>
    </w:p>
    <w:p w14:paraId="5E0FFB00" w14:textId="77777777" w:rsidR="00F04472" w:rsidRDefault="00F04472" w:rsidP="00454418">
      <w:pPr>
        <w:spacing w:afterLines="50" w:after="120" w:line="276" w:lineRule="auto"/>
        <w:ind w:left="0" w:firstLine="0"/>
        <w:rPr>
          <w:b/>
          <w:sz w:val="28"/>
          <w:szCs w:val="28"/>
          <w:lang w:eastAsia="zh-HK"/>
        </w:rPr>
      </w:pPr>
    </w:p>
    <w:p w14:paraId="261D04F2" w14:textId="77777777" w:rsidR="00F04472" w:rsidRDefault="00F04472" w:rsidP="00454418">
      <w:pPr>
        <w:spacing w:afterLines="50" w:after="120" w:line="276" w:lineRule="auto"/>
        <w:ind w:left="0" w:firstLine="0"/>
        <w:rPr>
          <w:b/>
          <w:sz w:val="28"/>
          <w:szCs w:val="28"/>
          <w:lang w:eastAsia="zh-HK"/>
        </w:rPr>
      </w:pPr>
    </w:p>
    <w:p w14:paraId="42537881" w14:textId="77777777" w:rsidR="00F04472" w:rsidRDefault="00F04472" w:rsidP="00454418">
      <w:pPr>
        <w:spacing w:afterLines="50" w:after="120" w:line="276" w:lineRule="auto"/>
        <w:ind w:left="0" w:firstLine="0"/>
        <w:rPr>
          <w:b/>
          <w:sz w:val="28"/>
          <w:szCs w:val="28"/>
          <w:lang w:eastAsia="zh-HK"/>
        </w:rPr>
      </w:pPr>
    </w:p>
    <w:p w14:paraId="1742B65F" w14:textId="77777777" w:rsidR="00F04472" w:rsidRDefault="00F04472" w:rsidP="00454418">
      <w:pPr>
        <w:spacing w:afterLines="50" w:after="120" w:line="276" w:lineRule="auto"/>
        <w:ind w:left="0" w:firstLine="0"/>
        <w:rPr>
          <w:b/>
          <w:sz w:val="28"/>
          <w:szCs w:val="28"/>
          <w:lang w:eastAsia="zh-HK"/>
        </w:rPr>
      </w:pPr>
    </w:p>
    <w:p w14:paraId="755B1541" w14:textId="77777777" w:rsidR="00F04472" w:rsidRDefault="00F04472" w:rsidP="00454418">
      <w:pPr>
        <w:spacing w:afterLines="50" w:after="120" w:line="276" w:lineRule="auto"/>
        <w:ind w:left="0" w:firstLine="0"/>
        <w:rPr>
          <w:b/>
          <w:sz w:val="28"/>
          <w:szCs w:val="28"/>
          <w:lang w:eastAsia="zh-HK"/>
        </w:rPr>
      </w:pPr>
    </w:p>
    <w:p w14:paraId="71C9CF9D" w14:textId="77777777" w:rsidR="00B002FF" w:rsidRDefault="00B002FF">
      <w:pPr>
        <w:ind w:left="0" w:firstLine="0"/>
        <w:rPr>
          <w:rFonts w:ascii="微軟正黑體" w:eastAsia="微軟正黑體" w:hAnsi="微軟正黑體"/>
          <w:b/>
          <w:sz w:val="28"/>
          <w:szCs w:val="28"/>
          <w:lang w:eastAsia="zh-HK"/>
        </w:rPr>
      </w:pPr>
      <w:r>
        <w:rPr>
          <w:rFonts w:ascii="微軟正黑體" w:eastAsia="微軟正黑體" w:hAnsi="微軟正黑體"/>
          <w:bCs/>
          <w:sz w:val="28"/>
          <w:szCs w:val="28"/>
          <w:lang w:eastAsia="zh-HK"/>
        </w:rPr>
        <w:br w:type="page"/>
      </w:r>
    </w:p>
    <w:p w14:paraId="7BB41514" w14:textId="36FABF69" w:rsidR="00B002FF" w:rsidRDefault="00962103" w:rsidP="003E115E">
      <w:pPr>
        <w:pStyle w:val="Heading2"/>
        <w:keepNext w:val="0"/>
        <w:keepLines w:val="0"/>
        <w:widowControl w:val="0"/>
        <w:tabs>
          <w:tab w:val="left" w:pos="426"/>
        </w:tabs>
        <w:autoSpaceDE w:val="0"/>
        <w:autoSpaceDN w:val="0"/>
        <w:spacing w:before="57" w:after="0" w:line="276" w:lineRule="auto"/>
        <w:ind w:left="0" w:firstLine="0"/>
        <w:jc w:val="left"/>
        <w:rPr>
          <w:rFonts w:ascii="微軟正黑體" w:eastAsia="微軟正黑體" w:hAnsi="微軟正黑體"/>
          <w:bCs w:val="0"/>
          <w:sz w:val="28"/>
          <w:szCs w:val="28"/>
          <w:lang w:eastAsia="zh-HK"/>
        </w:rPr>
      </w:pPr>
      <w:r w:rsidRPr="00042B7A">
        <w:rPr>
          <w:noProof/>
          <w:lang w:eastAsia="zh-TW"/>
        </w:rPr>
        <w:drawing>
          <wp:anchor distT="0" distB="0" distL="114300" distR="114300" simplePos="0" relativeHeight="251871744" behindDoc="0" locked="0" layoutInCell="1" allowOverlap="1" wp14:anchorId="55CD6757" wp14:editId="2EBECE13">
            <wp:simplePos x="0" y="0"/>
            <wp:positionH relativeFrom="margin">
              <wp:align>left</wp:align>
            </wp:positionH>
            <wp:positionV relativeFrom="paragraph">
              <wp:posOffset>368300</wp:posOffset>
            </wp:positionV>
            <wp:extent cx="3070225" cy="1714500"/>
            <wp:effectExtent l="0" t="0" r="0" b="0"/>
            <wp:wrapTopAndBottom/>
            <wp:docPr id="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6">
                      <a:extLst>
                        <a:ext uri="{28A0092B-C50C-407E-A947-70E740481C1C}">
                          <a14:useLocalDpi xmlns:a14="http://schemas.microsoft.com/office/drawing/2010/main" val="0"/>
                        </a:ext>
                      </a:extLst>
                    </a:blip>
                    <a:srcRect r="-27" b="-11"/>
                    <a:stretch>
                      <a:fillRect/>
                    </a:stretch>
                  </pic:blipFill>
                  <pic:spPr bwMode="auto">
                    <a:xfrm>
                      <a:off x="0" y="0"/>
                      <a:ext cx="3074113" cy="17163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6288" w:rsidRPr="00B002FF">
        <w:rPr>
          <w:rFonts w:ascii="微軟正黑體" w:eastAsia="微軟正黑體" w:hAnsi="微軟正黑體"/>
          <w:bCs w:val="0"/>
          <w:sz w:val="28"/>
          <w:szCs w:val="28"/>
          <w:lang w:eastAsia="zh-HK"/>
        </w:rPr>
        <w:t>動畫視像片段</w:t>
      </w:r>
    </w:p>
    <w:p w14:paraId="4C8DE61A" w14:textId="292AFB2A" w:rsidR="00962103" w:rsidRDefault="00962103" w:rsidP="00962103">
      <w:pPr>
        <w:rPr>
          <w:lang w:eastAsia="zh-HK"/>
        </w:rPr>
      </w:pPr>
      <w:r w:rsidRPr="00A92481">
        <w:rPr>
          <w:rFonts w:eastAsia="DengXian"/>
          <w:noProof/>
          <w:color w:val="231F20"/>
          <w:sz w:val="28"/>
          <w:szCs w:val="28"/>
        </w:rPr>
        <mc:AlternateContent>
          <mc:Choice Requires="wps">
            <w:drawing>
              <wp:anchor distT="0" distB="0" distL="114300" distR="114300" simplePos="0" relativeHeight="251870720" behindDoc="0" locked="0" layoutInCell="1" allowOverlap="1" wp14:anchorId="7B30D6F2" wp14:editId="68F483F2">
                <wp:simplePos x="0" y="0"/>
                <wp:positionH relativeFrom="margin">
                  <wp:posOffset>-19050</wp:posOffset>
                </wp:positionH>
                <wp:positionV relativeFrom="paragraph">
                  <wp:posOffset>1974215</wp:posOffset>
                </wp:positionV>
                <wp:extent cx="5156200" cy="1230630"/>
                <wp:effectExtent l="19050" t="19050" r="25400" b="26670"/>
                <wp:wrapTopAndBottom/>
                <wp:docPr id="163" name="圓角矩形 1073"/>
                <wp:cNvGraphicFramePr/>
                <a:graphic xmlns:a="http://schemas.openxmlformats.org/drawingml/2006/main">
                  <a:graphicData uri="http://schemas.microsoft.com/office/word/2010/wordprocessingShape">
                    <wps:wsp>
                      <wps:cNvSpPr/>
                      <wps:spPr>
                        <a:xfrm>
                          <a:off x="0" y="0"/>
                          <a:ext cx="5156200" cy="1230630"/>
                        </a:xfrm>
                        <a:prstGeom prst="roundRect">
                          <a:avLst/>
                        </a:prstGeom>
                        <a:solidFill>
                          <a:sysClr val="window" lastClr="FFFFFF"/>
                        </a:solidFill>
                        <a:ln w="28575" cap="flat" cmpd="sng" algn="ctr">
                          <a:solidFill>
                            <a:srgbClr val="4472C4"/>
                          </a:solidFill>
                          <a:prstDash val="solid"/>
                          <a:miter lim="800000"/>
                        </a:ln>
                        <a:effectLst/>
                      </wps:spPr>
                      <wps:txbx>
                        <w:txbxContent>
                          <w:p w14:paraId="6380F6FA" w14:textId="3411F040" w:rsidR="007157EF" w:rsidRPr="00CB1222" w:rsidRDefault="007157EF" w:rsidP="00B002FF">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2F3A8F68" wp14:editId="749C5F8C">
                                  <wp:extent cx="856800" cy="698909"/>
                                  <wp:effectExtent l="0" t="0" r="635" b="6350"/>
                                  <wp:docPr id="9" name="圖片 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B92DAD">
                              <w:rPr>
                                <w:rFonts w:ascii="微軟正黑體" w:eastAsia="微軟正黑體" w:hAnsi="微軟正黑體" w:hint="eastAsia"/>
                                <w:lang w:eastAsia="zh-HK"/>
                              </w:rPr>
                              <w:t>電子交易的保安考慮（II）(3分47秒)</w:t>
                            </w:r>
                          </w:p>
                          <w:p w14:paraId="73ECD564" w14:textId="77777777" w:rsidR="007157EF" w:rsidRPr="00DC4481" w:rsidRDefault="00E77B6B" w:rsidP="00B002FF">
                            <w:pPr>
                              <w:spacing w:afterLines="50" w:after="120" w:line="276" w:lineRule="auto"/>
                              <w:ind w:left="142" w:firstLine="0"/>
                              <w:rPr>
                                <w:color w:val="000000"/>
                              </w:rPr>
                            </w:pPr>
                            <w:hyperlink r:id="rId117" w:history="1">
                              <w:r w:rsidR="007157EF" w:rsidRPr="007C38A0">
                                <w:rPr>
                                  <w:rStyle w:val="Hyperlink"/>
                                  <w:color w:val="000000"/>
                                </w:rPr>
                                <w:t>https://www.</w:t>
                              </w:r>
                              <w:r w:rsidR="007157EF" w:rsidRPr="00B92DAD">
                                <w:rPr>
                                  <w:rStyle w:val="Hyperlink"/>
                                  <w:color w:val="000000"/>
                                </w:rPr>
                                <w:t>youtube.com/watch?v=PKyJcW4QN8Y</w:t>
                              </w:r>
                            </w:hyperlink>
                          </w:p>
                          <w:p w14:paraId="658FCBF4" w14:textId="4616CE15" w:rsidR="007157EF" w:rsidRPr="00B002FF" w:rsidRDefault="007157EF" w:rsidP="00B002FF">
                            <w:pPr>
                              <w:ind w:leftChars="88" w:left="211"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30D6F2" id="_x0000_s1137" style="position:absolute;left:0;text-align:left;margin-left:-1.5pt;margin-top:155.45pt;width:406pt;height:96.9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" fillcolor="window" strokecolor="#4472c4" strokeweight="2.25pt">
                <v:stroke joinstyle="miter"/>
                <v:textbox>
                  <w:txbxContent>
                    <w:p w14:paraId="6380F6FA" w14:textId="3411F040" w:rsidR="007157EF" w:rsidRPr="00CB1222" w:rsidRDefault="007157EF" w:rsidP="00B002FF">
                      <w:pPr>
                        <w:ind w:left="142" w:firstLine="1"/>
                        <w:rPr>
                          <w:rFonts w:eastAsia="微軟正黑體"/>
                          <w:bCs/>
                        </w:rPr>
                      </w:pPr>
                      <w:r w:rsidRPr="005A4E29">
                        <w:rPr>
                          <w:rFonts w:ascii="微軟正黑體" w:eastAsia="微軟正黑體" w:hAnsi="微軟正黑體"/>
                          <w:b/>
                          <w:noProof/>
                          <w:sz w:val="28"/>
                          <w:szCs w:val="28"/>
                        </w:rPr>
                        <w:drawing>
                          <wp:inline distT="0" distB="0" distL="0" distR="0" wp14:anchorId="2F3A8F68" wp14:editId="749C5F8C">
                            <wp:extent cx="856800" cy="698909"/>
                            <wp:effectExtent l="0" t="0" r="635" b="6350"/>
                            <wp:docPr id="9" name="圖片 9"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r>
                        <w:rPr>
                          <w:rStyle w:val="Hyperlink"/>
                          <w:rFonts w:ascii="微軟正黑體" w:eastAsia="微軟正黑體" w:hAnsi="微軟正黑體" w:hint="eastAsia"/>
                          <w:color w:val="000000"/>
                        </w:rPr>
                        <w:t xml:space="preserve"> </w:t>
                      </w:r>
                      <w:r>
                        <w:rPr>
                          <w:rStyle w:val="Hyperlink"/>
                          <w:rFonts w:ascii="微軟正黑體" w:eastAsia="微軟正黑體" w:hAnsi="微軟正黑體"/>
                          <w:color w:val="000000"/>
                        </w:rPr>
                        <w:t xml:space="preserve"> </w:t>
                      </w:r>
                      <w:r w:rsidRPr="00B92DAD">
                        <w:rPr>
                          <w:rFonts w:ascii="微軟正黑體" w:eastAsia="微軟正黑體" w:hAnsi="微軟正黑體" w:hint="eastAsia"/>
                          <w:lang w:eastAsia="zh-HK"/>
                        </w:rPr>
                        <w:t>電子交易的保安考慮（II）(3</w:t>
                      </w:r>
                      <w:r w:rsidRPr="00B92DAD">
                        <w:rPr>
                          <w:rFonts w:ascii="微軟正黑體" w:eastAsia="微軟正黑體" w:hAnsi="微軟正黑體" w:hint="eastAsia"/>
                          <w:lang w:eastAsia="zh-HK"/>
                        </w:rPr>
                        <w:t>分47秒)</w:t>
                      </w:r>
                    </w:p>
                    <w:p w14:paraId="73ECD564" w14:textId="77777777" w:rsidR="007157EF" w:rsidRPr="00DC4481" w:rsidRDefault="006F4D2A" w:rsidP="00B002FF">
                      <w:pPr>
                        <w:spacing w:afterLines="50" w:after="120" w:line="276" w:lineRule="auto"/>
                        <w:ind w:left="142" w:firstLine="0"/>
                        <w:rPr>
                          <w:color w:val="000000"/>
                        </w:rPr>
                      </w:pPr>
                      <w:hyperlink r:id="rId118" w:history="1">
                        <w:r w:rsidR="007157EF" w:rsidRPr="007C38A0">
                          <w:rPr>
                            <w:rStyle w:val="Hyperlink"/>
                            <w:color w:val="000000"/>
                          </w:rPr>
                          <w:t>https://www.</w:t>
                        </w:r>
                        <w:r w:rsidR="007157EF" w:rsidRPr="00B92DAD">
                          <w:rPr>
                            <w:rStyle w:val="Hyperlink"/>
                            <w:color w:val="000000"/>
                          </w:rPr>
                          <w:t>youtube.com/watch?v=PKyJcW4QN8Y</w:t>
                        </w:r>
                      </w:hyperlink>
                    </w:p>
                    <w:p w14:paraId="658FCBF4" w14:textId="4616CE15" w:rsidR="007157EF" w:rsidRPr="00B002FF" w:rsidRDefault="007157EF" w:rsidP="00B002FF">
                      <w:pPr>
                        <w:ind w:leftChars="88" w:left="211" w:firstLine="0"/>
                      </w:pPr>
                    </w:p>
                  </w:txbxContent>
                </v:textbox>
                <w10:wrap type="topAndBottom" anchorx="margin"/>
              </v:roundrect>
            </w:pict>
          </mc:Fallback>
        </mc:AlternateContent>
      </w:r>
    </w:p>
    <w:p w14:paraId="64D2DA49" w14:textId="34B81232" w:rsidR="00962103" w:rsidRDefault="00962103" w:rsidP="00962103">
      <w:pPr>
        <w:rPr>
          <w:lang w:eastAsia="zh-HK"/>
        </w:rPr>
      </w:pPr>
      <w:r>
        <w:rPr>
          <w:rFonts w:hint="eastAsia"/>
          <w:b/>
          <w:noProof/>
          <w:sz w:val="28"/>
          <w:szCs w:val="28"/>
        </w:rPr>
        <mc:AlternateContent>
          <mc:Choice Requires="wps">
            <w:drawing>
              <wp:anchor distT="0" distB="0" distL="114300" distR="114300" simplePos="0" relativeHeight="251639296" behindDoc="0" locked="0" layoutInCell="1" allowOverlap="1" wp14:anchorId="73962240" wp14:editId="0776BAFA">
                <wp:simplePos x="0" y="0"/>
                <wp:positionH relativeFrom="margin">
                  <wp:posOffset>-63500</wp:posOffset>
                </wp:positionH>
                <wp:positionV relativeFrom="paragraph">
                  <wp:posOffset>1518920</wp:posOffset>
                </wp:positionV>
                <wp:extent cx="5149850" cy="3549650"/>
                <wp:effectExtent l="0" t="0" r="12700" b="12700"/>
                <wp:wrapTopAndBottom/>
                <wp:docPr id="607"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9850" cy="3549650"/>
                        </a:xfrm>
                        <a:prstGeom prst="roundRect">
                          <a:avLst>
                            <a:gd name="adj" fmla="val 16667"/>
                          </a:avLst>
                        </a:prstGeom>
                        <a:solidFill>
                          <a:srgbClr val="D9E2F3"/>
                        </a:solidFill>
                        <a:ln w="25400" algn="ctr">
                          <a:solidFill>
                            <a:srgbClr val="2F5496"/>
                          </a:solidFill>
                          <a:prstDash val="dashDot"/>
                          <a:round/>
                          <a:headEnd/>
                          <a:tailEnd/>
                        </a:ln>
                      </wps:spPr>
                      <wps:txbx>
                        <w:txbxContent>
                          <w:p w14:paraId="56806E30" w14:textId="0480E967" w:rsidR="007157EF" w:rsidRPr="00B002FF" w:rsidRDefault="007157EF" w:rsidP="003A141C">
                            <w:pPr>
                              <w:widowControl w:val="0"/>
                              <w:snapToGrid w:val="0"/>
                              <w:ind w:left="0" w:firstLine="0"/>
                              <w:rPr>
                                <w:rFonts w:ascii="微軟正黑體" w:eastAsia="微軟正黑體" w:hAnsi="微軟正黑體"/>
                                <w:b/>
                                <w:sz w:val="28"/>
                                <w:szCs w:val="28"/>
                                <w:lang w:eastAsia="zh-HK"/>
                              </w:rPr>
                            </w:pPr>
                            <w:r w:rsidRPr="00B002FF">
                              <w:rPr>
                                <w:rFonts w:ascii="微軟正黑體" w:eastAsia="微軟正黑體" w:hAnsi="微軟正黑體" w:hint="eastAsia"/>
                                <w:b/>
                                <w:sz w:val="28"/>
                                <w:szCs w:val="28"/>
                                <w:lang w:eastAsia="zh-HK"/>
                              </w:rPr>
                              <w:t>內容重點</w:t>
                            </w:r>
                          </w:p>
                          <w:p w14:paraId="1810095F" w14:textId="77777777" w:rsidR="007157EF" w:rsidRPr="003A141C" w:rsidRDefault="007157EF" w:rsidP="003A141C">
                            <w:pPr>
                              <w:widowControl w:val="0"/>
                              <w:snapToGrid w:val="0"/>
                              <w:rPr>
                                <w:rFonts w:ascii="微軟正黑體" w:eastAsia="微軟正黑體" w:hAnsi="微軟正黑體"/>
                              </w:rPr>
                            </w:pPr>
                            <w:r w:rsidRPr="003A141C">
                              <w:rPr>
                                <w:rFonts w:ascii="微軟正黑體" w:eastAsia="微軟正黑體" w:hAnsi="微軟正黑體" w:hint="eastAsia"/>
                                <w:lang w:eastAsia="zh-HK"/>
                              </w:rPr>
                              <w:t>進行電子交易應注意：</w:t>
                            </w:r>
                          </w:p>
                          <w:p w14:paraId="3A444480" w14:textId="77777777" w:rsidR="007157EF" w:rsidRPr="003A141C" w:rsidRDefault="007157EF" w:rsidP="0082313F">
                            <w:pPr>
                              <w:widowControl w:val="0"/>
                              <w:numPr>
                                <w:ilvl w:val="0"/>
                                <w:numId w:val="36"/>
                              </w:numPr>
                              <w:snapToGrid w:val="0"/>
                              <w:rPr>
                                <w:rFonts w:ascii="微軟正黑體" w:eastAsia="微軟正黑體" w:hAnsi="微軟正黑體"/>
                                <w:lang w:eastAsia="zh-HK"/>
                              </w:rPr>
                            </w:pPr>
                            <w:r w:rsidRPr="003A141C">
                              <w:rPr>
                                <w:rFonts w:ascii="微軟正黑體" w:eastAsia="微軟正黑體" w:hAnsi="微軟正黑體"/>
                                <w:lang w:eastAsia="zh-HK"/>
                              </w:rPr>
                              <w:t>機構方面：1. 選擇的機構應提供伺服器電子證書，讓用戶可核實網站的真確性；2. 採用持卡人身份驗證服務付款；3. 使用銀行服務時使用雙重認證。</w:t>
                            </w:r>
                          </w:p>
                          <w:p w14:paraId="15338FE3" w14:textId="28A695BA" w:rsidR="007157EF" w:rsidRPr="00B002FF" w:rsidRDefault="007157EF" w:rsidP="00B002FF">
                            <w:pPr>
                              <w:widowControl w:val="0"/>
                              <w:numPr>
                                <w:ilvl w:val="0"/>
                                <w:numId w:val="36"/>
                              </w:numPr>
                              <w:snapToGrid w:val="0"/>
                              <w:rPr>
                                <w:rFonts w:ascii="微軟正黑體" w:eastAsia="微軟正黑體" w:hAnsi="微軟正黑體"/>
                                <w:lang w:eastAsia="zh-HK"/>
                              </w:rPr>
                            </w:pPr>
                            <w:r w:rsidRPr="003A141C">
                              <w:rPr>
                                <w:rFonts w:ascii="微軟正黑體" w:eastAsia="微軟正黑體" w:hAnsi="微軟正黑體"/>
                                <w:lang w:eastAsia="zh-HK"/>
                              </w:rPr>
                              <w:t>個人方面：1. 使用公共上網設施時不應進行網上交易或使用網上銀行服務；2. 使用電子交易服務前應關</w:t>
                            </w:r>
                            <w:r w:rsidRPr="003A141C">
                              <w:rPr>
                                <w:rFonts w:ascii="微軟正黑體" w:eastAsia="微軟正黑體" w:hAnsi="微軟正黑體"/>
                              </w:rPr>
                              <w:t>閉</w:t>
                            </w:r>
                            <w:r w:rsidRPr="003A141C">
                              <w:rPr>
                                <w:rFonts w:ascii="微軟正黑體" w:eastAsia="微軟正黑體" w:hAnsi="微軟正黑體"/>
                                <w:lang w:eastAsia="zh-HK"/>
                              </w:rPr>
                              <w:t>所有瀏</w:t>
                            </w:r>
                            <w:r w:rsidRPr="003A141C">
                              <w:rPr>
                                <w:rFonts w:ascii="微軟正黑體" w:eastAsia="微軟正黑體" w:hAnsi="微軟正黑體"/>
                              </w:rPr>
                              <w:t>覽</w:t>
                            </w:r>
                            <w:r w:rsidRPr="003A141C">
                              <w:rPr>
                                <w:rFonts w:ascii="微軟正黑體" w:eastAsia="微軟正黑體" w:hAnsi="微軟正黑體"/>
                                <w:lang w:eastAsia="zh-HK"/>
                              </w:rPr>
                              <w:t>器的視窗，完成交易後應登出；</w:t>
                            </w:r>
                            <w:r w:rsidRPr="003A141C">
                              <w:rPr>
                                <w:rFonts w:ascii="微軟正黑體" w:eastAsia="微軟正黑體" w:hAnsi="微軟正黑體"/>
                              </w:rPr>
                              <w:t>3.</w:t>
                            </w:r>
                            <w:r w:rsidRPr="003A141C">
                              <w:rPr>
                                <w:rFonts w:ascii="微軟正黑體" w:eastAsia="微軟正黑體" w:hAnsi="微軟正黑體"/>
                                <w:lang w:eastAsia="zh-HK"/>
                              </w:rPr>
                              <w:t xml:space="preserve"> 提</w:t>
                            </w:r>
                            <w:r w:rsidRPr="003A141C">
                              <w:rPr>
                                <w:rFonts w:ascii="微軟正黑體" w:eastAsia="微軟正黑體" w:hAnsi="微軟正黑體" w:hint="eastAsia"/>
                                <w:lang w:eastAsia="zh-HK"/>
                              </w:rPr>
                              <w:t>供</w:t>
                            </w:r>
                            <w:r w:rsidRPr="003A141C">
                              <w:rPr>
                                <w:rFonts w:ascii="微軟正黑體" w:eastAsia="微軟正黑體" w:hAnsi="微軟正黑體"/>
                                <w:lang w:eastAsia="zh-HK"/>
                              </w:rPr>
                              <w:t>個人或脹戶資料時應保持警</w:t>
                            </w:r>
                            <w:r w:rsidRPr="003A141C">
                              <w:rPr>
                                <w:rFonts w:ascii="微軟正黑體" w:eastAsia="微軟正黑體" w:hAnsi="微軟正黑體"/>
                              </w:rPr>
                              <w:t>惕</w:t>
                            </w:r>
                            <w:r w:rsidRPr="003A141C">
                              <w:rPr>
                                <w:rFonts w:ascii="微軟正黑體" w:eastAsia="微軟正黑體" w:hAnsi="微軟正黑體"/>
                                <w:lang w:eastAsia="zh-HK"/>
                              </w:rPr>
                              <w:t>；</w:t>
                            </w:r>
                            <w:r w:rsidRPr="003A141C">
                              <w:rPr>
                                <w:rFonts w:ascii="微軟正黑體" w:eastAsia="微軟正黑體" w:hAnsi="微軟正黑體"/>
                              </w:rPr>
                              <w:t>4.</w:t>
                            </w:r>
                            <w:r w:rsidRPr="003A141C">
                              <w:rPr>
                                <w:rFonts w:ascii="微軟正黑體" w:eastAsia="微軟正黑體" w:hAnsi="微軟正黑體"/>
                                <w:lang w:eastAsia="zh-HK"/>
                              </w:rPr>
                              <w:t xml:space="preserve"> 不要按可</w:t>
                            </w:r>
                            <w:r w:rsidRPr="003A141C">
                              <w:rPr>
                                <w:rFonts w:ascii="微軟正黑體" w:eastAsia="微軟正黑體" w:hAnsi="微軟正黑體"/>
                              </w:rPr>
                              <w:t>疑</w:t>
                            </w:r>
                            <w:r w:rsidRPr="003A141C">
                              <w:rPr>
                                <w:rFonts w:ascii="微軟正黑體" w:eastAsia="微軟正黑體" w:hAnsi="微軟正黑體"/>
                                <w:lang w:eastAsia="zh-HK"/>
                              </w:rPr>
                              <w:t>電郵的連結；</w:t>
                            </w:r>
                            <w:r w:rsidRPr="003A141C">
                              <w:rPr>
                                <w:rFonts w:ascii="微軟正黑體" w:eastAsia="微軟正黑體" w:hAnsi="微軟正黑體"/>
                              </w:rPr>
                              <w:t>5.</w:t>
                            </w:r>
                            <w:r w:rsidRPr="003A141C">
                              <w:rPr>
                                <w:rFonts w:ascii="微軟正黑體" w:eastAsia="微軟正黑體" w:hAnsi="微軟正黑體"/>
                                <w:lang w:eastAsia="zh-HK"/>
                              </w:rPr>
                              <w:t xml:space="preserve"> 不應用搜</w:t>
                            </w:r>
                            <w:r w:rsidRPr="003A141C">
                              <w:rPr>
                                <w:rFonts w:ascii="微軟正黑體" w:eastAsia="微軟正黑體" w:hAnsi="微軟正黑體"/>
                              </w:rPr>
                              <w:t>尋</w:t>
                            </w:r>
                            <w:r w:rsidRPr="003A141C">
                              <w:rPr>
                                <w:rFonts w:ascii="微軟正黑體" w:eastAsia="微軟正黑體" w:hAnsi="微軟正黑體"/>
                                <w:lang w:eastAsia="zh-HK"/>
                              </w:rPr>
                              <w:t>器搜尋到的金融機構網址；</w:t>
                            </w:r>
                            <w:r w:rsidRPr="003A141C">
                              <w:rPr>
                                <w:rFonts w:ascii="微軟正黑體" w:eastAsia="微軟正黑體" w:hAnsi="微軟正黑體" w:hint="eastAsia"/>
                                <w:lang w:eastAsia="zh-HK"/>
                              </w:rPr>
                              <w:t>6</w:t>
                            </w:r>
                            <w:r w:rsidRPr="003A141C">
                              <w:rPr>
                                <w:rFonts w:ascii="微軟正黑體" w:eastAsia="微軟正黑體" w:hAnsi="微軟正黑體"/>
                              </w:rPr>
                              <w:t>.</w:t>
                            </w:r>
                            <w:r w:rsidRPr="003A141C">
                              <w:rPr>
                                <w:rFonts w:ascii="微軟正黑體" w:eastAsia="微軟正黑體" w:hAnsi="微軟正黑體"/>
                                <w:lang w:eastAsia="zh-HK"/>
                              </w:rPr>
                              <w:t xml:space="preserve"> 定期登入網上戶口，檢查脹戶狀況、交易記錄及上一次登入日期及有否可疑交易；</w:t>
                            </w:r>
                            <w:r w:rsidRPr="003A141C">
                              <w:rPr>
                                <w:rFonts w:ascii="微軟正黑體" w:eastAsia="微軟正黑體" w:hAnsi="微軟正黑體"/>
                              </w:rPr>
                              <w:t>7.</w:t>
                            </w:r>
                            <w:r w:rsidRPr="003A141C">
                              <w:rPr>
                                <w:rFonts w:ascii="微軟正黑體" w:eastAsia="微軟正黑體" w:hAnsi="微軟正黑體"/>
                                <w:lang w:eastAsia="zh-HK"/>
                              </w:rPr>
                              <w:t xml:space="preserve"> 採取基本保安措施。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3962240" id="_x0000_s1138" style="position:absolute;left:0;text-align:left;margin-left:-5pt;margin-top:119.6pt;width:405.5pt;height:279.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" fillcolor="#d9e2f3" strokecolor="#2f5496" strokeweight="2pt">
                <v:stroke dashstyle="dashDot"/>
                <v:textbox>
                  <w:txbxContent>
                    <w:p w14:paraId="56806E30" w14:textId="0480E967" w:rsidR="007157EF" w:rsidRPr="00B002FF" w:rsidRDefault="007157EF" w:rsidP="003A141C">
                      <w:pPr>
                        <w:widowControl w:val="0"/>
                        <w:snapToGrid w:val="0"/>
                        <w:ind w:left="0" w:firstLine="0"/>
                        <w:rPr>
                          <w:rFonts w:ascii="微軟正黑體" w:eastAsia="微軟正黑體" w:hAnsi="微軟正黑體"/>
                          <w:b/>
                          <w:sz w:val="28"/>
                          <w:szCs w:val="28"/>
                          <w:lang w:eastAsia="zh-HK"/>
                        </w:rPr>
                      </w:pPr>
                      <w:r w:rsidRPr="00B002FF">
                        <w:rPr>
                          <w:rFonts w:ascii="微軟正黑體" w:eastAsia="微軟正黑體" w:hAnsi="微軟正黑體" w:hint="eastAsia"/>
                          <w:b/>
                          <w:sz w:val="28"/>
                          <w:szCs w:val="28"/>
                          <w:lang w:eastAsia="zh-HK"/>
                        </w:rPr>
                        <w:t>內容重點</w:t>
                      </w:r>
                    </w:p>
                    <w:p w14:paraId="1810095F" w14:textId="77777777" w:rsidR="007157EF" w:rsidRPr="003A141C" w:rsidRDefault="007157EF" w:rsidP="003A141C">
                      <w:pPr>
                        <w:widowControl w:val="0"/>
                        <w:snapToGrid w:val="0"/>
                        <w:rPr>
                          <w:rFonts w:ascii="微軟正黑體" w:eastAsia="微軟正黑體" w:hAnsi="微軟正黑體"/>
                        </w:rPr>
                      </w:pPr>
                      <w:r w:rsidRPr="003A141C">
                        <w:rPr>
                          <w:rFonts w:ascii="微軟正黑體" w:eastAsia="微軟正黑體" w:hAnsi="微軟正黑體" w:hint="eastAsia"/>
                          <w:lang w:eastAsia="zh-HK"/>
                        </w:rPr>
                        <w:t>進行電子交易應注意：</w:t>
                      </w:r>
                    </w:p>
                    <w:p w14:paraId="3A444480" w14:textId="77777777" w:rsidR="007157EF" w:rsidRPr="003A141C" w:rsidRDefault="007157EF" w:rsidP="0082313F">
                      <w:pPr>
                        <w:widowControl w:val="0"/>
                        <w:numPr>
                          <w:ilvl w:val="0"/>
                          <w:numId w:val="36"/>
                        </w:numPr>
                        <w:snapToGrid w:val="0"/>
                        <w:rPr>
                          <w:rFonts w:ascii="微軟正黑體" w:eastAsia="微軟正黑體" w:hAnsi="微軟正黑體"/>
                          <w:lang w:eastAsia="zh-HK"/>
                        </w:rPr>
                      </w:pPr>
                      <w:r w:rsidRPr="003A141C">
                        <w:rPr>
                          <w:rFonts w:ascii="微軟正黑體" w:eastAsia="微軟正黑體" w:hAnsi="微軟正黑體"/>
                          <w:lang w:eastAsia="zh-HK"/>
                        </w:rPr>
                        <w:t>機構方面：1. 選擇的機構應提供伺服器電子證書，讓用戶可核實網站的真確性；2. 採用持卡人身份驗證服務付款；3. 使用銀行服務時使用雙重認證。</w:t>
                      </w:r>
                    </w:p>
                    <w:p w14:paraId="15338FE3" w14:textId="28A695BA" w:rsidR="007157EF" w:rsidRPr="00B002FF" w:rsidRDefault="007157EF" w:rsidP="00B002FF">
                      <w:pPr>
                        <w:widowControl w:val="0"/>
                        <w:numPr>
                          <w:ilvl w:val="0"/>
                          <w:numId w:val="36"/>
                        </w:numPr>
                        <w:snapToGrid w:val="0"/>
                        <w:rPr>
                          <w:rFonts w:ascii="微軟正黑體" w:eastAsia="微軟正黑體" w:hAnsi="微軟正黑體"/>
                          <w:lang w:eastAsia="zh-HK"/>
                        </w:rPr>
                      </w:pPr>
                      <w:r w:rsidRPr="003A141C">
                        <w:rPr>
                          <w:rFonts w:ascii="微軟正黑體" w:eastAsia="微軟正黑體" w:hAnsi="微軟正黑體"/>
                          <w:lang w:eastAsia="zh-HK"/>
                        </w:rPr>
                        <w:t>個人方面：1. 使用公共上網設施時不應進行網上交易或使用網上銀行服務；2. 使用電子交易服務前應關</w:t>
                      </w:r>
                      <w:r w:rsidRPr="003A141C">
                        <w:rPr>
                          <w:rFonts w:ascii="微軟正黑體" w:eastAsia="微軟正黑體" w:hAnsi="微軟正黑體"/>
                        </w:rPr>
                        <w:t>閉</w:t>
                      </w:r>
                      <w:r w:rsidRPr="003A141C">
                        <w:rPr>
                          <w:rFonts w:ascii="微軟正黑體" w:eastAsia="微軟正黑體" w:hAnsi="微軟正黑體"/>
                          <w:lang w:eastAsia="zh-HK"/>
                        </w:rPr>
                        <w:t>所有瀏</w:t>
                      </w:r>
                      <w:r w:rsidRPr="003A141C">
                        <w:rPr>
                          <w:rFonts w:ascii="微軟正黑體" w:eastAsia="微軟正黑體" w:hAnsi="微軟正黑體"/>
                        </w:rPr>
                        <w:t>覽</w:t>
                      </w:r>
                      <w:r w:rsidRPr="003A141C">
                        <w:rPr>
                          <w:rFonts w:ascii="微軟正黑體" w:eastAsia="微軟正黑體" w:hAnsi="微軟正黑體"/>
                          <w:lang w:eastAsia="zh-HK"/>
                        </w:rPr>
                        <w:t>器的視窗，完成交易後應登出；</w:t>
                      </w:r>
                      <w:r w:rsidRPr="003A141C">
                        <w:rPr>
                          <w:rFonts w:ascii="微軟正黑體" w:eastAsia="微軟正黑體" w:hAnsi="微軟正黑體"/>
                        </w:rPr>
                        <w:t>3.</w:t>
                      </w:r>
                      <w:r w:rsidRPr="003A141C">
                        <w:rPr>
                          <w:rFonts w:ascii="微軟正黑體" w:eastAsia="微軟正黑體" w:hAnsi="微軟正黑體"/>
                          <w:lang w:eastAsia="zh-HK"/>
                        </w:rPr>
                        <w:t xml:space="preserve"> 提</w:t>
                      </w:r>
                      <w:r w:rsidRPr="003A141C">
                        <w:rPr>
                          <w:rFonts w:ascii="微軟正黑體" w:eastAsia="微軟正黑體" w:hAnsi="微軟正黑體" w:hint="eastAsia"/>
                          <w:lang w:eastAsia="zh-HK"/>
                        </w:rPr>
                        <w:t>供</w:t>
                      </w:r>
                      <w:r w:rsidRPr="003A141C">
                        <w:rPr>
                          <w:rFonts w:ascii="微軟正黑體" w:eastAsia="微軟正黑體" w:hAnsi="微軟正黑體"/>
                          <w:lang w:eastAsia="zh-HK"/>
                        </w:rPr>
                        <w:t>個人或脹戶資料時應保持警</w:t>
                      </w:r>
                      <w:r w:rsidRPr="003A141C">
                        <w:rPr>
                          <w:rFonts w:ascii="微軟正黑體" w:eastAsia="微軟正黑體" w:hAnsi="微軟正黑體"/>
                        </w:rPr>
                        <w:t>惕</w:t>
                      </w:r>
                      <w:r w:rsidRPr="003A141C">
                        <w:rPr>
                          <w:rFonts w:ascii="微軟正黑體" w:eastAsia="微軟正黑體" w:hAnsi="微軟正黑體"/>
                          <w:lang w:eastAsia="zh-HK"/>
                        </w:rPr>
                        <w:t>；</w:t>
                      </w:r>
                      <w:r w:rsidRPr="003A141C">
                        <w:rPr>
                          <w:rFonts w:ascii="微軟正黑體" w:eastAsia="微軟正黑體" w:hAnsi="微軟正黑體"/>
                        </w:rPr>
                        <w:t>4.</w:t>
                      </w:r>
                      <w:r w:rsidRPr="003A141C">
                        <w:rPr>
                          <w:rFonts w:ascii="微軟正黑體" w:eastAsia="微軟正黑體" w:hAnsi="微軟正黑體"/>
                          <w:lang w:eastAsia="zh-HK"/>
                        </w:rPr>
                        <w:t xml:space="preserve"> 不要按可</w:t>
                      </w:r>
                      <w:r w:rsidRPr="003A141C">
                        <w:rPr>
                          <w:rFonts w:ascii="微軟正黑體" w:eastAsia="微軟正黑體" w:hAnsi="微軟正黑體"/>
                        </w:rPr>
                        <w:t>疑</w:t>
                      </w:r>
                      <w:proofErr w:type="gramStart"/>
                      <w:r w:rsidRPr="003A141C">
                        <w:rPr>
                          <w:rFonts w:ascii="微軟正黑體" w:eastAsia="微軟正黑體" w:hAnsi="微軟正黑體"/>
                          <w:lang w:eastAsia="zh-HK"/>
                        </w:rPr>
                        <w:t>電郵的連結</w:t>
                      </w:r>
                      <w:proofErr w:type="gramEnd"/>
                      <w:r w:rsidRPr="003A141C">
                        <w:rPr>
                          <w:rFonts w:ascii="微軟正黑體" w:eastAsia="微軟正黑體" w:hAnsi="微軟正黑體"/>
                          <w:lang w:eastAsia="zh-HK"/>
                        </w:rPr>
                        <w:t>；</w:t>
                      </w:r>
                      <w:r w:rsidRPr="003A141C">
                        <w:rPr>
                          <w:rFonts w:ascii="微軟正黑體" w:eastAsia="微軟正黑體" w:hAnsi="微軟正黑體"/>
                        </w:rPr>
                        <w:t>5.</w:t>
                      </w:r>
                      <w:r w:rsidRPr="003A141C">
                        <w:rPr>
                          <w:rFonts w:ascii="微軟正黑體" w:eastAsia="微軟正黑體" w:hAnsi="微軟正黑體"/>
                          <w:lang w:eastAsia="zh-HK"/>
                        </w:rPr>
                        <w:t xml:space="preserve"> 不應用搜</w:t>
                      </w:r>
                      <w:r w:rsidRPr="003A141C">
                        <w:rPr>
                          <w:rFonts w:ascii="微軟正黑體" w:eastAsia="微軟正黑體" w:hAnsi="微軟正黑體"/>
                        </w:rPr>
                        <w:t>尋</w:t>
                      </w:r>
                      <w:r w:rsidRPr="003A141C">
                        <w:rPr>
                          <w:rFonts w:ascii="微軟正黑體" w:eastAsia="微軟正黑體" w:hAnsi="微軟正黑體"/>
                          <w:lang w:eastAsia="zh-HK"/>
                        </w:rPr>
                        <w:t>器搜尋到的金融機構網址；</w:t>
                      </w:r>
                      <w:r w:rsidRPr="003A141C">
                        <w:rPr>
                          <w:rFonts w:ascii="微軟正黑體" w:eastAsia="微軟正黑體" w:hAnsi="微軟正黑體" w:hint="eastAsia"/>
                          <w:lang w:eastAsia="zh-HK"/>
                        </w:rPr>
                        <w:t>6</w:t>
                      </w:r>
                      <w:r w:rsidRPr="003A141C">
                        <w:rPr>
                          <w:rFonts w:ascii="微軟正黑體" w:eastAsia="微軟正黑體" w:hAnsi="微軟正黑體"/>
                        </w:rPr>
                        <w:t>.</w:t>
                      </w:r>
                      <w:r w:rsidRPr="003A141C">
                        <w:rPr>
                          <w:rFonts w:ascii="微軟正黑體" w:eastAsia="微軟正黑體" w:hAnsi="微軟正黑體"/>
                          <w:lang w:eastAsia="zh-HK"/>
                        </w:rPr>
                        <w:t xml:space="preserve"> 定期登入網上戶口，</w:t>
                      </w:r>
                      <w:proofErr w:type="gramStart"/>
                      <w:r w:rsidRPr="003A141C">
                        <w:rPr>
                          <w:rFonts w:ascii="微軟正黑體" w:eastAsia="微軟正黑體" w:hAnsi="微軟正黑體"/>
                          <w:lang w:eastAsia="zh-HK"/>
                        </w:rPr>
                        <w:t>檢查脹戶狀況</w:t>
                      </w:r>
                      <w:proofErr w:type="gramEnd"/>
                      <w:r w:rsidRPr="003A141C">
                        <w:rPr>
                          <w:rFonts w:ascii="微軟正黑體" w:eastAsia="微軟正黑體" w:hAnsi="微軟正黑體"/>
                          <w:lang w:eastAsia="zh-HK"/>
                        </w:rPr>
                        <w:t>、交易記錄及上一次登入日期及有否可疑交易；</w:t>
                      </w:r>
                      <w:r w:rsidRPr="003A141C">
                        <w:rPr>
                          <w:rFonts w:ascii="微軟正黑體" w:eastAsia="微軟正黑體" w:hAnsi="微軟正黑體"/>
                        </w:rPr>
                        <w:t>7.</w:t>
                      </w:r>
                      <w:r w:rsidRPr="003A141C">
                        <w:rPr>
                          <w:rFonts w:ascii="微軟正黑體" w:eastAsia="微軟正黑體" w:hAnsi="微軟正黑體"/>
                          <w:lang w:eastAsia="zh-HK"/>
                        </w:rPr>
                        <w:t xml:space="preserve"> 採取基本保安措施。</w:t>
                      </w:r>
                    </w:p>
                  </w:txbxContent>
                </v:textbox>
                <w10:wrap type="topAndBottom" anchorx="margin"/>
              </v:roundrect>
            </w:pict>
          </mc:Fallback>
        </mc:AlternateContent>
      </w:r>
    </w:p>
    <w:p w14:paraId="7698D750" w14:textId="4CCFA5AA" w:rsidR="00962103" w:rsidRDefault="00962103" w:rsidP="00962103">
      <w:pPr>
        <w:rPr>
          <w:lang w:eastAsia="zh-HK"/>
        </w:rPr>
      </w:pPr>
    </w:p>
    <w:p w14:paraId="05C84237" w14:textId="054DCBB8" w:rsidR="00962103" w:rsidRPr="00962103" w:rsidRDefault="00962103" w:rsidP="00962103">
      <w:pPr>
        <w:rPr>
          <w:lang w:eastAsia="zh-HK"/>
        </w:rPr>
      </w:pPr>
    </w:p>
    <w:p w14:paraId="4658DB15" w14:textId="55C9AB28" w:rsidR="00D35C01" w:rsidRPr="00B002FF" w:rsidRDefault="00F04472" w:rsidP="00962103">
      <w:pPr>
        <w:spacing w:line="276" w:lineRule="auto"/>
        <w:ind w:left="0" w:firstLine="0"/>
        <w:rPr>
          <w:rStyle w:val="Hyperlink"/>
          <w:rFonts w:ascii="微軟正黑體" w:eastAsia="微軟正黑體" w:hAnsi="微軟正黑體"/>
          <w:b/>
          <w:bCs/>
          <w:color w:val="000000"/>
          <w:sz w:val="28"/>
          <w:szCs w:val="28"/>
        </w:rPr>
      </w:pPr>
      <w:r>
        <w:rPr>
          <w:b/>
          <w:sz w:val="28"/>
          <w:szCs w:val="28"/>
        </w:rPr>
        <w:br w:type="page"/>
      </w:r>
      <w:r w:rsidR="002810FD" w:rsidRPr="00B002FF">
        <w:rPr>
          <w:rStyle w:val="Hyperlink"/>
          <w:rFonts w:ascii="微軟正黑體" w:eastAsia="微軟正黑體" w:hAnsi="微軟正黑體" w:hint="eastAsia"/>
          <w:b/>
          <w:bCs/>
          <w:color w:val="000000"/>
          <w:sz w:val="28"/>
          <w:szCs w:val="28"/>
        </w:rPr>
        <w:t>活動</w:t>
      </w:r>
      <w:r w:rsidR="007239F0" w:rsidRPr="00B002FF">
        <w:rPr>
          <w:rStyle w:val="Hyperlink"/>
          <w:rFonts w:ascii="微軟正黑體" w:eastAsia="微軟正黑體" w:hAnsi="微軟正黑體" w:hint="eastAsia"/>
          <w:b/>
          <w:bCs/>
          <w:color w:val="000000"/>
          <w:sz w:val="28"/>
          <w:szCs w:val="28"/>
        </w:rPr>
        <w:t>二</w:t>
      </w:r>
      <w:r w:rsidR="0031651E" w:rsidRPr="00B002FF">
        <w:rPr>
          <w:rStyle w:val="Hyperlink"/>
          <w:rFonts w:ascii="微軟正黑體" w:eastAsia="微軟正黑體" w:hAnsi="微軟正黑體" w:hint="eastAsia"/>
          <w:b/>
          <w:bCs/>
          <w:color w:val="000000"/>
          <w:sz w:val="28"/>
          <w:szCs w:val="28"/>
        </w:rPr>
        <w:t>：</w:t>
      </w:r>
      <w:r w:rsidR="00D35C01" w:rsidRPr="00B002FF">
        <w:rPr>
          <w:rStyle w:val="Hyperlink"/>
          <w:rFonts w:ascii="微軟正黑體" w:eastAsia="微軟正黑體" w:hAnsi="微軟正黑體"/>
          <w:b/>
          <w:bCs/>
          <w:color w:val="000000"/>
          <w:sz w:val="28"/>
          <w:szCs w:val="28"/>
        </w:rPr>
        <w:t>網上購物知多點</w:t>
      </w:r>
    </w:p>
    <w:p w14:paraId="59D9883F" w14:textId="77777777" w:rsidR="000C2A6A" w:rsidRPr="000C2A6A" w:rsidRDefault="000C2A6A" w:rsidP="00962103">
      <w:pPr>
        <w:ind w:left="432" w:hanging="432"/>
        <w:rPr>
          <w:rFonts w:ascii="新細明體" w:hAnsi="新細明體" w:cs="新細明體"/>
          <w:b/>
          <w:sz w:val="28"/>
          <w:szCs w:val="28"/>
        </w:rPr>
      </w:pPr>
      <w:r>
        <w:rPr>
          <w:rFonts w:hint="eastAsia"/>
          <w:bCs/>
          <w:lang w:eastAsia="zh-HK"/>
        </w:rPr>
        <w:t>試分辨以下哪些有關網上購物的描述是正確的，並在空格內填上</w:t>
      </w:r>
      <w:r>
        <w:rPr>
          <w:rFonts w:hint="eastAsia"/>
          <w:bCs/>
          <w:lang w:eastAsia="zh-HK"/>
        </w:rPr>
        <w:sym w:font="Wingdings 2" w:char="F050"/>
      </w:r>
      <w:r>
        <w:rPr>
          <w:rFonts w:hint="eastAsia"/>
          <w:bCs/>
          <w:lang w:eastAsia="zh-HK"/>
        </w:rPr>
        <w:t>號。</w:t>
      </w:r>
    </w:p>
    <w:p w14:paraId="094CCE01" w14:textId="26B9C479" w:rsidR="007429DF" w:rsidRDefault="00805D75" w:rsidP="00D35C01">
      <w:pPr>
        <w:rPr>
          <w:rFonts w:ascii="新細明體" w:hAnsi="新細明體" w:cs="新細明體"/>
          <w:b/>
          <w:sz w:val="28"/>
          <w:szCs w:val="28"/>
        </w:rPr>
      </w:pPr>
      <w:r w:rsidRPr="00E6363A">
        <w:rPr>
          <w:noProof/>
        </w:rPr>
        <w:drawing>
          <wp:inline distT="0" distB="0" distL="0" distR="0" wp14:anchorId="722A878E" wp14:editId="70EFB70C">
            <wp:extent cx="5016500" cy="2746881"/>
            <wp:effectExtent l="19050" t="19050" r="12700" b="15875"/>
            <wp:docPr id="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9">
                      <a:extLst>
                        <a:ext uri="{28A0092B-C50C-407E-A947-70E740481C1C}">
                          <a14:useLocalDpi xmlns:a14="http://schemas.microsoft.com/office/drawing/2010/main" val="0"/>
                        </a:ext>
                      </a:extLst>
                    </a:blip>
                    <a:srcRect b="3"/>
                    <a:stretch>
                      <a:fillRect/>
                    </a:stretch>
                  </pic:blipFill>
                  <pic:spPr bwMode="auto">
                    <a:xfrm>
                      <a:off x="0" y="0"/>
                      <a:ext cx="5037555" cy="2758410"/>
                    </a:xfrm>
                    <a:prstGeom prst="rect">
                      <a:avLst/>
                    </a:prstGeom>
                    <a:solidFill>
                      <a:srgbClr val="000000"/>
                    </a:solidFill>
                    <a:ln w="6350" cmpd="sng">
                      <a:solidFill>
                        <a:srgbClr val="000000"/>
                      </a:solidFill>
                      <a:miter lim="800000"/>
                      <a:headEnd/>
                      <a:tailEnd/>
                    </a:ln>
                    <a:effectLst/>
                  </pic:spPr>
                </pic:pic>
              </a:graphicData>
            </a:graphic>
          </wp:inline>
        </w:drawing>
      </w:r>
    </w:p>
    <w:p w14:paraId="700D1CF8" w14:textId="77777777" w:rsidR="00B002FF" w:rsidRPr="00B92DAD" w:rsidRDefault="00B002FF" w:rsidP="00B002FF">
      <w:pPr>
        <w:spacing w:line="276" w:lineRule="auto"/>
        <w:ind w:left="0" w:firstLine="0"/>
        <w:rPr>
          <w:sz w:val="22"/>
          <w:szCs w:val="22"/>
        </w:rPr>
      </w:pPr>
      <w:r w:rsidRPr="00B92DAD">
        <w:rPr>
          <w:rFonts w:hint="eastAsia"/>
          <w:sz w:val="22"/>
          <w:szCs w:val="22"/>
          <w:lang w:eastAsia="zh-HK"/>
        </w:rPr>
        <w:t>資料來源：「投資者及理財教育委員會</w:t>
      </w:r>
      <w:r w:rsidRPr="00B92DAD">
        <w:rPr>
          <w:rFonts w:ascii="新細明體" w:hAnsi="新細明體" w:hint="eastAsia"/>
          <w:sz w:val="22"/>
          <w:szCs w:val="22"/>
          <w:lang w:eastAsia="zh-HK"/>
        </w:rPr>
        <w:t>」</w:t>
      </w:r>
      <w:r w:rsidRPr="00B92DAD">
        <w:rPr>
          <w:rFonts w:hint="eastAsia"/>
          <w:sz w:val="22"/>
          <w:szCs w:val="22"/>
          <w:lang w:eastAsia="zh-HK"/>
        </w:rPr>
        <w:t>網站</w:t>
      </w:r>
      <w:r w:rsidRPr="0038112D">
        <w:rPr>
          <w:rFonts w:hint="eastAsia"/>
          <w:color w:val="000000"/>
          <w:sz w:val="22"/>
          <w:szCs w:val="22"/>
        </w:rPr>
        <w:t>。</w:t>
      </w:r>
    </w:p>
    <w:p w14:paraId="021C579D" w14:textId="53947671" w:rsidR="00B002FF" w:rsidRDefault="00E77B6B" w:rsidP="00B002FF">
      <w:pPr>
        <w:ind w:left="0" w:firstLine="0"/>
        <w:rPr>
          <w:rFonts w:ascii="新細明體" w:hAnsi="新細明體" w:cs="新細明體"/>
          <w:b/>
          <w:sz w:val="28"/>
          <w:szCs w:val="28"/>
        </w:rPr>
      </w:pPr>
      <w:hyperlink r:id="rId120" w:history="1">
        <w:r w:rsidR="00B002FF" w:rsidRPr="007753C2">
          <w:rPr>
            <w:rStyle w:val="Hyperlink"/>
            <w:sz w:val="22"/>
            <w:szCs w:val="22"/>
          </w:rPr>
          <w:t>https://www.ifec.org.hk/web/common/images/parent/tools-activities/learn-online-shopping-tc.png</w:t>
        </w:r>
      </w:hyperlink>
    </w:p>
    <w:p w14:paraId="27DDDB42" w14:textId="77777777" w:rsidR="00B002FF" w:rsidRDefault="00B002FF" w:rsidP="003E115E">
      <w:pPr>
        <w:spacing w:line="276" w:lineRule="auto"/>
        <w:ind w:left="0" w:firstLine="0"/>
        <w:rPr>
          <w:rStyle w:val="Hyperlink"/>
          <w:rFonts w:ascii="微軟正黑體" w:eastAsia="微軟正黑體" w:hAnsi="微軟正黑體"/>
          <w:b/>
          <w:bCs/>
          <w:color w:val="000000"/>
        </w:rPr>
      </w:pPr>
    </w:p>
    <w:p w14:paraId="73E2F55E" w14:textId="05312B40" w:rsidR="00B002FF" w:rsidRPr="00B002FF" w:rsidRDefault="00B002FF" w:rsidP="003E115E">
      <w:pPr>
        <w:spacing w:line="276" w:lineRule="auto"/>
        <w:ind w:left="0" w:firstLine="0"/>
        <w:rPr>
          <w:rStyle w:val="Hyperlink"/>
          <w:rFonts w:ascii="微軟正黑體" w:eastAsia="微軟正黑體" w:hAnsi="微軟正黑體"/>
          <w:b/>
          <w:bCs/>
          <w:color w:val="000000"/>
          <w:sz w:val="28"/>
          <w:szCs w:val="28"/>
        </w:rPr>
      </w:pPr>
      <w:r w:rsidRPr="00B002FF">
        <w:rPr>
          <w:rStyle w:val="Hyperlink"/>
          <w:rFonts w:ascii="微軟正黑體" w:eastAsia="微軟正黑體" w:hAnsi="微軟正黑體" w:hint="eastAsia"/>
          <w:b/>
          <w:bCs/>
          <w:color w:val="000000"/>
          <w:sz w:val="28"/>
          <w:szCs w:val="28"/>
        </w:rPr>
        <w:t>延伸閱讀</w:t>
      </w:r>
    </w:p>
    <w:p w14:paraId="60394F84" w14:textId="62EEC98F" w:rsidR="00B002FF" w:rsidRDefault="00B002FF" w:rsidP="003E115E">
      <w:pPr>
        <w:spacing w:line="276" w:lineRule="auto"/>
        <w:ind w:left="0" w:firstLine="0"/>
        <w:rPr>
          <w:bCs/>
        </w:rPr>
      </w:pPr>
      <w:r w:rsidRPr="007E009B">
        <w:rPr>
          <w:rFonts w:hint="eastAsia"/>
          <w:bCs/>
        </w:rPr>
        <w:t>網絡安全資訊站：</w:t>
      </w:r>
      <w:r w:rsidRPr="007E009B">
        <w:rPr>
          <w:bCs/>
        </w:rPr>
        <w:t>安全網上購</w:t>
      </w:r>
      <w:r w:rsidRPr="007E009B">
        <w:rPr>
          <w:rFonts w:hint="eastAsia"/>
          <w:bCs/>
        </w:rPr>
        <w:t>物</w:t>
      </w:r>
    </w:p>
    <w:p w14:paraId="722001F4" w14:textId="7DB75FAB" w:rsidR="00B002FF" w:rsidRDefault="00B95154" w:rsidP="003E115E">
      <w:pPr>
        <w:spacing w:line="276" w:lineRule="auto"/>
        <w:ind w:left="0" w:firstLine="0"/>
        <w:rPr>
          <w:bCs/>
        </w:rPr>
      </w:pPr>
      <w:r>
        <w:rPr>
          <w:rFonts w:hint="eastAsia"/>
          <w:b/>
          <w:noProof/>
        </w:rPr>
        <mc:AlternateContent>
          <mc:Choice Requires="wps">
            <w:drawing>
              <wp:anchor distT="0" distB="0" distL="114300" distR="114300" simplePos="0" relativeHeight="251605504" behindDoc="0" locked="0" layoutInCell="1" allowOverlap="1" wp14:anchorId="51F69D2C" wp14:editId="374E4A56">
                <wp:simplePos x="0" y="0"/>
                <wp:positionH relativeFrom="margin">
                  <wp:align>center</wp:align>
                </wp:positionH>
                <wp:positionV relativeFrom="paragraph">
                  <wp:posOffset>274955</wp:posOffset>
                </wp:positionV>
                <wp:extent cx="5346700" cy="3429000"/>
                <wp:effectExtent l="0" t="0" r="25400" b="19050"/>
                <wp:wrapTopAndBottom/>
                <wp:docPr id="604" name="圓角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6700" cy="3429000"/>
                        </a:xfrm>
                        <a:prstGeom prst="roundRect">
                          <a:avLst/>
                        </a:prstGeom>
                        <a:noFill/>
                        <a:ln w="25400" cap="flat" cmpd="sng" algn="ctr">
                          <a:solidFill>
                            <a:srgbClr val="FF0000"/>
                          </a:solidFill>
                          <a:prstDash val="sysDot"/>
                        </a:ln>
                        <a:effectLst/>
                      </wps:spPr>
                      <wps:txbx>
                        <w:txbxContent>
                          <w:p w14:paraId="558381A1" w14:textId="6C50D2C5" w:rsidR="007157EF" w:rsidRPr="003A141C" w:rsidRDefault="007157EF" w:rsidP="00B95154">
                            <w:pPr>
                              <w:spacing w:line="360" w:lineRule="exact"/>
                              <w:ind w:left="0" w:firstLine="0"/>
                              <w:jc w:val="both"/>
                              <w:rPr>
                                <w:rFonts w:ascii="微軟正黑體" w:eastAsia="微軟正黑體" w:hAnsi="微軟正黑體"/>
                                <w:b/>
                                <w:bCs/>
                                <w:color w:val="000000"/>
                              </w:rPr>
                            </w:pPr>
                            <w:r w:rsidRPr="003A141C">
                              <w:rPr>
                                <w:rFonts w:ascii="微軟正黑體" w:eastAsia="微軟正黑體" w:hAnsi="微軟正黑體" w:hint="eastAsia"/>
                                <w:b/>
                                <w:bCs/>
                                <w:color w:val="000000"/>
                              </w:rPr>
                              <w:t>網上購物小貼士</w:t>
                            </w:r>
                          </w:p>
                          <w:p w14:paraId="3110E903" w14:textId="77777777" w:rsidR="007157EF" w:rsidRPr="003A141C" w:rsidRDefault="007157EF" w:rsidP="00B95154">
                            <w:pPr>
                              <w:spacing w:line="360" w:lineRule="exact"/>
                              <w:ind w:left="482" w:hanging="482"/>
                              <w:jc w:val="both"/>
                              <w:rPr>
                                <w:rFonts w:ascii="微軟正黑體" w:eastAsia="微軟正黑體" w:hAnsi="微軟正黑體"/>
                                <w:color w:val="000000"/>
                              </w:rPr>
                            </w:pPr>
                            <w:r w:rsidRPr="003A141C">
                              <w:rPr>
                                <w:rFonts w:ascii="微軟正黑體" w:eastAsia="微軟正黑體" w:hAnsi="微軟正黑體" w:hint="eastAsia"/>
                                <w:color w:val="000000"/>
                              </w:rPr>
                              <w:t>1.</w:t>
                            </w:r>
                            <w:r w:rsidRPr="003A141C">
                              <w:rPr>
                                <w:rFonts w:ascii="微軟正黑體" w:eastAsia="微軟正黑體" w:hAnsi="微軟正黑體" w:hint="eastAsia"/>
                                <w:color w:val="000000"/>
                              </w:rPr>
                              <w:tab/>
                              <w:t>通過更安全的方法付款，例如使用可信的繳費系統及確保個人資料的安全性</w:t>
                            </w:r>
                            <w:r w:rsidRPr="003A141C">
                              <w:rPr>
                                <w:rFonts w:ascii="微軟正黑體" w:eastAsia="微軟正黑體" w:hAnsi="微軟正黑體"/>
                                <w:color w:val="000000"/>
                              </w:rPr>
                              <w:t>。</w:t>
                            </w:r>
                          </w:p>
                          <w:p w14:paraId="70C7E4AA"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2.</w:t>
                            </w:r>
                            <w:r w:rsidRPr="003A141C">
                              <w:rPr>
                                <w:rFonts w:ascii="微軟正黑體" w:eastAsia="微軟正黑體" w:hAnsi="微軟正黑體" w:hint="eastAsia"/>
                                <w:color w:val="000000"/>
                              </w:rPr>
                              <w:tab/>
                              <w:t>留意賣家的信譽評價及在不熟悉的網站購物前，向可信任的人及網站查詢</w:t>
                            </w:r>
                            <w:r w:rsidRPr="003A141C">
                              <w:rPr>
                                <w:rFonts w:ascii="微軟正黑體" w:eastAsia="微軟正黑體" w:hAnsi="微軟正黑體"/>
                                <w:color w:val="000000"/>
                              </w:rPr>
                              <w:t>。</w:t>
                            </w:r>
                          </w:p>
                          <w:p w14:paraId="3F9C4006"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3.</w:t>
                            </w:r>
                            <w:r w:rsidRPr="003A141C">
                              <w:rPr>
                                <w:rFonts w:ascii="微軟正黑體" w:eastAsia="微軟正黑體" w:hAnsi="微軟正黑體"/>
                                <w:color w:val="000000"/>
                              </w:rPr>
                              <w:tab/>
                            </w:r>
                            <w:r w:rsidRPr="003A141C">
                              <w:rPr>
                                <w:rFonts w:ascii="微軟正黑體" w:eastAsia="微軟正黑體" w:hAnsi="微軟正黑體" w:hint="eastAsia"/>
                                <w:color w:val="000000"/>
                              </w:rPr>
                              <w:t>小心不合理的低價貨品及令人難以置信的產品評介，特別是藥物或健康產品</w:t>
                            </w:r>
                            <w:r w:rsidRPr="003A141C">
                              <w:rPr>
                                <w:rFonts w:ascii="微軟正黑體" w:eastAsia="微軟正黑體" w:hAnsi="微軟正黑體"/>
                                <w:color w:val="000000"/>
                              </w:rPr>
                              <w:t>。</w:t>
                            </w:r>
                          </w:p>
                          <w:p w14:paraId="6851002B"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4.</w:t>
                            </w:r>
                            <w:r w:rsidRPr="003A141C">
                              <w:rPr>
                                <w:rFonts w:ascii="微軟正黑體" w:eastAsia="微軟正黑體" w:hAnsi="微軟正黑體" w:hint="eastAsia"/>
                                <w:color w:val="000000"/>
                              </w:rPr>
                              <w:tab/>
                              <w:t>在剔選「同意」前下載及細閱條款及細則</w:t>
                            </w:r>
                            <w:r w:rsidRPr="003A141C">
                              <w:rPr>
                                <w:rFonts w:ascii="微軟正黑體" w:eastAsia="微軟正黑體" w:hAnsi="微軟正黑體"/>
                                <w:color w:val="000000"/>
                              </w:rPr>
                              <w:t>。</w:t>
                            </w:r>
                          </w:p>
                          <w:p w14:paraId="0680513C"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5.</w:t>
                            </w:r>
                            <w:r w:rsidRPr="003A141C">
                              <w:rPr>
                                <w:rFonts w:ascii="微軟正黑體" w:eastAsia="微軟正黑體" w:hAnsi="微軟正黑體" w:hint="eastAsia"/>
                                <w:color w:val="000000"/>
                              </w:rPr>
                              <w:tab/>
                              <w:t>確認有否退款的權利及其政策，例如在甚麼條件下可以退款</w:t>
                            </w:r>
                            <w:r w:rsidRPr="003A141C">
                              <w:rPr>
                                <w:rFonts w:ascii="微軟正黑體" w:eastAsia="微軟正黑體" w:hAnsi="微軟正黑體"/>
                                <w:color w:val="000000"/>
                              </w:rPr>
                              <w:t>。</w:t>
                            </w:r>
                          </w:p>
                          <w:p w14:paraId="03B91596"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6.</w:t>
                            </w:r>
                            <w:r w:rsidRPr="003A141C">
                              <w:rPr>
                                <w:rFonts w:ascii="微軟正黑體" w:eastAsia="微軟正黑體" w:hAnsi="微軟正黑體" w:hint="eastAsia"/>
                                <w:color w:val="000000"/>
                              </w:rPr>
                              <w:tab/>
                              <w:t>行使私隱條例下拒絕接受市場推廣活動的權利</w:t>
                            </w:r>
                            <w:r w:rsidRPr="003A141C">
                              <w:rPr>
                                <w:rFonts w:ascii="微軟正黑體" w:eastAsia="微軟正黑體" w:hAnsi="微軟正黑體"/>
                                <w:color w:val="000000"/>
                              </w:rPr>
                              <w:t>。</w:t>
                            </w:r>
                          </w:p>
                          <w:p w14:paraId="6E7DC41A" w14:textId="38C75265"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7.</w:t>
                            </w:r>
                            <w:r w:rsidRPr="003A141C">
                              <w:rPr>
                                <w:rFonts w:ascii="微軟正黑體" w:eastAsia="微軟正黑體" w:hAnsi="微軟正黑體"/>
                                <w:color w:val="000000"/>
                              </w:rPr>
                              <w:tab/>
                            </w:r>
                            <w:r w:rsidRPr="003A141C">
                              <w:rPr>
                                <w:rFonts w:ascii="微軟正黑體" w:eastAsia="微軟正黑體" w:hAnsi="微軟正黑體" w:hint="eastAsia"/>
                                <w:color w:val="000000"/>
                              </w:rPr>
                              <w:t>付款時定必多留意運費細節。</w:t>
                            </w:r>
                          </w:p>
                          <w:p w14:paraId="69D90484" w14:textId="51B0C435" w:rsidR="007157EF" w:rsidRPr="00B002FF" w:rsidRDefault="007157EF" w:rsidP="00B002FF">
                            <w:pPr>
                              <w:spacing w:before="240" w:after="240" w:line="320" w:lineRule="exact"/>
                              <w:ind w:left="0" w:firstLine="0"/>
                              <w:rPr>
                                <w:rFonts w:ascii="新細明體" w:hAnsi="新細明體" w:cs="新細明體"/>
                                <w:kern w:val="0"/>
                                <w:sz w:val="22"/>
                                <w:szCs w:val="22"/>
                              </w:rPr>
                            </w:pPr>
                            <w:r w:rsidRPr="00B002FF">
                              <w:rPr>
                                <w:rFonts w:ascii="新細明體" w:hAnsi="新細明體" w:cs="新細明體" w:hint="eastAsia"/>
                                <w:kern w:val="0"/>
                                <w:sz w:val="22"/>
                                <w:szCs w:val="22"/>
                              </w:rPr>
                              <w:t>資料來源：消費者委員會；網上消費</w:t>
                            </w:r>
                            <w:r w:rsidRPr="00B002FF">
                              <w:rPr>
                                <w:rFonts w:ascii="Arial" w:eastAsia="Times New Roman" w:hAnsi="Arial" w:cs="Arial"/>
                                <w:kern w:val="0"/>
                                <w:sz w:val="22"/>
                                <w:szCs w:val="22"/>
                              </w:rPr>
                              <w:t xml:space="preserve"> – </w:t>
                            </w:r>
                            <w:r w:rsidRPr="00B002FF">
                              <w:rPr>
                                <w:rFonts w:ascii="新細明體" w:hAnsi="新細明體" w:cs="新細明體" w:hint="eastAsia"/>
                                <w:kern w:val="0"/>
                                <w:sz w:val="22"/>
                                <w:szCs w:val="22"/>
                              </w:rPr>
                              <w:t>香港消費者態度、營商手法及法律保障的研究及其他相關網頁</w:t>
                            </w:r>
                          </w:p>
                          <w:p w14:paraId="458F2B85" w14:textId="77777777" w:rsidR="007157EF" w:rsidRPr="00DB077B" w:rsidRDefault="007157EF" w:rsidP="001F1894">
                            <w:pPr>
                              <w:spacing w:line="400" w:lineRule="exact"/>
                              <w:rPr>
                                <w:color w:val="0070C0"/>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F69D2C" id="圓角矩形 25" o:spid="_x0000_s1139" style="position:absolute;margin-left:0;margin-top:21.65pt;width:421pt;height:270pt;z-index:25160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" filled="f" strokecolor="red" strokeweight="2pt">
                <v:stroke dashstyle="1 1"/>
                <v:path arrowok="t"/>
                <v:textbox inset="1mm,0,1mm,0">
                  <w:txbxContent>
                    <w:p w14:paraId="558381A1" w14:textId="6C50D2C5" w:rsidR="007157EF" w:rsidRPr="003A141C" w:rsidRDefault="007157EF" w:rsidP="00B95154">
                      <w:pPr>
                        <w:spacing w:line="360" w:lineRule="exact"/>
                        <w:ind w:left="0" w:firstLine="0"/>
                        <w:jc w:val="both"/>
                        <w:rPr>
                          <w:rFonts w:ascii="微軟正黑體" w:eastAsia="微軟正黑體" w:hAnsi="微軟正黑體"/>
                          <w:b/>
                          <w:bCs/>
                          <w:color w:val="000000"/>
                        </w:rPr>
                      </w:pPr>
                      <w:r w:rsidRPr="003A141C">
                        <w:rPr>
                          <w:rFonts w:ascii="微軟正黑體" w:eastAsia="微軟正黑體" w:hAnsi="微軟正黑體" w:hint="eastAsia"/>
                          <w:b/>
                          <w:bCs/>
                          <w:color w:val="000000"/>
                        </w:rPr>
                        <w:t>網上購物</w:t>
                      </w:r>
                      <w:proofErr w:type="gramStart"/>
                      <w:r w:rsidRPr="003A141C">
                        <w:rPr>
                          <w:rFonts w:ascii="微軟正黑體" w:eastAsia="微軟正黑體" w:hAnsi="微軟正黑體" w:hint="eastAsia"/>
                          <w:b/>
                          <w:bCs/>
                          <w:color w:val="000000"/>
                        </w:rPr>
                        <w:t>小貼士</w:t>
                      </w:r>
                      <w:proofErr w:type="gramEnd"/>
                    </w:p>
                    <w:p w14:paraId="3110E903" w14:textId="77777777" w:rsidR="007157EF" w:rsidRPr="003A141C" w:rsidRDefault="007157EF" w:rsidP="00B95154">
                      <w:pPr>
                        <w:spacing w:line="360" w:lineRule="exact"/>
                        <w:ind w:left="482" w:hanging="482"/>
                        <w:jc w:val="both"/>
                        <w:rPr>
                          <w:rFonts w:ascii="微軟正黑體" w:eastAsia="微軟正黑體" w:hAnsi="微軟正黑體"/>
                          <w:color w:val="000000"/>
                        </w:rPr>
                      </w:pPr>
                      <w:r w:rsidRPr="003A141C">
                        <w:rPr>
                          <w:rFonts w:ascii="微軟正黑體" w:eastAsia="微軟正黑體" w:hAnsi="微軟正黑體" w:hint="eastAsia"/>
                          <w:color w:val="000000"/>
                        </w:rPr>
                        <w:t>1.</w:t>
                      </w:r>
                      <w:r w:rsidRPr="003A141C">
                        <w:rPr>
                          <w:rFonts w:ascii="微軟正黑體" w:eastAsia="微軟正黑體" w:hAnsi="微軟正黑體" w:hint="eastAsia"/>
                          <w:color w:val="000000"/>
                        </w:rPr>
                        <w:tab/>
                        <w:t>通過更安全的方法付款，例如使用可信的繳費系統及確保個人資料的安全性</w:t>
                      </w:r>
                      <w:r w:rsidRPr="003A141C">
                        <w:rPr>
                          <w:rFonts w:ascii="微軟正黑體" w:eastAsia="微軟正黑體" w:hAnsi="微軟正黑體"/>
                          <w:color w:val="000000"/>
                        </w:rPr>
                        <w:t>。</w:t>
                      </w:r>
                    </w:p>
                    <w:p w14:paraId="70C7E4AA"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2.</w:t>
                      </w:r>
                      <w:r w:rsidRPr="003A141C">
                        <w:rPr>
                          <w:rFonts w:ascii="微軟正黑體" w:eastAsia="微軟正黑體" w:hAnsi="微軟正黑體" w:hint="eastAsia"/>
                          <w:color w:val="000000"/>
                        </w:rPr>
                        <w:tab/>
                        <w:t>留意賣家的信譽評價及在不熟悉的網站購物前，向可信任的人及網站查詢</w:t>
                      </w:r>
                      <w:r w:rsidRPr="003A141C">
                        <w:rPr>
                          <w:rFonts w:ascii="微軟正黑體" w:eastAsia="微軟正黑體" w:hAnsi="微軟正黑體"/>
                          <w:color w:val="000000"/>
                        </w:rPr>
                        <w:t>。</w:t>
                      </w:r>
                    </w:p>
                    <w:p w14:paraId="3F9C4006"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3.</w:t>
                      </w:r>
                      <w:r w:rsidRPr="003A141C">
                        <w:rPr>
                          <w:rFonts w:ascii="微軟正黑體" w:eastAsia="微軟正黑體" w:hAnsi="微軟正黑體"/>
                          <w:color w:val="000000"/>
                        </w:rPr>
                        <w:tab/>
                      </w:r>
                      <w:r w:rsidRPr="003A141C">
                        <w:rPr>
                          <w:rFonts w:ascii="微軟正黑體" w:eastAsia="微軟正黑體" w:hAnsi="微軟正黑體" w:hint="eastAsia"/>
                          <w:color w:val="000000"/>
                        </w:rPr>
                        <w:t>小心不合理的低價貨品及令人難以置信的產品評介，特別是藥物或健康產品</w:t>
                      </w:r>
                      <w:r w:rsidRPr="003A141C">
                        <w:rPr>
                          <w:rFonts w:ascii="微軟正黑體" w:eastAsia="微軟正黑體" w:hAnsi="微軟正黑體"/>
                          <w:color w:val="000000"/>
                        </w:rPr>
                        <w:t>。</w:t>
                      </w:r>
                    </w:p>
                    <w:p w14:paraId="6851002B"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4.</w:t>
                      </w:r>
                      <w:r w:rsidRPr="003A141C">
                        <w:rPr>
                          <w:rFonts w:ascii="微軟正黑體" w:eastAsia="微軟正黑體" w:hAnsi="微軟正黑體" w:hint="eastAsia"/>
                          <w:color w:val="000000"/>
                        </w:rPr>
                        <w:tab/>
                        <w:t>在剔選「同意」前下載及細閱條款及細則</w:t>
                      </w:r>
                      <w:r w:rsidRPr="003A141C">
                        <w:rPr>
                          <w:rFonts w:ascii="微軟正黑體" w:eastAsia="微軟正黑體" w:hAnsi="微軟正黑體"/>
                          <w:color w:val="000000"/>
                        </w:rPr>
                        <w:t>。</w:t>
                      </w:r>
                    </w:p>
                    <w:p w14:paraId="0680513C"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5.</w:t>
                      </w:r>
                      <w:r w:rsidRPr="003A141C">
                        <w:rPr>
                          <w:rFonts w:ascii="微軟正黑體" w:eastAsia="微軟正黑體" w:hAnsi="微軟正黑體" w:hint="eastAsia"/>
                          <w:color w:val="000000"/>
                        </w:rPr>
                        <w:tab/>
                        <w:t>確認有否退款的權利及其政策，例如在甚麼條件下可以退款</w:t>
                      </w:r>
                      <w:r w:rsidRPr="003A141C">
                        <w:rPr>
                          <w:rFonts w:ascii="微軟正黑體" w:eastAsia="微軟正黑體" w:hAnsi="微軟正黑體"/>
                          <w:color w:val="000000"/>
                        </w:rPr>
                        <w:t>。</w:t>
                      </w:r>
                    </w:p>
                    <w:p w14:paraId="03B91596" w14:textId="77777777"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6.</w:t>
                      </w:r>
                      <w:r w:rsidRPr="003A141C">
                        <w:rPr>
                          <w:rFonts w:ascii="微軟正黑體" w:eastAsia="微軟正黑體" w:hAnsi="微軟正黑體" w:hint="eastAsia"/>
                          <w:color w:val="000000"/>
                        </w:rPr>
                        <w:tab/>
                        <w:t>行使私隱條例下拒絕接受市場推廣活動的權利</w:t>
                      </w:r>
                      <w:r w:rsidRPr="003A141C">
                        <w:rPr>
                          <w:rFonts w:ascii="微軟正黑體" w:eastAsia="微軟正黑體" w:hAnsi="微軟正黑體"/>
                          <w:color w:val="000000"/>
                        </w:rPr>
                        <w:t>。</w:t>
                      </w:r>
                    </w:p>
                    <w:p w14:paraId="6E7DC41A" w14:textId="38C75265" w:rsidR="007157EF" w:rsidRPr="003A141C" w:rsidRDefault="007157EF" w:rsidP="00B95154">
                      <w:pPr>
                        <w:spacing w:line="360" w:lineRule="exact"/>
                        <w:jc w:val="both"/>
                        <w:rPr>
                          <w:rFonts w:ascii="微軟正黑體" w:eastAsia="微軟正黑體" w:hAnsi="微軟正黑體"/>
                          <w:color w:val="000000"/>
                        </w:rPr>
                      </w:pPr>
                      <w:r w:rsidRPr="003A141C">
                        <w:rPr>
                          <w:rFonts w:ascii="微軟正黑體" w:eastAsia="微軟正黑體" w:hAnsi="微軟正黑體" w:hint="eastAsia"/>
                          <w:color w:val="000000"/>
                        </w:rPr>
                        <w:t>7.</w:t>
                      </w:r>
                      <w:r w:rsidRPr="003A141C">
                        <w:rPr>
                          <w:rFonts w:ascii="微軟正黑體" w:eastAsia="微軟正黑體" w:hAnsi="微軟正黑體"/>
                          <w:color w:val="000000"/>
                        </w:rPr>
                        <w:tab/>
                      </w:r>
                      <w:r w:rsidRPr="003A141C">
                        <w:rPr>
                          <w:rFonts w:ascii="微軟正黑體" w:eastAsia="微軟正黑體" w:hAnsi="微軟正黑體" w:hint="eastAsia"/>
                          <w:color w:val="000000"/>
                        </w:rPr>
                        <w:t>付款時定必多留意運費細節。</w:t>
                      </w:r>
                    </w:p>
                    <w:p w14:paraId="69D90484" w14:textId="51B0C435" w:rsidR="007157EF" w:rsidRPr="00B002FF" w:rsidRDefault="007157EF" w:rsidP="00B002FF">
                      <w:pPr>
                        <w:spacing w:before="240" w:after="240" w:line="320" w:lineRule="exact"/>
                        <w:ind w:left="0" w:firstLine="0"/>
                        <w:rPr>
                          <w:rFonts w:ascii="新細明體" w:hAnsi="新細明體" w:cs="新細明體"/>
                          <w:kern w:val="0"/>
                          <w:sz w:val="22"/>
                          <w:szCs w:val="22"/>
                        </w:rPr>
                      </w:pPr>
                      <w:r w:rsidRPr="00B002FF">
                        <w:rPr>
                          <w:rFonts w:ascii="新細明體" w:hAnsi="新細明體" w:cs="新細明體" w:hint="eastAsia"/>
                          <w:kern w:val="0"/>
                          <w:sz w:val="22"/>
                          <w:szCs w:val="22"/>
                        </w:rPr>
                        <w:t>資料來源：消費者委員會；網上消費</w:t>
                      </w:r>
                      <w:r w:rsidRPr="00B002FF">
                        <w:rPr>
                          <w:rFonts w:ascii="Arial" w:eastAsia="Times New Roman" w:hAnsi="Arial" w:cs="Arial"/>
                          <w:kern w:val="0"/>
                          <w:sz w:val="22"/>
                          <w:szCs w:val="22"/>
                        </w:rPr>
                        <w:t xml:space="preserve"> </w:t>
                      </w:r>
                      <w:proofErr w:type="gramStart"/>
                      <w:r w:rsidRPr="00B002FF">
                        <w:rPr>
                          <w:rFonts w:ascii="Arial" w:eastAsia="Times New Roman" w:hAnsi="Arial" w:cs="Arial"/>
                          <w:kern w:val="0"/>
                          <w:sz w:val="22"/>
                          <w:szCs w:val="22"/>
                        </w:rPr>
                        <w:t>–</w:t>
                      </w:r>
                      <w:proofErr w:type="gramEnd"/>
                      <w:r w:rsidRPr="00B002FF">
                        <w:rPr>
                          <w:rFonts w:ascii="Arial" w:eastAsia="Times New Roman" w:hAnsi="Arial" w:cs="Arial"/>
                          <w:kern w:val="0"/>
                          <w:sz w:val="22"/>
                          <w:szCs w:val="22"/>
                        </w:rPr>
                        <w:t xml:space="preserve"> </w:t>
                      </w:r>
                      <w:r w:rsidRPr="00B002FF">
                        <w:rPr>
                          <w:rFonts w:ascii="新細明體" w:hAnsi="新細明體" w:cs="新細明體" w:hint="eastAsia"/>
                          <w:kern w:val="0"/>
                          <w:sz w:val="22"/>
                          <w:szCs w:val="22"/>
                        </w:rPr>
                        <w:t>香港消費者態度、營商手法及法律保障的研究及其他相關網頁</w:t>
                      </w:r>
                    </w:p>
                    <w:p w14:paraId="458F2B85" w14:textId="77777777" w:rsidR="007157EF" w:rsidRPr="00DB077B" w:rsidRDefault="007157EF" w:rsidP="001F1894">
                      <w:pPr>
                        <w:spacing w:line="400" w:lineRule="exact"/>
                        <w:rPr>
                          <w:color w:val="0070C0"/>
                          <w:sz w:val="22"/>
                          <w:szCs w:val="22"/>
                        </w:rPr>
                      </w:pPr>
                    </w:p>
                  </w:txbxContent>
                </v:textbox>
                <w10:wrap type="topAndBottom" anchorx="margin"/>
              </v:roundrect>
            </w:pict>
          </mc:Fallback>
        </mc:AlternateContent>
      </w:r>
      <w:hyperlink r:id="rId121" w:anchor="slide-1" w:history="1">
        <w:r w:rsidR="00B002FF" w:rsidRPr="007C38A0">
          <w:rPr>
            <w:rStyle w:val="Hyperlink"/>
            <w:color w:val="000000"/>
            <w:sz w:val="22"/>
            <w:szCs w:val="22"/>
          </w:rPr>
          <w:t>https://www.c</w:t>
        </w:r>
        <w:r w:rsidR="00B002FF" w:rsidRPr="00B92DAD">
          <w:rPr>
            <w:rStyle w:val="Hyperlink"/>
            <w:color w:val="000000"/>
            <w:sz w:val="22"/>
            <w:szCs w:val="22"/>
          </w:rPr>
          <w:t>ybersecurity.hk/tc/learning-shopping.php#slide-1</w:t>
        </w:r>
      </w:hyperlink>
    </w:p>
    <w:p w14:paraId="64E8C6A0" w14:textId="77777777" w:rsidR="00B002FF" w:rsidRDefault="00B002FF">
      <w:pPr>
        <w:ind w:left="0" w:firstLine="0"/>
        <w:rPr>
          <w:rFonts w:ascii="微軟正黑體" w:eastAsia="微軟正黑體" w:hAnsi="微軟正黑體"/>
          <w:b/>
          <w:color w:val="000000"/>
          <w:sz w:val="28"/>
          <w:szCs w:val="28"/>
          <w:lang w:eastAsia="zh-HK"/>
        </w:rPr>
      </w:pPr>
      <w:r>
        <w:rPr>
          <w:rFonts w:ascii="微軟正黑體" w:eastAsia="微軟正黑體" w:hAnsi="微軟正黑體"/>
          <w:b/>
          <w:color w:val="000000"/>
          <w:sz w:val="28"/>
          <w:szCs w:val="28"/>
          <w:lang w:eastAsia="zh-HK"/>
        </w:rPr>
        <w:br w:type="page"/>
      </w:r>
    </w:p>
    <w:p w14:paraId="408D99DF" w14:textId="562ED102" w:rsidR="002A2AF7" w:rsidRPr="003E115E" w:rsidRDefault="000E0775" w:rsidP="003E115E">
      <w:pPr>
        <w:spacing w:line="276" w:lineRule="auto"/>
        <w:ind w:left="0" w:firstLine="0"/>
        <w:rPr>
          <w:rStyle w:val="Hyperlink"/>
          <w:rFonts w:ascii="微軟正黑體" w:eastAsia="微軟正黑體" w:hAnsi="微軟正黑體"/>
          <w:b/>
          <w:color w:val="000000"/>
          <w:sz w:val="28"/>
          <w:szCs w:val="28"/>
        </w:rPr>
      </w:pPr>
      <w:r w:rsidRPr="003E115E">
        <w:rPr>
          <w:rFonts w:ascii="微軟正黑體" w:eastAsia="微軟正黑體" w:hAnsi="微軟正黑體" w:hint="eastAsia"/>
          <w:b/>
          <w:color w:val="000000"/>
          <w:sz w:val="28"/>
          <w:szCs w:val="28"/>
          <w:lang w:eastAsia="zh-HK"/>
        </w:rPr>
        <w:t>工作紙</w:t>
      </w:r>
      <w:r w:rsidR="00521924">
        <w:rPr>
          <w:rStyle w:val="Hyperlink"/>
          <w:rFonts w:ascii="微軟正黑體" w:eastAsia="微軟正黑體" w:hAnsi="微軟正黑體" w:hint="eastAsia"/>
          <w:b/>
          <w:color w:val="000000"/>
          <w:sz w:val="28"/>
          <w:szCs w:val="28"/>
          <w:lang w:eastAsia="zh-HK"/>
        </w:rPr>
        <w:t>九</w:t>
      </w:r>
      <w:r w:rsidR="002A2AF7" w:rsidRPr="003E115E">
        <w:rPr>
          <w:rStyle w:val="Hyperlink"/>
          <w:rFonts w:ascii="微軟正黑體" w:eastAsia="微軟正黑體" w:hAnsi="微軟正黑體"/>
          <w:b/>
          <w:color w:val="000000"/>
          <w:sz w:val="28"/>
          <w:szCs w:val="28"/>
        </w:rPr>
        <w:t>：</w:t>
      </w:r>
      <w:r w:rsidR="00BE35A4" w:rsidRPr="003E115E">
        <w:rPr>
          <w:rStyle w:val="Hyperlink"/>
          <w:rFonts w:ascii="微軟正黑體" w:eastAsia="微軟正黑體" w:hAnsi="微軟正黑體" w:hint="eastAsia"/>
          <w:b/>
          <w:color w:val="000000"/>
          <w:sz w:val="28"/>
          <w:szCs w:val="28"/>
        </w:rPr>
        <w:t>甚</w:t>
      </w:r>
      <w:r w:rsidR="002A2AF7" w:rsidRPr="003E115E">
        <w:rPr>
          <w:rStyle w:val="Hyperlink"/>
          <w:rFonts w:ascii="微軟正黑體" w:eastAsia="微軟正黑體" w:hAnsi="微軟正黑體" w:hint="eastAsia"/>
          <w:b/>
          <w:color w:val="000000"/>
          <w:sz w:val="28"/>
          <w:szCs w:val="28"/>
        </w:rPr>
        <w:t>麼是知識產權</w:t>
      </w:r>
    </w:p>
    <w:p w14:paraId="3910F38D" w14:textId="77777777" w:rsidR="00644A4D" w:rsidRPr="003A141C" w:rsidRDefault="00644A4D" w:rsidP="00B95154">
      <w:pPr>
        <w:ind w:left="0" w:firstLine="0"/>
        <w:jc w:val="both"/>
        <w:rPr>
          <w:rFonts w:ascii="微軟正黑體" w:eastAsia="微軟正黑體" w:hAnsi="微軟正黑體"/>
          <w:lang w:val="zh-TW"/>
        </w:rPr>
      </w:pPr>
      <w:r w:rsidRPr="003A141C">
        <w:rPr>
          <w:rFonts w:ascii="微軟正黑體" w:eastAsia="微軟正黑體" w:hAnsi="微軟正黑體" w:hint="eastAsia"/>
          <w:lang w:val="zh-TW"/>
        </w:rPr>
        <w:t>尊重知識產權是現代文明社會的一個表徵。隨</w:t>
      </w:r>
      <w:r w:rsidR="00171DC6" w:rsidRPr="003A141C">
        <w:rPr>
          <w:rFonts w:ascii="微軟正黑體" w:eastAsia="微軟正黑體" w:hAnsi="微軟正黑體" w:hint="eastAsia"/>
          <w:lang w:val="zh-TW" w:eastAsia="zh-HK"/>
        </w:rPr>
        <w:t>着</w:t>
      </w:r>
      <w:r w:rsidR="00566077" w:rsidRPr="003A141C">
        <w:rPr>
          <w:rFonts w:ascii="微軟正黑體" w:eastAsia="微軟正黑體" w:hAnsi="微軟正黑體" w:hint="eastAsia"/>
          <w:lang w:val="zh-TW"/>
        </w:rPr>
        <w:t>互聯</w:t>
      </w:r>
      <w:r w:rsidRPr="003A141C">
        <w:rPr>
          <w:rFonts w:ascii="微軟正黑體" w:eastAsia="微軟正黑體" w:hAnsi="微軟正黑體" w:hint="eastAsia"/>
          <w:lang w:val="zh-TW"/>
        </w:rPr>
        <w:t>網</w:t>
      </w:r>
      <w:r w:rsidR="00566077" w:rsidRPr="003A141C">
        <w:rPr>
          <w:rFonts w:ascii="微軟正黑體" w:eastAsia="微軟正黑體" w:hAnsi="微軟正黑體" w:hint="eastAsia"/>
          <w:lang w:val="zh-TW"/>
        </w:rPr>
        <w:t>及網購</w:t>
      </w:r>
      <w:r w:rsidRPr="003A141C">
        <w:rPr>
          <w:rFonts w:ascii="微軟正黑體" w:eastAsia="微軟正黑體" w:hAnsi="微軟正黑體" w:hint="eastAsia"/>
          <w:lang w:val="zh-TW"/>
        </w:rPr>
        <w:t>的</w:t>
      </w:r>
      <w:r w:rsidR="00566077" w:rsidRPr="003A141C">
        <w:rPr>
          <w:rFonts w:ascii="微軟正黑體" w:eastAsia="微軟正黑體" w:hAnsi="微軟正黑體" w:hint="eastAsia"/>
          <w:lang w:val="zh-TW"/>
        </w:rPr>
        <w:t>普及</w:t>
      </w:r>
      <w:r w:rsidRPr="003A141C">
        <w:rPr>
          <w:rFonts w:ascii="微軟正黑體" w:eastAsia="微軟正黑體" w:hAnsi="微軟正黑體" w:hint="eastAsia"/>
          <w:lang w:val="zh-TW"/>
        </w:rPr>
        <w:t>，</w:t>
      </w:r>
      <w:r w:rsidR="00566077" w:rsidRPr="003A141C">
        <w:rPr>
          <w:rFonts w:ascii="微軟正黑體" w:eastAsia="微軟正黑體" w:hAnsi="微軟正黑體" w:hint="eastAsia"/>
          <w:lang w:val="zh-TW"/>
        </w:rPr>
        <w:t>我們要</w:t>
      </w:r>
      <w:r w:rsidRPr="003A141C">
        <w:rPr>
          <w:rFonts w:ascii="微軟正黑體" w:eastAsia="微軟正黑體" w:hAnsi="微軟正黑體" w:hint="eastAsia"/>
          <w:lang w:val="zh-TW"/>
        </w:rPr>
        <w:t>清楚</w:t>
      </w:r>
      <w:r w:rsidR="00566077" w:rsidRPr="003A141C">
        <w:rPr>
          <w:rFonts w:ascii="微軟正黑體" w:eastAsia="微軟正黑體" w:hAnsi="微軟正黑體" w:hint="eastAsia"/>
          <w:lang w:val="zh-TW"/>
        </w:rPr>
        <w:t>知道</w:t>
      </w:r>
      <w:r w:rsidRPr="003A141C">
        <w:rPr>
          <w:rFonts w:ascii="微軟正黑體" w:eastAsia="微軟正黑體" w:hAnsi="微軟正黑體" w:hint="eastAsia"/>
          <w:lang w:val="zh-TW"/>
        </w:rPr>
        <w:t>甚麼是</w:t>
      </w:r>
      <w:r w:rsidRPr="003A141C">
        <w:rPr>
          <w:rFonts w:ascii="微軟正黑體" w:eastAsia="微軟正黑體" w:hAnsi="微軟正黑體" w:hint="eastAsia"/>
          <w:color w:val="000000"/>
        </w:rPr>
        <w:t>知識產權</w:t>
      </w:r>
      <w:r w:rsidRPr="003A141C">
        <w:rPr>
          <w:rFonts w:ascii="微軟正黑體" w:eastAsia="微軟正黑體" w:hAnsi="微軟正黑體" w:hint="eastAsia"/>
          <w:lang w:val="zh-TW"/>
        </w:rPr>
        <w:t>？哪些是</w:t>
      </w:r>
      <w:r w:rsidRPr="003A141C">
        <w:rPr>
          <w:rFonts w:ascii="微軟正黑體" w:eastAsia="微軟正黑體" w:hAnsi="微軟正黑體" w:hint="eastAsia"/>
          <w:color w:val="000000"/>
        </w:rPr>
        <w:t>網上侵權行為</w:t>
      </w:r>
      <w:r w:rsidRPr="003A141C">
        <w:rPr>
          <w:rFonts w:ascii="微軟正黑體" w:eastAsia="微軟正黑體" w:hAnsi="微軟正黑體" w:hint="eastAsia"/>
          <w:lang w:val="zh-TW"/>
        </w:rPr>
        <w:t>？為何要尊重知識產權等</w:t>
      </w:r>
      <w:r w:rsidR="00566077" w:rsidRPr="003A141C">
        <w:rPr>
          <w:rFonts w:ascii="微軟正黑體" w:eastAsia="微軟正黑體" w:hAnsi="微軟正黑體" w:hint="eastAsia"/>
          <w:lang w:val="zh-TW"/>
        </w:rPr>
        <w:t>等</w:t>
      </w:r>
      <w:r w:rsidRPr="003A141C">
        <w:rPr>
          <w:rFonts w:ascii="微軟正黑體" w:eastAsia="微軟正黑體" w:hAnsi="微軟正黑體" w:hint="eastAsia"/>
          <w:lang w:val="zh-TW"/>
        </w:rPr>
        <w:t>。</w:t>
      </w:r>
    </w:p>
    <w:p w14:paraId="65CDDF9C" w14:textId="77777777" w:rsidR="00B95154" w:rsidRDefault="00B95154" w:rsidP="00B95154">
      <w:pPr>
        <w:widowControl w:val="0"/>
        <w:autoSpaceDE w:val="0"/>
        <w:autoSpaceDN w:val="0"/>
        <w:adjustRightInd w:val="0"/>
        <w:ind w:left="0" w:firstLine="0"/>
        <w:jc w:val="both"/>
        <w:rPr>
          <w:rFonts w:ascii="微軟正黑體" w:eastAsia="微軟正黑體" w:hAnsi="微軟正黑體"/>
          <w:lang w:val="zh-TW"/>
        </w:rPr>
      </w:pPr>
    </w:p>
    <w:p w14:paraId="5A5C2A75" w14:textId="22E9E6BD" w:rsidR="00AD333C" w:rsidRPr="003A141C" w:rsidRDefault="006A5038" w:rsidP="00B95154">
      <w:pPr>
        <w:widowControl w:val="0"/>
        <w:autoSpaceDE w:val="0"/>
        <w:autoSpaceDN w:val="0"/>
        <w:adjustRightInd w:val="0"/>
        <w:ind w:left="0" w:firstLine="0"/>
        <w:jc w:val="both"/>
        <w:rPr>
          <w:rFonts w:ascii="微軟正黑體" w:eastAsia="微軟正黑體" w:hAnsi="微軟正黑體"/>
          <w:lang w:val="zh-TW"/>
        </w:rPr>
      </w:pPr>
      <w:r w:rsidRPr="003A141C">
        <w:rPr>
          <w:rFonts w:ascii="微軟正黑體" w:eastAsia="微軟正黑體" w:hAnsi="微軟正黑體"/>
          <w:lang w:val="zh-TW"/>
        </w:rPr>
        <w:t>香港特別行政區政府十分重視</w:t>
      </w:r>
      <w:r w:rsidR="0031651E" w:rsidRPr="003A141C">
        <w:rPr>
          <w:rFonts w:ascii="微軟正黑體" w:eastAsia="微軟正黑體" w:hAnsi="微軟正黑體" w:hint="eastAsia"/>
          <w:lang w:val="zh-TW"/>
        </w:rPr>
        <w:t>保護</w:t>
      </w:r>
      <w:r w:rsidRPr="003A141C">
        <w:rPr>
          <w:rFonts w:ascii="微軟正黑體" w:eastAsia="微軟正黑體" w:hAnsi="微軟正黑體"/>
          <w:lang w:val="zh-TW"/>
        </w:rPr>
        <w:t>知識產權對社會經濟的貢獻</w:t>
      </w:r>
      <w:r w:rsidRPr="003A141C">
        <w:rPr>
          <w:rFonts w:ascii="微軟正黑體" w:eastAsia="微軟正黑體" w:hAnsi="微軟正黑體" w:hint="eastAsia"/>
          <w:lang w:val="zh-TW"/>
        </w:rPr>
        <w:t>。</w:t>
      </w:r>
      <w:r w:rsidR="00B64B25" w:rsidRPr="003A141C">
        <w:rPr>
          <w:rFonts w:ascii="微軟正黑體" w:eastAsia="微軟正黑體" w:hAnsi="微軟正黑體" w:hint="eastAsia"/>
          <w:lang w:val="zh-TW"/>
        </w:rPr>
        <w:t>《基本法》特別在</w:t>
      </w:r>
      <w:r w:rsidR="00B64B25" w:rsidRPr="004C211E">
        <w:rPr>
          <w:rFonts w:ascii="微軟正黑體" w:eastAsia="微軟正黑體" w:hAnsi="微軟正黑體" w:hint="eastAsia"/>
          <w:color w:val="000000" w:themeColor="text1"/>
          <w:lang w:val="zh-TW"/>
        </w:rPr>
        <w:t>第一百三十九及一百四十條訂明</w:t>
      </w:r>
      <w:r w:rsidR="00B64B25" w:rsidRPr="003A141C">
        <w:rPr>
          <w:rFonts w:ascii="微軟正黑體" w:eastAsia="微軟正黑體" w:hAnsi="微軟正黑體" w:hint="eastAsia"/>
          <w:lang w:val="zh-TW"/>
        </w:rPr>
        <w:t>特區政府得自行制定適當的政策，以法律保護知識產權</w:t>
      </w:r>
      <w:r w:rsidR="00794140" w:rsidRPr="00794140">
        <w:rPr>
          <w:rFonts w:ascii="微軟正黑體" w:eastAsia="微軟正黑體" w:hAnsi="微軟正黑體" w:hint="eastAsia"/>
          <w:lang w:val="zh-TW"/>
        </w:rPr>
        <w:t>*</w:t>
      </w:r>
      <w:r w:rsidR="00B64B25" w:rsidRPr="00794140">
        <w:rPr>
          <w:rFonts w:ascii="微軟正黑體" w:eastAsia="微軟正黑體" w:hAnsi="微軟正黑體" w:hint="eastAsia"/>
          <w:lang w:val="zh-TW"/>
        </w:rPr>
        <w:t>。</w:t>
      </w:r>
      <w:r w:rsidR="004C211E" w:rsidRPr="00794140">
        <w:rPr>
          <w:rFonts w:ascii="微軟正黑體" w:eastAsia="微軟正黑體" w:hAnsi="微軟正黑體" w:hint="eastAsia"/>
          <w:lang w:val="zh-TW"/>
        </w:rPr>
        <w:t>(*《基本法》第一百三十九條</w:t>
      </w:r>
      <w:r w:rsidR="00794140" w:rsidRPr="00794140">
        <w:rPr>
          <w:rFonts w:ascii="微軟正黑體" w:eastAsia="微軟正黑體" w:hAnsi="微軟正黑體" w:hint="eastAsia"/>
          <w:lang w:val="zh-TW" w:eastAsia="zh-HK"/>
        </w:rPr>
        <w:t>第一款</w:t>
      </w:r>
      <w:r w:rsidR="004C211E" w:rsidRPr="00794140">
        <w:rPr>
          <w:rFonts w:ascii="微軟正黑體" w:eastAsia="微軟正黑體" w:hAnsi="微軟正黑體" w:hint="eastAsia"/>
          <w:lang w:val="zh-TW"/>
        </w:rPr>
        <w:t>訂明香港特別行政區政府自行制定科學技術政策，以法律保護科學技術的研究成果、專利和發明創造；第一百</w:t>
      </w:r>
      <w:r w:rsidR="004C211E" w:rsidRPr="00794140">
        <w:rPr>
          <w:rFonts w:ascii="微軟正黑體" w:eastAsia="微軟正黑體" w:hAnsi="微軟正黑體" w:hint="eastAsia"/>
          <w:lang w:val="zh-TW" w:eastAsia="zh-HK"/>
        </w:rPr>
        <w:t>四</w:t>
      </w:r>
      <w:r w:rsidR="004C211E" w:rsidRPr="00794140">
        <w:rPr>
          <w:rFonts w:ascii="微軟正黑體" w:eastAsia="微軟正黑體" w:hAnsi="微軟正黑體" w:hint="eastAsia"/>
          <w:lang w:val="zh-TW"/>
        </w:rPr>
        <w:t>十條訂明香港特別行政區政府自行制定文化政策，以法律保護作者在文學藝術創作中所獲得的成果和合法權益。)</w:t>
      </w:r>
    </w:p>
    <w:p w14:paraId="1CD5BA39" w14:textId="77777777" w:rsidR="00B64B25" w:rsidRDefault="00B64B25" w:rsidP="00B64B25">
      <w:pPr>
        <w:spacing w:line="276" w:lineRule="auto"/>
        <w:ind w:left="0" w:firstLine="0"/>
        <w:jc w:val="both"/>
        <w:rPr>
          <w:rFonts w:ascii="新細明體" w:hAnsi="新細明體"/>
          <w:lang w:val="zh-TW"/>
        </w:rPr>
      </w:pPr>
    </w:p>
    <w:p w14:paraId="4E55EFE0" w14:textId="1482D2C7" w:rsidR="00AD333C" w:rsidRPr="001432A7" w:rsidRDefault="00AD333C" w:rsidP="00D445A7">
      <w:pPr>
        <w:wordWrap w:val="0"/>
        <w:spacing w:afterLines="50" w:after="120" w:line="276" w:lineRule="auto"/>
        <w:ind w:left="0" w:firstLine="0"/>
        <w:jc w:val="both"/>
        <w:rPr>
          <w:rFonts w:ascii="新細明體" w:hAnsi="新細明體"/>
        </w:rPr>
      </w:pPr>
      <w:r w:rsidRPr="001432A7">
        <w:rPr>
          <w:rFonts w:ascii="新細明體" w:hAnsi="新細明體" w:hint="eastAsia"/>
          <w:lang w:val="zh-TW" w:eastAsia="zh-HK"/>
        </w:rPr>
        <w:t>試參考以下</w:t>
      </w:r>
      <w:r w:rsidR="00D445A7">
        <w:rPr>
          <w:rFonts w:ascii="新細明體" w:hAnsi="新細明體" w:hint="eastAsia"/>
          <w:lang w:val="zh-TW" w:eastAsia="zh-HK"/>
        </w:rPr>
        <w:t>三則</w:t>
      </w:r>
      <w:r w:rsidRPr="001432A7">
        <w:rPr>
          <w:rFonts w:ascii="新細明體" w:hAnsi="新細明體" w:hint="eastAsia"/>
          <w:lang w:val="zh-TW" w:eastAsia="zh-HK"/>
        </w:rPr>
        <w:t>漫畫</w:t>
      </w:r>
      <w:r w:rsidR="00D445A7">
        <w:rPr>
          <w:rFonts w:ascii="新細明體" w:hAnsi="新細明體" w:hint="eastAsia"/>
          <w:lang w:val="zh-TW" w:eastAsia="zh-HK"/>
        </w:rPr>
        <w:t>和知識產權署網頁</w:t>
      </w:r>
      <w:hyperlink r:id="rId122" w:history="1">
        <w:r w:rsidR="004B22CB" w:rsidRPr="004420CB">
          <w:rPr>
            <w:rStyle w:val="Hyperlink"/>
          </w:rPr>
          <w:t>https://www.ipd.gov.hk/tc/ip-overview/ip-in-hong-kong/index.html</w:t>
        </w:r>
      </w:hyperlink>
      <w:r w:rsidR="004B22CB">
        <w:t xml:space="preserve"> </w:t>
      </w:r>
      <w:r w:rsidR="00D445A7">
        <w:rPr>
          <w:rFonts w:ascii="新細明體" w:hAnsi="新細明體" w:hint="eastAsia"/>
          <w:lang w:val="zh-TW" w:eastAsia="zh-HK"/>
        </w:rPr>
        <w:t>的內容</w:t>
      </w:r>
      <w:r w:rsidRPr="001432A7">
        <w:rPr>
          <w:rFonts w:ascii="新細明體" w:hAnsi="新細明體" w:hint="eastAsia"/>
          <w:lang w:val="zh-TW" w:eastAsia="zh-HK"/>
        </w:rPr>
        <w:t>，</w:t>
      </w:r>
      <w:r w:rsidR="00A61FEF" w:rsidRPr="00E80772">
        <w:rPr>
          <w:rFonts w:hint="eastAsia"/>
          <w:bCs/>
          <w:kern w:val="0"/>
        </w:rPr>
        <w:t>然</w:t>
      </w:r>
      <w:r w:rsidR="00A61FEF" w:rsidRPr="00E80772">
        <w:rPr>
          <w:bCs/>
          <w:kern w:val="0"/>
        </w:rPr>
        <w:t>後</w:t>
      </w:r>
      <w:r w:rsidR="001432A7" w:rsidRPr="006222DE">
        <w:rPr>
          <w:rFonts w:ascii="新細明體" w:hAnsi="新細明體" w:hint="eastAsia"/>
          <w:bCs/>
          <w:kern w:val="0"/>
          <w:lang w:eastAsia="zh-HK"/>
        </w:rPr>
        <w:t>回答問題：</w:t>
      </w:r>
    </w:p>
    <w:p w14:paraId="51E0560A" w14:textId="387C2418" w:rsidR="001432A7" w:rsidRDefault="00805D75" w:rsidP="001432A7">
      <w:pPr>
        <w:spacing w:line="276" w:lineRule="auto"/>
        <w:ind w:left="0" w:firstLine="0"/>
      </w:pPr>
      <w:r>
        <w:rPr>
          <w:noProof/>
        </w:rPr>
        <w:drawing>
          <wp:inline distT="0" distB="0" distL="0" distR="0" wp14:anchorId="649F45C0" wp14:editId="51868C33">
            <wp:extent cx="4965096" cy="1631950"/>
            <wp:effectExtent l="0" t="0" r="6985" b="6350"/>
            <wp:docPr id="30" name="圖片 30" descr="瞍怨店�䰻霅条𤩎甈� �䰻霅条𤩎甈𨉖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瞍怨店�䰻霅条𤩎甈� �䰻霅条𤩎甈𨉖bc"/>
                    <pic:cNvPicPr>
                      <a:picLocks noChangeAspect="1" noChangeArrowheads="1"/>
                    </pic:cNvPicPr>
                  </pic:nvPicPr>
                  <pic:blipFill>
                    <a:blip r:embed="rId123">
                      <a:extLst>
                        <a:ext uri="{28A0092B-C50C-407E-A947-70E740481C1C}">
                          <a14:useLocalDpi xmlns:a14="http://schemas.microsoft.com/office/drawing/2010/main" val="0"/>
                        </a:ext>
                      </a:extLst>
                    </a:blip>
                    <a:srcRect r="-70" b="-150"/>
                    <a:stretch>
                      <a:fillRect/>
                    </a:stretch>
                  </pic:blipFill>
                  <pic:spPr bwMode="auto">
                    <a:xfrm>
                      <a:off x="0" y="0"/>
                      <a:ext cx="4969507" cy="1633400"/>
                    </a:xfrm>
                    <a:prstGeom prst="rect">
                      <a:avLst/>
                    </a:prstGeom>
                    <a:noFill/>
                    <a:ln>
                      <a:noFill/>
                    </a:ln>
                  </pic:spPr>
                </pic:pic>
              </a:graphicData>
            </a:graphic>
          </wp:inline>
        </w:drawing>
      </w:r>
    </w:p>
    <w:p w14:paraId="2651AC87" w14:textId="0DD73D89" w:rsidR="001432A7" w:rsidRDefault="00805D75" w:rsidP="001432A7">
      <w:pPr>
        <w:spacing w:line="276" w:lineRule="auto"/>
        <w:ind w:left="0" w:firstLine="0"/>
        <w:jc w:val="right"/>
      </w:pPr>
      <w:r>
        <w:rPr>
          <w:noProof/>
        </w:rPr>
        <w:drawing>
          <wp:inline distT="0" distB="0" distL="0" distR="0" wp14:anchorId="4D43B7A2" wp14:editId="31BD5AE4">
            <wp:extent cx="4514640" cy="1714500"/>
            <wp:effectExtent l="0" t="0" r="635" b="0"/>
            <wp:docPr id="31" name="圖片 31" descr="瞍怨店�䰻霅条𤩎甈� �䰻霅条𤩎甈𨉖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瞍怨店�䰻霅条𤩎甈� �䰻霅条𤩎甈𨉖bc"/>
                    <pic:cNvPicPr>
                      <a:picLocks noChangeAspect="1" noChangeArrowheads="1"/>
                    </pic:cNvPicPr>
                  </pic:nvPicPr>
                  <pic:blipFill>
                    <a:blip r:embed="rId124">
                      <a:extLst>
                        <a:ext uri="{28A0092B-C50C-407E-A947-70E740481C1C}">
                          <a14:useLocalDpi xmlns:a14="http://schemas.microsoft.com/office/drawing/2010/main" val="0"/>
                        </a:ext>
                      </a:extLst>
                    </a:blip>
                    <a:srcRect r="66" b="153"/>
                    <a:stretch>
                      <a:fillRect/>
                    </a:stretch>
                  </pic:blipFill>
                  <pic:spPr bwMode="auto">
                    <a:xfrm>
                      <a:off x="0" y="0"/>
                      <a:ext cx="4517314" cy="1715516"/>
                    </a:xfrm>
                    <a:prstGeom prst="rect">
                      <a:avLst/>
                    </a:prstGeom>
                    <a:noFill/>
                    <a:ln>
                      <a:noFill/>
                    </a:ln>
                  </pic:spPr>
                </pic:pic>
              </a:graphicData>
            </a:graphic>
          </wp:inline>
        </w:drawing>
      </w:r>
    </w:p>
    <w:p w14:paraId="15606D2A" w14:textId="2F48A72C" w:rsidR="00B95154" w:rsidRDefault="00B95154" w:rsidP="001432A7">
      <w:pPr>
        <w:spacing w:line="276" w:lineRule="auto"/>
        <w:ind w:left="0" w:firstLine="0"/>
        <w:jc w:val="right"/>
      </w:pPr>
    </w:p>
    <w:p w14:paraId="1141FE55" w14:textId="77777777" w:rsidR="00B95154" w:rsidRDefault="00B95154" w:rsidP="001432A7">
      <w:pPr>
        <w:spacing w:line="276" w:lineRule="auto"/>
        <w:ind w:left="0" w:firstLine="0"/>
        <w:jc w:val="right"/>
      </w:pPr>
    </w:p>
    <w:p w14:paraId="26548A4A" w14:textId="398FF448" w:rsidR="001432A7" w:rsidRDefault="00805D75" w:rsidP="001432A7">
      <w:pPr>
        <w:spacing w:line="276" w:lineRule="auto"/>
        <w:ind w:left="0" w:firstLine="0"/>
      </w:pPr>
      <w:r>
        <w:rPr>
          <w:noProof/>
        </w:rPr>
        <w:drawing>
          <wp:inline distT="0" distB="0" distL="0" distR="0" wp14:anchorId="39E8965F" wp14:editId="4854B8EA">
            <wp:extent cx="5002816" cy="1625600"/>
            <wp:effectExtent l="0" t="0" r="7620" b="0"/>
            <wp:docPr id="32" name="圖片 32" descr="瞍怨店�䰻霅条𤩎甈� ����羓��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瞍怨店�䰻霅条𤩎甈� ����羓��𤩎���"/>
                    <pic:cNvPicPr>
                      <a:picLocks noChangeAspect="1" noChangeArrowheads="1"/>
                    </pic:cNvPicPr>
                  </pic:nvPicPr>
                  <pic:blipFill>
                    <a:blip r:embed="rId125">
                      <a:extLst>
                        <a:ext uri="{28A0092B-C50C-407E-A947-70E740481C1C}">
                          <a14:useLocalDpi xmlns:a14="http://schemas.microsoft.com/office/drawing/2010/main" val="0"/>
                        </a:ext>
                      </a:extLst>
                    </a:blip>
                    <a:srcRect r="35" b="37"/>
                    <a:stretch>
                      <a:fillRect/>
                    </a:stretch>
                  </pic:blipFill>
                  <pic:spPr bwMode="auto">
                    <a:xfrm>
                      <a:off x="0" y="0"/>
                      <a:ext cx="5004497" cy="1626146"/>
                    </a:xfrm>
                    <a:prstGeom prst="rect">
                      <a:avLst/>
                    </a:prstGeom>
                    <a:noFill/>
                    <a:ln>
                      <a:noFill/>
                    </a:ln>
                  </pic:spPr>
                </pic:pic>
              </a:graphicData>
            </a:graphic>
          </wp:inline>
        </w:drawing>
      </w:r>
    </w:p>
    <w:p w14:paraId="144A0B28" w14:textId="5C85FE2D" w:rsidR="00465CA4" w:rsidRDefault="00805D75" w:rsidP="001432A7">
      <w:pPr>
        <w:spacing w:line="276" w:lineRule="auto"/>
        <w:ind w:left="0" w:firstLine="0"/>
        <w:jc w:val="right"/>
      </w:pPr>
      <w:r>
        <w:rPr>
          <w:noProof/>
        </w:rPr>
        <w:drawing>
          <wp:inline distT="0" distB="0" distL="0" distR="0" wp14:anchorId="2ADD9028" wp14:editId="7546CBE9">
            <wp:extent cx="4182745" cy="1687001"/>
            <wp:effectExtent l="0" t="0" r="8255" b="8890"/>
            <wp:docPr id="33" name="圖片 33" descr="瞍怨店�䰻霅条𤩎甈� ����羓��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瞍怨店�䰻霅条𤩎甈� ����羓��𤩎���"/>
                    <pic:cNvPicPr>
                      <a:picLocks noChangeAspect="1" noChangeArrowheads="1"/>
                    </pic:cNvPicPr>
                  </pic:nvPicPr>
                  <pic:blipFill>
                    <a:blip r:embed="rId126">
                      <a:extLst>
                        <a:ext uri="{28A0092B-C50C-407E-A947-70E740481C1C}">
                          <a14:useLocalDpi xmlns:a14="http://schemas.microsoft.com/office/drawing/2010/main" val="0"/>
                        </a:ext>
                      </a:extLst>
                    </a:blip>
                    <a:srcRect r="69" b="-69"/>
                    <a:stretch>
                      <a:fillRect/>
                    </a:stretch>
                  </pic:blipFill>
                  <pic:spPr bwMode="auto">
                    <a:xfrm>
                      <a:off x="0" y="0"/>
                      <a:ext cx="4196834" cy="1692683"/>
                    </a:xfrm>
                    <a:prstGeom prst="rect">
                      <a:avLst/>
                    </a:prstGeom>
                    <a:noFill/>
                    <a:ln>
                      <a:noFill/>
                    </a:ln>
                  </pic:spPr>
                </pic:pic>
              </a:graphicData>
            </a:graphic>
          </wp:inline>
        </w:drawing>
      </w:r>
    </w:p>
    <w:p w14:paraId="779AC1F0" w14:textId="0476E649" w:rsidR="00282B3B" w:rsidRDefault="00805D75" w:rsidP="001432A7">
      <w:pPr>
        <w:spacing w:line="276" w:lineRule="auto"/>
        <w:ind w:left="-180" w:firstLine="0"/>
        <w:rPr>
          <w:rFonts w:eastAsia="微軟正黑體"/>
          <w:b/>
          <w:sz w:val="28"/>
          <w:szCs w:val="28"/>
          <w:lang w:eastAsia="zh-HK"/>
        </w:rPr>
      </w:pPr>
      <w:r>
        <w:rPr>
          <w:noProof/>
        </w:rPr>
        <w:drawing>
          <wp:inline distT="0" distB="0" distL="0" distR="0" wp14:anchorId="10F0199D" wp14:editId="3809A0DB">
            <wp:extent cx="5437505" cy="3853815"/>
            <wp:effectExtent l="0" t="0" r="0" b="0"/>
            <wp:docPr id="34" name="圖片 34" descr="漫話知識產權 捍衛知識產權三劍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漫話知識產權 捍衛知識產權三劍俠"/>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37505" cy="3853815"/>
                    </a:xfrm>
                    <a:prstGeom prst="rect">
                      <a:avLst/>
                    </a:prstGeom>
                    <a:noFill/>
                    <a:ln>
                      <a:noFill/>
                    </a:ln>
                  </pic:spPr>
                </pic:pic>
              </a:graphicData>
            </a:graphic>
          </wp:inline>
        </w:drawing>
      </w:r>
    </w:p>
    <w:p w14:paraId="070F0E2D" w14:textId="77777777" w:rsidR="00DB45C1" w:rsidRDefault="00DB45C1" w:rsidP="00327366">
      <w:pPr>
        <w:spacing w:line="276" w:lineRule="auto"/>
        <w:ind w:left="0" w:firstLine="0"/>
        <w:rPr>
          <w:rFonts w:ascii="新細明體" w:hAnsi="新細明體" w:cs="新細明體"/>
          <w:b/>
          <w:bCs/>
          <w:kern w:val="0"/>
        </w:rPr>
      </w:pPr>
    </w:p>
    <w:p w14:paraId="679F7CBB" w14:textId="2858E75B" w:rsidR="00AD333C" w:rsidRPr="00B92DAD" w:rsidRDefault="00AD333C" w:rsidP="00AD333C">
      <w:pPr>
        <w:spacing w:line="276" w:lineRule="auto"/>
        <w:ind w:left="0" w:firstLine="0"/>
        <w:rPr>
          <w:rFonts w:ascii="新細明體" w:hAnsi="新細明體"/>
          <w:bCs/>
          <w:sz w:val="22"/>
          <w:szCs w:val="22"/>
          <w:lang w:val="zh-TW"/>
        </w:rPr>
      </w:pPr>
      <w:r w:rsidRPr="00B92DAD">
        <w:rPr>
          <w:rFonts w:ascii="新細明體" w:hAnsi="新細明體" w:hint="eastAsia"/>
          <w:bCs/>
          <w:sz w:val="22"/>
          <w:szCs w:val="22"/>
          <w:lang w:val="zh-TW" w:eastAsia="zh-HK"/>
        </w:rPr>
        <w:t>資料來源：</w:t>
      </w:r>
      <w:r w:rsidRPr="00B92DAD">
        <w:rPr>
          <w:rFonts w:ascii="新細明體" w:hAnsi="新細明體" w:hint="eastAsia"/>
          <w:bCs/>
          <w:sz w:val="22"/>
          <w:szCs w:val="22"/>
          <w:lang w:val="zh-TW"/>
        </w:rPr>
        <w:t>知識產權署</w:t>
      </w:r>
      <w:r w:rsidR="0038112D" w:rsidRPr="0038112D">
        <w:rPr>
          <w:rFonts w:ascii="新細明體" w:hAnsi="新細明體" w:hint="eastAsia"/>
          <w:bCs/>
          <w:sz w:val="22"/>
          <w:szCs w:val="22"/>
          <w:lang w:val="zh-TW"/>
        </w:rPr>
        <w:t xml:space="preserve">　</w:t>
      </w:r>
      <w:hyperlink r:id="rId128" w:tgtFrame="_blank" w:history="1">
        <w:r w:rsidRPr="00B92DAD">
          <w:rPr>
            <w:rFonts w:ascii="新細明體" w:hAnsi="新細明體"/>
            <w:bCs/>
            <w:sz w:val="22"/>
            <w:szCs w:val="22"/>
            <w:lang w:val="zh-TW"/>
          </w:rPr>
          <w:t>漫「話」知識產權</w:t>
        </w:r>
      </w:hyperlink>
      <w:r w:rsidR="00B95154" w:rsidRPr="0038112D">
        <w:rPr>
          <w:rFonts w:hint="eastAsia"/>
          <w:sz w:val="22"/>
          <w:szCs w:val="22"/>
        </w:rPr>
        <w:t>。</w:t>
      </w:r>
    </w:p>
    <w:p w14:paraId="70C8DB7D" w14:textId="1DE331BC" w:rsidR="00457461" w:rsidRDefault="00457461">
      <w:pPr>
        <w:ind w:left="0" w:firstLine="0"/>
        <w:rPr>
          <w:sz w:val="20"/>
          <w:szCs w:val="20"/>
        </w:rPr>
      </w:pPr>
      <w:hyperlink r:id="rId129" w:history="1">
        <w:r w:rsidRPr="00E77B6B">
          <w:rPr>
            <w:rStyle w:val="Hyperlink"/>
            <w:sz w:val="20"/>
            <w:szCs w:val="20"/>
          </w:rPr>
          <w:t>https://www.ipd.gov.hk/tc/tools-resources/publications/learning-aids-comics/comics/index.html</w:t>
        </w:r>
      </w:hyperlink>
    </w:p>
    <w:p w14:paraId="6B5D6314" w14:textId="327DE9D1" w:rsidR="004C211E" w:rsidRDefault="004C211E">
      <w:pPr>
        <w:ind w:left="0" w:firstLine="0"/>
        <w:rPr>
          <w:b/>
          <w:lang w:eastAsia="zh-HK"/>
        </w:rPr>
      </w:pPr>
      <w:r>
        <w:rPr>
          <w:bCs/>
          <w:lang w:eastAsia="zh-HK"/>
        </w:rPr>
        <w:br w:type="page"/>
      </w:r>
    </w:p>
    <w:p w14:paraId="78AEF531" w14:textId="6C0B4E1E" w:rsidR="00D445A7" w:rsidRDefault="00F374CD" w:rsidP="00B95154">
      <w:pPr>
        <w:pStyle w:val="Heading2"/>
        <w:keepNext w:val="0"/>
        <w:keepLines w:val="0"/>
        <w:widowControl w:val="0"/>
        <w:numPr>
          <w:ilvl w:val="0"/>
          <w:numId w:val="32"/>
        </w:numPr>
        <w:autoSpaceDE w:val="0"/>
        <w:autoSpaceDN w:val="0"/>
        <w:spacing w:before="0" w:after="0" w:line="276" w:lineRule="auto"/>
        <w:ind w:left="482" w:hanging="482"/>
        <w:jc w:val="left"/>
        <w:rPr>
          <w:rFonts w:ascii="Times New Roman" w:eastAsia="新細明體" w:hAnsi="Times New Roman"/>
          <w:b w:val="0"/>
          <w:sz w:val="24"/>
          <w:szCs w:val="24"/>
          <w:lang w:eastAsia="zh-TW"/>
        </w:rPr>
      </w:pPr>
      <w:r w:rsidRPr="00B92DAD">
        <w:rPr>
          <w:rFonts w:ascii="Times New Roman" w:eastAsia="新細明體" w:hAnsi="Times New Roman" w:hint="eastAsia"/>
          <w:b w:val="0"/>
          <w:sz w:val="24"/>
          <w:szCs w:val="24"/>
          <w:lang w:eastAsia="zh-HK"/>
        </w:rPr>
        <w:t>何</w:t>
      </w:r>
      <w:r w:rsidR="00D445A7" w:rsidRPr="00B92DAD">
        <w:rPr>
          <w:rFonts w:ascii="Times New Roman" w:eastAsia="新細明體" w:hAnsi="Times New Roman" w:hint="eastAsia"/>
          <w:b w:val="0"/>
          <w:sz w:val="24"/>
          <w:szCs w:val="24"/>
          <w:lang w:eastAsia="zh-HK"/>
        </w:rPr>
        <w:t>謂知識產權</w:t>
      </w:r>
      <w:r w:rsidR="00D445A7" w:rsidRPr="00B92DAD">
        <w:rPr>
          <w:rFonts w:ascii="Times New Roman" w:eastAsia="新細明體" w:hAnsi="Times New Roman" w:hint="eastAsia"/>
          <w:b w:val="0"/>
          <w:sz w:val="24"/>
          <w:szCs w:val="24"/>
          <w:lang w:eastAsia="zh-TW"/>
        </w:rPr>
        <w:t>？</w:t>
      </w:r>
    </w:p>
    <w:tbl>
      <w:tblPr>
        <w:tblStyle w:val="TableGrid"/>
        <w:tblW w:w="0" w:type="auto"/>
        <w:tblInd w:w="425" w:type="dxa"/>
        <w:tblLook w:val="04A0" w:firstRow="1" w:lastRow="0" w:firstColumn="1" w:lastColumn="0" w:noHBand="0" w:noVBand="1"/>
      </w:tblPr>
      <w:tblGrid>
        <w:gridCol w:w="7871"/>
      </w:tblGrid>
      <w:tr w:rsidR="00B95154" w14:paraId="5809DB54" w14:textId="77777777" w:rsidTr="00B95154">
        <w:tc>
          <w:tcPr>
            <w:tcW w:w="8296" w:type="dxa"/>
          </w:tcPr>
          <w:p w14:paraId="00CBCD15" w14:textId="30D2CD8C" w:rsidR="00B95154" w:rsidRDefault="00B95154" w:rsidP="00B95154">
            <w:pPr>
              <w:spacing w:line="276" w:lineRule="auto"/>
              <w:ind w:left="0" w:firstLine="0"/>
              <w:rPr>
                <w:i/>
                <w:color w:val="FF0000"/>
                <w:lang w:eastAsia="zh-HK"/>
              </w:rPr>
            </w:pPr>
            <w:r w:rsidRPr="00B147BA">
              <w:rPr>
                <w:rFonts w:hint="eastAsia"/>
                <w:i/>
                <w:color w:val="FF0000"/>
                <w:lang w:eastAsia="zh-HK"/>
              </w:rPr>
              <w:t>參考答案</w:t>
            </w:r>
            <w:r w:rsidR="00BC10BE" w:rsidRPr="00B147BA">
              <w:rPr>
                <w:rFonts w:hint="eastAsia"/>
                <w:i/>
                <w:color w:val="FF0000"/>
                <w:lang w:eastAsia="zh-HK"/>
              </w:rPr>
              <w:t>：</w:t>
            </w:r>
            <w:r w:rsidRPr="00B147BA">
              <w:rPr>
                <w:rFonts w:hint="eastAsia"/>
                <w:i/>
                <w:color w:val="FF0000"/>
              </w:rPr>
              <w:t>（</w:t>
            </w:r>
            <w:r w:rsidRPr="00B147BA">
              <w:rPr>
                <w:rFonts w:hint="eastAsia"/>
                <w:i/>
                <w:color w:val="FF0000"/>
                <w:lang w:eastAsia="zh-HK"/>
              </w:rPr>
              <w:t>摘錄自知識產權署網頁）</w:t>
            </w:r>
          </w:p>
          <w:p w14:paraId="2DDD9FA9" w14:textId="5A63A261" w:rsidR="00B95154" w:rsidRDefault="00B95154" w:rsidP="00B95154">
            <w:pPr>
              <w:spacing w:line="276" w:lineRule="auto"/>
              <w:ind w:left="0" w:firstLine="0"/>
              <w:jc w:val="both"/>
              <w:rPr>
                <w:i/>
                <w:color w:val="FF0000"/>
                <w:lang w:val="en-GB" w:eastAsia="zh-HK"/>
              </w:rPr>
            </w:pPr>
            <w:r w:rsidRPr="00B147BA">
              <w:rPr>
                <w:i/>
                <w:color w:val="FF0000"/>
              </w:rPr>
              <w:t>知識產權泛指一組無形的獨立財產權利，包括商標權、專利權</w:t>
            </w:r>
            <w:r w:rsidR="00124928">
              <w:rPr>
                <w:rFonts w:hint="eastAsia"/>
                <w:i/>
                <w:color w:val="FF0000"/>
              </w:rPr>
              <w:t>、</w:t>
            </w:r>
            <w:r w:rsidR="00124928">
              <w:rPr>
                <w:rFonts w:hint="eastAsia"/>
                <w:i/>
                <w:color w:val="FF0000"/>
                <w:lang w:eastAsia="zh-HK"/>
              </w:rPr>
              <w:t>版權</w:t>
            </w:r>
            <w:r w:rsidR="00124928">
              <w:rPr>
                <w:rFonts w:hint="eastAsia"/>
                <w:i/>
                <w:color w:val="FF0000"/>
              </w:rPr>
              <w:t>、</w:t>
            </w:r>
            <w:r w:rsidRPr="00B147BA">
              <w:rPr>
                <w:i/>
                <w:color w:val="FF0000"/>
              </w:rPr>
              <w:t>外觀設計</w:t>
            </w:r>
            <w:r w:rsidR="005D6214">
              <w:rPr>
                <w:rFonts w:hint="eastAsia"/>
                <w:i/>
                <w:color w:val="FF0000"/>
                <w:lang w:val="en-GB" w:eastAsia="zh-HK"/>
              </w:rPr>
              <w:t>等</w:t>
            </w:r>
            <w:r w:rsidRPr="00B147BA">
              <w:rPr>
                <w:rFonts w:hint="eastAsia"/>
                <w:i/>
                <w:color w:val="FF0000"/>
                <w:lang w:val="en-GB" w:eastAsia="zh-HK"/>
              </w:rPr>
              <w:t>。</w:t>
            </w:r>
          </w:p>
          <w:p w14:paraId="63ED4C24" w14:textId="77777777" w:rsidR="00B95154" w:rsidRDefault="00B95154" w:rsidP="00B95154">
            <w:pPr>
              <w:spacing w:line="276" w:lineRule="auto"/>
              <w:ind w:left="0" w:firstLine="0"/>
              <w:rPr>
                <w:i/>
                <w:color w:val="FF0000"/>
                <w:lang w:val="en-GB" w:eastAsia="zh-HK"/>
              </w:rPr>
            </w:pPr>
          </w:p>
          <w:p w14:paraId="036818E8" w14:textId="77777777" w:rsidR="00B95154" w:rsidRDefault="00B95154" w:rsidP="00B95154">
            <w:pPr>
              <w:spacing w:line="276" w:lineRule="auto"/>
              <w:ind w:left="0" w:firstLine="0"/>
              <w:rPr>
                <w:i/>
                <w:color w:val="FF0000"/>
                <w:lang w:val="en-GB" w:eastAsia="zh-HK"/>
              </w:rPr>
            </w:pPr>
          </w:p>
          <w:p w14:paraId="7362CFB8" w14:textId="77777777" w:rsidR="00B95154" w:rsidRDefault="00B95154" w:rsidP="00B95154">
            <w:pPr>
              <w:spacing w:line="276" w:lineRule="auto"/>
              <w:ind w:left="0" w:firstLine="0"/>
              <w:rPr>
                <w:i/>
                <w:color w:val="FF0000"/>
                <w:lang w:val="en-GB" w:eastAsia="zh-HK"/>
              </w:rPr>
            </w:pPr>
          </w:p>
          <w:p w14:paraId="1CBE9FEC" w14:textId="4B902185" w:rsidR="00B95154" w:rsidRDefault="00B95154" w:rsidP="00B95154">
            <w:pPr>
              <w:spacing w:line="276" w:lineRule="auto"/>
              <w:ind w:left="0" w:firstLine="0"/>
            </w:pPr>
          </w:p>
        </w:tc>
      </w:tr>
    </w:tbl>
    <w:p w14:paraId="08C0C97E" w14:textId="456AC4DD" w:rsidR="00B95154" w:rsidRDefault="00B95154" w:rsidP="00B95154"/>
    <w:p w14:paraId="205B4C5E" w14:textId="35F9BA58" w:rsidR="00D445A7" w:rsidRDefault="00D445A7" w:rsidP="00B95154">
      <w:pPr>
        <w:pStyle w:val="Heading2"/>
        <w:keepNext w:val="0"/>
        <w:keepLines w:val="0"/>
        <w:widowControl w:val="0"/>
        <w:numPr>
          <w:ilvl w:val="0"/>
          <w:numId w:val="32"/>
        </w:numPr>
        <w:autoSpaceDE w:val="0"/>
        <w:autoSpaceDN w:val="0"/>
        <w:spacing w:before="0" w:after="0" w:line="276" w:lineRule="auto"/>
        <w:ind w:left="482" w:hanging="482"/>
        <w:jc w:val="left"/>
        <w:rPr>
          <w:rFonts w:ascii="Times New Roman" w:eastAsia="新細明體" w:hAnsi="Times New Roman"/>
          <w:b w:val="0"/>
          <w:sz w:val="24"/>
          <w:szCs w:val="24"/>
          <w:lang w:eastAsia="zh-TW"/>
        </w:rPr>
      </w:pPr>
      <w:r w:rsidRPr="00B92DAD">
        <w:rPr>
          <w:rFonts w:ascii="Times New Roman" w:eastAsia="新細明體" w:hAnsi="Times New Roman" w:hint="eastAsia"/>
          <w:b w:val="0"/>
          <w:sz w:val="24"/>
          <w:szCs w:val="24"/>
          <w:lang w:eastAsia="zh-HK"/>
        </w:rPr>
        <w:t>保護知識產權為何這樣重要</w:t>
      </w:r>
      <w:r w:rsidRPr="00B92DAD">
        <w:rPr>
          <w:rFonts w:ascii="Times New Roman" w:eastAsia="新細明體" w:hAnsi="Times New Roman" w:hint="eastAsia"/>
          <w:b w:val="0"/>
          <w:sz w:val="24"/>
          <w:szCs w:val="24"/>
          <w:lang w:eastAsia="zh-TW"/>
        </w:rPr>
        <w:t>？</w:t>
      </w:r>
    </w:p>
    <w:tbl>
      <w:tblPr>
        <w:tblStyle w:val="TableGrid"/>
        <w:tblW w:w="0" w:type="auto"/>
        <w:tblInd w:w="425" w:type="dxa"/>
        <w:tblLook w:val="04A0" w:firstRow="1" w:lastRow="0" w:firstColumn="1" w:lastColumn="0" w:noHBand="0" w:noVBand="1"/>
      </w:tblPr>
      <w:tblGrid>
        <w:gridCol w:w="7871"/>
      </w:tblGrid>
      <w:tr w:rsidR="00B95154" w14:paraId="1751547C" w14:textId="77777777" w:rsidTr="00B95154">
        <w:tc>
          <w:tcPr>
            <w:tcW w:w="8296" w:type="dxa"/>
          </w:tcPr>
          <w:p w14:paraId="64FEB69B" w14:textId="222434AD" w:rsidR="00B95154" w:rsidRDefault="00B95154" w:rsidP="00B95154">
            <w:pPr>
              <w:spacing w:line="276" w:lineRule="auto"/>
              <w:ind w:left="0" w:firstLine="0"/>
              <w:jc w:val="both"/>
              <w:rPr>
                <w:i/>
                <w:color w:val="FF0000"/>
                <w:lang w:eastAsia="zh-HK"/>
              </w:rPr>
            </w:pPr>
            <w:r w:rsidRPr="00B147BA">
              <w:rPr>
                <w:rFonts w:hint="eastAsia"/>
                <w:i/>
                <w:color w:val="FF0000"/>
                <w:lang w:eastAsia="zh-HK"/>
              </w:rPr>
              <w:t>參考答案</w:t>
            </w:r>
            <w:r w:rsidR="00BC10BE" w:rsidRPr="00B147BA">
              <w:rPr>
                <w:rFonts w:hint="eastAsia"/>
                <w:i/>
                <w:color w:val="FF0000"/>
                <w:lang w:eastAsia="zh-HK"/>
              </w:rPr>
              <w:t>：</w:t>
            </w:r>
            <w:r w:rsidRPr="00B147BA">
              <w:rPr>
                <w:rFonts w:hint="eastAsia"/>
                <w:i/>
                <w:color w:val="FF0000"/>
              </w:rPr>
              <w:t>（</w:t>
            </w:r>
            <w:r w:rsidRPr="00B147BA">
              <w:rPr>
                <w:rFonts w:hint="eastAsia"/>
                <w:i/>
                <w:color w:val="FF0000"/>
                <w:lang w:eastAsia="zh-HK"/>
              </w:rPr>
              <w:t>摘錄自知識產權署網頁）</w:t>
            </w:r>
          </w:p>
          <w:p w14:paraId="41FA262A" w14:textId="77777777" w:rsidR="00B95154" w:rsidRPr="00B95154" w:rsidRDefault="00B95154" w:rsidP="00B95154">
            <w:pPr>
              <w:pStyle w:val="ListParagraph"/>
              <w:numPr>
                <w:ilvl w:val="0"/>
                <w:numId w:val="52"/>
              </w:numPr>
              <w:spacing w:line="276" w:lineRule="auto"/>
              <w:jc w:val="both"/>
            </w:pPr>
            <w:r w:rsidRPr="00B95154">
              <w:rPr>
                <w:rFonts w:hint="eastAsia"/>
                <w:i/>
                <w:color w:val="FF0000"/>
              </w:rPr>
              <w:t>保護知識產權即保護人的創意。我們需要保護作家、藝術家、設計師、</w:t>
            </w:r>
            <w:r w:rsidRPr="00B147BA">
              <w:rPr>
                <w:rFonts w:ascii="新細明體" w:hAnsi="新細明體" w:cs="新細明體" w:hint="eastAsia"/>
                <w:i/>
                <w:color w:val="FF0000"/>
                <w:kern w:val="0"/>
              </w:rPr>
              <w:t>軟件程式設計員、發明者及其他專才的心血，以期創造一個環境，讓上述人士可以盡情發揮創意，並讓辛勤工作得到回報</w:t>
            </w:r>
            <w:r w:rsidRPr="00B147BA">
              <w:rPr>
                <w:rFonts w:ascii="新細明體" w:hAnsi="新細明體" w:cs="新細明體"/>
                <w:i/>
                <w:color w:val="FF0000"/>
                <w:kern w:val="0"/>
              </w:rPr>
              <w:t>。</w:t>
            </w:r>
          </w:p>
          <w:p w14:paraId="4AA46AA6" w14:textId="77777777" w:rsidR="00B95154" w:rsidRPr="00B95154" w:rsidRDefault="00B95154" w:rsidP="00B95154">
            <w:pPr>
              <w:pStyle w:val="ListParagraph"/>
              <w:numPr>
                <w:ilvl w:val="0"/>
                <w:numId w:val="52"/>
              </w:numPr>
              <w:spacing w:line="276" w:lineRule="auto"/>
              <w:jc w:val="both"/>
            </w:pPr>
            <w:r w:rsidRPr="00B147BA">
              <w:rPr>
                <w:rFonts w:ascii="新細明體" w:hAnsi="新細明體" w:cs="新細明體" w:hint="eastAsia"/>
                <w:i/>
                <w:color w:val="FF0000"/>
                <w:kern w:val="0"/>
              </w:rPr>
              <w:t>香港是一處充滿創意的地方。本港的電影製作、電視製作、錄音製作、書刊、時裝以及珠寶和平面設計等等名聞遐爾，廣受海外人士歡迎。</w:t>
            </w:r>
          </w:p>
          <w:p w14:paraId="229184FD" w14:textId="77777777" w:rsidR="00B95154" w:rsidRPr="00B95154" w:rsidRDefault="00B95154" w:rsidP="00B95154">
            <w:pPr>
              <w:pStyle w:val="ListParagraph"/>
              <w:numPr>
                <w:ilvl w:val="0"/>
                <w:numId w:val="52"/>
              </w:numPr>
              <w:spacing w:line="276" w:lineRule="auto"/>
              <w:jc w:val="both"/>
            </w:pPr>
            <w:r w:rsidRPr="00B147BA">
              <w:rPr>
                <w:rFonts w:ascii="新細明體" w:hAnsi="新細明體" w:cs="新細明體" w:hint="eastAsia"/>
                <w:i/>
                <w:color w:val="FF0000"/>
                <w:kern w:val="0"/>
              </w:rPr>
              <w:t>本港又是國際商貿中心，我們有責任向本港的投資者提供所需的知識產權保護，確保他們可以在一個公平自由的環境營商。</w:t>
            </w:r>
          </w:p>
          <w:p w14:paraId="3869D3E5" w14:textId="77777777" w:rsidR="00B95154" w:rsidRDefault="00B95154" w:rsidP="00B95154">
            <w:pPr>
              <w:spacing w:line="276" w:lineRule="auto"/>
              <w:jc w:val="both"/>
            </w:pPr>
          </w:p>
          <w:p w14:paraId="5500081C" w14:textId="77AE11C4" w:rsidR="00B95154" w:rsidRDefault="00B95154" w:rsidP="00B95154">
            <w:pPr>
              <w:spacing w:line="276" w:lineRule="auto"/>
            </w:pPr>
          </w:p>
          <w:p w14:paraId="6BEC8D61" w14:textId="77777777" w:rsidR="00DD2214" w:rsidRDefault="00DD2214" w:rsidP="00B95154">
            <w:pPr>
              <w:spacing w:line="276" w:lineRule="auto"/>
            </w:pPr>
          </w:p>
          <w:p w14:paraId="4D1E1D28" w14:textId="4EF2D5C7" w:rsidR="00B95154" w:rsidRDefault="00B95154" w:rsidP="00B95154">
            <w:pPr>
              <w:spacing w:line="276" w:lineRule="auto"/>
            </w:pPr>
          </w:p>
        </w:tc>
      </w:tr>
    </w:tbl>
    <w:p w14:paraId="53AE7AF8" w14:textId="77777777" w:rsidR="005F7D24" w:rsidRDefault="005F7D24" w:rsidP="002917C5">
      <w:pPr>
        <w:rPr>
          <w:rFonts w:ascii="新細明體" w:hAnsi="新細明體" w:cs="新細明體"/>
          <w:b/>
          <w:bCs/>
          <w:kern w:val="0"/>
        </w:rPr>
      </w:pPr>
    </w:p>
    <w:p w14:paraId="67B06A50" w14:textId="26519DCC" w:rsidR="00F81CB3" w:rsidRDefault="00F81CB3" w:rsidP="00DD2214">
      <w:pPr>
        <w:pStyle w:val="Heading2"/>
        <w:keepNext w:val="0"/>
        <w:keepLines w:val="0"/>
        <w:widowControl w:val="0"/>
        <w:numPr>
          <w:ilvl w:val="0"/>
          <w:numId w:val="32"/>
        </w:numPr>
        <w:autoSpaceDE w:val="0"/>
        <w:autoSpaceDN w:val="0"/>
        <w:spacing w:before="57" w:after="0" w:line="276" w:lineRule="auto"/>
        <w:ind w:left="482" w:hanging="482"/>
        <w:jc w:val="left"/>
        <w:rPr>
          <w:rStyle w:val="fontsize11"/>
          <w:rFonts w:ascii="細明體_HKSCS" w:eastAsia="DengXian" w:hAnsi="細明體_HKSCS" w:cs="Arial"/>
          <w:b w:val="0"/>
          <w:bCs w:val="0"/>
          <w:color w:val="000000"/>
          <w:lang w:eastAsia="zh-TW"/>
        </w:rPr>
      </w:pPr>
      <w:r w:rsidRPr="00B92DAD">
        <w:rPr>
          <w:rStyle w:val="fontsize11"/>
          <w:rFonts w:ascii="細明體_HKSCS" w:eastAsia="細明體_HKSCS" w:hAnsi="細明體_HKSCS" w:cs="Arial" w:hint="eastAsia"/>
          <w:b w:val="0"/>
          <w:bCs w:val="0"/>
          <w:color w:val="000000"/>
          <w:lang w:eastAsia="zh-TW"/>
        </w:rPr>
        <w:t>請</w:t>
      </w:r>
      <w:r w:rsidRPr="00B92DAD">
        <w:rPr>
          <w:rStyle w:val="fontsize11"/>
          <w:rFonts w:ascii="細明體_HKSCS" w:eastAsia="細明體_HKSCS" w:hAnsi="細明體_HKSCS" w:cs="Arial" w:hint="eastAsia"/>
          <w:b w:val="0"/>
          <w:bCs w:val="0"/>
          <w:color w:val="000000"/>
          <w:lang w:eastAsia="zh-HK"/>
        </w:rPr>
        <w:t>建議一些</w:t>
      </w:r>
      <w:r w:rsidR="005F7D24" w:rsidRPr="00B92DAD">
        <w:rPr>
          <w:rStyle w:val="fontsize11"/>
          <w:rFonts w:ascii="細明體_HKSCS" w:eastAsia="細明體_HKSCS" w:hAnsi="細明體_HKSCS" w:cs="Arial" w:hint="eastAsia"/>
          <w:b w:val="0"/>
          <w:bCs w:val="0"/>
          <w:color w:val="000000"/>
          <w:lang w:eastAsia="zh-TW"/>
        </w:rPr>
        <w:t>活動，提升學校、社區尊重知識產權的意識</w:t>
      </w:r>
      <w:r w:rsidRPr="00B92DAD">
        <w:rPr>
          <w:rStyle w:val="fontsize11"/>
          <w:rFonts w:ascii="細明體_HKSCS" w:eastAsia="細明體_HKSCS" w:hAnsi="細明體_HKSCS" w:cs="Arial" w:hint="eastAsia"/>
          <w:b w:val="0"/>
          <w:bCs w:val="0"/>
          <w:color w:val="000000"/>
          <w:lang w:eastAsia="zh-TW"/>
        </w:rPr>
        <w:t>。</w:t>
      </w:r>
    </w:p>
    <w:tbl>
      <w:tblPr>
        <w:tblStyle w:val="TableGrid"/>
        <w:tblW w:w="0" w:type="auto"/>
        <w:tblInd w:w="425" w:type="dxa"/>
        <w:tblLook w:val="04A0" w:firstRow="1" w:lastRow="0" w:firstColumn="1" w:lastColumn="0" w:noHBand="0" w:noVBand="1"/>
      </w:tblPr>
      <w:tblGrid>
        <w:gridCol w:w="7871"/>
      </w:tblGrid>
      <w:tr w:rsidR="00DD2214" w14:paraId="7F1AE76F" w14:textId="77777777" w:rsidTr="00DD2214">
        <w:tc>
          <w:tcPr>
            <w:tcW w:w="8296" w:type="dxa"/>
          </w:tcPr>
          <w:p w14:paraId="45C446C2" w14:textId="77777777" w:rsidR="00DD2214" w:rsidRDefault="00DD2214" w:rsidP="00DD2214">
            <w:pPr>
              <w:spacing w:line="276" w:lineRule="auto"/>
              <w:ind w:left="0" w:firstLine="0"/>
              <w:rPr>
                <w:i/>
                <w:color w:val="FF0000"/>
              </w:rPr>
            </w:pPr>
            <w:r w:rsidRPr="00B147BA">
              <w:rPr>
                <w:rFonts w:hint="eastAsia"/>
                <w:i/>
                <w:color w:val="FF0000"/>
              </w:rPr>
              <w:t>學生可建議一些合適的活動。</w:t>
            </w:r>
          </w:p>
          <w:p w14:paraId="1B0DA823" w14:textId="77777777" w:rsidR="00DD2214" w:rsidRDefault="00DD2214" w:rsidP="00DD2214">
            <w:pPr>
              <w:spacing w:line="276" w:lineRule="auto"/>
              <w:ind w:left="0" w:firstLine="0"/>
              <w:rPr>
                <w:i/>
                <w:color w:val="FF0000"/>
              </w:rPr>
            </w:pPr>
          </w:p>
          <w:p w14:paraId="4465C58F" w14:textId="44484D75" w:rsidR="00DD2214" w:rsidRDefault="00DD2214" w:rsidP="00DD2214">
            <w:pPr>
              <w:spacing w:line="276" w:lineRule="auto"/>
              <w:ind w:left="0" w:firstLine="0"/>
              <w:rPr>
                <w:i/>
                <w:color w:val="FF0000"/>
              </w:rPr>
            </w:pPr>
          </w:p>
          <w:p w14:paraId="24D048B0" w14:textId="658150D7" w:rsidR="00DD2214" w:rsidRDefault="00DD2214" w:rsidP="00DD2214">
            <w:pPr>
              <w:spacing w:line="276" w:lineRule="auto"/>
              <w:ind w:left="0" w:firstLine="0"/>
              <w:rPr>
                <w:i/>
                <w:color w:val="FF0000"/>
              </w:rPr>
            </w:pPr>
          </w:p>
          <w:p w14:paraId="2D073E32" w14:textId="09E9C1D5" w:rsidR="00DD2214" w:rsidRDefault="00DD2214" w:rsidP="00DD2214">
            <w:pPr>
              <w:spacing w:line="276" w:lineRule="auto"/>
              <w:ind w:left="0" w:firstLine="0"/>
              <w:rPr>
                <w:i/>
                <w:color w:val="FF0000"/>
              </w:rPr>
            </w:pPr>
          </w:p>
          <w:p w14:paraId="67BDCEA9" w14:textId="77777777" w:rsidR="00DD2214" w:rsidRDefault="00DD2214" w:rsidP="00DD2214">
            <w:pPr>
              <w:spacing w:line="276" w:lineRule="auto"/>
              <w:ind w:left="0" w:firstLine="0"/>
              <w:rPr>
                <w:i/>
                <w:color w:val="FF0000"/>
              </w:rPr>
            </w:pPr>
          </w:p>
          <w:p w14:paraId="609DF6BD" w14:textId="77777777" w:rsidR="00DD2214" w:rsidRDefault="00DD2214" w:rsidP="00DD2214">
            <w:pPr>
              <w:spacing w:line="276" w:lineRule="auto"/>
              <w:ind w:left="0" w:firstLine="0"/>
              <w:rPr>
                <w:i/>
                <w:color w:val="FF0000"/>
              </w:rPr>
            </w:pPr>
          </w:p>
          <w:p w14:paraId="1ED02DAB" w14:textId="77777777" w:rsidR="00DD2214" w:rsidRDefault="00DD2214" w:rsidP="00DD2214">
            <w:pPr>
              <w:spacing w:line="276" w:lineRule="auto"/>
              <w:ind w:left="0" w:firstLine="0"/>
              <w:rPr>
                <w:i/>
                <w:color w:val="FF0000"/>
              </w:rPr>
            </w:pPr>
          </w:p>
          <w:p w14:paraId="2036226D" w14:textId="77777777" w:rsidR="00DD2214" w:rsidRDefault="00DD2214" w:rsidP="00DD2214">
            <w:pPr>
              <w:spacing w:line="276" w:lineRule="auto"/>
              <w:ind w:left="0" w:firstLine="0"/>
              <w:rPr>
                <w:i/>
                <w:color w:val="FF0000"/>
              </w:rPr>
            </w:pPr>
          </w:p>
          <w:p w14:paraId="0D7FE904" w14:textId="3374BAFC" w:rsidR="00DD2214" w:rsidRDefault="00DD2214" w:rsidP="00DD2214">
            <w:pPr>
              <w:spacing w:line="276" w:lineRule="auto"/>
              <w:ind w:left="0" w:firstLine="0"/>
              <w:rPr>
                <w:rFonts w:eastAsia="DengXian"/>
              </w:rPr>
            </w:pPr>
          </w:p>
        </w:tc>
      </w:tr>
    </w:tbl>
    <w:p w14:paraId="3B5617DD" w14:textId="646E75ED" w:rsidR="005F7D24" w:rsidRPr="00B92DAD" w:rsidRDefault="00E965CB" w:rsidP="003E115E">
      <w:pPr>
        <w:spacing w:line="276" w:lineRule="auto"/>
        <w:rPr>
          <w:rFonts w:ascii="微軟正黑體" w:eastAsia="微軟正黑體" w:hAnsi="微軟正黑體"/>
          <w:b/>
          <w:kern w:val="0"/>
          <w:sz w:val="28"/>
          <w:szCs w:val="28"/>
        </w:rPr>
      </w:pPr>
      <w:r>
        <w:rPr>
          <w:rFonts w:ascii="新細明體" w:hAnsi="新細明體" w:cs="新細明體"/>
          <w:b/>
          <w:bCs/>
          <w:kern w:val="0"/>
        </w:rPr>
        <w:br w:type="page"/>
      </w:r>
      <w:r w:rsidR="005F7D24" w:rsidRPr="00B92DAD">
        <w:rPr>
          <w:rFonts w:ascii="微軟正黑體" w:eastAsia="微軟正黑體" w:hAnsi="微軟正黑體"/>
          <w:b/>
          <w:kern w:val="0"/>
          <w:sz w:val="28"/>
          <w:szCs w:val="28"/>
        </w:rPr>
        <w:t>共享創意</w:t>
      </w:r>
      <w:r w:rsidR="00714223" w:rsidRPr="00714223">
        <w:rPr>
          <w:rFonts w:ascii="微軟正黑體" w:eastAsia="微軟正黑體" w:hAnsi="微軟正黑體" w:hint="eastAsia"/>
          <w:b/>
          <w:kern w:val="0"/>
          <w:sz w:val="28"/>
          <w:szCs w:val="28"/>
        </w:rPr>
        <w:t>（</w:t>
      </w:r>
      <w:r w:rsidR="005F7D24" w:rsidRPr="00B92DAD">
        <w:rPr>
          <w:rFonts w:ascii="微軟正黑體" w:eastAsia="微軟正黑體" w:hAnsi="微軟正黑體"/>
          <w:b/>
          <w:kern w:val="0"/>
          <w:sz w:val="28"/>
          <w:szCs w:val="28"/>
        </w:rPr>
        <w:t>Creative Commons</w:t>
      </w:r>
      <w:r w:rsidR="00714223" w:rsidRPr="00714223">
        <w:rPr>
          <w:rFonts w:ascii="微軟正黑體" w:eastAsia="微軟正黑體" w:hAnsi="微軟正黑體" w:hint="eastAsia"/>
          <w:b/>
          <w:kern w:val="0"/>
          <w:sz w:val="28"/>
          <w:szCs w:val="28"/>
        </w:rPr>
        <w:t>）</w:t>
      </w:r>
    </w:p>
    <w:p w14:paraId="1A561940" w14:textId="62B3E43F" w:rsidR="005F7D24" w:rsidRPr="003A141C" w:rsidRDefault="00805D75" w:rsidP="00DD2214">
      <w:pPr>
        <w:rPr>
          <w:rFonts w:ascii="微軟正黑體" w:eastAsia="微軟正黑體" w:hAnsi="微軟正黑體" w:cs="新細明體"/>
          <w:kern w:val="0"/>
        </w:rPr>
      </w:pPr>
      <w:r>
        <w:rPr>
          <w:noProof/>
        </w:rPr>
        <w:drawing>
          <wp:anchor distT="0" distB="0" distL="114300" distR="114300" simplePos="0" relativeHeight="251619840" behindDoc="0" locked="0" layoutInCell="1" allowOverlap="1" wp14:anchorId="1E6030F2" wp14:editId="646CCB19">
            <wp:simplePos x="0" y="0"/>
            <wp:positionH relativeFrom="column">
              <wp:posOffset>-26035</wp:posOffset>
            </wp:positionH>
            <wp:positionV relativeFrom="paragraph">
              <wp:posOffset>55245</wp:posOffset>
            </wp:positionV>
            <wp:extent cx="2384425" cy="699135"/>
            <wp:effectExtent l="0" t="0" r="0" b="0"/>
            <wp:wrapTight wrapText="bothSides">
              <wp:wrapPolygon edited="0">
                <wp:start x="0" y="0"/>
                <wp:lineTo x="0" y="21188"/>
                <wp:lineTo x="21399" y="21188"/>
                <wp:lineTo x="21399" y="0"/>
                <wp:lineTo x="0" y="0"/>
              </wp:wrapPolygon>
            </wp:wrapTight>
            <wp:docPr id="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r="-44"/>
                    <a:stretch>
                      <a:fillRect/>
                    </a:stretch>
                  </pic:blipFill>
                  <pic:spPr bwMode="auto">
                    <a:xfrm>
                      <a:off x="0" y="0"/>
                      <a:ext cx="2384425" cy="699135"/>
                    </a:xfrm>
                    <a:prstGeom prst="rect">
                      <a:avLst/>
                    </a:prstGeom>
                    <a:noFill/>
                    <a:ln>
                      <a:noFill/>
                    </a:ln>
                  </pic:spPr>
                </pic:pic>
              </a:graphicData>
            </a:graphic>
            <wp14:sizeRelH relativeFrom="page">
              <wp14:pctWidth>0</wp14:pctWidth>
            </wp14:sizeRelH>
            <wp14:sizeRelV relativeFrom="page">
              <wp14:pctHeight>0</wp14:pctHeight>
            </wp14:sizeRelV>
          </wp:anchor>
        </w:drawing>
      </w:r>
      <w:r w:rsidR="005F7D24" w:rsidRPr="003A141C">
        <w:rPr>
          <w:rFonts w:ascii="微軟正黑體" w:eastAsia="微軟正黑體" w:hAnsi="微軟正黑體" w:cs="新細明體" w:hint="eastAsia"/>
          <w:kern w:val="0"/>
        </w:rPr>
        <w:t>保護知識產權即保護</w:t>
      </w:r>
      <w:r w:rsidR="005F7D24" w:rsidRPr="003A141C">
        <w:rPr>
          <w:rFonts w:ascii="微軟正黑體" w:eastAsia="微軟正黑體" w:hAnsi="微軟正黑體" w:cs="新細明體" w:hint="eastAsia"/>
          <w:kern w:val="0"/>
          <w:lang w:eastAsia="zh-HK"/>
        </w:rPr>
        <w:t>創作者</w:t>
      </w:r>
      <w:r w:rsidR="005F7D24" w:rsidRPr="003A141C">
        <w:rPr>
          <w:rFonts w:ascii="微軟正黑體" w:eastAsia="微軟正黑體" w:hAnsi="微軟正黑體" w:cs="新細明體" w:hint="eastAsia"/>
          <w:kern w:val="0"/>
        </w:rPr>
        <w:t>的創意</w:t>
      </w:r>
      <w:r w:rsidR="005F7D24" w:rsidRPr="003A141C">
        <w:rPr>
          <w:rFonts w:ascii="微軟正黑體" w:eastAsia="微軟正黑體" w:hAnsi="微軟正黑體" w:cs="新細明體" w:hint="eastAsia"/>
          <w:kern w:val="0"/>
          <w:lang w:eastAsia="zh-HK"/>
        </w:rPr>
        <w:t>，但同時創作可以給越多人分享，社會便有更多人能獲益。</w:t>
      </w:r>
    </w:p>
    <w:p w14:paraId="74136EB5" w14:textId="77777777" w:rsidR="005F7D24" w:rsidRPr="003A141C" w:rsidRDefault="005F7D24" w:rsidP="003A141C">
      <w:pPr>
        <w:ind w:left="0" w:firstLine="0"/>
        <w:jc w:val="both"/>
        <w:rPr>
          <w:rFonts w:ascii="微軟正黑體" w:eastAsia="微軟正黑體" w:hAnsi="微軟正黑體"/>
          <w:lang w:eastAsia="zh-HK"/>
        </w:rPr>
      </w:pPr>
    </w:p>
    <w:p w14:paraId="288B1A61" w14:textId="77777777" w:rsidR="005F7D24" w:rsidRPr="003A141C" w:rsidRDefault="005F7D24" w:rsidP="003A141C">
      <w:pPr>
        <w:ind w:left="0" w:firstLine="0"/>
        <w:jc w:val="both"/>
        <w:rPr>
          <w:rFonts w:ascii="微軟正黑體" w:eastAsia="微軟正黑體" w:hAnsi="微軟正黑體" w:cs="新細明體"/>
          <w:kern w:val="0"/>
        </w:rPr>
      </w:pPr>
      <w:r w:rsidRPr="003A141C">
        <w:rPr>
          <w:rFonts w:ascii="微軟正黑體" w:eastAsia="微軟正黑體" w:hAnsi="微軟正黑體" w:cs="新細明體" w:hint="eastAsia"/>
          <w:kern w:val="0"/>
        </w:rPr>
        <w:t>傳統的</w:t>
      </w:r>
      <w:hyperlink r:id="rId131" w:tooltip="著作權" w:history="1">
        <w:r w:rsidRPr="003A141C">
          <w:rPr>
            <w:rFonts w:ascii="微軟正黑體" w:eastAsia="微軟正黑體" w:hAnsi="微軟正黑體" w:cs="新細明體" w:hint="eastAsia"/>
            <w:kern w:val="0"/>
          </w:rPr>
          <w:t>著作權</w:t>
        </w:r>
      </w:hyperlink>
      <w:r w:rsidRPr="003A141C">
        <w:rPr>
          <w:rFonts w:ascii="微軟正黑體" w:eastAsia="微軟正黑體" w:hAnsi="微軟正黑體" w:cs="新細明體" w:hint="eastAsia"/>
          <w:kern w:val="0"/>
        </w:rPr>
        <w:t>有兩種極端，一端是「保留</w:t>
      </w:r>
      <w:r w:rsidR="00965479" w:rsidRPr="003A141C">
        <w:rPr>
          <w:rFonts w:ascii="微軟正黑體" w:eastAsia="微軟正黑體" w:hAnsi="微軟正黑體" w:cs="新細明體" w:hint="eastAsia"/>
          <w:kern w:val="0"/>
        </w:rPr>
        <w:t>全部版權</w:t>
      </w:r>
      <w:r w:rsidRPr="003A141C">
        <w:rPr>
          <w:rFonts w:ascii="微軟正黑體" w:eastAsia="微軟正黑體" w:hAnsi="微軟正黑體" w:cs="新細明體" w:hint="eastAsia"/>
          <w:kern w:val="0"/>
        </w:rPr>
        <w:t>」，</w:t>
      </w:r>
      <w:r w:rsidR="00965479" w:rsidRPr="003A141C">
        <w:rPr>
          <w:rFonts w:ascii="微軟正黑體" w:eastAsia="微軟正黑體" w:hAnsi="微軟正黑體" w:cs="新細明體" w:hint="eastAsia"/>
          <w:kern w:val="0"/>
        </w:rPr>
        <w:t>另一端是無保護，無管制的「公共範疇」。「共享創意」授權條款在</w:t>
      </w:r>
      <w:r w:rsidR="00965479" w:rsidRPr="003A141C">
        <w:rPr>
          <w:rFonts w:ascii="微軟正黑體" w:eastAsia="微軟正黑體" w:hAnsi="微軟正黑體" w:cs="新細明體"/>
          <w:kern w:val="0"/>
        </w:rPr>
        <w:t>兩者中間，既方便創作者保留部份版權，又容許他人使用作品</w:t>
      </w:r>
      <w:r w:rsidR="00965479" w:rsidRPr="003A141C">
        <w:rPr>
          <w:rFonts w:ascii="微軟正黑體" w:eastAsia="微軟正黑體" w:hAnsi="微軟正黑體" w:cs="新細明體" w:hint="eastAsia"/>
          <w:kern w:val="0"/>
        </w:rPr>
        <w:t>。</w:t>
      </w:r>
      <w:r w:rsidRPr="003A141C">
        <w:rPr>
          <w:rFonts w:ascii="微軟正黑體" w:eastAsia="微軟正黑體" w:hAnsi="微軟正黑體" w:cs="新細明體" w:hint="eastAsia"/>
          <w:kern w:val="0"/>
        </w:rPr>
        <w:t>該組織試圖讓創作者的著作在兩者中間保有彈性，使得創作者可以「保留部分</w:t>
      </w:r>
      <w:r w:rsidR="00965479" w:rsidRPr="003A141C">
        <w:rPr>
          <w:rFonts w:ascii="微軟正黑體" w:eastAsia="微軟正黑體" w:hAnsi="微軟正黑體" w:cs="新細明體" w:hint="eastAsia"/>
          <w:kern w:val="0"/>
        </w:rPr>
        <w:t>版權</w:t>
      </w:r>
      <w:r w:rsidRPr="003A141C">
        <w:rPr>
          <w:rFonts w:ascii="微軟正黑體" w:eastAsia="微軟正黑體" w:hAnsi="微軟正黑體" w:cs="新細明體" w:hint="eastAsia"/>
          <w:kern w:val="0"/>
        </w:rPr>
        <w:t>」。創作者就可與大眾分享其創作，授予其他人一定條件下再運用其創作的權利，卻又可能保留一些權利。</w:t>
      </w:r>
    </w:p>
    <w:p w14:paraId="7B7FC231" w14:textId="77777777" w:rsidR="005F7D24" w:rsidRPr="003A141C" w:rsidRDefault="005F7D24" w:rsidP="003A141C">
      <w:pPr>
        <w:ind w:left="0" w:firstLine="0"/>
        <w:jc w:val="both"/>
        <w:rPr>
          <w:rFonts w:ascii="微軟正黑體" w:eastAsia="微軟正黑體" w:hAnsi="微軟正黑體" w:cs="新細明體"/>
          <w:kern w:val="0"/>
        </w:rPr>
      </w:pPr>
    </w:p>
    <w:p w14:paraId="6F49D286" w14:textId="2BA44C20" w:rsidR="009F50D0" w:rsidRDefault="00FB3503" w:rsidP="00C97D85">
      <w:pPr>
        <w:spacing w:line="276" w:lineRule="auto"/>
        <w:ind w:left="0" w:firstLine="0"/>
        <w:jc w:val="both"/>
        <w:rPr>
          <w:kern w:val="0"/>
          <w:sz w:val="22"/>
          <w:szCs w:val="22"/>
        </w:rPr>
      </w:pPr>
      <w:r w:rsidRPr="00B92DAD">
        <w:rPr>
          <w:kern w:val="0"/>
          <w:sz w:val="22"/>
          <w:szCs w:val="22"/>
        </w:rPr>
        <w:t>資料來源：</w:t>
      </w:r>
      <w:r w:rsidR="009F50D0" w:rsidRPr="00B92DAD">
        <w:rPr>
          <w:kern w:val="0"/>
          <w:sz w:val="22"/>
          <w:szCs w:val="22"/>
        </w:rPr>
        <w:t>香港共享創意網頁</w:t>
      </w:r>
      <w:r w:rsidR="00DD2214" w:rsidRPr="0038112D">
        <w:rPr>
          <w:rFonts w:hint="eastAsia"/>
          <w:kern w:val="0"/>
          <w:sz w:val="22"/>
          <w:szCs w:val="22"/>
        </w:rPr>
        <w:t>。</w:t>
      </w:r>
      <w:r w:rsidR="009F50D0" w:rsidRPr="00B92DAD">
        <w:rPr>
          <w:kern w:val="0"/>
          <w:sz w:val="22"/>
          <w:szCs w:val="22"/>
        </w:rPr>
        <w:t>https://hk.creativecommons.org/faq</w:t>
      </w:r>
    </w:p>
    <w:p w14:paraId="7E1E6147" w14:textId="77777777" w:rsidR="003604EB" w:rsidRDefault="003604EB" w:rsidP="00C97D85">
      <w:pPr>
        <w:spacing w:line="276" w:lineRule="auto"/>
        <w:ind w:left="0" w:firstLine="0"/>
        <w:jc w:val="both"/>
        <w:rPr>
          <w:kern w:val="0"/>
          <w:sz w:val="22"/>
          <w:szCs w:val="22"/>
        </w:rPr>
      </w:pPr>
    </w:p>
    <w:p w14:paraId="6E86D1B5" w14:textId="590932C7" w:rsidR="003604EB" w:rsidRPr="00DE71A1" w:rsidRDefault="003604EB" w:rsidP="003E115E">
      <w:pPr>
        <w:spacing w:line="276" w:lineRule="auto"/>
        <w:rPr>
          <w:rFonts w:ascii="微軟正黑體" w:eastAsia="微軟正黑體" w:hAnsi="微軟正黑體" w:cs="新細明體"/>
          <w:b/>
          <w:bCs/>
          <w:kern w:val="0"/>
          <w:sz w:val="28"/>
          <w:szCs w:val="28"/>
        </w:rPr>
      </w:pPr>
      <w:r w:rsidRPr="00DE71A1">
        <w:rPr>
          <w:rFonts w:ascii="微軟正黑體" w:eastAsia="微軟正黑體" w:hAnsi="微軟正黑體" w:cs="新細明體" w:hint="eastAsia"/>
          <w:b/>
          <w:bCs/>
          <w:kern w:val="0"/>
          <w:sz w:val="28"/>
          <w:szCs w:val="28"/>
        </w:rPr>
        <w:t>延伸活動：</w:t>
      </w:r>
      <w:r w:rsidRPr="00DE71A1">
        <w:rPr>
          <w:rFonts w:ascii="微軟正黑體" w:eastAsia="微軟正黑體" w:hAnsi="微軟正黑體" w:cs="新細明體"/>
          <w:b/>
          <w:bCs/>
          <w:kern w:val="0"/>
          <w:sz w:val="28"/>
          <w:szCs w:val="28"/>
        </w:rPr>
        <w:t>「我承諾」行</w:t>
      </w:r>
      <w:r w:rsidRPr="00DE71A1">
        <w:rPr>
          <w:rFonts w:ascii="微軟正黑體" w:eastAsia="微軟正黑體" w:hAnsi="微軟正黑體" w:cs="新細明體" w:hint="eastAsia"/>
          <w:b/>
          <w:bCs/>
          <w:kern w:val="0"/>
          <w:sz w:val="28"/>
          <w:szCs w:val="28"/>
        </w:rPr>
        <w:t>動</w:t>
      </w:r>
    </w:p>
    <w:p w14:paraId="2AFEF657" w14:textId="672D28EA" w:rsidR="003604EB" w:rsidRDefault="003604EB" w:rsidP="00DD2214">
      <w:pPr>
        <w:ind w:left="0" w:firstLine="0"/>
        <w:rPr>
          <w:rFonts w:ascii="新細明體" w:hAnsi="新細明體" w:cs="新細明體"/>
          <w:lang w:eastAsia="zh-HK"/>
        </w:rPr>
      </w:pPr>
      <w:r>
        <w:t>加入</w:t>
      </w:r>
      <w:r>
        <w:rPr>
          <w:rFonts w:hint="eastAsia"/>
          <w:lang w:eastAsia="zh-HK"/>
        </w:rPr>
        <w:t>知識產權署的</w:t>
      </w:r>
      <w:r>
        <w:t>『我承諾』行</w:t>
      </w:r>
      <w:r>
        <w:rPr>
          <w:rFonts w:ascii="新細明體" w:hAnsi="新細明體" w:cs="新細明體" w:hint="eastAsia"/>
        </w:rPr>
        <w:t>動</w:t>
      </w:r>
      <w:r>
        <w:rPr>
          <w:rFonts w:ascii="新細明體" w:hAnsi="新細明體" w:cs="新細明體" w:hint="eastAsia"/>
          <w:lang w:eastAsia="zh-HK"/>
        </w:rPr>
        <w:t>，詳</w:t>
      </w:r>
      <w:r>
        <w:rPr>
          <w:rFonts w:ascii="新細明體" w:hAnsi="新細明體" w:cs="新細明體" w:hint="eastAsia"/>
        </w:rPr>
        <w:t>情</w:t>
      </w:r>
      <w:r>
        <w:rPr>
          <w:rFonts w:ascii="新細明體" w:hAnsi="新細明體" w:cs="新細明體" w:hint="eastAsia"/>
          <w:lang w:eastAsia="zh-HK"/>
        </w:rPr>
        <w:t>請參閱以下網頁：</w:t>
      </w:r>
    </w:p>
    <w:p w14:paraId="123D38FB" w14:textId="26A82499" w:rsidR="003604EB" w:rsidRDefault="00DD2214" w:rsidP="00DD2214">
      <w:pPr>
        <w:ind w:left="0" w:firstLine="0"/>
        <w:rPr>
          <w:rFonts w:ascii="新細明體" w:hAnsi="新細明體" w:cs="新細明體"/>
          <w:lang w:eastAsia="zh-HK"/>
        </w:rPr>
      </w:pPr>
      <w:r w:rsidRPr="00E70E09">
        <w:rPr>
          <w:noProof/>
        </w:rPr>
        <w:drawing>
          <wp:anchor distT="0" distB="0" distL="114300" distR="114300" simplePos="0" relativeHeight="251872768" behindDoc="0" locked="0" layoutInCell="1" allowOverlap="1" wp14:anchorId="66134FA9" wp14:editId="3CB85A3F">
            <wp:simplePos x="0" y="0"/>
            <wp:positionH relativeFrom="column">
              <wp:posOffset>646430</wp:posOffset>
            </wp:positionH>
            <wp:positionV relativeFrom="paragraph">
              <wp:posOffset>235585</wp:posOffset>
            </wp:positionV>
            <wp:extent cx="2957195" cy="1847850"/>
            <wp:effectExtent l="0" t="0" r="0" b="0"/>
            <wp:wrapTopAndBottom/>
            <wp:docPr id="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2">
                      <a:extLst>
                        <a:ext uri="{28A0092B-C50C-407E-A947-70E740481C1C}">
                          <a14:useLocalDpi xmlns:a14="http://schemas.microsoft.com/office/drawing/2010/main" val="0"/>
                        </a:ext>
                      </a:extLst>
                    </a:blip>
                    <a:srcRect r="-29" b="8"/>
                    <a:stretch>
                      <a:fillRect/>
                    </a:stretch>
                  </pic:blipFill>
                  <pic:spPr bwMode="auto">
                    <a:xfrm>
                      <a:off x="0" y="0"/>
                      <a:ext cx="295719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33" w:history="1">
        <w:r w:rsidRPr="007753C2">
          <w:rPr>
            <w:rStyle w:val="Hyperlink"/>
            <w:bCs/>
          </w:rPr>
          <w:t>https://www.ipd.gov.hk/chi/promotion_edu/i_pledge.htm</w:t>
        </w:r>
      </w:hyperlink>
    </w:p>
    <w:p w14:paraId="78FA39D6" w14:textId="1B90D461" w:rsidR="00DD2214" w:rsidRPr="00DD2214" w:rsidRDefault="00DD2214" w:rsidP="00966A88">
      <w:pPr>
        <w:spacing w:before="120"/>
        <w:ind w:left="432" w:hanging="432"/>
        <w:rPr>
          <w:rFonts w:ascii="微軟正黑體" w:eastAsia="微軟正黑體" w:hAnsi="微軟正黑體"/>
          <w:b/>
          <w:bCs/>
          <w:color w:val="000000"/>
          <w:sz w:val="28"/>
          <w:szCs w:val="28"/>
        </w:rPr>
      </w:pPr>
      <w:r w:rsidRPr="00DD2214">
        <w:rPr>
          <w:rFonts w:ascii="微軟正黑體" w:eastAsia="微軟正黑體" w:hAnsi="微軟正黑體" w:hint="eastAsia"/>
          <w:b/>
          <w:bCs/>
          <w:color w:val="000000"/>
          <w:sz w:val="28"/>
          <w:szCs w:val="28"/>
        </w:rPr>
        <w:t>小結</w:t>
      </w:r>
    </w:p>
    <w:p w14:paraId="69DBACA8" w14:textId="68B51C0F" w:rsidR="00DD2214" w:rsidRPr="005C0CAF" w:rsidRDefault="00DD2214" w:rsidP="00D5265A">
      <w:pPr>
        <w:numPr>
          <w:ilvl w:val="0"/>
          <w:numId w:val="12"/>
        </w:numPr>
        <w:ind w:left="482" w:hanging="482"/>
        <w:jc w:val="both"/>
        <w:rPr>
          <w:rFonts w:ascii="微軟正黑體" w:eastAsia="微軟正黑體" w:hAnsi="微軟正黑體"/>
          <w:bCs/>
          <w:color w:val="000000"/>
        </w:rPr>
      </w:pPr>
      <w:r w:rsidRPr="00D5265A">
        <w:rPr>
          <w:rFonts w:ascii="微軟正黑體" w:eastAsia="微軟正黑體" w:hAnsi="微軟正黑體" w:hint="eastAsia"/>
          <w:bCs/>
          <w:color w:val="000000"/>
        </w:rPr>
        <w:t>注意網上消費的各種潛在風險</w:t>
      </w:r>
      <w:r w:rsidR="00FA0D21" w:rsidRPr="00D5265A">
        <w:rPr>
          <w:rFonts w:ascii="微軟正黑體" w:eastAsia="微軟正黑體" w:hAnsi="微軟正黑體" w:hint="eastAsia"/>
          <w:bCs/>
          <w:color w:val="000000"/>
          <w:lang w:eastAsia="zh-HK"/>
        </w:rPr>
        <w:t>和陷阱</w:t>
      </w:r>
      <w:r w:rsidRPr="00D5265A">
        <w:rPr>
          <w:rFonts w:ascii="微軟正黑體" w:eastAsia="微軟正黑體" w:hAnsi="微軟正黑體" w:hint="eastAsia"/>
          <w:bCs/>
          <w:color w:val="000000"/>
        </w:rPr>
        <w:t>，避免受騙；在進行網上購物和交易時，更要注意保障個人資料和尊重知識產權。</w:t>
      </w:r>
    </w:p>
    <w:p w14:paraId="2B7BA02B" w14:textId="77777777" w:rsidR="00DD2214" w:rsidRPr="003A141C" w:rsidRDefault="00DD2214" w:rsidP="00DD2214">
      <w:pPr>
        <w:numPr>
          <w:ilvl w:val="0"/>
          <w:numId w:val="12"/>
        </w:numPr>
        <w:ind w:left="482" w:hanging="482"/>
        <w:jc w:val="both"/>
        <w:rPr>
          <w:rFonts w:ascii="微軟正黑體" w:eastAsia="微軟正黑體" w:hAnsi="微軟正黑體"/>
          <w:bCs/>
          <w:color w:val="000000"/>
        </w:rPr>
      </w:pPr>
      <w:r w:rsidRPr="003A141C">
        <w:rPr>
          <w:rFonts w:ascii="微軟正黑體" w:eastAsia="微軟正黑體" w:hAnsi="微軟正黑體"/>
          <w:bCs/>
          <w:color w:val="000000"/>
        </w:rPr>
        <w:t>知識產權泛指一組無形的財產權利，包括商標權、專利權、版權、外觀設計權、植物品種保護權，及集成電路的布圖設計權</w:t>
      </w:r>
      <w:r w:rsidRPr="003A141C">
        <w:rPr>
          <w:rFonts w:ascii="微軟正黑體" w:eastAsia="微軟正黑體" w:hAnsi="微軟正黑體" w:hint="eastAsia"/>
          <w:bCs/>
          <w:color w:val="000000"/>
        </w:rPr>
        <w:t>。</w:t>
      </w:r>
    </w:p>
    <w:p w14:paraId="23215EAB" w14:textId="77777777" w:rsidR="00D5265A" w:rsidRPr="00966A88" w:rsidRDefault="00DD2214" w:rsidP="00DD2214">
      <w:pPr>
        <w:numPr>
          <w:ilvl w:val="0"/>
          <w:numId w:val="12"/>
        </w:numPr>
        <w:ind w:left="482" w:hanging="482"/>
        <w:jc w:val="both"/>
        <w:rPr>
          <w:rFonts w:ascii="新細明體" w:hAnsi="新細明體" w:cs="新細明體"/>
          <w:b/>
          <w:bCs/>
          <w:kern w:val="0"/>
        </w:rPr>
      </w:pPr>
      <w:r w:rsidRPr="00DD2214">
        <w:rPr>
          <w:rFonts w:ascii="微軟正黑體" w:eastAsia="微軟正黑體" w:hAnsi="微軟正黑體" w:hint="eastAsia"/>
          <w:bCs/>
          <w:color w:val="000000"/>
        </w:rPr>
        <w:t>我們應尊重及保護知識產權，保障私人財產，保護原創人利益及正版商的利益以鼓勵更多好的創作及作品。</w:t>
      </w:r>
    </w:p>
    <w:p w14:paraId="6843B79E" w14:textId="39060EAF" w:rsidR="00647A0B" w:rsidRPr="005C0CAF" w:rsidRDefault="00D5265A" w:rsidP="00D5265A">
      <w:pPr>
        <w:numPr>
          <w:ilvl w:val="0"/>
          <w:numId w:val="12"/>
        </w:numPr>
        <w:ind w:left="482" w:hanging="482"/>
        <w:jc w:val="both"/>
        <w:rPr>
          <w:rFonts w:ascii="新細明體" w:hAnsi="新細明體" w:cs="新細明體"/>
          <w:b/>
          <w:bCs/>
          <w:kern w:val="0"/>
        </w:rPr>
      </w:pPr>
      <w:r w:rsidRPr="00D5265A">
        <w:rPr>
          <w:rFonts w:ascii="微軟正黑體" w:eastAsia="微軟正黑體" w:hAnsi="微軟正黑體"/>
          <w:color w:val="000000" w:themeColor="text1"/>
        </w:rPr>
        <w:t>不當使用網路</w:t>
      </w:r>
      <w:r w:rsidRPr="00D5265A">
        <w:rPr>
          <w:rFonts w:ascii="微軟正黑體" w:eastAsia="微軟正黑體" w:hAnsi="微軟正黑體" w:hint="eastAsia"/>
          <w:color w:val="000000" w:themeColor="text1"/>
        </w:rPr>
        <w:t>甚或網絡</w:t>
      </w:r>
      <w:r w:rsidRPr="00D5265A">
        <w:rPr>
          <w:rFonts w:ascii="微軟正黑體" w:eastAsia="微軟正黑體" w:hAnsi="微軟正黑體"/>
          <w:color w:val="000000" w:themeColor="text1"/>
        </w:rPr>
        <w:t>犯罪</w:t>
      </w:r>
      <w:r w:rsidRPr="005C0CAF">
        <w:rPr>
          <w:rFonts w:ascii="微軟正黑體" w:eastAsia="微軟正黑體" w:hAnsi="微軟正黑體" w:hint="eastAsia"/>
          <w:color w:val="000000" w:themeColor="text1"/>
          <w:lang w:eastAsia="zh-HK"/>
        </w:rPr>
        <w:t>會</w:t>
      </w:r>
      <w:r w:rsidRPr="005C0CAF">
        <w:rPr>
          <w:rFonts w:ascii="微軟正黑體" w:eastAsia="微軟正黑體" w:hAnsi="微軟正黑體"/>
          <w:color w:val="000000" w:themeColor="text1"/>
        </w:rPr>
        <w:t>對社會大眾</w:t>
      </w:r>
      <w:r w:rsidRPr="005C0CAF">
        <w:rPr>
          <w:rFonts w:ascii="微軟正黑體" w:eastAsia="微軟正黑體" w:hAnsi="微軟正黑體" w:hint="eastAsia"/>
          <w:color w:val="000000" w:themeColor="text1"/>
          <w:lang w:eastAsia="zh-HK"/>
        </w:rPr>
        <w:t>造成負面</w:t>
      </w:r>
      <w:r w:rsidRPr="005C0CAF">
        <w:rPr>
          <w:rFonts w:ascii="微軟正黑體" w:eastAsia="微軟正黑體" w:hAnsi="微軟正黑體"/>
          <w:color w:val="000000" w:themeColor="text1"/>
        </w:rPr>
        <w:t>影響</w:t>
      </w:r>
      <w:r w:rsidRPr="005C0CAF">
        <w:rPr>
          <w:rFonts w:ascii="微軟正黑體" w:eastAsia="微軟正黑體" w:hAnsi="微軟正黑體" w:hint="eastAsia"/>
          <w:color w:val="000000" w:themeColor="text1"/>
        </w:rPr>
        <w:t>。</w:t>
      </w:r>
      <w:r w:rsidR="005C0CAF">
        <w:rPr>
          <w:rFonts w:ascii="微軟正黑體" w:eastAsia="微軟正黑體" w:hAnsi="微軟正黑體" w:hint="eastAsia"/>
          <w:color w:val="000000" w:themeColor="text1"/>
        </w:rPr>
        <w:t>我們</w:t>
      </w:r>
      <w:r w:rsidR="005C0CAF" w:rsidRPr="00966A88">
        <w:rPr>
          <w:rFonts w:ascii="微軟正黑體" w:eastAsia="微軟正黑體" w:hAnsi="微軟正黑體" w:hint="eastAsia"/>
          <w:color w:val="000000" w:themeColor="text1"/>
        </w:rPr>
        <w:t>除了要避免成為網絡世界受害者之外，亦要提高對面臨網路基礎設施安全隱患和網路犯罪等威脅的警覺性，成為負責任的網絡公民，進一步提高網絡安全。</w:t>
      </w:r>
      <w:r w:rsidR="005F7D24" w:rsidRPr="005C0CAF">
        <w:rPr>
          <w:rFonts w:ascii="新細明體" w:hAnsi="新細明體" w:cs="新細明體"/>
          <w:b/>
          <w:bCs/>
          <w:kern w:val="0"/>
        </w:rPr>
        <w:br w:type="page"/>
      </w:r>
    </w:p>
    <w:p w14:paraId="08E80EE7" w14:textId="777BCC31" w:rsidR="00647A0B" w:rsidRDefault="004C211E" w:rsidP="002917C5">
      <w:pPr>
        <w:rPr>
          <w:rFonts w:ascii="新細明體" w:hAnsi="新細明體" w:cs="新細明體"/>
          <w:b/>
          <w:bCs/>
          <w:kern w:val="0"/>
        </w:rPr>
      </w:pPr>
      <w:r>
        <w:rPr>
          <w:rFonts w:ascii="新細明體" w:hAnsi="新細明體" w:cs="新細明體"/>
          <w:b/>
          <w:bCs/>
          <w:noProof/>
          <w:kern w:val="0"/>
        </w:rPr>
        <w:drawing>
          <wp:anchor distT="0" distB="0" distL="114300" distR="114300" simplePos="0" relativeHeight="251752960" behindDoc="1" locked="0" layoutInCell="1" allowOverlap="1" wp14:anchorId="45A82477" wp14:editId="36BF2126">
            <wp:simplePos x="0" y="0"/>
            <wp:positionH relativeFrom="margin">
              <wp:align>center</wp:align>
            </wp:positionH>
            <wp:positionV relativeFrom="paragraph">
              <wp:posOffset>-471055</wp:posOffset>
            </wp:positionV>
            <wp:extent cx="6480175" cy="7973291"/>
            <wp:effectExtent l="0" t="0" r="0" b="8890"/>
            <wp:wrapNone/>
            <wp:docPr id="997" name="圖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6"/>
                    <pic:cNvPicPr>
                      <a:picLocks noChangeAspect="1" noChangeArrowheads="1"/>
                    </pic:cNvPicPr>
                  </pic:nvPicPr>
                  <pic:blipFill>
                    <a:blip r:embed="rId44">
                      <a:extLst>
                        <a:ext uri="{28A0092B-C50C-407E-A947-70E740481C1C}">
                          <a14:useLocalDpi xmlns:a14="http://schemas.microsoft.com/office/drawing/2010/main" val="0"/>
                        </a:ext>
                      </a:extLst>
                    </a:blip>
                    <a:srcRect b="-23"/>
                    <a:stretch>
                      <a:fillRect/>
                    </a:stretch>
                  </pic:blipFill>
                  <pic:spPr bwMode="auto">
                    <a:xfrm>
                      <a:off x="0" y="0"/>
                      <a:ext cx="6484453" cy="7978554"/>
                    </a:xfrm>
                    <a:prstGeom prst="rect">
                      <a:avLst/>
                    </a:prstGeom>
                    <a:noFill/>
                    <a:ln>
                      <a:noFill/>
                    </a:ln>
                  </pic:spPr>
                </pic:pic>
              </a:graphicData>
            </a:graphic>
            <wp14:sizeRelH relativeFrom="page">
              <wp14:pctWidth>0</wp14:pctWidth>
            </wp14:sizeRelH>
            <wp14:sizeRelV relativeFrom="page">
              <wp14:pctHeight>0</wp14:pctHeight>
            </wp14:sizeRelV>
          </wp:anchor>
        </w:drawing>
      </w:r>
      <w:r w:rsidR="001E409B" w:rsidRPr="00423F5A">
        <w:rPr>
          <w:rFonts w:ascii="微軟正黑體" w:eastAsia="微軟正黑體" w:hAnsi="微軟正黑體" w:hint="eastAsia"/>
          <w:b/>
          <w:noProof/>
          <w:color w:val="000000"/>
          <w:sz w:val="30"/>
          <w:szCs w:val="30"/>
        </w:rPr>
        <w:drawing>
          <wp:anchor distT="0" distB="0" distL="114300" distR="114300" simplePos="0" relativeHeight="251862528" behindDoc="0" locked="0" layoutInCell="1" allowOverlap="1" wp14:anchorId="25EDDE61" wp14:editId="48D88EB2">
            <wp:simplePos x="0" y="0"/>
            <wp:positionH relativeFrom="column">
              <wp:posOffset>533400</wp:posOffset>
            </wp:positionH>
            <wp:positionV relativeFrom="paragraph">
              <wp:posOffset>133350</wp:posOffset>
            </wp:positionV>
            <wp:extent cx="457200" cy="756870"/>
            <wp:effectExtent l="0" t="0" r="0" b="5715"/>
            <wp:wrapNone/>
            <wp:docPr id="157" name="圖片 492" descr="一張含有 文字, 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圖片 492" descr="一張含有 文字, 光 的圖片&#10;&#10;自動產生的描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 cy="7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079FA" w14:textId="2F499CB8" w:rsidR="00647A0B" w:rsidRDefault="00805D75" w:rsidP="002917C5">
      <w:pPr>
        <w:rPr>
          <w:rFonts w:ascii="新細明體" w:hAnsi="新細明體" w:cs="新細明體"/>
          <w:b/>
          <w:bCs/>
          <w:kern w:val="0"/>
        </w:rPr>
      </w:pPr>
      <w:r>
        <w:rPr>
          <w:rFonts w:ascii="新細明體" w:hAnsi="新細明體" w:cs="新細明體"/>
          <w:b/>
          <w:bCs/>
          <w:noProof/>
          <w:kern w:val="0"/>
        </w:rPr>
        <mc:AlternateContent>
          <mc:Choice Requires="wps">
            <w:drawing>
              <wp:anchor distT="45720" distB="45720" distL="114300" distR="114300" simplePos="0" relativeHeight="251755008" behindDoc="0" locked="0" layoutInCell="1" allowOverlap="1" wp14:anchorId="5E8BC983" wp14:editId="7839097E">
                <wp:simplePos x="0" y="0"/>
                <wp:positionH relativeFrom="margin">
                  <wp:posOffset>3781425</wp:posOffset>
                </wp:positionH>
                <wp:positionV relativeFrom="paragraph">
                  <wp:posOffset>41910</wp:posOffset>
                </wp:positionV>
                <wp:extent cx="808355" cy="289560"/>
                <wp:effectExtent l="0" t="0" r="0" b="0"/>
                <wp:wrapNone/>
                <wp:docPr id="60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355" cy="289560"/>
                        </a:xfrm>
                        <a:prstGeom prst="rect">
                          <a:avLst/>
                        </a:prstGeom>
                        <a:noFill/>
                        <a:ln w="9525">
                          <a:noFill/>
                          <a:miter lim="800000"/>
                          <a:headEnd/>
                          <a:tailEnd/>
                        </a:ln>
                      </wps:spPr>
                      <wps:txbx>
                        <w:txbxContent>
                          <w:p w14:paraId="293A1277" w14:textId="5781B718" w:rsidR="007157EF" w:rsidRPr="0028678B" w:rsidRDefault="007157EF" w:rsidP="00647A0B">
                            <w:pPr>
                              <w:jc w:val="center"/>
                            </w:pPr>
                            <w:r w:rsidRPr="0028678B">
                              <w:rPr>
                                <w:rFonts w:hint="eastAsia"/>
                              </w:rPr>
                              <w:t>附錄</w:t>
                            </w:r>
                            <w:r>
                              <w:rPr>
                                <w:rFonts w:hint="eastAsia"/>
                              </w:rPr>
                              <w:t>十四</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8BC983" id="_x0000_s1137" type="#_x0000_t202" style="position:absolute;left:0;text-align:left;margin-left:297.75pt;margin-top:3.3pt;width:63.65pt;height:22.8pt;z-index:2517550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" filled="f" stroked="f">
                <v:textbox style="mso-fit-shape-to-text:t">
                  <w:txbxContent>
                    <w:p w14:paraId="293A1277" w14:textId="5781B718" w:rsidR="007157EF" w:rsidRPr="0028678B" w:rsidRDefault="007157EF" w:rsidP="00647A0B">
                      <w:pPr>
                        <w:jc w:val="center"/>
                      </w:pPr>
                      <w:r w:rsidRPr="0028678B">
                        <w:rPr>
                          <w:rFonts w:hint="eastAsia"/>
                        </w:rPr>
                        <w:t>附錄</w:t>
                      </w:r>
                      <w:r>
                        <w:rPr>
                          <w:rFonts w:hint="eastAsia"/>
                        </w:rPr>
                        <w:t>十四</w:t>
                      </w:r>
                    </w:p>
                  </w:txbxContent>
                </v:textbox>
                <w10:wrap anchorx="margin"/>
              </v:shape>
            </w:pict>
          </mc:Fallback>
        </mc:AlternateContent>
      </w:r>
    </w:p>
    <w:p w14:paraId="46A43F4A" w14:textId="77777777" w:rsidR="00647A0B" w:rsidRDefault="00647A0B" w:rsidP="002917C5">
      <w:pPr>
        <w:rPr>
          <w:rFonts w:ascii="新細明體" w:hAnsi="新細明體" w:cs="新細明體"/>
          <w:b/>
          <w:bCs/>
          <w:kern w:val="0"/>
        </w:rPr>
      </w:pPr>
    </w:p>
    <w:p w14:paraId="261CE110" w14:textId="3583DFDA" w:rsidR="002917C5" w:rsidRPr="00DD2214" w:rsidRDefault="002917C5" w:rsidP="00B92DAD">
      <w:pPr>
        <w:ind w:leftChars="100" w:left="240" w:firstLineChars="500" w:firstLine="1400"/>
        <w:rPr>
          <w:rStyle w:val="Hyperlink"/>
          <w:rFonts w:ascii="微軟正黑體" w:eastAsia="微軟正黑體" w:hAnsi="微軟正黑體"/>
          <w:b/>
          <w:bCs/>
          <w:color w:val="000000"/>
          <w:sz w:val="28"/>
          <w:szCs w:val="28"/>
        </w:rPr>
      </w:pPr>
      <w:r w:rsidRPr="00DD2214">
        <w:rPr>
          <w:rStyle w:val="Hyperlink"/>
          <w:rFonts w:ascii="微軟正黑體" w:eastAsia="微軟正黑體" w:hAnsi="微軟正黑體" w:hint="eastAsia"/>
          <w:b/>
          <w:bCs/>
          <w:color w:val="000000"/>
          <w:sz w:val="28"/>
          <w:szCs w:val="28"/>
        </w:rPr>
        <w:t>知多一點點：知識產權</w:t>
      </w:r>
    </w:p>
    <w:p w14:paraId="3CF2DADC" w14:textId="14946B30" w:rsidR="002C63E3" w:rsidRPr="00647A0B" w:rsidRDefault="00DD2214" w:rsidP="002917C5">
      <w:pPr>
        <w:rPr>
          <w:rFonts w:ascii="新細明體" w:hAnsi="新細明體" w:cs="新細明體"/>
          <w:b/>
          <w:bCs/>
          <w:kern w:val="0"/>
        </w:rPr>
      </w:pPr>
      <w:r w:rsidRPr="00DD2214">
        <w:rPr>
          <w:rFonts w:ascii="新細明體" w:hAnsi="新細明體" w:cs="新細明體"/>
          <w:b/>
          <w:bCs/>
          <w:noProof/>
          <w:kern w:val="0"/>
        </w:rPr>
        <w:drawing>
          <wp:inline distT="0" distB="0" distL="0" distR="0" wp14:anchorId="1CE0BED2" wp14:editId="3F2E1ECF">
            <wp:extent cx="5274310" cy="2220595"/>
            <wp:effectExtent l="0" t="0" r="2540" b="8255"/>
            <wp:docPr id="165" name="圖片 165" descr="一張含有 文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圖片 165" descr="一張含有 文字 的圖片&#10;&#10;自動產生的描述"/>
                    <pic:cNvPicPr/>
                  </pic:nvPicPr>
                  <pic:blipFill>
                    <a:blip r:embed="rId134"/>
                    <a:stretch>
                      <a:fillRect/>
                    </a:stretch>
                  </pic:blipFill>
                  <pic:spPr>
                    <a:xfrm>
                      <a:off x="0" y="0"/>
                      <a:ext cx="5274310" cy="2220595"/>
                    </a:xfrm>
                    <a:prstGeom prst="rect">
                      <a:avLst/>
                    </a:prstGeom>
                  </pic:spPr>
                </pic:pic>
              </a:graphicData>
            </a:graphic>
          </wp:inline>
        </w:drawing>
      </w:r>
    </w:p>
    <w:p w14:paraId="12B0AA4F" w14:textId="21DC3059" w:rsidR="002C63E3" w:rsidRDefault="002330C9" w:rsidP="00647A0B">
      <w:pPr>
        <w:rPr>
          <w:noProof/>
        </w:rPr>
      </w:pPr>
      <w:hyperlink r:id="rId135" w:history="1">
        <w:r w:rsidRPr="004420CB">
          <w:rPr>
            <w:rStyle w:val="Hyperlink"/>
          </w:rPr>
          <w:t>https://www.ip-kids.gov.hk/tc/home/index.html</w:t>
        </w:r>
      </w:hyperlink>
      <w:r>
        <w:t xml:space="preserve"> </w:t>
      </w:r>
    </w:p>
    <w:p w14:paraId="1E82576B" w14:textId="77777777" w:rsidR="00647A0B" w:rsidRDefault="00647A0B" w:rsidP="00647A0B">
      <w:pPr>
        <w:rPr>
          <w:rFonts w:ascii="微軟正黑體" w:eastAsia="微軟正黑體" w:hAnsi="微軟正黑體" w:cs="新細明體"/>
          <w:b/>
          <w:bCs/>
          <w:kern w:val="0"/>
        </w:rPr>
      </w:pPr>
    </w:p>
    <w:p w14:paraId="096058A0" w14:textId="1737942F" w:rsidR="00647A0B" w:rsidRPr="00DD2214" w:rsidRDefault="00980F10" w:rsidP="00647A0B">
      <w:pPr>
        <w:rPr>
          <w:noProof/>
          <w:sz w:val="28"/>
          <w:szCs w:val="28"/>
        </w:rPr>
      </w:pPr>
      <w:r>
        <w:rPr>
          <w:rFonts w:ascii="微軟正黑體" w:eastAsia="微軟正黑體" w:hAnsi="微軟正黑體" w:cs="新細明體" w:hint="eastAsia"/>
          <w:b/>
          <w:bCs/>
          <w:kern w:val="0"/>
          <w:sz w:val="28"/>
          <w:szCs w:val="28"/>
          <w:lang w:eastAsia="zh-HK"/>
        </w:rPr>
        <w:t>齊來認識知識產權</w:t>
      </w:r>
    </w:p>
    <w:p w14:paraId="5034A0CE" w14:textId="675CEAD4" w:rsidR="00647A0B" w:rsidRDefault="009C40D2" w:rsidP="00E77B6B">
      <w:pPr>
        <w:jc w:val="center"/>
        <w:rPr>
          <w:noProof/>
        </w:rPr>
      </w:pPr>
      <w:r>
        <w:rPr>
          <w:noProof/>
        </w:rPr>
        <w:drawing>
          <wp:inline distT="0" distB="0" distL="0" distR="0" wp14:anchorId="72A9B3F5" wp14:editId="1299694E">
            <wp:extent cx="3404567" cy="1604729"/>
            <wp:effectExtent l="0" t="0" r="5715"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421289" cy="1612611"/>
                    </a:xfrm>
                    <a:prstGeom prst="rect">
                      <a:avLst/>
                    </a:prstGeom>
                  </pic:spPr>
                </pic:pic>
              </a:graphicData>
            </a:graphic>
          </wp:inline>
        </w:drawing>
      </w:r>
      <w:r w:rsidR="00805D75" w:rsidRPr="002C7DDC">
        <w:rPr>
          <w:noProof/>
        </w:rPr>
        <w:drawing>
          <wp:inline distT="0" distB="0" distL="0" distR="0" wp14:anchorId="1E3DC191" wp14:editId="6760C4BD">
            <wp:extent cx="4771871" cy="1784350"/>
            <wp:effectExtent l="0" t="0" r="0" b="6350"/>
            <wp:docPr id="3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7">
                      <a:extLst>
                        <a:ext uri="{28A0092B-C50C-407E-A947-70E740481C1C}">
                          <a14:useLocalDpi xmlns:a14="http://schemas.microsoft.com/office/drawing/2010/main" val="0"/>
                        </a:ext>
                      </a:extLst>
                    </a:blip>
                    <a:srcRect r="-14" b="-160"/>
                    <a:stretch>
                      <a:fillRect/>
                    </a:stretch>
                  </pic:blipFill>
                  <pic:spPr bwMode="auto">
                    <a:xfrm>
                      <a:off x="0" y="0"/>
                      <a:ext cx="4787900" cy="1790344"/>
                    </a:xfrm>
                    <a:prstGeom prst="rect">
                      <a:avLst/>
                    </a:prstGeom>
                    <a:noFill/>
                    <a:ln>
                      <a:noFill/>
                    </a:ln>
                  </pic:spPr>
                </pic:pic>
              </a:graphicData>
            </a:graphic>
          </wp:inline>
        </w:drawing>
      </w:r>
    </w:p>
    <w:p w14:paraId="0E09DEE6" w14:textId="406AE064" w:rsidR="00647A0B" w:rsidRPr="00DC4481" w:rsidRDefault="002330C9" w:rsidP="00647A0B">
      <w:pPr>
        <w:rPr>
          <w:color w:val="000000"/>
        </w:rPr>
      </w:pPr>
      <w:hyperlink r:id="rId138" w:history="1">
        <w:r w:rsidRPr="004420CB">
          <w:rPr>
            <w:rStyle w:val="Hyperlink"/>
          </w:rPr>
          <w:t>https://www.ip-kids.gov.hk/tc/game/index.html</w:t>
        </w:r>
      </w:hyperlink>
      <w:r>
        <w:t xml:space="preserve"> </w:t>
      </w:r>
    </w:p>
    <w:p w14:paraId="2BB8CBC9" w14:textId="5B5EBE9C" w:rsidR="002810FD" w:rsidRDefault="00647A0B" w:rsidP="00727A34">
      <w:pPr>
        <w:ind w:left="0" w:firstLine="0"/>
        <w:rPr>
          <w:rFonts w:ascii="Arial" w:hAnsi="Arial" w:cs="Arial"/>
          <w:b/>
          <w:bCs/>
          <w:color w:val="333333"/>
          <w:sz w:val="28"/>
          <w:szCs w:val="28"/>
          <w:shd w:val="clear" w:color="auto" w:fill="FFFFFF"/>
        </w:rPr>
      </w:pPr>
      <w:r>
        <w:br w:type="page"/>
      </w:r>
    </w:p>
    <w:p w14:paraId="2D3D5617" w14:textId="2A338497" w:rsidR="00DD2214" w:rsidRPr="00236B32" w:rsidRDefault="002D4116" w:rsidP="00DD2214">
      <w:pPr>
        <w:ind w:left="0" w:firstLine="0"/>
        <w:jc w:val="center"/>
        <w:rPr>
          <w:rFonts w:ascii="新細明體" w:hAnsi="新細明體"/>
          <w:b/>
        </w:rPr>
      </w:pPr>
      <w:r w:rsidRPr="002D4116">
        <w:rPr>
          <w:rFonts w:ascii="新細明體" w:hAnsi="新細明體" w:hint="eastAsia"/>
          <w:b/>
        </w:rPr>
        <w:t>單元1.3</w:t>
      </w:r>
      <w:r w:rsidR="0018409B" w:rsidRPr="00236B32">
        <w:rPr>
          <w:rFonts w:ascii="新細明體" w:hAnsi="新細明體" w:hint="eastAsia"/>
          <w:b/>
        </w:rPr>
        <w:t>：</w:t>
      </w:r>
      <w:r w:rsidR="006A4C6B" w:rsidRPr="00236B32">
        <w:rPr>
          <w:rFonts w:ascii="新細明體" w:hAnsi="新細明體" w:hint="eastAsia"/>
          <w:b/>
        </w:rPr>
        <w:t>理財</w:t>
      </w:r>
      <w:r w:rsidR="003F6279" w:rsidRPr="003F6279">
        <w:rPr>
          <w:rFonts w:ascii="新細明體" w:hAnsi="新細明體" w:hint="eastAsia"/>
          <w:b/>
        </w:rPr>
        <w:t>教育</w:t>
      </w:r>
    </w:p>
    <w:p w14:paraId="4E344848" w14:textId="77777777" w:rsidR="00DD2214" w:rsidRPr="00236B32" w:rsidRDefault="0018409B" w:rsidP="00DD2214">
      <w:pPr>
        <w:ind w:left="0" w:firstLine="0"/>
        <w:jc w:val="center"/>
        <w:rPr>
          <w:rFonts w:ascii="新細明體" w:hAnsi="新細明體"/>
          <w:b/>
        </w:rPr>
      </w:pPr>
      <w:r w:rsidRPr="00236B32">
        <w:rPr>
          <w:rFonts w:ascii="新細明體" w:hAnsi="新細明體" w:hint="eastAsia"/>
          <w:b/>
        </w:rPr>
        <w:t>（</w:t>
      </w:r>
      <w:r w:rsidRPr="00236B32">
        <w:rPr>
          <w:rFonts w:ascii="新細明體" w:hAnsi="新細明體"/>
          <w:b/>
        </w:rPr>
        <w:t>第</w:t>
      </w:r>
      <w:r w:rsidRPr="00236B32">
        <w:rPr>
          <w:rFonts w:ascii="新細明體" w:hAnsi="新細明體" w:hint="eastAsia"/>
          <w:b/>
        </w:rPr>
        <w:t>九</w:t>
      </w:r>
      <w:r w:rsidR="00B63052" w:rsidRPr="00236B32">
        <w:rPr>
          <w:rFonts w:ascii="新細明體" w:hAnsi="新細明體" w:hint="eastAsia"/>
          <w:b/>
        </w:rPr>
        <w:t>至</w:t>
      </w:r>
      <w:r w:rsidRPr="00236B32">
        <w:rPr>
          <w:rFonts w:ascii="新細明體" w:hAnsi="新細明體" w:hint="eastAsia"/>
          <w:b/>
        </w:rPr>
        <w:t>十</w:t>
      </w:r>
      <w:r w:rsidRPr="00236B32">
        <w:rPr>
          <w:rFonts w:ascii="新細明體" w:hAnsi="新細明體"/>
          <w:b/>
        </w:rPr>
        <w:t>課節</w:t>
      </w:r>
      <w:r w:rsidRPr="00236B32">
        <w:rPr>
          <w:rFonts w:ascii="新細明體" w:hAnsi="新細明體" w:hint="eastAsia"/>
          <w:b/>
        </w:rPr>
        <w:t>）</w:t>
      </w:r>
    </w:p>
    <w:p w14:paraId="38F87295" w14:textId="251C6AA7" w:rsidR="0018409B" w:rsidRDefault="0018409B" w:rsidP="00DD2214">
      <w:pPr>
        <w:ind w:left="0" w:firstLine="0"/>
        <w:jc w:val="center"/>
        <w:rPr>
          <w:rFonts w:eastAsia="微軟正黑體"/>
          <w:b/>
          <w:sz w:val="28"/>
          <w:szCs w:val="28"/>
        </w:rPr>
      </w:pPr>
      <w:r w:rsidRPr="00236B32">
        <w:rPr>
          <w:rFonts w:ascii="新細明體" w:hAnsi="新細明體" w:hint="eastAsia"/>
          <w:b/>
        </w:rPr>
        <w:t>學與教材料</w:t>
      </w:r>
    </w:p>
    <w:p w14:paraId="2E508324" w14:textId="2D16968A" w:rsidR="003948A2" w:rsidRPr="00C35E00" w:rsidRDefault="00805D75" w:rsidP="0027670B">
      <w:pPr>
        <w:ind w:left="0" w:firstLine="0"/>
        <w:rPr>
          <w:rFonts w:eastAsia="微軟正黑體"/>
          <w:b/>
          <w:sz w:val="28"/>
          <w:szCs w:val="28"/>
        </w:rPr>
      </w:pPr>
      <w:r w:rsidRPr="00B92DAD">
        <w:rPr>
          <w:bCs/>
          <w:noProof/>
          <w:sz w:val="28"/>
          <w:szCs w:val="28"/>
        </w:rPr>
        <mc:AlternateContent>
          <mc:Choice Requires="wps">
            <w:drawing>
              <wp:anchor distT="0" distB="0" distL="114300" distR="114300" simplePos="0" relativeHeight="251556352" behindDoc="0" locked="0" layoutInCell="1" allowOverlap="1" wp14:anchorId="02973EA0" wp14:editId="066862D3">
                <wp:simplePos x="0" y="0"/>
                <wp:positionH relativeFrom="column">
                  <wp:posOffset>3311525</wp:posOffset>
                </wp:positionH>
                <wp:positionV relativeFrom="paragraph">
                  <wp:posOffset>24765</wp:posOffset>
                </wp:positionV>
                <wp:extent cx="2268855" cy="447040"/>
                <wp:effectExtent l="0" t="0" r="17145" b="10160"/>
                <wp:wrapNone/>
                <wp:docPr id="600"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447040"/>
                        </a:xfrm>
                        <a:prstGeom prst="rect">
                          <a:avLst/>
                        </a:prstGeom>
                        <a:solidFill>
                          <a:srgbClr val="FFFFFF"/>
                        </a:solidFill>
                        <a:ln w="19050">
                          <a:solidFill>
                            <a:srgbClr val="FF0000"/>
                          </a:solidFill>
                          <a:prstDash val="dash"/>
                          <a:miter lim="800000"/>
                          <a:headEnd/>
                          <a:tailEnd/>
                        </a:ln>
                      </wps:spPr>
                      <wps:txbx>
                        <w:txbxContent>
                          <w:p w14:paraId="5F7B4A90" w14:textId="77777777" w:rsidR="007157EF" w:rsidRPr="0027670B" w:rsidRDefault="007157EF" w:rsidP="002F19F7">
                            <w:pPr>
                              <w:ind w:left="0" w:firstLine="0"/>
                              <w:rPr>
                                <w:color w:val="000000" w:themeColor="text1"/>
                                <w:sz w:val="20"/>
                                <w:szCs w:val="20"/>
                              </w:rPr>
                            </w:pPr>
                            <w:r w:rsidRPr="0027670B">
                              <w:rPr>
                                <w:rFonts w:hint="eastAsia"/>
                                <w:color w:val="000000" w:themeColor="text1"/>
                                <w:sz w:val="20"/>
                                <w:szCs w:val="20"/>
                              </w:rPr>
                              <w:t>導入活動：學生透過反思日常的消費行為，了解消費背後的原因。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73EA0" id="Text Box 359" o:spid="_x0000_s1141" type="#_x0000_t202" style="position:absolute;margin-left:260.75pt;margin-top:1.95pt;width:178.65pt;height:35.2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" strokecolor="red" strokeweight="1.5pt">
                <v:stroke dashstyle="dash"/>
                <v:textbox>
                  <w:txbxContent>
                    <w:p w14:paraId="5F7B4A90" w14:textId="77777777" w:rsidR="007157EF" w:rsidRPr="0027670B" w:rsidRDefault="007157EF" w:rsidP="002F19F7">
                      <w:pPr>
                        <w:ind w:left="0" w:firstLine="0"/>
                        <w:rPr>
                          <w:color w:val="000000" w:themeColor="text1"/>
                          <w:sz w:val="20"/>
                          <w:szCs w:val="20"/>
                        </w:rPr>
                      </w:pPr>
                      <w:r w:rsidRPr="0027670B">
                        <w:rPr>
                          <w:rFonts w:hint="eastAsia"/>
                          <w:color w:val="000000" w:themeColor="text1"/>
                          <w:sz w:val="20"/>
                          <w:szCs w:val="20"/>
                        </w:rPr>
                        <w:t>導入活動：學生透過反思日常的消費行為，了解消費背後的原因。</w:t>
                      </w:r>
                    </w:p>
                  </w:txbxContent>
                </v:textbox>
              </v:shape>
            </w:pict>
          </mc:Fallback>
        </mc:AlternateContent>
      </w:r>
      <w:r w:rsidR="007144DC" w:rsidRPr="00B92DAD">
        <w:rPr>
          <w:rFonts w:eastAsia="微軟正黑體" w:hint="eastAsia"/>
          <w:b/>
          <w:sz w:val="28"/>
          <w:szCs w:val="28"/>
        </w:rPr>
        <w:t>綠色消費</w:t>
      </w:r>
    </w:p>
    <w:p w14:paraId="61C3BAB7" w14:textId="509D72C1" w:rsidR="002F19F7" w:rsidRPr="003E115E" w:rsidRDefault="000E0775" w:rsidP="0027670B">
      <w:pPr>
        <w:rPr>
          <w:rFonts w:ascii="微軟正黑體" w:eastAsia="微軟正黑體" w:hAnsi="微軟正黑體" w:cs="新細明體"/>
          <w:b/>
          <w:bCs/>
          <w:kern w:val="0"/>
          <w:sz w:val="28"/>
          <w:szCs w:val="28"/>
        </w:rPr>
      </w:pPr>
      <w:r w:rsidRPr="003E115E">
        <w:rPr>
          <w:rFonts w:ascii="微軟正黑體" w:eastAsia="微軟正黑體" w:hAnsi="微軟正黑體" w:hint="eastAsia"/>
          <w:b/>
          <w:color w:val="000000"/>
          <w:sz w:val="28"/>
          <w:szCs w:val="28"/>
          <w:lang w:eastAsia="zh-HK"/>
        </w:rPr>
        <w:t>工作紙</w:t>
      </w:r>
      <w:r w:rsidR="003604EB" w:rsidRPr="003E115E">
        <w:rPr>
          <w:rFonts w:ascii="微軟正黑體" w:eastAsia="微軟正黑體" w:hAnsi="微軟正黑體" w:hint="eastAsia"/>
          <w:b/>
          <w:color w:val="000000"/>
          <w:sz w:val="28"/>
          <w:szCs w:val="28"/>
          <w:lang w:eastAsia="zh-HK"/>
        </w:rPr>
        <w:t>十</w:t>
      </w:r>
      <w:r w:rsidR="007F55A2" w:rsidRPr="003E115E">
        <w:rPr>
          <w:rFonts w:ascii="微軟正黑體" w:eastAsia="微軟正黑體" w:hAnsi="微軟正黑體" w:cs="新細明體"/>
          <w:b/>
          <w:bCs/>
          <w:kern w:val="0"/>
          <w:sz w:val="28"/>
          <w:szCs w:val="28"/>
        </w:rPr>
        <w:t>：</w:t>
      </w:r>
      <w:r w:rsidR="002F19F7" w:rsidRPr="003E115E">
        <w:rPr>
          <w:rFonts w:ascii="微軟正黑體" w:eastAsia="微軟正黑體" w:hAnsi="微軟正黑體" w:cs="新細明體" w:hint="eastAsia"/>
          <w:b/>
          <w:bCs/>
          <w:kern w:val="0"/>
          <w:sz w:val="28"/>
          <w:szCs w:val="28"/>
        </w:rPr>
        <w:t>購物</w:t>
      </w:r>
      <w:r w:rsidR="0018189F" w:rsidRPr="003E115E">
        <w:rPr>
          <w:rFonts w:ascii="微軟正黑體" w:eastAsia="微軟正黑體" w:hAnsi="微軟正黑體" w:cs="新細明體" w:hint="eastAsia"/>
          <w:b/>
          <w:bCs/>
          <w:kern w:val="0"/>
          <w:sz w:val="28"/>
          <w:szCs w:val="28"/>
        </w:rPr>
        <w:t>時，你會考慮</w:t>
      </w:r>
      <w:r w:rsidR="00BE35A4" w:rsidRPr="003E115E">
        <w:rPr>
          <w:rFonts w:ascii="微軟正黑體" w:eastAsia="微軟正黑體" w:hAnsi="微軟正黑體" w:cs="新細明體" w:hint="eastAsia"/>
          <w:b/>
          <w:bCs/>
          <w:kern w:val="0"/>
          <w:sz w:val="28"/>
          <w:szCs w:val="28"/>
        </w:rPr>
        <w:t>甚</w:t>
      </w:r>
      <w:r w:rsidR="0018189F" w:rsidRPr="003E115E">
        <w:rPr>
          <w:rFonts w:ascii="微軟正黑體" w:eastAsia="微軟正黑體" w:hAnsi="微軟正黑體" w:cs="新細明體" w:hint="eastAsia"/>
          <w:b/>
          <w:bCs/>
          <w:kern w:val="0"/>
          <w:sz w:val="28"/>
          <w:szCs w:val="28"/>
        </w:rPr>
        <w:t>麼</w:t>
      </w:r>
      <w:r w:rsidR="002F19F7" w:rsidRPr="003E115E">
        <w:rPr>
          <w:rFonts w:ascii="微軟正黑體" w:eastAsia="微軟正黑體" w:hAnsi="微軟正黑體" w:cs="新細明體" w:hint="eastAsia"/>
          <w:b/>
          <w:bCs/>
          <w:kern w:val="0"/>
          <w:sz w:val="28"/>
          <w:szCs w:val="28"/>
        </w:rPr>
        <w:t>？</w:t>
      </w:r>
    </w:p>
    <w:p w14:paraId="0102DB14" w14:textId="77777777" w:rsidR="002F19F7" w:rsidRPr="003A141C" w:rsidRDefault="002F19F7" w:rsidP="0027670B">
      <w:pPr>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你</w:t>
      </w:r>
      <w:r w:rsidR="00C74F1F" w:rsidRPr="003A141C">
        <w:rPr>
          <w:rFonts w:ascii="微軟正黑體" w:eastAsia="微軟正黑體" w:hAnsi="微軟正黑體" w:hint="eastAsia"/>
          <w:lang w:eastAsia="zh-HK"/>
        </w:rPr>
        <w:t>曾計算</w:t>
      </w:r>
      <w:r w:rsidRPr="003A141C">
        <w:rPr>
          <w:rFonts w:ascii="微軟正黑體" w:eastAsia="微軟正黑體" w:hAnsi="微軟正黑體" w:hint="eastAsia"/>
          <w:lang w:eastAsia="zh-HK"/>
        </w:rPr>
        <w:t>過</w:t>
      </w:r>
      <w:r w:rsidR="00C74F1F" w:rsidRPr="003A141C">
        <w:rPr>
          <w:rFonts w:ascii="微軟正黑體" w:eastAsia="微軟正黑體" w:hAnsi="微軟正黑體" w:hint="eastAsia"/>
          <w:lang w:eastAsia="zh-HK"/>
        </w:rPr>
        <w:t>自己</w:t>
      </w:r>
      <w:r w:rsidRPr="003A141C">
        <w:rPr>
          <w:rFonts w:ascii="微軟正黑體" w:eastAsia="微軟正黑體" w:hAnsi="微軟正黑體" w:hint="eastAsia"/>
          <w:lang w:eastAsia="zh-HK"/>
        </w:rPr>
        <w:t>每天的消費次數嗎？早上買早餐、小息時買零食、放學後買文具等，我們天天都在消費。</w:t>
      </w:r>
      <w:r w:rsidR="00C74F1F" w:rsidRPr="003A141C">
        <w:rPr>
          <w:rFonts w:ascii="微軟正黑體" w:eastAsia="微軟正黑體" w:hAnsi="微軟正黑體" w:hint="eastAsia"/>
          <w:lang w:eastAsia="zh-HK"/>
        </w:rPr>
        <w:t>那麼</w:t>
      </w:r>
      <w:r w:rsidRPr="003A141C">
        <w:rPr>
          <w:rFonts w:ascii="微軟正黑體" w:eastAsia="微軟正黑體" w:hAnsi="微軟正黑體" w:hint="eastAsia"/>
          <w:lang w:eastAsia="zh-HK"/>
        </w:rPr>
        <w:t>我們的消費決定</w:t>
      </w:r>
      <w:r w:rsidR="00C74F1F" w:rsidRPr="003A141C">
        <w:rPr>
          <w:rFonts w:ascii="微軟正黑體" w:eastAsia="微軟正黑體" w:hAnsi="微軟正黑體" w:hint="eastAsia"/>
          <w:lang w:eastAsia="zh-HK"/>
        </w:rPr>
        <w:t>會</w:t>
      </w:r>
      <w:r w:rsidRPr="003A141C">
        <w:rPr>
          <w:rFonts w:ascii="微軟正黑體" w:eastAsia="微軟正黑體" w:hAnsi="微軟正黑體" w:hint="eastAsia"/>
          <w:lang w:eastAsia="zh-HK"/>
        </w:rPr>
        <w:t>受哪些因素影響呢？</w:t>
      </w:r>
    </w:p>
    <w:p w14:paraId="659B4795" w14:textId="77777777" w:rsidR="007F55A2" w:rsidRPr="003A141C" w:rsidRDefault="007F55A2" w:rsidP="0027670B">
      <w:pPr>
        <w:ind w:left="0" w:firstLine="0"/>
        <w:jc w:val="both"/>
        <w:rPr>
          <w:rFonts w:ascii="微軟正黑體" w:eastAsia="微軟正黑體" w:hAnsi="微軟正黑體"/>
          <w:b/>
          <w:sz w:val="28"/>
          <w:szCs w:val="28"/>
          <w:lang w:eastAsia="zh-HK"/>
        </w:rPr>
      </w:pPr>
    </w:p>
    <w:p w14:paraId="11161D9D" w14:textId="77777777" w:rsidR="002C1EBB" w:rsidRPr="00B92DAD" w:rsidRDefault="002C1EBB" w:rsidP="0027670B">
      <w:pPr>
        <w:spacing w:line="400" w:lineRule="exact"/>
        <w:ind w:left="482" w:hanging="482"/>
        <w:rPr>
          <w:bCs/>
          <w:lang w:eastAsia="zh-HK"/>
        </w:rPr>
      </w:pPr>
      <w:r w:rsidRPr="00B92DAD">
        <w:rPr>
          <w:rFonts w:hint="eastAsia"/>
          <w:bCs/>
          <w:lang w:eastAsia="zh-HK"/>
        </w:rPr>
        <w:t>1.</w:t>
      </w:r>
      <w:r w:rsidRPr="00B92DAD">
        <w:rPr>
          <w:rFonts w:hint="eastAsia"/>
          <w:bCs/>
          <w:lang w:eastAsia="zh-HK"/>
        </w:rPr>
        <w:tab/>
      </w:r>
      <w:r w:rsidRPr="00B92DAD">
        <w:rPr>
          <w:rFonts w:hint="eastAsia"/>
          <w:bCs/>
          <w:lang w:eastAsia="zh-HK"/>
        </w:rPr>
        <w:t>試想想你購物的原因。</w:t>
      </w:r>
    </w:p>
    <w:p w14:paraId="187ABFFE" w14:textId="7FCE5849" w:rsidR="002C1EBB" w:rsidRDefault="00805D75" w:rsidP="002C1EBB">
      <w:pPr>
        <w:spacing w:line="400" w:lineRule="exact"/>
        <w:rPr>
          <w:lang w:eastAsia="zh-HK"/>
        </w:rPr>
      </w:pPr>
      <w:r>
        <w:rPr>
          <w:rFonts w:hint="eastAsia"/>
          <w:noProof/>
        </w:rPr>
        <mc:AlternateContent>
          <mc:Choice Requires="wps">
            <w:drawing>
              <wp:anchor distT="0" distB="0" distL="114300" distR="114300" simplePos="0" relativeHeight="251557376" behindDoc="0" locked="0" layoutInCell="1" allowOverlap="1" wp14:anchorId="7F4A4248" wp14:editId="6DA3FC29">
                <wp:simplePos x="0" y="0"/>
                <wp:positionH relativeFrom="column">
                  <wp:posOffset>36195</wp:posOffset>
                </wp:positionH>
                <wp:positionV relativeFrom="paragraph">
                  <wp:posOffset>138430</wp:posOffset>
                </wp:positionV>
                <wp:extent cx="1714500" cy="800100"/>
                <wp:effectExtent l="17145" t="14605" r="11430" b="13970"/>
                <wp:wrapNone/>
                <wp:docPr id="599"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6D07468" w14:textId="77777777" w:rsidR="007157EF" w:rsidRPr="0027670B" w:rsidRDefault="007157EF" w:rsidP="00787C86">
                            <w:pPr>
                              <w:ind w:left="0" w:firstLine="0"/>
                              <w:rPr>
                                <w:rFonts w:ascii="新細明體" w:hAnsi="新細明體"/>
                                <w:i/>
                                <w:iCs/>
                                <w:color w:val="FF0000"/>
                              </w:rPr>
                            </w:pPr>
                            <w:r w:rsidRPr="0027670B">
                              <w:rPr>
                                <w:rFonts w:ascii="新細明體" w:hAnsi="新細明體" w:hint="eastAsia"/>
                                <w:i/>
                                <w:iCs/>
                                <w:color w:val="FF0000"/>
                              </w:rPr>
                              <w:t>滿足自己的</w:t>
                            </w:r>
                            <w:r w:rsidRPr="0027670B">
                              <w:rPr>
                                <w:rFonts w:ascii="新細明體" w:hAnsi="新細明體" w:hint="eastAsia"/>
                                <w:i/>
                                <w:iCs/>
                                <w:color w:val="FF0000"/>
                                <w:lang w:eastAsia="zh-HK"/>
                              </w:rPr>
                              <w:t>實際</w:t>
                            </w:r>
                            <w:r w:rsidRPr="0027670B">
                              <w:rPr>
                                <w:rFonts w:ascii="新細明體" w:hAnsi="新細明體" w:hint="eastAsia"/>
                                <w:i/>
                                <w:iCs/>
                                <w:color w:val="FF0000"/>
                              </w:rPr>
                              <w:t>需要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A424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60" o:spid="_x0000_s1142" type="#_x0000_t65" style="position:absolute;left:0;text-align:left;margin-left:2.85pt;margin-top:10.9pt;width:135pt;height:63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" strokecolor="#ffc000" strokeweight="1.25pt">
                <v:textbox>
                  <w:txbxContent>
                    <w:p w14:paraId="46D07468" w14:textId="77777777" w:rsidR="007157EF" w:rsidRPr="0027670B" w:rsidRDefault="007157EF" w:rsidP="00787C86">
                      <w:pPr>
                        <w:ind w:left="0" w:firstLine="0"/>
                        <w:rPr>
                          <w:rFonts w:ascii="新細明體" w:hAnsi="新細明體"/>
                          <w:i/>
                          <w:iCs/>
                          <w:color w:val="FF0000"/>
                        </w:rPr>
                      </w:pPr>
                      <w:r w:rsidRPr="0027670B">
                        <w:rPr>
                          <w:rFonts w:ascii="新細明體" w:hAnsi="新細明體" w:hint="eastAsia"/>
                          <w:i/>
                          <w:iCs/>
                          <w:color w:val="FF0000"/>
                        </w:rPr>
                        <w:t>滿足自己的</w:t>
                      </w:r>
                      <w:r w:rsidRPr="0027670B">
                        <w:rPr>
                          <w:rFonts w:ascii="新細明體" w:hAnsi="新細明體" w:hint="eastAsia"/>
                          <w:i/>
                          <w:iCs/>
                          <w:color w:val="FF0000"/>
                          <w:lang w:eastAsia="zh-HK"/>
                        </w:rPr>
                        <w:t>實際</w:t>
                      </w:r>
                      <w:r w:rsidRPr="0027670B">
                        <w:rPr>
                          <w:rFonts w:ascii="新細明體" w:hAnsi="新細明體" w:hint="eastAsia"/>
                          <w:i/>
                          <w:iCs/>
                          <w:color w:val="FF0000"/>
                        </w:rPr>
                        <w:t>需要</w:t>
                      </w:r>
                    </w:p>
                  </w:txbxContent>
                </v:textbox>
              </v:shape>
            </w:pict>
          </mc:Fallback>
        </mc:AlternateContent>
      </w:r>
      <w:r>
        <w:rPr>
          <w:rFonts w:hint="eastAsia"/>
          <w:noProof/>
        </w:rPr>
        <mc:AlternateContent>
          <mc:Choice Requires="wps">
            <w:drawing>
              <wp:anchor distT="0" distB="0" distL="114300" distR="114300" simplePos="0" relativeHeight="251559424" behindDoc="0" locked="0" layoutInCell="1" allowOverlap="1" wp14:anchorId="5EDDD345" wp14:editId="470DA3FC">
                <wp:simplePos x="0" y="0"/>
                <wp:positionH relativeFrom="column">
                  <wp:posOffset>3922395</wp:posOffset>
                </wp:positionH>
                <wp:positionV relativeFrom="paragraph">
                  <wp:posOffset>138430</wp:posOffset>
                </wp:positionV>
                <wp:extent cx="1714500" cy="800100"/>
                <wp:effectExtent l="17145" t="14605" r="11430" b="13970"/>
                <wp:wrapNone/>
                <wp:docPr id="598"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3AFF6CE1" w14:textId="77777777" w:rsidR="007157EF" w:rsidRPr="0027670B" w:rsidRDefault="007157EF" w:rsidP="00787C86">
                            <w:pPr>
                              <w:ind w:left="0" w:firstLine="0"/>
                              <w:rPr>
                                <w:rFonts w:ascii="新細明體" w:hAnsi="新細明體"/>
                                <w:i/>
                                <w:iCs/>
                                <w:color w:val="FF0000"/>
                              </w:rPr>
                            </w:pPr>
                            <w:r w:rsidRPr="0027670B">
                              <w:rPr>
                                <w:rFonts w:ascii="新細明體" w:hAnsi="新細明體" w:hint="eastAsia"/>
                                <w:i/>
                                <w:iCs/>
                                <w:color w:val="FF0000"/>
                              </w:rPr>
                              <w:t>送禮（例如朋友的生日禮物）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DD345" id="AutoShape 362" o:spid="_x0000_s1143" type="#_x0000_t65" style="position:absolute;left:0;text-align:left;margin-left:308.85pt;margin-top:10.9pt;width:135pt;height:63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" strokecolor="#ffc000" strokeweight="1.25pt">
                <v:textbox>
                  <w:txbxContent>
                    <w:p w14:paraId="3AFF6CE1" w14:textId="77777777" w:rsidR="007157EF" w:rsidRPr="0027670B" w:rsidRDefault="007157EF" w:rsidP="00787C86">
                      <w:pPr>
                        <w:ind w:left="0" w:firstLine="0"/>
                        <w:rPr>
                          <w:rFonts w:ascii="新細明體" w:hAnsi="新細明體"/>
                          <w:i/>
                          <w:iCs/>
                          <w:color w:val="FF0000"/>
                        </w:rPr>
                      </w:pPr>
                      <w:r w:rsidRPr="0027670B">
                        <w:rPr>
                          <w:rFonts w:ascii="新細明體" w:hAnsi="新細明體" w:hint="eastAsia"/>
                          <w:i/>
                          <w:iCs/>
                          <w:color w:val="FF0000"/>
                        </w:rPr>
                        <w:t>送禮（</w:t>
                      </w:r>
                      <w:r w:rsidRPr="0027670B">
                        <w:rPr>
                          <w:rFonts w:ascii="新細明體" w:hAnsi="新細明體" w:hint="eastAsia"/>
                          <w:i/>
                          <w:iCs/>
                          <w:color w:val="FF0000"/>
                        </w:rPr>
                        <w:t>例如朋友的生日禮物）</w:t>
                      </w:r>
                    </w:p>
                  </w:txbxContent>
                </v:textbox>
              </v:shape>
            </w:pict>
          </mc:Fallback>
        </mc:AlternateContent>
      </w:r>
      <w:r>
        <w:rPr>
          <w:rFonts w:hint="eastAsia"/>
          <w:noProof/>
        </w:rPr>
        <mc:AlternateContent>
          <mc:Choice Requires="wps">
            <w:drawing>
              <wp:anchor distT="0" distB="0" distL="114300" distR="114300" simplePos="0" relativeHeight="251558400" behindDoc="0" locked="0" layoutInCell="1" allowOverlap="1" wp14:anchorId="7EFEEC6F" wp14:editId="7158D462">
                <wp:simplePos x="0" y="0"/>
                <wp:positionH relativeFrom="column">
                  <wp:posOffset>1979295</wp:posOffset>
                </wp:positionH>
                <wp:positionV relativeFrom="paragraph">
                  <wp:posOffset>138430</wp:posOffset>
                </wp:positionV>
                <wp:extent cx="1714500" cy="800100"/>
                <wp:effectExtent l="17145" t="14605" r="11430" b="13970"/>
                <wp:wrapNone/>
                <wp:docPr id="597"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5C93C72E" w14:textId="77777777" w:rsidR="007157EF" w:rsidRPr="0027670B" w:rsidRDefault="007157EF" w:rsidP="00787C86">
                            <w:pPr>
                              <w:ind w:left="0" w:firstLine="0"/>
                              <w:rPr>
                                <w:rFonts w:ascii="新細明體" w:hAnsi="新細明體"/>
                                <w:i/>
                                <w:iCs/>
                                <w:color w:val="FF0000"/>
                              </w:rPr>
                            </w:pPr>
                            <w:r w:rsidRPr="0027670B">
                              <w:rPr>
                                <w:rFonts w:ascii="新細明體" w:hAnsi="新細明體" w:hint="eastAsia"/>
                                <w:i/>
                                <w:iCs/>
                                <w:color w:val="FF0000"/>
                              </w:rPr>
                              <w:t>為購物而購物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EEC6F" id="AutoShape 361" o:spid="_x0000_s1144" type="#_x0000_t65" style="position:absolute;left:0;text-align:left;margin-left:155.85pt;margin-top:10.9pt;width:135pt;height:63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" strokecolor="#ffc000" strokeweight="1.25pt">
                <v:textbox>
                  <w:txbxContent>
                    <w:p w14:paraId="5C93C72E" w14:textId="77777777" w:rsidR="007157EF" w:rsidRPr="0027670B" w:rsidRDefault="007157EF" w:rsidP="00787C86">
                      <w:pPr>
                        <w:ind w:left="0" w:firstLine="0"/>
                        <w:rPr>
                          <w:rFonts w:ascii="新細明體" w:hAnsi="新細明體"/>
                          <w:i/>
                          <w:iCs/>
                          <w:color w:val="FF0000"/>
                        </w:rPr>
                      </w:pPr>
                      <w:r w:rsidRPr="0027670B">
                        <w:rPr>
                          <w:rFonts w:ascii="新細明體" w:hAnsi="新細明體" w:hint="eastAsia"/>
                          <w:i/>
                          <w:iCs/>
                          <w:color w:val="FF0000"/>
                        </w:rPr>
                        <w:t>為購物而購物</w:t>
                      </w:r>
                    </w:p>
                  </w:txbxContent>
                </v:textbox>
              </v:shape>
            </w:pict>
          </mc:Fallback>
        </mc:AlternateContent>
      </w:r>
    </w:p>
    <w:p w14:paraId="38243057" w14:textId="77777777" w:rsidR="002C1EBB" w:rsidRDefault="002C1EBB" w:rsidP="002C1EBB">
      <w:pPr>
        <w:spacing w:line="400" w:lineRule="exact"/>
        <w:rPr>
          <w:lang w:eastAsia="zh-HK"/>
        </w:rPr>
      </w:pPr>
    </w:p>
    <w:p w14:paraId="5F5F54DE" w14:textId="77777777" w:rsidR="002C1EBB" w:rsidRDefault="002C1EBB" w:rsidP="002C1EBB">
      <w:pPr>
        <w:spacing w:line="400" w:lineRule="exact"/>
        <w:rPr>
          <w:lang w:eastAsia="zh-HK"/>
        </w:rPr>
      </w:pPr>
    </w:p>
    <w:p w14:paraId="6747ABA0" w14:textId="77777777" w:rsidR="002C1EBB" w:rsidRDefault="002C1EBB" w:rsidP="002C1EBB">
      <w:pPr>
        <w:spacing w:line="400" w:lineRule="exact"/>
        <w:rPr>
          <w:lang w:eastAsia="zh-HK"/>
        </w:rPr>
      </w:pPr>
    </w:p>
    <w:p w14:paraId="4390174E" w14:textId="77777777" w:rsidR="002C1EBB" w:rsidRDefault="002C1EBB" w:rsidP="002C1EBB">
      <w:pPr>
        <w:spacing w:line="400" w:lineRule="exact"/>
        <w:rPr>
          <w:lang w:eastAsia="zh-HK"/>
        </w:rPr>
      </w:pPr>
    </w:p>
    <w:p w14:paraId="09DAE0AF" w14:textId="77777777" w:rsidR="002C1EBB" w:rsidRPr="00B92DAD" w:rsidRDefault="002C1EBB" w:rsidP="0027670B">
      <w:pPr>
        <w:spacing w:line="400" w:lineRule="exact"/>
        <w:ind w:left="482" w:hanging="482"/>
        <w:rPr>
          <w:bCs/>
          <w:lang w:eastAsia="zh-HK"/>
        </w:rPr>
      </w:pPr>
      <w:r w:rsidRPr="00B92DAD">
        <w:rPr>
          <w:rFonts w:hint="eastAsia"/>
          <w:bCs/>
          <w:lang w:eastAsia="zh-HK"/>
        </w:rPr>
        <w:t>2.</w:t>
      </w:r>
      <w:r w:rsidRPr="00B92DAD">
        <w:rPr>
          <w:rFonts w:hint="eastAsia"/>
          <w:bCs/>
          <w:lang w:eastAsia="zh-HK"/>
        </w:rPr>
        <w:tab/>
      </w:r>
      <w:r w:rsidRPr="00B92DAD">
        <w:rPr>
          <w:rFonts w:hint="eastAsia"/>
          <w:bCs/>
          <w:lang w:eastAsia="zh-HK"/>
        </w:rPr>
        <w:t>選購產品時，你會考慮甚麼因素？</w:t>
      </w:r>
    </w:p>
    <w:p w14:paraId="2CEA48C8" w14:textId="53037EC9" w:rsidR="002C1EBB" w:rsidRDefault="00805D75" w:rsidP="002C1EBB">
      <w:pPr>
        <w:spacing w:line="400" w:lineRule="exact"/>
        <w:rPr>
          <w:lang w:eastAsia="zh-HK"/>
        </w:rPr>
      </w:pPr>
      <w:r>
        <w:rPr>
          <w:rFonts w:hint="eastAsia"/>
          <w:noProof/>
        </w:rPr>
        <mc:AlternateContent>
          <mc:Choice Requires="wps">
            <w:drawing>
              <wp:anchor distT="0" distB="0" distL="114300" distR="114300" simplePos="0" relativeHeight="251565568" behindDoc="0" locked="0" layoutInCell="1" allowOverlap="1" wp14:anchorId="14C14D85" wp14:editId="77D8ABA2">
                <wp:simplePos x="0" y="0"/>
                <wp:positionH relativeFrom="column">
                  <wp:posOffset>3922395</wp:posOffset>
                </wp:positionH>
                <wp:positionV relativeFrom="paragraph">
                  <wp:posOffset>1014730</wp:posOffset>
                </wp:positionV>
                <wp:extent cx="1714500" cy="800100"/>
                <wp:effectExtent l="17145" t="14605" r="11430" b="13970"/>
                <wp:wrapNone/>
                <wp:docPr id="596" name="AutoShap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23CD2861" w14:textId="77777777" w:rsidR="007157EF" w:rsidRDefault="007157EF" w:rsidP="002C1EBB"/>
                          <w:p w14:paraId="1092C877" w14:textId="77777777" w:rsidR="007157EF" w:rsidRPr="0027670B" w:rsidRDefault="007157EF" w:rsidP="003B2B43">
                            <w:pPr>
                              <w:jc w:val="center"/>
                              <w:rPr>
                                <w:i/>
                                <w:iCs/>
                                <w:color w:val="FF0000"/>
                              </w:rPr>
                            </w:pPr>
                            <w:r w:rsidRPr="0027670B">
                              <w:rPr>
                                <w:rFonts w:hint="eastAsia"/>
                                <w:i/>
                                <w:iCs/>
                                <w:color w:val="FF0000"/>
                                <w:lang w:eastAsia="zh-HK"/>
                              </w:rPr>
                              <w:t>環保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14D85" id="AutoShape 368" o:spid="_x0000_s1145" type="#_x0000_t65" style="position:absolute;left:0;text-align:left;margin-left:308.85pt;margin-top:79.9pt;width:135pt;height:63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" strokecolor="#ffc000" strokeweight="1.25pt">
                <v:textbox>
                  <w:txbxContent>
                    <w:p w14:paraId="23CD2861" w14:textId="77777777" w:rsidR="007157EF" w:rsidRDefault="007157EF" w:rsidP="002C1EBB"/>
                    <w:p w14:paraId="1092C877" w14:textId="77777777" w:rsidR="007157EF" w:rsidRPr="0027670B" w:rsidRDefault="007157EF" w:rsidP="003B2B43">
                      <w:pPr>
                        <w:jc w:val="center"/>
                        <w:rPr>
                          <w:i/>
                          <w:iCs/>
                          <w:color w:val="FF0000"/>
                        </w:rPr>
                      </w:pPr>
                      <w:r w:rsidRPr="0027670B">
                        <w:rPr>
                          <w:rFonts w:hint="eastAsia"/>
                          <w:i/>
                          <w:iCs/>
                          <w:color w:val="FF0000"/>
                          <w:lang w:eastAsia="zh-HK"/>
                        </w:rPr>
                        <w:t>環保</w:t>
                      </w:r>
                    </w:p>
                  </w:txbxContent>
                </v:textbox>
              </v:shape>
            </w:pict>
          </mc:Fallback>
        </mc:AlternateContent>
      </w:r>
      <w:r>
        <w:rPr>
          <w:rFonts w:hint="eastAsia"/>
          <w:noProof/>
        </w:rPr>
        <mc:AlternateContent>
          <mc:Choice Requires="wps">
            <w:drawing>
              <wp:anchor distT="0" distB="0" distL="114300" distR="114300" simplePos="0" relativeHeight="251564544" behindDoc="0" locked="0" layoutInCell="1" allowOverlap="1" wp14:anchorId="56C7B012" wp14:editId="4E3D65C1">
                <wp:simplePos x="0" y="0"/>
                <wp:positionH relativeFrom="column">
                  <wp:posOffset>1979295</wp:posOffset>
                </wp:positionH>
                <wp:positionV relativeFrom="paragraph">
                  <wp:posOffset>1014730</wp:posOffset>
                </wp:positionV>
                <wp:extent cx="1714500" cy="800100"/>
                <wp:effectExtent l="17145" t="14605" r="11430" b="13970"/>
                <wp:wrapNone/>
                <wp:docPr id="595" name="Auto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595CA18" w14:textId="77777777" w:rsidR="007157EF" w:rsidRDefault="007157EF" w:rsidP="002C1EBB"/>
                          <w:p w14:paraId="2E76B550" w14:textId="77777777" w:rsidR="007157EF" w:rsidRPr="0027670B" w:rsidRDefault="007157EF" w:rsidP="003B2B43">
                            <w:pPr>
                              <w:jc w:val="center"/>
                              <w:rPr>
                                <w:i/>
                                <w:iCs/>
                                <w:color w:val="FF0000"/>
                              </w:rPr>
                            </w:pPr>
                            <w:r w:rsidRPr="0027670B">
                              <w:rPr>
                                <w:rFonts w:hint="eastAsia"/>
                                <w:i/>
                                <w:iCs/>
                                <w:color w:val="FF0000"/>
                                <w:lang w:eastAsia="zh-HK"/>
                              </w:rPr>
                              <w:t>耐用程度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7B012" id="AutoShape 367" o:spid="_x0000_s1146" type="#_x0000_t65" style="position:absolute;left:0;text-align:left;margin-left:155.85pt;margin-top:79.9pt;width:135pt;height:63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" strokecolor="#ffc000" strokeweight="1.25pt">
                <v:textbox>
                  <w:txbxContent>
                    <w:p w14:paraId="1595CA18" w14:textId="77777777" w:rsidR="007157EF" w:rsidRDefault="007157EF" w:rsidP="002C1EBB"/>
                    <w:p w14:paraId="2E76B550" w14:textId="77777777" w:rsidR="007157EF" w:rsidRPr="0027670B" w:rsidRDefault="007157EF" w:rsidP="003B2B43">
                      <w:pPr>
                        <w:jc w:val="center"/>
                        <w:rPr>
                          <w:i/>
                          <w:iCs/>
                          <w:color w:val="FF0000"/>
                        </w:rPr>
                      </w:pPr>
                      <w:r w:rsidRPr="0027670B">
                        <w:rPr>
                          <w:rFonts w:hint="eastAsia"/>
                          <w:i/>
                          <w:iCs/>
                          <w:color w:val="FF0000"/>
                          <w:lang w:eastAsia="zh-HK"/>
                        </w:rPr>
                        <w:t>耐用程度</w:t>
                      </w:r>
                    </w:p>
                  </w:txbxContent>
                </v:textbox>
              </v:shape>
            </w:pict>
          </mc:Fallback>
        </mc:AlternateContent>
      </w:r>
      <w:r>
        <w:rPr>
          <w:rFonts w:hint="eastAsia"/>
          <w:noProof/>
        </w:rPr>
        <mc:AlternateContent>
          <mc:Choice Requires="wps">
            <w:drawing>
              <wp:anchor distT="0" distB="0" distL="114300" distR="114300" simplePos="0" relativeHeight="251563520" behindDoc="0" locked="0" layoutInCell="1" allowOverlap="1" wp14:anchorId="45BA8AB0" wp14:editId="2475795A">
                <wp:simplePos x="0" y="0"/>
                <wp:positionH relativeFrom="column">
                  <wp:posOffset>36195</wp:posOffset>
                </wp:positionH>
                <wp:positionV relativeFrom="paragraph">
                  <wp:posOffset>1014730</wp:posOffset>
                </wp:positionV>
                <wp:extent cx="1714500" cy="800100"/>
                <wp:effectExtent l="17145" t="14605" r="11430" b="13970"/>
                <wp:wrapNone/>
                <wp:docPr id="594" name="Auto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4D0D87BF" w14:textId="77777777" w:rsidR="007157EF" w:rsidRDefault="007157EF" w:rsidP="002C1EBB"/>
                          <w:p w14:paraId="1B1D75D8" w14:textId="77777777" w:rsidR="007157EF" w:rsidRPr="0027670B" w:rsidRDefault="007157EF" w:rsidP="003B2B43">
                            <w:pPr>
                              <w:jc w:val="center"/>
                              <w:rPr>
                                <w:i/>
                                <w:iCs/>
                                <w:color w:val="FF0000"/>
                              </w:rPr>
                            </w:pPr>
                            <w:r w:rsidRPr="0027670B">
                              <w:rPr>
                                <w:rFonts w:hint="eastAsia"/>
                                <w:i/>
                                <w:iCs/>
                                <w:color w:val="FF0000"/>
                                <w:lang w:eastAsia="zh-HK"/>
                              </w:rPr>
                              <w:t>店鋪的服務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A8AB0" id="AutoShape 366" o:spid="_x0000_s1147" type="#_x0000_t65" style="position:absolute;left:0;text-align:left;margin-left:2.85pt;margin-top:79.9pt;width:135pt;height:63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" strokecolor="#ffc000" strokeweight="1.25pt">
                <v:textbox>
                  <w:txbxContent>
                    <w:p w14:paraId="4D0D87BF" w14:textId="77777777" w:rsidR="007157EF" w:rsidRDefault="007157EF" w:rsidP="002C1EBB"/>
                    <w:p w14:paraId="1B1D75D8" w14:textId="77777777" w:rsidR="007157EF" w:rsidRPr="0027670B" w:rsidRDefault="007157EF" w:rsidP="003B2B43">
                      <w:pPr>
                        <w:jc w:val="center"/>
                        <w:rPr>
                          <w:i/>
                          <w:iCs/>
                          <w:color w:val="FF0000"/>
                        </w:rPr>
                      </w:pPr>
                      <w:r w:rsidRPr="0027670B">
                        <w:rPr>
                          <w:rFonts w:hint="eastAsia"/>
                          <w:i/>
                          <w:iCs/>
                          <w:color w:val="FF0000"/>
                          <w:lang w:eastAsia="zh-HK"/>
                        </w:rPr>
                        <w:t>店鋪的服務</w:t>
                      </w:r>
                    </w:p>
                  </w:txbxContent>
                </v:textbox>
              </v:shape>
            </w:pict>
          </mc:Fallback>
        </mc:AlternateContent>
      </w:r>
      <w:r>
        <w:rPr>
          <w:rFonts w:hint="eastAsia"/>
          <w:noProof/>
        </w:rPr>
        <mc:AlternateContent>
          <mc:Choice Requires="wps">
            <w:drawing>
              <wp:anchor distT="0" distB="0" distL="114300" distR="114300" simplePos="0" relativeHeight="251562496" behindDoc="0" locked="0" layoutInCell="1" allowOverlap="1" wp14:anchorId="20676E36" wp14:editId="49BD3C2C">
                <wp:simplePos x="0" y="0"/>
                <wp:positionH relativeFrom="column">
                  <wp:posOffset>3922395</wp:posOffset>
                </wp:positionH>
                <wp:positionV relativeFrom="paragraph">
                  <wp:posOffset>119380</wp:posOffset>
                </wp:positionV>
                <wp:extent cx="1714500" cy="800100"/>
                <wp:effectExtent l="17145" t="14605" r="11430" b="13970"/>
                <wp:wrapNone/>
                <wp:docPr id="593"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F16C567" w14:textId="77777777" w:rsidR="007157EF" w:rsidRDefault="007157EF" w:rsidP="002C1EBB"/>
                          <w:p w14:paraId="279FF9CE" w14:textId="77777777" w:rsidR="007157EF" w:rsidRPr="0027670B" w:rsidRDefault="007157EF" w:rsidP="003B2B43">
                            <w:pPr>
                              <w:jc w:val="center"/>
                              <w:rPr>
                                <w:i/>
                                <w:iCs/>
                                <w:color w:val="FF0000"/>
                              </w:rPr>
                            </w:pPr>
                            <w:r w:rsidRPr="0027670B">
                              <w:rPr>
                                <w:rFonts w:hint="eastAsia"/>
                                <w:i/>
                                <w:iCs/>
                                <w:color w:val="FF0000"/>
                                <w:lang w:eastAsia="zh-HK"/>
                              </w:rPr>
                              <w:t>包裝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76E36" id="AutoShape 365" o:spid="_x0000_s1148" type="#_x0000_t65" style="position:absolute;left:0;text-align:left;margin-left:308.85pt;margin-top:9.4pt;width:135pt;height:63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" strokecolor="#ffc000" strokeweight="1.25pt">
                <v:textbox>
                  <w:txbxContent>
                    <w:p w14:paraId="7F16C567" w14:textId="77777777" w:rsidR="007157EF" w:rsidRDefault="007157EF" w:rsidP="002C1EBB"/>
                    <w:p w14:paraId="279FF9CE" w14:textId="77777777" w:rsidR="007157EF" w:rsidRPr="0027670B" w:rsidRDefault="007157EF" w:rsidP="003B2B43">
                      <w:pPr>
                        <w:jc w:val="center"/>
                        <w:rPr>
                          <w:i/>
                          <w:iCs/>
                          <w:color w:val="FF0000"/>
                        </w:rPr>
                      </w:pPr>
                      <w:r w:rsidRPr="0027670B">
                        <w:rPr>
                          <w:rFonts w:hint="eastAsia"/>
                          <w:i/>
                          <w:iCs/>
                          <w:color w:val="FF0000"/>
                          <w:lang w:eastAsia="zh-HK"/>
                        </w:rPr>
                        <w:t>包裝</w:t>
                      </w:r>
                    </w:p>
                  </w:txbxContent>
                </v:textbox>
              </v:shape>
            </w:pict>
          </mc:Fallback>
        </mc:AlternateContent>
      </w:r>
      <w:r>
        <w:rPr>
          <w:rFonts w:hint="eastAsia"/>
          <w:noProof/>
        </w:rPr>
        <mc:AlternateContent>
          <mc:Choice Requires="wps">
            <w:drawing>
              <wp:anchor distT="0" distB="0" distL="114300" distR="114300" simplePos="0" relativeHeight="251561472" behindDoc="0" locked="0" layoutInCell="1" allowOverlap="1" wp14:anchorId="3AFBD327" wp14:editId="7BBA52F3">
                <wp:simplePos x="0" y="0"/>
                <wp:positionH relativeFrom="column">
                  <wp:posOffset>1979295</wp:posOffset>
                </wp:positionH>
                <wp:positionV relativeFrom="paragraph">
                  <wp:posOffset>119380</wp:posOffset>
                </wp:positionV>
                <wp:extent cx="1714500" cy="800100"/>
                <wp:effectExtent l="0" t="0" r="19050" b="19050"/>
                <wp:wrapNone/>
                <wp:docPr id="592"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7183C8A9" w14:textId="77777777" w:rsidR="007157EF" w:rsidRDefault="007157EF" w:rsidP="003B2B43">
                            <w:pPr>
                              <w:jc w:val="center"/>
                            </w:pPr>
                          </w:p>
                          <w:p w14:paraId="67B5F440" w14:textId="77777777" w:rsidR="007157EF" w:rsidRPr="0027670B" w:rsidRDefault="007157EF" w:rsidP="003B2B43">
                            <w:pPr>
                              <w:jc w:val="center"/>
                              <w:rPr>
                                <w:i/>
                                <w:iCs/>
                                <w:color w:val="FF0000"/>
                              </w:rPr>
                            </w:pPr>
                            <w:r w:rsidRPr="0027670B">
                              <w:rPr>
                                <w:rFonts w:hint="eastAsia"/>
                                <w:i/>
                                <w:iCs/>
                                <w:color w:val="FF0000"/>
                                <w:lang w:eastAsia="zh-HK"/>
                              </w:rPr>
                              <w:t>質量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BD327" id="AutoShape 364" o:spid="_x0000_s1149" type="#_x0000_t65" style="position:absolute;left:0;text-align:left;margin-left:155.85pt;margin-top:9.4pt;width:135pt;height:63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" strokecolor="#ffc000" strokeweight="1.25pt">
                <v:textbox>
                  <w:txbxContent>
                    <w:p w14:paraId="7183C8A9" w14:textId="77777777" w:rsidR="007157EF" w:rsidRDefault="007157EF" w:rsidP="003B2B43">
                      <w:pPr>
                        <w:jc w:val="center"/>
                      </w:pPr>
                    </w:p>
                    <w:p w14:paraId="67B5F440" w14:textId="77777777" w:rsidR="007157EF" w:rsidRPr="0027670B" w:rsidRDefault="007157EF" w:rsidP="003B2B43">
                      <w:pPr>
                        <w:jc w:val="center"/>
                        <w:rPr>
                          <w:i/>
                          <w:iCs/>
                          <w:color w:val="FF0000"/>
                        </w:rPr>
                      </w:pPr>
                      <w:r w:rsidRPr="0027670B">
                        <w:rPr>
                          <w:rFonts w:hint="eastAsia"/>
                          <w:i/>
                          <w:iCs/>
                          <w:color w:val="FF0000"/>
                          <w:lang w:eastAsia="zh-HK"/>
                        </w:rPr>
                        <w:t>質量</w:t>
                      </w:r>
                    </w:p>
                  </w:txbxContent>
                </v:textbox>
              </v:shape>
            </w:pict>
          </mc:Fallback>
        </mc:AlternateContent>
      </w:r>
      <w:r>
        <w:rPr>
          <w:rFonts w:hint="eastAsia"/>
          <w:noProof/>
        </w:rPr>
        <mc:AlternateContent>
          <mc:Choice Requires="wps">
            <w:drawing>
              <wp:anchor distT="0" distB="0" distL="114300" distR="114300" simplePos="0" relativeHeight="251560448" behindDoc="0" locked="0" layoutInCell="1" allowOverlap="1" wp14:anchorId="69E04839" wp14:editId="360D34DB">
                <wp:simplePos x="0" y="0"/>
                <wp:positionH relativeFrom="column">
                  <wp:posOffset>36195</wp:posOffset>
                </wp:positionH>
                <wp:positionV relativeFrom="paragraph">
                  <wp:posOffset>119380</wp:posOffset>
                </wp:positionV>
                <wp:extent cx="1714500" cy="800100"/>
                <wp:effectExtent l="17145" t="14605" r="11430" b="13970"/>
                <wp:wrapNone/>
                <wp:docPr id="591"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00100"/>
                        </a:xfrm>
                        <a:prstGeom prst="foldedCorner">
                          <a:avLst>
                            <a:gd name="adj" fmla="val 12500"/>
                          </a:avLst>
                        </a:prstGeom>
                        <a:solidFill>
                          <a:srgbClr val="FFFFFF"/>
                        </a:solidFill>
                        <a:ln w="15875">
                          <a:solidFill>
                            <a:srgbClr val="FFC000"/>
                          </a:solidFill>
                          <a:round/>
                          <a:headEnd/>
                          <a:tailEnd/>
                        </a:ln>
                      </wps:spPr>
                      <wps:txbx>
                        <w:txbxContent>
                          <w:p w14:paraId="1BAC6397" w14:textId="77777777" w:rsidR="007157EF" w:rsidRPr="00686585" w:rsidRDefault="007157EF" w:rsidP="002C1EBB">
                            <w:pPr>
                              <w:rPr>
                                <w:rFonts w:ascii="新細明體" w:hAnsi="新細明體"/>
                              </w:rPr>
                            </w:pPr>
                            <w:r w:rsidRPr="00686585">
                              <w:rPr>
                                <w:rFonts w:ascii="新細明體" w:hAnsi="新細明體" w:hint="eastAsia"/>
                              </w:rPr>
                              <w:t>例如：</w:t>
                            </w:r>
                          </w:p>
                          <w:p w14:paraId="3F75639C" w14:textId="77777777" w:rsidR="007157EF" w:rsidRPr="00686585" w:rsidRDefault="007157EF" w:rsidP="002C1EBB">
                            <w:pPr>
                              <w:jc w:val="center"/>
                              <w:rPr>
                                <w:rFonts w:ascii="新細明體" w:hAnsi="新細明體"/>
                                <w:b/>
                                <w:sz w:val="28"/>
                                <w:szCs w:val="28"/>
                              </w:rPr>
                            </w:pPr>
                            <w:r w:rsidRPr="00686585">
                              <w:rPr>
                                <w:rFonts w:ascii="新細明體" w:hAnsi="新細明體" w:hint="eastAsia"/>
                                <w:b/>
                                <w:sz w:val="28"/>
                                <w:szCs w:val="28"/>
                              </w:rPr>
                              <w:t>價錢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04839" id="AutoShape 363" o:spid="_x0000_s1150" type="#_x0000_t65" style="position:absolute;left:0;text-align:left;margin-left:2.85pt;margin-top:9.4pt;width:135pt;height:63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" strokecolor="#ffc000" strokeweight="1.25pt">
                <v:textbox>
                  <w:txbxContent>
                    <w:p w14:paraId="1BAC6397" w14:textId="77777777" w:rsidR="007157EF" w:rsidRPr="00686585" w:rsidRDefault="007157EF" w:rsidP="002C1EBB">
                      <w:pPr>
                        <w:rPr>
                          <w:rFonts w:ascii="新細明體" w:hAnsi="新細明體"/>
                        </w:rPr>
                      </w:pPr>
                      <w:r w:rsidRPr="00686585">
                        <w:rPr>
                          <w:rFonts w:ascii="新細明體" w:hAnsi="新細明體" w:hint="eastAsia"/>
                        </w:rPr>
                        <w:t>例如：</w:t>
                      </w:r>
                    </w:p>
                    <w:p w14:paraId="3F75639C" w14:textId="77777777" w:rsidR="007157EF" w:rsidRPr="00686585" w:rsidRDefault="007157EF" w:rsidP="002C1EBB">
                      <w:pPr>
                        <w:jc w:val="center"/>
                        <w:rPr>
                          <w:rFonts w:ascii="新細明體" w:hAnsi="新細明體"/>
                          <w:b/>
                          <w:sz w:val="28"/>
                          <w:szCs w:val="28"/>
                        </w:rPr>
                      </w:pPr>
                      <w:r w:rsidRPr="00686585">
                        <w:rPr>
                          <w:rFonts w:ascii="新細明體" w:hAnsi="新細明體" w:hint="eastAsia"/>
                          <w:b/>
                          <w:sz w:val="28"/>
                          <w:szCs w:val="28"/>
                        </w:rPr>
                        <w:t>價錢</w:t>
                      </w:r>
                    </w:p>
                  </w:txbxContent>
                </v:textbox>
              </v:shape>
            </w:pict>
          </mc:Fallback>
        </mc:AlternateContent>
      </w:r>
    </w:p>
    <w:p w14:paraId="32F6E4C4" w14:textId="77777777" w:rsidR="002C1EBB" w:rsidRDefault="002C1EBB" w:rsidP="002C1EBB">
      <w:pPr>
        <w:spacing w:line="400" w:lineRule="exact"/>
        <w:rPr>
          <w:lang w:eastAsia="zh-HK"/>
        </w:rPr>
      </w:pPr>
    </w:p>
    <w:p w14:paraId="44B31150" w14:textId="77777777" w:rsidR="002C1EBB" w:rsidRDefault="002C1EBB" w:rsidP="002C1EBB">
      <w:pPr>
        <w:spacing w:line="400" w:lineRule="exact"/>
        <w:rPr>
          <w:lang w:eastAsia="zh-HK"/>
        </w:rPr>
      </w:pPr>
    </w:p>
    <w:p w14:paraId="24AC094C" w14:textId="77777777" w:rsidR="002C1EBB" w:rsidRDefault="002C1EBB" w:rsidP="002C1EBB">
      <w:pPr>
        <w:spacing w:line="400" w:lineRule="exact"/>
        <w:rPr>
          <w:lang w:eastAsia="zh-HK"/>
        </w:rPr>
      </w:pPr>
    </w:p>
    <w:p w14:paraId="76ED7D46" w14:textId="77777777" w:rsidR="002C1EBB" w:rsidRDefault="002C1EBB" w:rsidP="002C1EBB">
      <w:pPr>
        <w:spacing w:line="400" w:lineRule="exact"/>
        <w:rPr>
          <w:lang w:eastAsia="zh-HK"/>
        </w:rPr>
      </w:pPr>
    </w:p>
    <w:p w14:paraId="0FEBF060" w14:textId="77777777" w:rsidR="002C1EBB" w:rsidRDefault="002C1EBB" w:rsidP="002C1EBB">
      <w:pPr>
        <w:spacing w:line="400" w:lineRule="exact"/>
        <w:rPr>
          <w:lang w:eastAsia="zh-HK"/>
        </w:rPr>
      </w:pPr>
    </w:p>
    <w:p w14:paraId="697155C9" w14:textId="77777777" w:rsidR="002C1EBB" w:rsidRDefault="002C1EBB" w:rsidP="002C1EBB">
      <w:pPr>
        <w:spacing w:line="400" w:lineRule="exact"/>
        <w:rPr>
          <w:lang w:eastAsia="zh-HK"/>
        </w:rPr>
      </w:pPr>
    </w:p>
    <w:p w14:paraId="3BF4E1BA" w14:textId="69D3363C" w:rsidR="002C1EBB" w:rsidRDefault="002C1EBB" w:rsidP="002C1EBB">
      <w:pPr>
        <w:spacing w:line="400" w:lineRule="exact"/>
        <w:rPr>
          <w:lang w:eastAsia="zh-HK"/>
        </w:rPr>
      </w:pPr>
    </w:p>
    <w:p w14:paraId="3C847104" w14:textId="66D49E2C" w:rsidR="002F19F7" w:rsidRPr="00644A4D" w:rsidRDefault="00FC7B33" w:rsidP="007F55A2">
      <w:pPr>
        <w:ind w:left="0" w:firstLine="0"/>
        <w:rPr>
          <w:rFonts w:eastAsia="微軟正黑體"/>
          <w:b/>
          <w:sz w:val="28"/>
          <w:szCs w:val="28"/>
          <w:lang w:eastAsia="zh-HK"/>
        </w:rPr>
      </w:pPr>
      <w:r>
        <w:rPr>
          <w:rFonts w:hint="eastAsia"/>
          <w:noProof/>
        </w:rPr>
        <mc:AlternateContent>
          <mc:Choice Requires="wps">
            <w:drawing>
              <wp:anchor distT="0" distB="0" distL="114300" distR="114300" simplePos="0" relativeHeight="251566592" behindDoc="0" locked="0" layoutInCell="1" allowOverlap="1" wp14:anchorId="5C3F905E" wp14:editId="33B183B6">
                <wp:simplePos x="0" y="0"/>
                <wp:positionH relativeFrom="column">
                  <wp:posOffset>2855595</wp:posOffset>
                </wp:positionH>
                <wp:positionV relativeFrom="paragraph">
                  <wp:posOffset>109855</wp:posOffset>
                </wp:positionV>
                <wp:extent cx="2597785" cy="592455"/>
                <wp:effectExtent l="13970" t="17780" r="17145" b="18415"/>
                <wp:wrapNone/>
                <wp:docPr id="590"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7785" cy="592455"/>
                        </a:xfrm>
                        <a:prstGeom prst="rect">
                          <a:avLst/>
                        </a:prstGeom>
                        <a:solidFill>
                          <a:srgbClr val="FFFFFF"/>
                        </a:solidFill>
                        <a:ln w="19050">
                          <a:solidFill>
                            <a:srgbClr val="FF0000"/>
                          </a:solidFill>
                          <a:prstDash val="dash"/>
                          <a:miter lim="800000"/>
                          <a:headEnd/>
                          <a:tailEnd/>
                        </a:ln>
                      </wps:spPr>
                      <wps:txbx>
                        <w:txbxContent>
                          <w:p w14:paraId="30137830" w14:textId="77777777" w:rsidR="007157EF" w:rsidRPr="0027670B" w:rsidRDefault="007157EF" w:rsidP="0027670B">
                            <w:pPr>
                              <w:ind w:left="0" w:firstLine="0"/>
                              <w:jc w:val="both"/>
                              <w:rPr>
                                <w:color w:val="000000" w:themeColor="text1"/>
                                <w:sz w:val="20"/>
                                <w:szCs w:val="20"/>
                              </w:rPr>
                            </w:pPr>
                            <w:r w:rsidRPr="0027670B">
                              <w:rPr>
                                <w:rFonts w:hint="eastAsia"/>
                                <w:color w:val="000000" w:themeColor="text1"/>
                                <w:sz w:val="20"/>
                                <w:szCs w:val="20"/>
                              </w:rPr>
                              <w:t>可歸類為價格因素及非價格因素。從非價格因素方面討論，可帶出選購產品或服務的原則及責任。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F905E" id="Text Box 369" o:spid="_x0000_s1151" type="#_x0000_t202" style="position:absolute;margin-left:224.85pt;margin-top:8.65pt;width:204.55pt;height:46.6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" strokecolor="red" strokeweight="1.5pt">
                <v:stroke dashstyle="dash"/>
                <v:textbox>
                  <w:txbxContent>
                    <w:p w14:paraId="30137830" w14:textId="77777777" w:rsidR="007157EF" w:rsidRPr="0027670B" w:rsidRDefault="007157EF" w:rsidP="0027670B">
                      <w:pPr>
                        <w:ind w:left="0" w:firstLine="0"/>
                        <w:jc w:val="both"/>
                        <w:rPr>
                          <w:color w:val="000000" w:themeColor="text1"/>
                          <w:sz w:val="20"/>
                          <w:szCs w:val="20"/>
                        </w:rPr>
                      </w:pPr>
                      <w:r w:rsidRPr="0027670B">
                        <w:rPr>
                          <w:rFonts w:hint="eastAsia"/>
                          <w:color w:val="000000" w:themeColor="text1"/>
                          <w:sz w:val="20"/>
                          <w:szCs w:val="20"/>
                        </w:rPr>
                        <w:t>可歸類為價格因素及非價格因素。從非價格因素方面討論，可帶出選購產品或服務的原則及責任。</w:t>
                      </w:r>
                    </w:p>
                  </w:txbxContent>
                </v:textbox>
              </v:shape>
            </w:pict>
          </mc:Fallback>
        </mc:AlternateContent>
      </w:r>
    </w:p>
    <w:p w14:paraId="3FF07521" w14:textId="77777777" w:rsidR="003948A2" w:rsidRDefault="003948A2" w:rsidP="007144DC">
      <w:pPr>
        <w:spacing w:afterLines="50" w:after="120" w:line="276" w:lineRule="auto"/>
        <w:ind w:left="0" w:firstLine="0"/>
        <w:rPr>
          <w:bCs/>
        </w:rPr>
      </w:pPr>
    </w:p>
    <w:p w14:paraId="06CA4231" w14:textId="77777777" w:rsidR="0060405F" w:rsidRDefault="0060405F" w:rsidP="007144DC">
      <w:pPr>
        <w:spacing w:afterLines="50" w:after="120" w:line="276" w:lineRule="auto"/>
        <w:ind w:left="0" w:firstLine="0"/>
        <w:rPr>
          <w:bCs/>
        </w:rPr>
      </w:pPr>
    </w:p>
    <w:p w14:paraId="185A050E" w14:textId="77777777" w:rsidR="0060405F" w:rsidRDefault="0060405F" w:rsidP="007144DC">
      <w:pPr>
        <w:spacing w:afterLines="50" w:after="120" w:line="276" w:lineRule="auto"/>
        <w:ind w:left="0" w:firstLine="0"/>
        <w:rPr>
          <w:bCs/>
        </w:rPr>
      </w:pPr>
    </w:p>
    <w:p w14:paraId="5080A6DA" w14:textId="30503F95" w:rsidR="0060405F" w:rsidRPr="0027670B" w:rsidRDefault="00BA517A" w:rsidP="00B92DAD">
      <w:pPr>
        <w:rPr>
          <w:rFonts w:ascii="微軟正黑體" w:eastAsia="微軟正黑體" w:hAnsi="微軟正黑體" w:cs="新細明體"/>
          <w:b/>
          <w:bCs/>
          <w:kern w:val="0"/>
          <w:sz w:val="28"/>
          <w:szCs w:val="28"/>
        </w:rPr>
      </w:pPr>
      <w:r w:rsidRPr="0027670B">
        <w:rPr>
          <w:rFonts w:ascii="微軟正黑體" w:eastAsia="微軟正黑體" w:hAnsi="微軟正黑體" w:cs="新細明體" w:hint="eastAsia"/>
          <w:b/>
          <w:bCs/>
          <w:kern w:val="0"/>
          <w:sz w:val="28"/>
          <w:szCs w:val="28"/>
        </w:rPr>
        <w:t>想一想</w:t>
      </w:r>
    </w:p>
    <w:p w14:paraId="728DDEF2" w14:textId="77777777" w:rsidR="0060405F" w:rsidRPr="003A141C" w:rsidRDefault="0060405F" w:rsidP="003B2B43">
      <w:pPr>
        <w:spacing w:line="276" w:lineRule="auto"/>
        <w:ind w:left="0" w:firstLine="0"/>
        <w:rPr>
          <w:rFonts w:ascii="微軟正黑體" w:eastAsia="微軟正黑體" w:hAnsi="微軟正黑體"/>
          <w:bCs/>
          <w:lang w:eastAsia="zh-HK"/>
        </w:rPr>
      </w:pPr>
      <w:r w:rsidRPr="003A141C">
        <w:rPr>
          <w:rFonts w:ascii="微軟正黑體" w:eastAsia="微軟正黑體" w:hAnsi="微軟正黑體" w:hint="eastAsia"/>
          <w:bCs/>
          <w:lang w:eastAsia="zh-HK"/>
        </w:rPr>
        <w:t>作為消費者，</w:t>
      </w:r>
      <w:r w:rsidR="000A2C90" w:rsidRPr="003A141C">
        <w:rPr>
          <w:rFonts w:ascii="微軟正黑體" w:eastAsia="微軟正黑體" w:hAnsi="微軟正黑體" w:hint="eastAsia"/>
          <w:bCs/>
          <w:lang w:eastAsia="zh-HK"/>
        </w:rPr>
        <w:t>付款購物是我們唯一的責任嗎？我們還有其他責任要履</w:t>
      </w:r>
      <w:r w:rsidR="000A2C90" w:rsidRPr="003A141C">
        <w:rPr>
          <w:rFonts w:ascii="微軟正黑體" w:eastAsia="微軟正黑體" w:hAnsi="微軟正黑體" w:hint="eastAsia"/>
          <w:bCs/>
        </w:rPr>
        <w:t>行</w:t>
      </w:r>
      <w:r w:rsidR="000A2C90" w:rsidRPr="003A141C">
        <w:rPr>
          <w:rFonts w:ascii="微軟正黑體" w:eastAsia="微軟正黑體" w:hAnsi="微軟正黑體" w:hint="eastAsia"/>
          <w:bCs/>
          <w:lang w:eastAsia="zh-HK"/>
        </w:rPr>
        <w:t>嗎？</w:t>
      </w:r>
    </w:p>
    <w:p w14:paraId="47AEDD61" w14:textId="77777777" w:rsidR="0060405F" w:rsidRDefault="0060405F" w:rsidP="007144DC">
      <w:pPr>
        <w:spacing w:afterLines="50" w:after="120" w:line="276" w:lineRule="auto"/>
        <w:ind w:left="0" w:firstLine="0"/>
        <w:rPr>
          <w:bCs/>
        </w:rPr>
      </w:pPr>
    </w:p>
    <w:p w14:paraId="1A6FA8A2" w14:textId="77777777" w:rsidR="00902F4A" w:rsidRDefault="00902F4A" w:rsidP="007144DC">
      <w:pPr>
        <w:spacing w:afterLines="50" w:after="120" w:line="276" w:lineRule="auto"/>
        <w:ind w:left="0" w:firstLine="0"/>
        <w:rPr>
          <w:bCs/>
        </w:rPr>
      </w:pPr>
    </w:p>
    <w:p w14:paraId="48A512E3" w14:textId="3813195D" w:rsidR="00911E00" w:rsidRPr="00962662" w:rsidRDefault="003948A2" w:rsidP="00236B32">
      <w:pPr>
        <w:spacing w:line="276" w:lineRule="auto"/>
        <w:rPr>
          <w:rFonts w:ascii="微軟正黑體" w:eastAsia="微軟正黑體" w:hAnsi="微軟正黑體" w:cs="新細明體"/>
          <w:b/>
          <w:bCs/>
          <w:kern w:val="0"/>
          <w:sz w:val="28"/>
          <w:szCs w:val="28"/>
        </w:rPr>
      </w:pPr>
      <w:r>
        <w:rPr>
          <w:rFonts w:ascii="微軟正黑體" w:eastAsia="微軟正黑體" w:hAnsi="微軟正黑體" w:cs="微軟正黑體"/>
          <w:b/>
          <w:bCs/>
          <w:color w:val="272727"/>
          <w:sz w:val="27"/>
          <w:szCs w:val="27"/>
        </w:rPr>
        <w:br w:type="page"/>
      </w:r>
      <w:r w:rsidR="00805D75" w:rsidRPr="00962662">
        <w:rPr>
          <w:rFonts w:ascii="微軟正黑體" w:eastAsia="微軟正黑體" w:hAnsi="微軟正黑體" w:cs="新細明體" w:hint="eastAsia"/>
          <w:b/>
          <w:bCs/>
          <w:noProof/>
          <w:kern w:val="0"/>
          <w:sz w:val="28"/>
          <w:szCs w:val="28"/>
        </w:rPr>
        <mc:AlternateContent>
          <mc:Choice Requires="wps">
            <w:drawing>
              <wp:anchor distT="0" distB="0" distL="114300" distR="114300" simplePos="0" relativeHeight="251555328" behindDoc="0" locked="0" layoutInCell="1" allowOverlap="1" wp14:anchorId="0D9241F0" wp14:editId="16B12B5C">
                <wp:simplePos x="0" y="0"/>
                <wp:positionH relativeFrom="column">
                  <wp:posOffset>2403764</wp:posOffset>
                </wp:positionH>
                <wp:positionV relativeFrom="paragraph">
                  <wp:posOffset>-297873</wp:posOffset>
                </wp:positionV>
                <wp:extent cx="2755900" cy="540328"/>
                <wp:effectExtent l="0" t="0" r="25400" b="12700"/>
                <wp:wrapNone/>
                <wp:docPr id="589" name="圓角矩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5900" cy="540328"/>
                        </a:xfrm>
                        <a:prstGeom prst="roundRect">
                          <a:avLst/>
                        </a:prstGeom>
                        <a:solidFill>
                          <a:srgbClr val="9BBB59">
                            <a:lumMod val="20000"/>
                            <a:lumOff val="80000"/>
                          </a:srgbClr>
                        </a:solidFill>
                        <a:ln w="25400" cap="flat" cmpd="sng" algn="ctr">
                          <a:solidFill>
                            <a:srgbClr val="9BBB59">
                              <a:lumMod val="75000"/>
                            </a:srgbClr>
                          </a:solidFill>
                          <a:prstDash val="dashDot"/>
                          <a:round/>
                        </a:ln>
                        <a:effectLst/>
                      </wps:spPr>
                      <wps:txbx>
                        <w:txbxContent>
                          <w:p w14:paraId="111695A6" w14:textId="77777777" w:rsidR="007157EF" w:rsidRPr="0027670B" w:rsidRDefault="007157EF" w:rsidP="00684B95">
                            <w:pPr>
                              <w:rPr>
                                <w:rFonts w:ascii="新細明體" w:hAnsi="新細明體"/>
                                <w:color w:val="000000" w:themeColor="text1"/>
                                <w:sz w:val="20"/>
                                <w:szCs w:val="20"/>
                              </w:rPr>
                            </w:pPr>
                            <w:r w:rsidRPr="0027670B">
                              <w:rPr>
                                <w:rFonts w:ascii="新細明體" w:hAnsi="新細明體" w:hint="eastAsia"/>
                                <w:color w:val="000000" w:themeColor="text1"/>
                                <w:sz w:val="20"/>
                                <w:szCs w:val="20"/>
                              </w:rPr>
                              <w:t>教</w:t>
                            </w:r>
                            <w:r w:rsidRPr="0027670B">
                              <w:rPr>
                                <w:rFonts w:ascii="新細明體" w:hAnsi="新細明體" w:hint="eastAsia"/>
                                <w:color w:val="000000" w:themeColor="text1"/>
                                <w:sz w:val="20"/>
                                <w:szCs w:val="20"/>
                                <w:lang w:eastAsia="zh-HK"/>
                              </w:rPr>
                              <w:t>學</w:t>
                            </w:r>
                            <w:r w:rsidRPr="0027670B">
                              <w:rPr>
                                <w:rFonts w:ascii="新細明體" w:hAnsi="新細明體" w:hint="eastAsia"/>
                                <w:color w:val="000000" w:themeColor="text1"/>
                                <w:sz w:val="20"/>
                                <w:szCs w:val="20"/>
                              </w:rPr>
                              <w:t>重點：</w:t>
                            </w:r>
                          </w:p>
                          <w:p w14:paraId="2A77CC76" w14:textId="77777777" w:rsidR="007157EF" w:rsidRPr="0027670B" w:rsidRDefault="007157EF" w:rsidP="0027670B">
                            <w:pPr>
                              <w:widowControl w:val="0"/>
                              <w:numPr>
                                <w:ilvl w:val="0"/>
                                <w:numId w:val="17"/>
                              </w:numPr>
                              <w:ind w:left="482" w:hanging="482"/>
                              <w:rPr>
                                <w:color w:val="000000" w:themeColor="text1"/>
                                <w:sz w:val="20"/>
                                <w:szCs w:val="20"/>
                                <w:lang w:eastAsia="zh-HK"/>
                              </w:rPr>
                            </w:pPr>
                            <w:r w:rsidRPr="0027670B">
                              <w:rPr>
                                <w:rFonts w:hint="eastAsia"/>
                                <w:color w:val="000000" w:themeColor="text1"/>
                                <w:sz w:val="20"/>
                                <w:szCs w:val="20"/>
                              </w:rPr>
                              <w:t>消費時應考慮對社會及環境的影響。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9241F0" id="_x0000_s1152" style="position:absolute;left:0;text-align:left;margin-left:189.25pt;margin-top:-23.45pt;width:217pt;height:42.5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" fillcolor="#ebf1de" strokecolor="#77933c" strokeweight="2pt">
                <v:stroke dashstyle="dashDot"/>
                <v:path arrowok="t"/>
                <v:textbox>
                  <w:txbxContent>
                    <w:p w14:paraId="111695A6" w14:textId="77777777" w:rsidR="007157EF" w:rsidRPr="0027670B" w:rsidRDefault="007157EF" w:rsidP="00684B95">
                      <w:pPr>
                        <w:rPr>
                          <w:rFonts w:ascii="新細明體" w:hAnsi="新細明體"/>
                          <w:color w:val="000000" w:themeColor="text1"/>
                          <w:sz w:val="20"/>
                          <w:szCs w:val="20"/>
                        </w:rPr>
                      </w:pPr>
                      <w:r w:rsidRPr="0027670B">
                        <w:rPr>
                          <w:rFonts w:ascii="新細明體" w:hAnsi="新細明體" w:hint="eastAsia"/>
                          <w:color w:val="000000" w:themeColor="text1"/>
                          <w:sz w:val="20"/>
                          <w:szCs w:val="20"/>
                        </w:rPr>
                        <w:t>教</w:t>
                      </w:r>
                      <w:r w:rsidRPr="0027670B">
                        <w:rPr>
                          <w:rFonts w:ascii="新細明體" w:hAnsi="新細明體" w:hint="eastAsia"/>
                          <w:color w:val="000000" w:themeColor="text1"/>
                          <w:sz w:val="20"/>
                          <w:szCs w:val="20"/>
                          <w:lang w:eastAsia="zh-HK"/>
                        </w:rPr>
                        <w:t>學</w:t>
                      </w:r>
                      <w:r w:rsidRPr="0027670B">
                        <w:rPr>
                          <w:rFonts w:ascii="新細明體" w:hAnsi="新細明體" w:hint="eastAsia"/>
                          <w:color w:val="000000" w:themeColor="text1"/>
                          <w:sz w:val="20"/>
                          <w:szCs w:val="20"/>
                        </w:rPr>
                        <w:t>重點：</w:t>
                      </w:r>
                    </w:p>
                    <w:p w14:paraId="2A77CC76" w14:textId="77777777" w:rsidR="007157EF" w:rsidRPr="0027670B" w:rsidRDefault="007157EF" w:rsidP="0027670B">
                      <w:pPr>
                        <w:widowControl w:val="0"/>
                        <w:numPr>
                          <w:ilvl w:val="0"/>
                          <w:numId w:val="17"/>
                        </w:numPr>
                        <w:ind w:left="482" w:hanging="482"/>
                        <w:rPr>
                          <w:color w:val="000000" w:themeColor="text1"/>
                          <w:sz w:val="20"/>
                          <w:szCs w:val="20"/>
                          <w:lang w:eastAsia="zh-HK"/>
                        </w:rPr>
                      </w:pPr>
                      <w:r w:rsidRPr="0027670B">
                        <w:rPr>
                          <w:rFonts w:hint="eastAsia"/>
                          <w:color w:val="000000" w:themeColor="text1"/>
                          <w:sz w:val="20"/>
                          <w:szCs w:val="20"/>
                        </w:rPr>
                        <w:t>消費時應考慮對社會及環境的影響。</w:t>
                      </w:r>
                    </w:p>
                  </w:txbxContent>
                </v:textbox>
              </v:roundrect>
            </w:pict>
          </mc:Fallback>
        </mc:AlternateContent>
      </w:r>
      <w:bookmarkStart w:id="6" w:name="_Hlk36105787"/>
      <w:r w:rsidR="00880892" w:rsidRPr="00962662">
        <w:rPr>
          <w:rFonts w:ascii="微軟正黑體" w:eastAsia="微軟正黑體" w:hAnsi="微軟正黑體" w:cs="新細明體" w:hint="eastAsia"/>
          <w:b/>
          <w:bCs/>
          <w:kern w:val="0"/>
          <w:sz w:val="28"/>
          <w:szCs w:val="28"/>
        </w:rPr>
        <w:t>閱讀資料：</w:t>
      </w:r>
      <w:r w:rsidR="00FB3EFC" w:rsidRPr="00962662">
        <w:rPr>
          <w:rFonts w:ascii="微軟正黑體" w:eastAsia="微軟正黑體" w:hAnsi="微軟正黑體" w:cs="新細明體" w:hint="eastAsia"/>
          <w:b/>
          <w:bCs/>
          <w:kern w:val="0"/>
          <w:sz w:val="28"/>
          <w:szCs w:val="28"/>
        </w:rPr>
        <w:t>綠色消費</w:t>
      </w:r>
    </w:p>
    <w:bookmarkEnd w:id="6"/>
    <w:p w14:paraId="7FD2659A" w14:textId="77777777" w:rsidR="00AC3EED" w:rsidRPr="003A141C" w:rsidRDefault="005310D2" w:rsidP="00236B32">
      <w:pPr>
        <w:ind w:left="0" w:firstLine="0"/>
        <w:jc w:val="both"/>
        <w:rPr>
          <w:rFonts w:ascii="微軟正黑體" w:eastAsia="微軟正黑體" w:hAnsi="微軟正黑體"/>
          <w:bCs/>
        </w:rPr>
      </w:pPr>
      <w:r w:rsidRPr="003A141C">
        <w:rPr>
          <w:rFonts w:ascii="微軟正黑體" w:eastAsia="微軟正黑體" w:hAnsi="微軟正黑體" w:hint="eastAsia"/>
          <w:bCs/>
          <w:lang w:eastAsia="zh-HK"/>
        </w:rPr>
        <w:t>你</w:t>
      </w:r>
      <w:r w:rsidR="00911E00" w:rsidRPr="003A141C">
        <w:rPr>
          <w:rFonts w:ascii="微軟正黑體" w:eastAsia="微軟正黑體" w:hAnsi="微軟正黑體"/>
          <w:bCs/>
        </w:rPr>
        <w:t>的衣櫃有「爆棚」的情況嗎</w:t>
      </w:r>
      <w:r w:rsidR="00B1346D" w:rsidRPr="003A141C">
        <w:rPr>
          <w:rFonts w:ascii="微軟正黑體" w:eastAsia="微軟正黑體" w:hAnsi="微軟正黑體" w:hint="eastAsia"/>
          <w:bCs/>
        </w:rPr>
        <w:t>？</w:t>
      </w:r>
      <w:r w:rsidR="00911E00" w:rsidRPr="003A141C">
        <w:rPr>
          <w:rFonts w:ascii="微軟正黑體" w:eastAsia="微軟正黑體" w:hAnsi="微軟正黑體"/>
          <w:bCs/>
        </w:rPr>
        <w:t>有沒有一些衣服一直是原封不動</w:t>
      </w:r>
      <w:r w:rsidR="00B1346D" w:rsidRPr="003A141C">
        <w:rPr>
          <w:rFonts w:ascii="微軟正黑體" w:eastAsia="微軟正黑體" w:hAnsi="微軟正黑體" w:hint="eastAsia"/>
          <w:bCs/>
        </w:rPr>
        <w:t>？</w:t>
      </w:r>
      <w:r w:rsidR="00911E00" w:rsidRPr="003A141C">
        <w:rPr>
          <w:rFonts w:ascii="微軟正黑體" w:eastAsia="微軟正黑體" w:hAnsi="微軟正黑體"/>
          <w:bCs/>
        </w:rPr>
        <w:t>每隔多久</w:t>
      </w:r>
      <w:r w:rsidR="005E72B6" w:rsidRPr="003A141C">
        <w:rPr>
          <w:rFonts w:ascii="微軟正黑體" w:eastAsia="微軟正黑體" w:hAnsi="微軟正黑體" w:hint="eastAsia"/>
          <w:bCs/>
        </w:rPr>
        <w:t>會買一對新</w:t>
      </w:r>
      <w:r w:rsidR="00BF31FD" w:rsidRPr="003A141C">
        <w:rPr>
          <w:rFonts w:ascii="微軟正黑體" w:eastAsia="微軟正黑體" w:hAnsi="微軟正黑體" w:hint="eastAsia"/>
          <w:bCs/>
          <w:lang w:eastAsia="zh-HK"/>
        </w:rPr>
        <w:t>的運動</w:t>
      </w:r>
      <w:r w:rsidR="005E72B6" w:rsidRPr="003A141C">
        <w:rPr>
          <w:rFonts w:ascii="微軟正黑體" w:eastAsia="微軟正黑體" w:hAnsi="微軟正黑體" w:hint="eastAsia"/>
          <w:bCs/>
        </w:rPr>
        <w:t>鞋</w:t>
      </w:r>
      <w:r w:rsidR="00B1346D" w:rsidRPr="003A141C">
        <w:rPr>
          <w:rFonts w:ascii="微軟正黑體" w:eastAsia="微軟正黑體" w:hAnsi="微軟正黑體" w:hint="eastAsia"/>
          <w:bCs/>
        </w:rPr>
        <w:t>？</w:t>
      </w:r>
      <w:r w:rsidR="00911E00" w:rsidRPr="003A141C">
        <w:rPr>
          <w:rFonts w:ascii="微軟正黑體" w:eastAsia="微軟正黑體" w:hAnsi="微軟正黑體"/>
          <w:bCs/>
        </w:rPr>
        <w:t>「消費」是我們</w:t>
      </w:r>
      <w:r w:rsidR="004A587B" w:rsidRPr="003A141C">
        <w:rPr>
          <w:rFonts w:ascii="微軟正黑體" w:eastAsia="微軟正黑體" w:hAnsi="微軟正黑體" w:hint="eastAsia"/>
          <w:bCs/>
        </w:rPr>
        <w:t>經常</w:t>
      </w:r>
      <w:r w:rsidR="00911E00" w:rsidRPr="003A141C">
        <w:rPr>
          <w:rFonts w:ascii="微軟正黑體" w:eastAsia="微軟正黑體" w:hAnsi="微軟正黑體"/>
          <w:bCs/>
        </w:rPr>
        <w:t>進行的活動，它能夠促進經濟發展，但過度「消費」卻對環境造成破壞，故此</w:t>
      </w:r>
      <w:r w:rsidR="005E72B6" w:rsidRPr="003A141C">
        <w:rPr>
          <w:rFonts w:ascii="微軟正黑體" w:eastAsia="微軟正黑體" w:hAnsi="微軟正黑體" w:hint="eastAsia"/>
          <w:bCs/>
        </w:rPr>
        <w:t>我們應</w:t>
      </w:r>
      <w:r w:rsidR="005E72B6" w:rsidRPr="003A141C">
        <w:rPr>
          <w:rFonts w:ascii="微軟正黑體" w:eastAsia="微軟正黑體" w:hAnsi="微軟正黑體" w:hint="eastAsia"/>
          <w:color w:val="000000"/>
        </w:rPr>
        <w:t>實踐</w:t>
      </w:r>
      <w:r w:rsidR="00911E00" w:rsidRPr="003A141C">
        <w:rPr>
          <w:rFonts w:ascii="微軟正黑體" w:eastAsia="微軟正黑體" w:hAnsi="微軟正黑體"/>
          <w:color w:val="000000"/>
        </w:rPr>
        <w:t>「綠色消費」</w:t>
      </w:r>
      <w:r w:rsidR="005E72B6" w:rsidRPr="003A141C">
        <w:rPr>
          <w:rFonts w:ascii="微軟正黑體" w:eastAsia="微軟正黑體" w:hAnsi="微軟正黑體" w:hint="eastAsia"/>
          <w:bCs/>
        </w:rPr>
        <w:t>，為社會可持續發展出一分力。</w:t>
      </w:r>
    </w:p>
    <w:p w14:paraId="4590CEAA" w14:textId="77777777" w:rsidR="00B81267" w:rsidRPr="00E67D6B" w:rsidRDefault="00B81267" w:rsidP="00E67D6B">
      <w:pPr>
        <w:spacing w:afterLines="50" w:after="120"/>
        <w:ind w:left="0" w:firstLine="0"/>
        <w:rPr>
          <w:bCs/>
          <w:sz w:val="16"/>
          <w:szCs w:val="16"/>
        </w:rPr>
      </w:pPr>
    </w:p>
    <w:tbl>
      <w:tblPr>
        <w:tblW w:w="8222" w:type="dxa"/>
        <w:tblBorders>
          <w:top w:val="single" w:sz="12" w:space="0" w:color="2E74B5"/>
          <w:left w:val="single" w:sz="12" w:space="0" w:color="2E74B5"/>
          <w:bottom w:val="single" w:sz="12" w:space="0" w:color="2E74B5"/>
          <w:right w:val="single" w:sz="12" w:space="0" w:color="2E74B5"/>
          <w:insideH w:val="single" w:sz="12" w:space="0" w:color="2E74B5"/>
          <w:insideV w:val="single" w:sz="12" w:space="0" w:color="2E74B5"/>
        </w:tblBorders>
        <w:tblLook w:val="04A0" w:firstRow="1" w:lastRow="0" w:firstColumn="1" w:lastColumn="0" w:noHBand="0" w:noVBand="1"/>
      </w:tblPr>
      <w:tblGrid>
        <w:gridCol w:w="8222"/>
      </w:tblGrid>
      <w:tr w:rsidR="00B81267" w:rsidRPr="003A141C" w14:paraId="10F899FE" w14:textId="77777777" w:rsidTr="003A141C">
        <w:tc>
          <w:tcPr>
            <w:tcW w:w="8222" w:type="dxa"/>
            <w:shd w:val="clear" w:color="auto" w:fill="auto"/>
          </w:tcPr>
          <w:p w14:paraId="5F552433" w14:textId="77777777" w:rsidR="00623E70" w:rsidRPr="003A141C" w:rsidRDefault="00623E70" w:rsidP="003A141C">
            <w:pPr>
              <w:ind w:left="0" w:right="366" w:firstLine="0"/>
              <w:jc w:val="both"/>
              <w:rPr>
                <w:rFonts w:ascii="微軟正黑體" w:eastAsia="微軟正黑體" w:hAnsi="微軟正黑體"/>
                <w:b/>
                <w:sz w:val="28"/>
                <w:szCs w:val="28"/>
                <w:lang w:eastAsia="zh-HK"/>
              </w:rPr>
            </w:pPr>
          </w:p>
          <w:p w14:paraId="605AAD90" w14:textId="77777777" w:rsidR="00B81267" w:rsidRPr="003A141C" w:rsidRDefault="00B81267" w:rsidP="0027670B">
            <w:pPr>
              <w:ind w:left="0" w:firstLine="0"/>
              <w:jc w:val="both"/>
              <w:rPr>
                <w:rFonts w:ascii="微軟正黑體" w:eastAsia="微軟正黑體" w:hAnsi="微軟正黑體"/>
                <w:b/>
                <w:sz w:val="28"/>
                <w:szCs w:val="28"/>
                <w:lang w:eastAsia="zh-HK"/>
              </w:rPr>
            </w:pPr>
            <w:r w:rsidRPr="003A141C">
              <w:rPr>
                <w:rFonts w:ascii="微軟正黑體" w:eastAsia="微軟正黑體" w:hAnsi="微軟正黑體" w:hint="eastAsia"/>
                <w:b/>
                <w:sz w:val="28"/>
                <w:szCs w:val="28"/>
                <w:lang w:eastAsia="zh-HK"/>
              </w:rPr>
              <w:t>1.</w:t>
            </w:r>
            <w:r w:rsidRPr="003A141C">
              <w:rPr>
                <w:rFonts w:ascii="微軟正黑體" w:eastAsia="微軟正黑體" w:hAnsi="微軟正黑體" w:hint="eastAsia"/>
                <w:b/>
                <w:sz w:val="28"/>
                <w:szCs w:val="28"/>
                <w:lang w:eastAsia="zh-HK"/>
              </w:rPr>
              <w:tab/>
              <w:t>選購產品或服務的原則</w:t>
            </w:r>
          </w:p>
          <w:p w14:paraId="11C162E1" w14:textId="77777777" w:rsidR="00B81267" w:rsidRPr="003A141C" w:rsidRDefault="00B81267" w:rsidP="0027670B">
            <w:pPr>
              <w:ind w:left="0" w:firstLine="0"/>
              <w:jc w:val="both"/>
              <w:rPr>
                <w:rFonts w:ascii="微軟正黑體" w:eastAsia="微軟正黑體" w:hAnsi="微軟正黑體"/>
                <w:lang w:eastAsia="zh-HK"/>
              </w:rPr>
            </w:pPr>
            <w:r w:rsidRPr="003A141C">
              <w:rPr>
                <w:rFonts w:ascii="微軟正黑體" w:eastAsia="微軟正黑體" w:hAnsi="微軟正黑體" w:hint="eastAsia"/>
                <w:bCs/>
              </w:rPr>
              <w:t>選購產品或服務時，應從個人及社會角度出發。一方面考慮個人需要，消費是否必須，會否帶來不必要的負擔；另一方面考慮社會責任，從環保及公</w:t>
            </w:r>
            <w:r w:rsidR="003C6251" w:rsidRPr="003A141C">
              <w:rPr>
                <w:rFonts w:ascii="微軟正黑體" w:eastAsia="微軟正黑體" w:hAnsi="微軟正黑體" w:hint="eastAsia"/>
                <w:bCs/>
              </w:rPr>
              <w:t>平</w:t>
            </w:r>
            <w:r w:rsidRPr="003A141C">
              <w:rPr>
                <w:rFonts w:ascii="微軟正黑體" w:eastAsia="微軟正黑體" w:hAnsi="微軟正黑體" w:hint="eastAsia"/>
                <w:bCs/>
              </w:rPr>
              <w:t>等角度衝量消費價值，了解消費為社會帶來的影響。我們在消費時應採取小心謹慎的態度，反覆思考消費的意義與消費品的價值，才能作出負責任的消費行為</w:t>
            </w:r>
            <w:r w:rsidRPr="003A141C">
              <w:rPr>
                <w:rFonts w:ascii="微軟正黑體" w:eastAsia="微軟正黑體" w:hAnsi="微軟正黑體" w:hint="eastAsia"/>
                <w:lang w:eastAsia="zh-HK"/>
              </w:rPr>
              <w:t>。</w:t>
            </w:r>
          </w:p>
          <w:p w14:paraId="42FB04FD" w14:textId="77777777" w:rsidR="00B81267" w:rsidRPr="003A141C" w:rsidRDefault="00B81267" w:rsidP="0027670B">
            <w:pPr>
              <w:ind w:left="0" w:firstLine="0"/>
              <w:jc w:val="both"/>
              <w:rPr>
                <w:rFonts w:ascii="微軟正黑體" w:eastAsia="微軟正黑體" w:hAnsi="微軟正黑體"/>
                <w:lang w:eastAsia="zh-HK"/>
              </w:rPr>
            </w:pPr>
          </w:p>
          <w:p w14:paraId="32FB410B" w14:textId="77777777" w:rsidR="00B81267" w:rsidRPr="003A141C" w:rsidRDefault="00B81267" w:rsidP="0027670B">
            <w:pPr>
              <w:ind w:left="0" w:firstLine="0"/>
              <w:jc w:val="both"/>
              <w:rPr>
                <w:rFonts w:ascii="微軟正黑體" w:eastAsia="微軟正黑體" w:hAnsi="微軟正黑體"/>
                <w:b/>
                <w:sz w:val="28"/>
                <w:szCs w:val="28"/>
                <w:lang w:eastAsia="zh-HK"/>
              </w:rPr>
            </w:pPr>
            <w:r w:rsidRPr="003A141C">
              <w:rPr>
                <w:rFonts w:ascii="微軟正黑體" w:eastAsia="微軟正黑體" w:hAnsi="微軟正黑體" w:hint="eastAsia"/>
                <w:b/>
                <w:sz w:val="28"/>
                <w:szCs w:val="28"/>
                <w:lang w:eastAsia="zh-HK"/>
              </w:rPr>
              <w:t>2.</w:t>
            </w:r>
            <w:r w:rsidRPr="003A141C">
              <w:rPr>
                <w:rFonts w:ascii="微軟正黑體" w:eastAsia="微軟正黑體" w:hAnsi="微軟正黑體" w:hint="eastAsia"/>
                <w:b/>
                <w:sz w:val="28"/>
                <w:szCs w:val="28"/>
                <w:lang w:eastAsia="zh-HK"/>
              </w:rPr>
              <w:tab/>
              <w:t>消費者的責任</w:t>
            </w:r>
          </w:p>
          <w:p w14:paraId="6BFB0262" w14:textId="77777777" w:rsidR="00B81267" w:rsidRPr="003A141C" w:rsidRDefault="00B81267" w:rsidP="0027670B">
            <w:pPr>
              <w:ind w:left="0" w:firstLine="0"/>
              <w:jc w:val="both"/>
              <w:rPr>
                <w:rFonts w:ascii="微軟正黑體" w:eastAsia="微軟正黑體" w:hAnsi="微軟正黑體"/>
                <w:b/>
                <w:lang w:eastAsia="zh-HK"/>
              </w:rPr>
            </w:pPr>
            <w:r w:rsidRPr="003A141C">
              <w:rPr>
                <w:rFonts w:ascii="微軟正黑體" w:eastAsia="微軟正黑體" w:hAnsi="微軟正黑體" w:hint="eastAsia"/>
                <w:b/>
                <w:lang w:eastAsia="zh-HK"/>
              </w:rPr>
              <w:t>2.1</w:t>
            </w:r>
            <w:r w:rsidRPr="003A141C">
              <w:rPr>
                <w:rFonts w:ascii="微軟正黑體" w:eastAsia="微軟正黑體" w:hAnsi="微軟正黑體" w:hint="eastAsia"/>
                <w:b/>
                <w:lang w:eastAsia="zh-HK"/>
              </w:rPr>
              <w:tab/>
              <w:t>個人責任</w:t>
            </w:r>
          </w:p>
          <w:p w14:paraId="17975D12" w14:textId="77777777" w:rsidR="00B81267" w:rsidRPr="003A141C" w:rsidRDefault="00B81267" w:rsidP="0027670B">
            <w:pPr>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消費者應為自己的消費行為負責，</w:t>
            </w:r>
            <w:r w:rsidRPr="003A141C">
              <w:rPr>
                <w:rFonts w:ascii="微軟正黑體" w:eastAsia="微軟正黑體" w:hAnsi="微軟正黑體" w:hint="eastAsia"/>
                <w:color w:val="000000"/>
              </w:rPr>
              <w:t>避免過度消費，造成浪費</w:t>
            </w:r>
            <w:r w:rsidRPr="003A141C">
              <w:rPr>
                <w:rFonts w:ascii="微軟正黑體" w:eastAsia="微軟正黑體" w:hAnsi="微軟正黑體" w:hint="eastAsia"/>
                <w:lang w:eastAsia="zh-HK"/>
              </w:rPr>
              <w:t>。在消費前，我們</w:t>
            </w:r>
            <w:r w:rsidRPr="003A141C">
              <w:rPr>
                <w:rFonts w:ascii="微軟正黑體" w:eastAsia="微軟正黑體" w:hAnsi="微軟正黑體" w:hint="eastAsia"/>
                <w:bCs/>
              </w:rPr>
              <w:t>要先了解自己的需要，掌握產品的資料，謹慎地消費，並考慮消費的後果，例如能否負擔消費的金額，會否為消費而借貸</w:t>
            </w:r>
            <w:r w:rsidR="00900C73" w:rsidRPr="003A141C">
              <w:rPr>
                <w:rFonts w:ascii="微軟正黑體" w:eastAsia="微軟正黑體" w:hAnsi="微軟正黑體" w:hint="eastAsia"/>
                <w:bCs/>
              </w:rPr>
              <w:t>，產品價格是否合理，</w:t>
            </w:r>
            <w:r w:rsidRPr="003A141C">
              <w:rPr>
                <w:rFonts w:ascii="微軟正黑體" w:eastAsia="微軟正黑體" w:hAnsi="微軟正黑體" w:hint="eastAsia"/>
                <w:bCs/>
              </w:rPr>
              <w:t>產品對我們的實際用處等。購物</w:t>
            </w:r>
            <w:r w:rsidR="00CA594B" w:rsidRPr="003A141C">
              <w:rPr>
                <w:rFonts w:ascii="微軟正黑體" w:eastAsia="微軟正黑體" w:hAnsi="微軟正黑體" w:hint="eastAsia"/>
                <w:bCs/>
              </w:rPr>
              <w:t>前</w:t>
            </w:r>
            <w:r w:rsidRPr="003A141C">
              <w:rPr>
                <w:rFonts w:ascii="微軟正黑體" w:eastAsia="微軟正黑體" w:hAnsi="微軟正黑體" w:hint="eastAsia"/>
                <w:bCs/>
              </w:rPr>
              <w:t>，我們應仔細驗貨品</w:t>
            </w:r>
            <w:r w:rsidR="00CA594B" w:rsidRPr="003A141C">
              <w:rPr>
                <w:rFonts w:ascii="微軟正黑體" w:eastAsia="微軟正黑體" w:hAnsi="微軟正黑體" w:hint="eastAsia"/>
                <w:bCs/>
              </w:rPr>
              <w:t>；購物後，</w:t>
            </w:r>
            <w:r w:rsidRPr="003A141C">
              <w:rPr>
                <w:rFonts w:ascii="微軟正黑體" w:eastAsia="微軟正黑體" w:hAnsi="微軟正黑體" w:hint="eastAsia"/>
                <w:bCs/>
              </w:rPr>
              <w:t>保留收據、說明書、保用證等，以備不時之需，並檢</w:t>
            </w:r>
            <w:r w:rsidR="00E67D6B" w:rsidRPr="003A141C">
              <w:rPr>
                <w:rFonts w:ascii="微軟正黑體" w:eastAsia="微軟正黑體" w:hAnsi="微軟正黑體" w:hint="eastAsia"/>
                <w:bCs/>
              </w:rPr>
              <w:t>視</w:t>
            </w:r>
            <w:r w:rsidRPr="003A141C">
              <w:rPr>
                <w:rFonts w:ascii="微軟正黑體" w:eastAsia="微軟正黑體" w:hAnsi="微軟正黑體" w:hint="eastAsia"/>
                <w:bCs/>
              </w:rPr>
              <w:t>自己的消費行為。</w:t>
            </w:r>
          </w:p>
          <w:p w14:paraId="24DA2B92" w14:textId="77777777" w:rsidR="00B81267" w:rsidRPr="003A141C" w:rsidRDefault="00B81267" w:rsidP="0027670B">
            <w:pPr>
              <w:ind w:left="0" w:firstLine="0"/>
              <w:jc w:val="both"/>
              <w:rPr>
                <w:rFonts w:ascii="微軟正黑體" w:eastAsia="微軟正黑體" w:hAnsi="微軟正黑體"/>
                <w:lang w:eastAsia="zh-HK"/>
              </w:rPr>
            </w:pPr>
          </w:p>
          <w:p w14:paraId="60C64413" w14:textId="77777777" w:rsidR="00B81267" w:rsidRPr="003A141C" w:rsidRDefault="00B81267" w:rsidP="0027670B">
            <w:pPr>
              <w:ind w:left="0" w:firstLine="0"/>
              <w:jc w:val="both"/>
              <w:rPr>
                <w:rFonts w:ascii="微軟正黑體" w:eastAsia="微軟正黑體" w:hAnsi="微軟正黑體"/>
                <w:b/>
                <w:lang w:eastAsia="zh-HK"/>
              </w:rPr>
            </w:pPr>
            <w:r w:rsidRPr="003A141C">
              <w:rPr>
                <w:rFonts w:ascii="微軟正黑體" w:eastAsia="微軟正黑體" w:hAnsi="微軟正黑體" w:hint="eastAsia"/>
                <w:b/>
                <w:lang w:eastAsia="zh-HK"/>
              </w:rPr>
              <w:t>2.2</w:t>
            </w:r>
            <w:r w:rsidRPr="003A141C">
              <w:rPr>
                <w:rFonts w:ascii="微軟正黑體" w:eastAsia="微軟正黑體" w:hAnsi="微軟正黑體" w:hint="eastAsia"/>
                <w:b/>
                <w:lang w:eastAsia="zh-HK"/>
              </w:rPr>
              <w:tab/>
              <w:t>社會責任</w:t>
            </w:r>
          </w:p>
          <w:p w14:paraId="312E640C" w14:textId="77777777" w:rsidR="00B81267" w:rsidRPr="003A141C" w:rsidRDefault="00B81267" w:rsidP="0027670B">
            <w:pPr>
              <w:ind w:left="0" w:firstLine="0"/>
              <w:jc w:val="both"/>
              <w:rPr>
                <w:rFonts w:ascii="微軟正黑體" w:eastAsia="微軟正黑體" w:hAnsi="微軟正黑體"/>
                <w:lang w:eastAsia="zh-HK"/>
              </w:rPr>
            </w:pPr>
            <w:r w:rsidRPr="003A141C">
              <w:rPr>
                <w:rFonts w:ascii="微軟正黑體" w:eastAsia="微軟正黑體" w:hAnsi="微軟正黑體" w:hint="eastAsia"/>
                <w:lang w:eastAsia="zh-HK"/>
              </w:rPr>
              <w:t>消費者應了解消費對社會的影響，使社會</w:t>
            </w:r>
            <w:r w:rsidR="00C2296C" w:rsidRPr="003A141C">
              <w:rPr>
                <w:rFonts w:ascii="微軟正黑體" w:eastAsia="微軟正黑體" w:hAnsi="微軟正黑體" w:hint="eastAsia"/>
                <w:lang w:eastAsia="zh-HK"/>
              </w:rPr>
              <w:t>盡量減少</w:t>
            </w:r>
            <w:r w:rsidRPr="003A141C">
              <w:rPr>
                <w:rFonts w:ascii="微軟正黑體" w:eastAsia="微軟正黑體" w:hAnsi="微軟正黑體" w:hint="eastAsia"/>
                <w:lang w:eastAsia="zh-HK"/>
              </w:rPr>
              <w:t>為個人消費行為付出代價。例如消費者應有可持續發展的視野，不污染大自然環境，讓消費與環保並存；自備購物袋，減少購買過度包裝的貨品，進行綠色消費</w:t>
            </w:r>
            <w:r w:rsidR="002A5802" w:rsidRPr="003A141C">
              <w:rPr>
                <w:rFonts w:ascii="微軟正黑體" w:eastAsia="微軟正黑體" w:hAnsi="微軟正黑體" w:hint="eastAsia"/>
                <w:bCs/>
                <w:color w:val="000000"/>
              </w:rPr>
              <w:t>（</w:t>
            </w:r>
            <w:r w:rsidRPr="003A141C">
              <w:rPr>
                <w:rFonts w:ascii="微軟正黑體" w:eastAsia="微軟正黑體" w:hAnsi="微軟正黑體" w:hint="eastAsia"/>
                <w:color w:val="000000"/>
              </w:rPr>
              <w:t>5R：Reduce節約、Reuse重複使用、Recycle循環再造、Re-evaluate環保選購、Rescue保護自然</w:t>
            </w:r>
            <w:r w:rsidR="002A5802" w:rsidRPr="003A141C">
              <w:rPr>
                <w:rFonts w:ascii="微軟正黑體" w:eastAsia="微軟正黑體" w:hAnsi="微軟正黑體" w:hint="eastAsia"/>
              </w:rPr>
              <w:t>）</w:t>
            </w:r>
            <w:r w:rsidRPr="003A141C">
              <w:rPr>
                <w:rFonts w:ascii="微軟正黑體" w:eastAsia="微軟正黑體" w:hAnsi="微軟正黑體" w:hint="eastAsia"/>
                <w:lang w:eastAsia="zh-HK"/>
              </w:rPr>
              <w:t>。</w:t>
            </w:r>
          </w:p>
          <w:p w14:paraId="5BC0DD5A" w14:textId="77777777" w:rsidR="00623E70" w:rsidRPr="003A141C" w:rsidRDefault="00623E70" w:rsidP="003A141C">
            <w:pPr>
              <w:ind w:left="0" w:firstLine="0"/>
              <w:rPr>
                <w:rFonts w:ascii="微軟正黑體" w:eastAsia="微軟正黑體" w:hAnsi="微軟正黑體"/>
                <w:lang w:eastAsia="zh-HK"/>
              </w:rPr>
            </w:pPr>
          </w:p>
        </w:tc>
      </w:tr>
    </w:tbl>
    <w:p w14:paraId="2C386603" w14:textId="77777777" w:rsidR="003F2D63" w:rsidRDefault="003F2D63" w:rsidP="004B6E86">
      <w:pPr>
        <w:spacing w:line="270" w:lineRule="atLeast"/>
        <w:ind w:left="0" w:firstLine="0"/>
        <w:jc w:val="both"/>
        <w:rPr>
          <w:lang w:eastAsia="zh-HK"/>
        </w:rPr>
      </w:pPr>
    </w:p>
    <w:p w14:paraId="0AAE5889" w14:textId="77777777" w:rsidR="00000273" w:rsidRPr="003A141C" w:rsidRDefault="003F2D63" w:rsidP="003A141C">
      <w:pPr>
        <w:ind w:left="0" w:firstLine="0"/>
        <w:jc w:val="both"/>
        <w:rPr>
          <w:rFonts w:ascii="微軟正黑體" w:eastAsia="微軟正黑體" w:hAnsi="微軟正黑體"/>
          <w:bCs/>
        </w:rPr>
      </w:pPr>
      <w:r>
        <w:rPr>
          <w:lang w:eastAsia="zh-HK"/>
        </w:rPr>
        <w:br w:type="page"/>
      </w:r>
      <w:r w:rsidR="00000273" w:rsidRPr="003A141C">
        <w:rPr>
          <w:rFonts w:ascii="微軟正黑體" w:eastAsia="微軟正黑體" w:hAnsi="微軟正黑體" w:hint="eastAsia"/>
          <w:bCs/>
        </w:rPr>
        <w:t>「綠色消費」是把環保、節約等概念帶入日常消費當中，以達至物盡其用、減少浪費及污染。國際上一些環保專家把此概念概括為</w:t>
      </w:r>
      <w:r w:rsidR="00000273" w:rsidRPr="003A141C">
        <w:rPr>
          <w:rFonts w:ascii="微軟正黑體" w:eastAsia="微軟正黑體" w:hAnsi="微軟正黑體"/>
          <w:bCs/>
        </w:rPr>
        <w:t>5R</w:t>
      </w:r>
      <w:r w:rsidR="00654F9A" w:rsidRPr="003A141C">
        <w:rPr>
          <w:rFonts w:ascii="微軟正黑體" w:eastAsia="微軟正黑體" w:hAnsi="微軟正黑體" w:hint="eastAsia"/>
          <w:bCs/>
        </w:rPr>
        <w:t>：</w:t>
      </w:r>
    </w:p>
    <w:p w14:paraId="5D873245" w14:textId="73528226" w:rsidR="004B6E86" w:rsidRPr="00000273" w:rsidRDefault="0012724C" w:rsidP="004B6E86">
      <w:pPr>
        <w:spacing w:line="270" w:lineRule="atLeast"/>
        <w:ind w:left="0" w:firstLine="0"/>
        <w:jc w:val="both"/>
        <w:rPr>
          <w:lang w:eastAsia="zh-HK"/>
        </w:rPr>
      </w:pPr>
      <w:r>
        <w:rPr>
          <w:noProof/>
        </w:rPr>
        <mc:AlternateContent>
          <mc:Choice Requires="wpg">
            <w:drawing>
              <wp:anchor distT="0" distB="0" distL="114300" distR="114300" simplePos="0" relativeHeight="251507197" behindDoc="1" locked="0" layoutInCell="1" allowOverlap="1" wp14:anchorId="3F57E0EB" wp14:editId="4B4DEB04">
                <wp:simplePos x="0" y="0"/>
                <wp:positionH relativeFrom="column">
                  <wp:posOffset>209550</wp:posOffset>
                </wp:positionH>
                <wp:positionV relativeFrom="paragraph">
                  <wp:posOffset>127000</wp:posOffset>
                </wp:positionV>
                <wp:extent cx="4875530" cy="4532630"/>
                <wp:effectExtent l="0" t="0" r="20320" b="20320"/>
                <wp:wrapNone/>
                <wp:docPr id="149" name="群組 149"/>
                <wp:cNvGraphicFramePr/>
                <a:graphic xmlns:a="http://schemas.openxmlformats.org/drawingml/2006/main">
                  <a:graphicData uri="http://schemas.microsoft.com/office/word/2010/wordprocessingGroup">
                    <wpg:wgp>
                      <wpg:cNvGrpSpPr/>
                      <wpg:grpSpPr>
                        <a:xfrm>
                          <a:off x="0" y="0"/>
                          <a:ext cx="4875530" cy="4532630"/>
                          <a:chOff x="0" y="0"/>
                          <a:chExt cx="4875530" cy="4532630"/>
                        </a:xfrm>
                      </wpg:grpSpPr>
                      <wps:wsp>
                        <wps:cNvPr id="588" name="Oval 349"/>
                        <wps:cNvSpPr>
                          <a:spLocks noChangeArrowheads="1"/>
                        </wps:cNvSpPr>
                        <wps:spPr bwMode="auto">
                          <a:xfrm>
                            <a:off x="0" y="1057275"/>
                            <a:ext cx="1979930" cy="1979930"/>
                          </a:xfrm>
                          <a:prstGeom prst="ellipse">
                            <a:avLst/>
                          </a:prstGeom>
                          <a:solidFill>
                            <a:srgbClr val="CCFFCC">
                              <a:alpha val="50000"/>
                            </a:srgbClr>
                          </a:solidFill>
                          <a:ln w="22225">
                            <a:solidFill>
                              <a:srgbClr val="808080"/>
                            </a:solidFill>
                            <a:round/>
                            <a:headEnd/>
                            <a:tailEnd/>
                          </a:ln>
                        </wps:spPr>
                        <wps:txbx>
                          <w:txbxContent>
                            <w:p w14:paraId="6B6E0B7E" w14:textId="77777777" w:rsidR="007157EF" w:rsidRPr="0012724C" w:rsidRDefault="007157EF"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1" name="Oval 344"/>
                        <wps:cNvSpPr>
                          <a:spLocks noChangeArrowheads="1"/>
                        </wps:cNvSpPr>
                        <wps:spPr bwMode="auto">
                          <a:xfrm>
                            <a:off x="1409700" y="0"/>
                            <a:ext cx="1979930" cy="1979930"/>
                          </a:xfrm>
                          <a:prstGeom prst="ellipse">
                            <a:avLst/>
                          </a:prstGeom>
                          <a:solidFill>
                            <a:srgbClr val="CCFFCC">
                              <a:alpha val="50000"/>
                            </a:srgbClr>
                          </a:solidFill>
                          <a:ln w="22225">
                            <a:solidFill>
                              <a:srgbClr val="808080"/>
                            </a:solidFill>
                            <a:round/>
                            <a:headEnd/>
                            <a:tailEnd/>
                          </a:ln>
                        </wps:spPr>
                        <wps:txbx>
                          <w:txbxContent>
                            <w:p w14:paraId="59E52D83" w14:textId="77777777" w:rsidR="007157EF" w:rsidRPr="004F4863" w:rsidRDefault="007157EF" w:rsidP="00E938CC">
                              <w:pPr>
                                <w:ind w:left="0" w:firstLine="0"/>
                                <w:jc w:val="center"/>
                                <w:rPr>
                                  <w:rFonts w:ascii="微軟正黑體" w:eastAsia="微軟正黑體" w:hAnsi="微軟正黑體"/>
                                  <w:b/>
                                </w:rPr>
                              </w:pPr>
                              <w:r w:rsidRPr="004F4863">
                                <w:rPr>
                                  <w:rFonts w:ascii="微軟正黑體" w:eastAsia="微軟正黑體" w:hAnsi="微軟正黑體"/>
                                  <w:b/>
                                </w:rPr>
                                <w:t>節約</w:t>
                              </w:r>
                              <w:r w:rsidRPr="004F4863">
                                <w:rPr>
                                  <w:rFonts w:ascii="微軟正黑體" w:eastAsia="微軟正黑體" w:hAnsi="微軟正黑體" w:hint="eastAsia"/>
                                  <w:b/>
                                </w:rPr>
                                <w:t xml:space="preserve"> (Reduce)</w:t>
                              </w:r>
                            </w:p>
                            <w:p w14:paraId="480FDE52"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減少不必要的消費，避免購買不必要或過量的</w:t>
                              </w:r>
                              <w:r w:rsidRPr="0027670B">
                                <w:rPr>
                                  <w:rFonts w:ascii="微軟正黑體" w:eastAsia="微軟正黑體" w:hAnsi="微軟正黑體" w:cs="細明體" w:hint="eastAsia"/>
                                </w:rPr>
                                <w:t>產</w:t>
                              </w:r>
                              <w:r w:rsidRPr="0027670B">
                                <w:rPr>
                                  <w:rFonts w:ascii="微軟正黑體" w:eastAsia="微軟正黑體" w:hAnsi="微軟正黑體" w:cs="MS Mincho" w:hint="eastAsia"/>
                                </w:rPr>
                                <w:t>品。</w:t>
                              </w:r>
                            </w:p>
                          </w:txbxContent>
                        </wps:txbx>
                        <wps:bodyPr rot="0" vert="horz" wrap="square" lIns="91440" tIns="45720" rIns="91440" bIns="45720" anchor="t" anchorCtr="0" upright="1">
                          <a:noAutofit/>
                        </wps:bodyPr>
                      </wps:wsp>
                      <wps:wsp>
                        <wps:cNvPr id="582" name="Oval 345"/>
                        <wps:cNvSpPr>
                          <a:spLocks noChangeArrowheads="1"/>
                        </wps:cNvSpPr>
                        <wps:spPr bwMode="auto">
                          <a:xfrm>
                            <a:off x="2895600" y="781050"/>
                            <a:ext cx="1979930" cy="1979930"/>
                          </a:xfrm>
                          <a:prstGeom prst="ellipse">
                            <a:avLst/>
                          </a:prstGeom>
                          <a:solidFill>
                            <a:srgbClr val="CCFFCC">
                              <a:alpha val="50000"/>
                            </a:srgbClr>
                          </a:solidFill>
                          <a:ln w="22225">
                            <a:solidFill>
                              <a:srgbClr val="808080"/>
                            </a:solidFill>
                            <a:round/>
                            <a:headEnd/>
                            <a:tailEnd/>
                          </a:ln>
                        </wps:spPr>
                        <wps:txbx>
                          <w:txbxContent>
                            <w:p w14:paraId="1A7826D0" w14:textId="77777777" w:rsidR="007157EF" w:rsidRPr="00AD41FE" w:rsidRDefault="007157EF" w:rsidP="00B81267"/>
                          </w:txbxContent>
                        </wps:txbx>
                        <wps:bodyPr rot="0" vert="horz" wrap="square" lIns="91440" tIns="45720" rIns="91440" bIns="45720" anchor="t" anchorCtr="0" upright="1">
                          <a:noAutofit/>
                        </wps:bodyPr>
                      </wps:wsp>
                      <wps:wsp>
                        <wps:cNvPr id="583" name="Text Box 346"/>
                        <wps:cNvSpPr txBox="1">
                          <a:spLocks noChangeArrowheads="1"/>
                        </wps:cNvSpPr>
                        <wps:spPr bwMode="auto">
                          <a:xfrm>
                            <a:off x="3127375" y="1301750"/>
                            <a:ext cx="1612265"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80B36"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hint="eastAsia"/>
                                  <w:b/>
                                </w:rPr>
                                <w:t>重複使用 (Reuse)</w:t>
                              </w:r>
                            </w:p>
                            <w:p w14:paraId="5982E67D"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選擇可循環再用的設計，少買用完即棄的產品。</w:t>
                              </w:r>
                            </w:p>
                          </w:txbxContent>
                        </wps:txbx>
                        <wps:bodyPr rot="0" vert="horz" wrap="square" lIns="91440" tIns="45720" rIns="91440" bIns="45720" anchor="t" anchorCtr="0" upright="1">
                          <a:noAutofit/>
                        </wps:bodyPr>
                      </wps:wsp>
                      <wps:wsp>
                        <wps:cNvPr id="580" name="Text Box 350"/>
                        <wps:cNvSpPr txBox="1">
                          <a:spLocks noChangeArrowheads="1"/>
                        </wps:cNvSpPr>
                        <wps:spPr bwMode="auto">
                          <a:xfrm>
                            <a:off x="114935" y="1549400"/>
                            <a:ext cx="1612265" cy="1035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53694"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hint="eastAsia"/>
                                  <w:b/>
                                </w:rPr>
                                <w:t>保護自然 (Rescue)</w:t>
                              </w:r>
                            </w:p>
                            <w:p w14:paraId="1D1BC899"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保護瀕臨絕種生物，拒絕購買相關產品。</w:t>
                              </w:r>
                            </w:p>
                          </w:txbxContent>
                        </wps:txbx>
                        <wps:bodyPr rot="0" vert="horz" wrap="square" lIns="91440" tIns="45720" rIns="91440" bIns="45720" anchor="t" anchorCtr="0" upright="1">
                          <a:noAutofit/>
                        </wps:bodyPr>
                      </wps:wsp>
                      <wps:wsp>
                        <wps:cNvPr id="579" name="Oval 347"/>
                        <wps:cNvSpPr>
                          <a:spLocks noChangeArrowheads="1"/>
                        </wps:cNvSpPr>
                        <wps:spPr bwMode="auto">
                          <a:xfrm>
                            <a:off x="2466975" y="2495550"/>
                            <a:ext cx="1979930" cy="1979930"/>
                          </a:xfrm>
                          <a:prstGeom prst="ellipse">
                            <a:avLst/>
                          </a:prstGeom>
                          <a:solidFill>
                            <a:srgbClr val="CCFFCC">
                              <a:alpha val="50000"/>
                            </a:srgbClr>
                          </a:solidFill>
                          <a:ln w="22225">
                            <a:solidFill>
                              <a:srgbClr val="808080"/>
                            </a:solidFill>
                            <a:round/>
                            <a:headEnd/>
                            <a:tailEnd/>
                          </a:ln>
                        </wps:spPr>
                        <wps:txbx>
                          <w:txbxContent>
                            <w:p w14:paraId="766BDB5A" w14:textId="77777777" w:rsidR="007157EF" w:rsidRPr="0012724C" w:rsidRDefault="007157EF"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7" name="Oval 354"/>
                        <wps:cNvSpPr>
                          <a:spLocks noChangeArrowheads="1"/>
                        </wps:cNvSpPr>
                        <wps:spPr bwMode="auto">
                          <a:xfrm>
                            <a:off x="1752600" y="1609725"/>
                            <a:ext cx="1440180" cy="1440180"/>
                          </a:xfrm>
                          <a:prstGeom prst="ellipse">
                            <a:avLst/>
                          </a:prstGeom>
                          <a:solidFill>
                            <a:srgbClr val="CCFFCC">
                              <a:alpha val="50000"/>
                            </a:srgbClr>
                          </a:solidFill>
                          <a:ln w="22225">
                            <a:solidFill>
                              <a:srgbClr val="808080"/>
                            </a:solidFill>
                            <a:round/>
                            <a:headEnd/>
                            <a:tailEnd/>
                          </a:ln>
                        </wps:spPr>
                        <wps:txbx>
                          <w:txbxContent>
                            <w:p w14:paraId="08767411" w14:textId="77777777" w:rsidR="007157EF" w:rsidRDefault="007157EF" w:rsidP="00B81267">
                              <w:pPr>
                                <w:spacing w:line="200" w:lineRule="exact"/>
                                <w:jc w:val="center"/>
                                <w:rPr>
                                  <w:rFonts w:eastAsia="華康細圓體"/>
                                </w:rPr>
                              </w:pPr>
                            </w:p>
                            <w:p w14:paraId="434F73C3" w14:textId="77777777" w:rsidR="007157EF" w:rsidRDefault="007157EF" w:rsidP="00B81267">
                              <w:pPr>
                                <w:jc w:val="center"/>
                                <w:rPr>
                                  <w:rFonts w:ascii="新細明體" w:hAnsi="新細明體"/>
                                  <w:b/>
                                  <w:sz w:val="16"/>
                                  <w:szCs w:val="16"/>
                                </w:rPr>
                              </w:pPr>
                            </w:p>
                            <w:p w14:paraId="5A18D389"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b/>
                                </w:rPr>
                                <w:t>綠色消費</w:t>
                              </w:r>
                            </w:p>
                            <w:p w14:paraId="0578047E"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hint="eastAsia"/>
                                  <w:b/>
                                </w:rPr>
                                <w:t>5R</w:t>
                              </w:r>
                            </w:p>
                            <w:p w14:paraId="68510174" w14:textId="77777777" w:rsidR="007157EF" w:rsidRDefault="007157EF" w:rsidP="00B81267">
                              <w:pPr>
                                <w:jc w:val="center"/>
                              </w:pPr>
                            </w:p>
                          </w:txbxContent>
                        </wps:txbx>
                        <wps:bodyPr rot="0" vert="horz" wrap="square" lIns="91440" tIns="45720" rIns="91440" bIns="45720" anchor="t" anchorCtr="0" upright="1">
                          <a:noAutofit/>
                        </wps:bodyPr>
                      </wps:wsp>
                      <wps:wsp>
                        <wps:cNvPr id="585" name="Oval 352"/>
                        <wps:cNvSpPr>
                          <a:spLocks noChangeArrowheads="1"/>
                        </wps:cNvSpPr>
                        <wps:spPr bwMode="auto">
                          <a:xfrm>
                            <a:off x="695325" y="2552700"/>
                            <a:ext cx="1979930" cy="1979930"/>
                          </a:xfrm>
                          <a:prstGeom prst="ellipse">
                            <a:avLst/>
                          </a:prstGeom>
                          <a:solidFill>
                            <a:srgbClr val="CCFFCC">
                              <a:alpha val="50000"/>
                            </a:srgbClr>
                          </a:solidFill>
                          <a:ln w="22225">
                            <a:solidFill>
                              <a:srgbClr val="808080"/>
                            </a:solidFill>
                            <a:round/>
                            <a:headEnd/>
                            <a:tailEnd/>
                          </a:ln>
                        </wps:spPr>
                        <wps:txbx>
                          <w:txbxContent>
                            <w:p w14:paraId="6B8FBAC3" w14:textId="77777777" w:rsidR="007157EF" w:rsidRPr="0012724C" w:rsidRDefault="007157EF" w:rsidP="00B81267">
                              <w:pPr>
                                <w:rPr>
                                  <w:color w:val="000000"/>
                                  <w14:textFill>
                                    <w14:solidFill>
                                      <w14:srgbClr w14:val="000000">
                                        <w14:alpha w14:val="50000"/>
                                      </w14:srgbClr>
                                    </w14:solidFill>
                                  </w14:textFill>
                                </w:rPr>
                              </w:pPr>
                            </w:p>
                          </w:txbxContent>
                        </wps:txbx>
                        <wps:bodyPr rot="0" vert="horz" wrap="square" lIns="91440" tIns="45720" rIns="91440" bIns="45720" anchor="t" anchorCtr="0" upright="1">
                          <a:noAutofit/>
                        </wps:bodyPr>
                      </wps:wsp>
                      <wps:wsp>
                        <wps:cNvPr id="586" name="Text Box 353"/>
                        <wps:cNvSpPr txBox="1">
                          <a:spLocks noChangeArrowheads="1"/>
                        </wps:cNvSpPr>
                        <wps:spPr bwMode="auto">
                          <a:xfrm>
                            <a:off x="695325" y="2940050"/>
                            <a:ext cx="1842135" cy="134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D2B3C"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b/>
                                </w:rPr>
                                <w:t>環保選購</w:t>
                              </w:r>
                            </w:p>
                            <w:p w14:paraId="4FB052E5"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hint="eastAsia"/>
                                  <w:b/>
                                </w:rPr>
                                <w:t>(Re-evaluate)</w:t>
                              </w:r>
                            </w:p>
                            <w:p w14:paraId="3A68FA93"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選購環保物料製成的產</w:t>
                              </w:r>
                              <w:r w:rsidRPr="0027670B">
                                <w:rPr>
                                  <w:rFonts w:ascii="微軟正黑體" w:eastAsia="微軟正黑體" w:hAnsi="微軟正黑體"/>
                                </w:rPr>
                                <w:t>品</w:t>
                              </w:r>
                              <w:r w:rsidRPr="0027670B">
                                <w:rPr>
                                  <w:rFonts w:ascii="微軟正黑體" w:eastAsia="微軟正黑體" w:hAnsi="微軟正黑體" w:hint="eastAsia"/>
                                </w:rPr>
                                <w:t>，如天然或由再生物料製造的產品。</w:t>
                              </w:r>
                            </w:p>
                          </w:txbxContent>
                        </wps:txbx>
                        <wps:bodyPr rot="0" vert="horz" wrap="square" lIns="91440" tIns="45720" rIns="91440" bIns="45720" anchor="t" anchorCtr="0" upright="1">
                          <a:noAutofit/>
                        </wps:bodyPr>
                      </wps:wsp>
                      <wps:wsp>
                        <wps:cNvPr id="584" name="Text Box 348"/>
                        <wps:cNvSpPr txBox="1">
                          <a:spLocks noChangeArrowheads="1"/>
                        </wps:cNvSpPr>
                        <wps:spPr bwMode="auto">
                          <a:xfrm>
                            <a:off x="2675255" y="3016250"/>
                            <a:ext cx="167068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DFB648" w14:textId="77777777" w:rsidR="007157EF" w:rsidRPr="0027670B" w:rsidRDefault="007157EF" w:rsidP="004F4863">
                              <w:pPr>
                                <w:ind w:left="0" w:firstLine="0"/>
                                <w:jc w:val="center"/>
                                <w:rPr>
                                  <w:rFonts w:ascii="微軟正黑體" w:eastAsia="微軟正黑體" w:hAnsi="微軟正黑體"/>
                                  <w:b/>
                                  <w:bCs/>
                                </w:rPr>
                              </w:pPr>
                              <w:r w:rsidRPr="0027670B">
                                <w:rPr>
                                  <w:rFonts w:ascii="微軟正黑體" w:eastAsia="微軟正黑體" w:hAnsi="微軟正黑體"/>
                                  <w:b/>
                                  <w:bCs/>
                                </w:rPr>
                                <w:t>循環再造</w:t>
                              </w:r>
                              <w:r w:rsidRPr="0027670B">
                                <w:rPr>
                                  <w:rFonts w:ascii="微軟正黑體" w:eastAsia="微軟正黑體" w:hAnsi="微軟正黑體" w:hint="eastAsia"/>
                                  <w:b/>
                                  <w:bCs/>
                                </w:rPr>
                                <w:t xml:space="preserve"> (Recycle)</w:t>
                              </w:r>
                            </w:p>
                            <w:p w14:paraId="5760AAEB"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回收分類及選擇一些容易循環再造的產品。</w:t>
                              </w:r>
                            </w:p>
                          </w:txbxContent>
                        </wps:txbx>
                        <wps:bodyPr rot="0" vert="horz" wrap="square" lIns="91440" tIns="45720" rIns="91440" bIns="45720" anchor="t" anchorCtr="0" upright="1">
                          <a:noAutofit/>
                        </wps:bodyPr>
                      </wps:wsp>
                    </wpg:wgp>
                  </a:graphicData>
                </a:graphic>
              </wp:anchor>
            </w:drawing>
          </mc:Choice>
          <mc:Fallback>
            <w:pict>
              <v:group w14:anchorId="3F57E0EB" id="群組 149" o:spid="_x0000_s1153" style="position:absolute;left:0;text-align:left;margin-left:16.5pt;margin-top:10pt;width:383.9pt;height:356.9pt;z-index:-251809283" coordsize="48755,45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">
                <v:oval id="Oval 349" o:spid="_x0000_s1154" style="position:absolute;top:10572;width:19799;height:19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" fillcolor="#cfc" strokecolor="gray" strokeweight="1.75pt">
                  <v:fill opacity="32896f"/>
                  <v:textbox>
                    <w:txbxContent>
                      <w:p w14:paraId="6B6E0B7E" w14:textId="77777777" w:rsidR="007157EF" w:rsidRPr="0012724C" w:rsidRDefault="007157EF" w:rsidP="00B81267">
                        <w:pPr>
                          <w:rPr>
                            <w:color w:val="000000"/>
                            <w14:textFill>
                              <w14:solidFill>
                                <w14:srgbClr w14:val="000000">
                                  <w14:alpha w14:val="50000"/>
                                </w14:srgbClr>
                              </w14:solidFill>
                            </w14:textFill>
                          </w:rPr>
                        </w:pPr>
                      </w:p>
                    </w:txbxContent>
                  </v:textbox>
                </v:oval>
                <v:oval id="Oval 344" o:spid="_x0000_s1155" style="position:absolute;left:1409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" fillcolor="#cfc" strokecolor="gray" strokeweight="1.75pt">
                  <v:fill opacity="32896f"/>
                  <v:textbox>
                    <w:txbxContent>
                      <w:p w14:paraId="59E52D83" w14:textId="77777777" w:rsidR="007157EF" w:rsidRPr="004F4863" w:rsidRDefault="007157EF" w:rsidP="00E938CC">
                        <w:pPr>
                          <w:ind w:left="0" w:firstLine="0"/>
                          <w:jc w:val="center"/>
                          <w:rPr>
                            <w:rFonts w:ascii="微軟正黑體" w:eastAsia="微軟正黑體" w:hAnsi="微軟正黑體"/>
                            <w:b/>
                          </w:rPr>
                        </w:pPr>
                        <w:r w:rsidRPr="004F4863">
                          <w:rPr>
                            <w:rFonts w:ascii="微軟正黑體" w:eastAsia="微軟正黑體" w:hAnsi="微軟正黑體"/>
                            <w:b/>
                          </w:rPr>
                          <w:t>節約</w:t>
                        </w:r>
                        <w:r w:rsidRPr="004F4863">
                          <w:rPr>
                            <w:rFonts w:ascii="微軟正黑體" w:eastAsia="微軟正黑體" w:hAnsi="微軟正黑體" w:hint="eastAsia"/>
                            <w:b/>
                          </w:rPr>
                          <w:t xml:space="preserve"> (Reduce)</w:t>
                        </w:r>
                      </w:p>
                      <w:p w14:paraId="480FDE52"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減少不必要的消費，避免購買不必要或過量的</w:t>
                        </w:r>
                        <w:r w:rsidRPr="0027670B">
                          <w:rPr>
                            <w:rFonts w:ascii="微軟正黑體" w:eastAsia="微軟正黑體" w:hAnsi="微軟正黑體" w:cs="細明體" w:hint="eastAsia"/>
                          </w:rPr>
                          <w:t>產</w:t>
                        </w:r>
                        <w:r w:rsidRPr="0027670B">
                          <w:rPr>
                            <w:rFonts w:ascii="微軟正黑體" w:eastAsia="微軟正黑體" w:hAnsi="微軟正黑體" w:cs="MS Mincho" w:hint="eastAsia"/>
                          </w:rPr>
                          <w:t>品。</w:t>
                        </w:r>
                      </w:p>
                    </w:txbxContent>
                  </v:textbox>
                </v:oval>
                <v:oval id="Oval 345" o:spid="_x0000_s1156" style="position:absolute;left:28956;top:7810;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" fillcolor="#cfc" strokecolor="gray" strokeweight="1.75pt">
                  <v:fill opacity="32896f"/>
                  <v:textbox>
                    <w:txbxContent>
                      <w:p w14:paraId="1A7826D0" w14:textId="77777777" w:rsidR="007157EF" w:rsidRPr="00AD41FE" w:rsidRDefault="007157EF" w:rsidP="00B81267"/>
                    </w:txbxContent>
                  </v:textbox>
                </v:oval>
                <v:shape id="Text Box 346" o:spid="_x0000_s1157" type="#_x0000_t202" style="position:absolute;left:31273;top:13017;width:16123;height:1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" filled="f" stroked="f">
                  <v:textbox>
                    <w:txbxContent>
                      <w:p w14:paraId="53680B36"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hint="eastAsia"/>
                            <w:b/>
                          </w:rPr>
                          <w:t>重複使用 (Reuse)</w:t>
                        </w:r>
                      </w:p>
                      <w:p w14:paraId="5982E67D"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選擇可循環再用的設計，少買用完即棄的產品。</w:t>
                        </w:r>
                      </w:p>
                    </w:txbxContent>
                  </v:textbox>
                </v:shape>
                <v:shape id="Text Box 350" o:spid="_x0000_s1158" type="#_x0000_t202" style="position:absolute;left:1149;top:15494;width:16123;height:10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" filled="f" stroked="f">
                  <v:textbox>
                    <w:txbxContent>
                      <w:p w14:paraId="61553694"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hint="eastAsia"/>
                            <w:b/>
                          </w:rPr>
                          <w:t>保護自然 (Rescue)</w:t>
                        </w:r>
                      </w:p>
                      <w:p w14:paraId="1D1BC899"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保護瀕臨絕種生物，拒絕購買相關產品。</w:t>
                        </w:r>
                      </w:p>
                    </w:txbxContent>
                  </v:textbox>
                </v:shape>
                <v:oval id="Oval 347" o:spid="_x0000_s1159" style="position:absolute;left:24669;top:24955;width:19800;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" fillcolor="#cfc" strokecolor="gray" strokeweight="1.75pt">
                  <v:fill opacity="32896f"/>
                  <v:textbox>
                    <w:txbxContent>
                      <w:p w14:paraId="766BDB5A" w14:textId="77777777" w:rsidR="007157EF" w:rsidRPr="0012724C" w:rsidRDefault="007157EF" w:rsidP="00B81267">
                        <w:pPr>
                          <w:rPr>
                            <w:color w:val="000000"/>
                            <w14:textFill>
                              <w14:solidFill>
                                <w14:srgbClr w14:val="000000">
                                  <w14:alpha w14:val="50000"/>
                                </w14:srgbClr>
                              </w14:solidFill>
                            </w14:textFill>
                          </w:rPr>
                        </w:pPr>
                      </w:p>
                    </w:txbxContent>
                  </v:textbox>
                </v:oval>
                <v:oval id="Oval 354" o:spid="_x0000_s1160" style="position:absolute;left:17526;top:16097;width:14401;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" fillcolor="#cfc" strokecolor="gray" strokeweight="1.75pt">
                  <v:fill opacity="32896f"/>
                  <v:textbox>
                    <w:txbxContent>
                      <w:p w14:paraId="08767411" w14:textId="77777777" w:rsidR="007157EF" w:rsidRDefault="007157EF" w:rsidP="00B81267">
                        <w:pPr>
                          <w:spacing w:line="200" w:lineRule="exact"/>
                          <w:jc w:val="center"/>
                          <w:rPr>
                            <w:rFonts w:eastAsia="華康細圓體"/>
                          </w:rPr>
                        </w:pPr>
                      </w:p>
                      <w:p w14:paraId="434F73C3" w14:textId="77777777" w:rsidR="007157EF" w:rsidRDefault="007157EF" w:rsidP="00B81267">
                        <w:pPr>
                          <w:jc w:val="center"/>
                          <w:rPr>
                            <w:rFonts w:ascii="新細明體" w:hAnsi="新細明體"/>
                            <w:b/>
                            <w:sz w:val="16"/>
                            <w:szCs w:val="16"/>
                          </w:rPr>
                        </w:pPr>
                      </w:p>
                      <w:p w14:paraId="5A18D389"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b/>
                          </w:rPr>
                          <w:t>綠色消費</w:t>
                        </w:r>
                      </w:p>
                      <w:p w14:paraId="0578047E"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hint="eastAsia"/>
                            <w:b/>
                          </w:rPr>
                          <w:t>5R</w:t>
                        </w:r>
                      </w:p>
                      <w:p w14:paraId="68510174" w14:textId="77777777" w:rsidR="007157EF" w:rsidRDefault="007157EF" w:rsidP="00B81267">
                        <w:pPr>
                          <w:jc w:val="center"/>
                        </w:pPr>
                      </w:p>
                    </w:txbxContent>
                  </v:textbox>
                </v:oval>
                <v:oval id="Oval 352" o:spid="_x0000_s1161" style="position:absolute;left:6953;top:25527;width:19799;height:19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" fillcolor="#cfc" strokecolor="gray" strokeweight="1.75pt">
                  <v:fill opacity="32896f"/>
                  <v:textbox>
                    <w:txbxContent>
                      <w:p w14:paraId="6B8FBAC3" w14:textId="77777777" w:rsidR="007157EF" w:rsidRPr="0012724C" w:rsidRDefault="007157EF" w:rsidP="00B81267">
                        <w:pPr>
                          <w:rPr>
                            <w:color w:val="000000"/>
                            <w14:textFill>
                              <w14:solidFill>
                                <w14:srgbClr w14:val="000000">
                                  <w14:alpha w14:val="50000"/>
                                </w14:srgbClr>
                              </w14:solidFill>
                            </w14:textFill>
                          </w:rPr>
                        </w:pPr>
                      </w:p>
                    </w:txbxContent>
                  </v:textbox>
                </v:oval>
                <v:shape id="Text Box 353" o:spid="_x0000_s1162" type="#_x0000_t202" style="position:absolute;left:6953;top:29400;width:18421;height:1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" filled="f" stroked="f">
                  <v:textbox>
                    <w:txbxContent>
                      <w:p w14:paraId="123D2B3C"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b/>
                          </w:rPr>
                          <w:t>環保選購</w:t>
                        </w:r>
                      </w:p>
                      <w:p w14:paraId="4FB052E5" w14:textId="77777777" w:rsidR="007157EF" w:rsidRPr="004F4863" w:rsidRDefault="007157EF" w:rsidP="004F4863">
                        <w:pPr>
                          <w:ind w:left="0" w:firstLine="0"/>
                          <w:jc w:val="center"/>
                          <w:rPr>
                            <w:rFonts w:ascii="微軟正黑體" w:eastAsia="微軟正黑體" w:hAnsi="微軟正黑體"/>
                            <w:b/>
                          </w:rPr>
                        </w:pPr>
                        <w:r w:rsidRPr="004F4863">
                          <w:rPr>
                            <w:rFonts w:ascii="微軟正黑體" w:eastAsia="微軟正黑體" w:hAnsi="微軟正黑體" w:hint="eastAsia"/>
                            <w:b/>
                          </w:rPr>
                          <w:t>(Re-evaluate)</w:t>
                        </w:r>
                      </w:p>
                      <w:p w14:paraId="3A68FA93"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選購環保物料製成的產</w:t>
                        </w:r>
                        <w:r w:rsidRPr="0027670B">
                          <w:rPr>
                            <w:rFonts w:ascii="微軟正黑體" w:eastAsia="微軟正黑體" w:hAnsi="微軟正黑體"/>
                          </w:rPr>
                          <w:t>品</w:t>
                        </w:r>
                        <w:r w:rsidRPr="0027670B">
                          <w:rPr>
                            <w:rFonts w:ascii="微軟正黑體" w:eastAsia="微軟正黑體" w:hAnsi="微軟正黑體" w:hint="eastAsia"/>
                          </w:rPr>
                          <w:t>，如天然或由再生物料製造的產品。</w:t>
                        </w:r>
                      </w:p>
                    </w:txbxContent>
                  </v:textbox>
                </v:shape>
                <v:shape id="Text Box 348" o:spid="_x0000_s1163" type="#_x0000_t202" style="position:absolute;left:26752;top:30162;width:16707;height:1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" filled="f" stroked="f">
                  <v:textbox>
                    <w:txbxContent>
                      <w:p w14:paraId="2EDFB648" w14:textId="77777777" w:rsidR="007157EF" w:rsidRPr="0027670B" w:rsidRDefault="007157EF" w:rsidP="004F4863">
                        <w:pPr>
                          <w:ind w:left="0" w:firstLine="0"/>
                          <w:jc w:val="center"/>
                          <w:rPr>
                            <w:rFonts w:ascii="微軟正黑體" w:eastAsia="微軟正黑體" w:hAnsi="微軟正黑體"/>
                            <w:b/>
                            <w:bCs/>
                          </w:rPr>
                        </w:pPr>
                        <w:r w:rsidRPr="0027670B">
                          <w:rPr>
                            <w:rFonts w:ascii="微軟正黑體" w:eastAsia="微軟正黑體" w:hAnsi="微軟正黑體"/>
                            <w:b/>
                            <w:bCs/>
                          </w:rPr>
                          <w:t>循環再造</w:t>
                        </w:r>
                        <w:r w:rsidRPr="0027670B">
                          <w:rPr>
                            <w:rFonts w:ascii="微軟正黑體" w:eastAsia="微軟正黑體" w:hAnsi="微軟正黑體" w:hint="eastAsia"/>
                            <w:b/>
                            <w:bCs/>
                          </w:rPr>
                          <w:t xml:space="preserve"> (Recycle)</w:t>
                        </w:r>
                      </w:p>
                      <w:p w14:paraId="5760AAEB" w14:textId="77777777" w:rsidR="007157EF" w:rsidRPr="0027670B" w:rsidRDefault="007157EF" w:rsidP="004F4863">
                        <w:pPr>
                          <w:ind w:left="0" w:firstLine="0"/>
                          <w:jc w:val="center"/>
                          <w:rPr>
                            <w:rFonts w:ascii="微軟正黑體" w:eastAsia="微軟正黑體" w:hAnsi="微軟正黑體"/>
                          </w:rPr>
                        </w:pPr>
                        <w:r w:rsidRPr="0027670B">
                          <w:rPr>
                            <w:rFonts w:ascii="微軟正黑體" w:eastAsia="微軟正黑體" w:hAnsi="微軟正黑體" w:hint="eastAsia"/>
                          </w:rPr>
                          <w:t>回收分類及選擇一些容易循環再造的產品。</w:t>
                        </w:r>
                      </w:p>
                    </w:txbxContent>
                  </v:textbox>
                </v:shape>
              </v:group>
            </w:pict>
          </mc:Fallback>
        </mc:AlternateContent>
      </w:r>
    </w:p>
    <w:p w14:paraId="26A06B3E" w14:textId="77777777" w:rsidR="00B041E4" w:rsidRDefault="00B041E4" w:rsidP="004B6E86">
      <w:pPr>
        <w:spacing w:afterLines="50" w:after="120" w:line="276" w:lineRule="auto"/>
        <w:ind w:left="0" w:firstLine="0"/>
        <w:jc w:val="both"/>
        <w:rPr>
          <w:bCs/>
        </w:rPr>
      </w:pPr>
    </w:p>
    <w:p w14:paraId="733EEBC2" w14:textId="77777777" w:rsidR="00B81267" w:rsidRDefault="00B81267" w:rsidP="00B041E4">
      <w:pPr>
        <w:spacing w:afterLines="50" w:after="120" w:line="276" w:lineRule="auto"/>
        <w:ind w:left="0" w:firstLine="0"/>
        <w:jc w:val="both"/>
        <w:rPr>
          <w:bCs/>
        </w:rPr>
      </w:pPr>
    </w:p>
    <w:p w14:paraId="4FE76132" w14:textId="535B6675" w:rsidR="00B81267" w:rsidRDefault="00B81267" w:rsidP="007144DC">
      <w:pPr>
        <w:spacing w:afterLines="50" w:after="120" w:line="276" w:lineRule="auto"/>
        <w:ind w:left="0" w:firstLine="0"/>
        <w:rPr>
          <w:bCs/>
        </w:rPr>
      </w:pPr>
    </w:p>
    <w:p w14:paraId="7A888E68" w14:textId="13D6BF05" w:rsidR="00902F4A" w:rsidRDefault="00902F4A" w:rsidP="007144DC">
      <w:pPr>
        <w:spacing w:afterLines="50" w:after="120" w:line="276" w:lineRule="auto"/>
        <w:ind w:left="0" w:firstLine="0"/>
        <w:rPr>
          <w:bCs/>
        </w:rPr>
      </w:pPr>
    </w:p>
    <w:p w14:paraId="63CC246A" w14:textId="75718C6E" w:rsidR="00590ED5" w:rsidRDefault="00590ED5" w:rsidP="007144DC">
      <w:pPr>
        <w:spacing w:afterLines="50" w:after="120" w:line="276" w:lineRule="auto"/>
        <w:ind w:left="0" w:firstLine="0"/>
        <w:rPr>
          <w:bCs/>
        </w:rPr>
      </w:pPr>
    </w:p>
    <w:p w14:paraId="299DE16F" w14:textId="440861B4" w:rsidR="00590ED5" w:rsidRDefault="00590ED5" w:rsidP="007144DC">
      <w:pPr>
        <w:spacing w:afterLines="50" w:after="120" w:line="276" w:lineRule="auto"/>
        <w:ind w:left="0" w:firstLine="0"/>
        <w:rPr>
          <w:bCs/>
        </w:rPr>
      </w:pPr>
    </w:p>
    <w:p w14:paraId="28DE1A85" w14:textId="77777777" w:rsidR="00590ED5" w:rsidRDefault="00590ED5" w:rsidP="007144DC">
      <w:pPr>
        <w:spacing w:afterLines="50" w:after="120" w:line="276" w:lineRule="auto"/>
        <w:ind w:left="0" w:firstLine="0"/>
        <w:rPr>
          <w:bCs/>
        </w:rPr>
      </w:pPr>
    </w:p>
    <w:p w14:paraId="6BAC26D2" w14:textId="77777777" w:rsidR="00590ED5" w:rsidRDefault="00590ED5" w:rsidP="007144DC">
      <w:pPr>
        <w:spacing w:afterLines="50" w:after="120" w:line="276" w:lineRule="auto"/>
        <w:ind w:left="0" w:firstLine="0"/>
        <w:rPr>
          <w:bCs/>
        </w:rPr>
      </w:pPr>
    </w:p>
    <w:p w14:paraId="465A4392" w14:textId="087AF175" w:rsidR="00590ED5" w:rsidRDefault="00590ED5" w:rsidP="007144DC">
      <w:pPr>
        <w:spacing w:afterLines="50" w:after="120" w:line="276" w:lineRule="auto"/>
        <w:ind w:left="0" w:firstLine="0"/>
        <w:rPr>
          <w:bCs/>
        </w:rPr>
      </w:pPr>
    </w:p>
    <w:p w14:paraId="0FDF067E" w14:textId="77777777" w:rsidR="00E938CC" w:rsidRDefault="00E938CC" w:rsidP="007144DC">
      <w:pPr>
        <w:spacing w:afterLines="50" w:after="120" w:line="276" w:lineRule="auto"/>
        <w:ind w:left="0" w:firstLine="0"/>
        <w:rPr>
          <w:bCs/>
        </w:rPr>
      </w:pPr>
    </w:p>
    <w:p w14:paraId="7A08CA10" w14:textId="254C37F9" w:rsidR="00E938CC" w:rsidRDefault="00E938CC" w:rsidP="007144DC">
      <w:pPr>
        <w:spacing w:afterLines="50" w:after="120" w:line="276" w:lineRule="auto"/>
        <w:ind w:left="0" w:firstLine="0"/>
        <w:rPr>
          <w:bCs/>
        </w:rPr>
      </w:pPr>
    </w:p>
    <w:p w14:paraId="3E3CD427" w14:textId="77777777" w:rsidR="00E938CC" w:rsidRDefault="00E938CC" w:rsidP="007144DC">
      <w:pPr>
        <w:spacing w:afterLines="50" w:after="120" w:line="276" w:lineRule="auto"/>
        <w:ind w:left="0" w:firstLine="0"/>
        <w:rPr>
          <w:bCs/>
        </w:rPr>
      </w:pPr>
    </w:p>
    <w:p w14:paraId="3EA3BE40" w14:textId="77777777" w:rsidR="00E938CC" w:rsidRDefault="00E938CC" w:rsidP="007144DC">
      <w:pPr>
        <w:spacing w:afterLines="50" w:after="120" w:line="276" w:lineRule="auto"/>
        <w:ind w:left="0" w:firstLine="0"/>
        <w:rPr>
          <w:bCs/>
        </w:rPr>
      </w:pPr>
    </w:p>
    <w:p w14:paraId="2AC66E2D" w14:textId="77777777" w:rsidR="00B041E4" w:rsidRDefault="00B041E4" w:rsidP="007144DC">
      <w:pPr>
        <w:spacing w:afterLines="50" w:after="120" w:line="276" w:lineRule="auto"/>
        <w:ind w:left="0" w:firstLine="0"/>
        <w:rPr>
          <w:bCs/>
        </w:rPr>
      </w:pPr>
    </w:p>
    <w:p w14:paraId="197D6E6B" w14:textId="77777777" w:rsidR="00B041E4" w:rsidRDefault="00B041E4" w:rsidP="007144DC">
      <w:pPr>
        <w:spacing w:afterLines="50" w:after="120" w:line="276" w:lineRule="auto"/>
        <w:ind w:left="0" w:firstLine="0"/>
        <w:rPr>
          <w:bCs/>
        </w:rPr>
      </w:pPr>
    </w:p>
    <w:p w14:paraId="7C01CFF1" w14:textId="77777777" w:rsidR="00B041E4" w:rsidRDefault="00B041E4" w:rsidP="007144DC">
      <w:pPr>
        <w:spacing w:afterLines="50" w:after="120" w:line="276" w:lineRule="auto"/>
        <w:ind w:left="0" w:firstLine="0"/>
        <w:rPr>
          <w:bCs/>
        </w:rPr>
      </w:pPr>
    </w:p>
    <w:p w14:paraId="6C933EEB" w14:textId="77777777" w:rsidR="00B041E4" w:rsidRDefault="00B041E4" w:rsidP="007144DC">
      <w:pPr>
        <w:spacing w:afterLines="50" w:after="120" w:line="276" w:lineRule="auto"/>
        <w:ind w:left="0" w:firstLine="0"/>
        <w:rPr>
          <w:bCs/>
        </w:rPr>
      </w:pPr>
    </w:p>
    <w:p w14:paraId="67E1ACA3" w14:textId="77777777" w:rsidR="00AE4AF7" w:rsidRPr="004F4863" w:rsidRDefault="00D2457D" w:rsidP="004F4863">
      <w:pPr>
        <w:ind w:left="0" w:firstLine="0"/>
        <w:jc w:val="both"/>
        <w:rPr>
          <w:rFonts w:ascii="微軟正黑體" w:eastAsia="微軟正黑體" w:hAnsi="微軟正黑體"/>
          <w:bCs/>
        </w:rPr>
      </w:pPr>
      <w:r w:rsidRPr="004F4863">
        <w:rPr>
          <w:rFonts w:ascii="微軟正黑體" w:eastAsia="微軟正黑體" w:hAnsi="微軟正黑體" w:hint="eastAsia"/>
          <w:bCs/>
        </w:rPr>
        <w:t>消費者在實踐全球的可持續發展上，擔當舉足輕重的角色。</w:t>
      </w:r>
      <w:r w:rsidR="00AE4AF7" w:rsidRPr="004F4863">
        <w:rPr>
          <w:rFonts w:ascii="微軟正黑體" w:eastAsia="微軟正黑體" w:hAnsi="微軟正黑體" w:hint="eastAsia"/>
          <w:bCs/>
        </w:rPr>
        <w:t>我們應從日常生活方式及消費模式中實踐</w:t>
      </w:r>
      <w:r w:rsidR="00AE4AF7" w:rsidRPr="004F4863">
        <w:rPr>
          <w:rFonts w:ascii="微軟正黑體" w:eastAsia="微軟正黑體" w:hAnsi="微軟正黑體"/>
          <w:bCs/>
        </w:rPr>
        <w:t>5R</w:t>
      </w:r>
      <w:r w:rsidR="00AE4AF7" w:rsidRPr="004F4863">
        <w:rPr>
          <w:rFonts w:ascii="微軟正黑體" w:eastAsia="微軟正黑體" w:hAnsi="微軟正黑體" w:hint="eastAsia"/>
          <w:bCs/>
        </w:rPr>
        <w:t>元素，在追求舒適方便的生活之餘亦不忘為環境及社會的保育出一份力</w:t>
      </w:r>
      <w:r w:rsidR="00AE4AF7" w:rsidRPr="004F4863">
        <w:rPr>
          <w:rFonts w:ascii="微軟正黑體" w:eastAsia="微軟正黑體" w:hAnsi="微軟正黑體"/>
          <w:bCs/>
        </w:rPr>
        <w:t>。</w:t>
      </w:r>
    </w:p>
    <w:p w14:paraId="57A8DF60" w14:textId="77777777" w:rsidR="00D2457D" w:rsidRPr="004F4863" w:rsidRDefault="00D2457D" w:rsidP="004F4863">
      <w:pPr>
        <w:ind w:left="0" w:firstLine="0"/>
        <w:jc w:val="both"/>
        <w:rPr>
          <w:rFonts w:ascii="微軟正黑體" w:eastAsia="微軟正黑體" w:hAnsi="微軟正黑體"/>
        </w:rPr>
      </w:pPr>
    </w:p>
    <w:p w14:paraId="048E50E0" w14:textId="30CE3D78" w:rsidR="00763AB2" w:rsidRPr="003E115E" w:rsidRDefault="00DF0D36" w:rsidP="003E115E">
      <w:pPr>
        <w:spacing w:line="276" w:lineRule="auto"/>
        <w:rPr>
          <w:rFonts w:ascii="微軟正黑體" w:eastAsia="微軟正黑體" w:hAnsi="微軟正黑體" w:cs="新細明體"/>
          <w:b/>
          <w:bCs/>
          <w:kern w:val="0"/>
          <w:sz w:val="28"/>
          <w:szCs w:val="28"/>
        </w:rPr>
      </w:pPr>
      <w:r>
        <w:rPr>
          <w:rFonts w:eastAsia="微軟正黑體"/>
          <w:b/>
          <w:sz w:val="28"/>
          <w:szCs w:val="28"/>
          <w:lang w:eastAsia="zh-HK"/>
        </w:rPr>
        <w:br w:type="page"/>
      </w:r>
      <w:r w:rsidR="00805D75" w:rsidRPr="003E115E">
        <w:rPr>
          <w:rFonts w:ascii="微軟正黑體" w:eastAsia="微軟正黑體" w:hAnsi="微軟正黑體" w:cs="新細明體" w:hint="eastAsia"/>
          <w:b/>
          <w:bCs/>
          <w:noProof/>
          <w:kern w:val="0"/>
          <w:sz w:val="28"/>
          <w:szCs w:val="28"/>
        </w:rPr>
        <mc:AlternateContent>
          <mc:Choice Requires="wps">
            <w:drawing>
              <wp:anchor distT="0" distB="0" distL="114300" distR="114300" simplePos="0" relativeHeight="251568640" behindDoc="0" locked="0" layoutInCell="1" allowOverlap="1" wp14:anchorId="58D054AD" wp14:editId="073DD8F7">
                <wp:simplePos x="0" y="0"/>
                <wp:positionH relativeFrom="column">
                  <wp:posOffset>2814320</wp:posOffset>
                </wp:positionH>
                <wp:positionV relativeFrom="paragraph">
                  <wp:posOffset>-535940</wp:posOffset>
                </wp:positionV>
                <wp:extent cx="2447290" cy="471805"/>
                <wp:effectExtent l="13970" t="16510" r="15240" b="16510"/>
                <wp:wrapNone/>
                <wp:docPr id="577"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471805"/>
                        </a:xfrm>
                        <a:prstGeom prst="rect">
                          <a:avLst/>
                        </a:prstGeom>
                        <a:solidFill>
                          <a:srgbClr val="FFFFFF"/>
                        </a:solidFill>
                        <a:ln w="19050">
                          <a:solidFill>
                            <a:srgbClr val="FF0000"/>
                          </a:solidFill>
                          <a:prstDash val="dash"/>
                          <a:miter lim="800000"/>
                          <a:headEnd/>
                          <a:tailEnd/>
                        </a:ln>
                      </wps:spPr>
                      <wps:txbx>
                        <w:txbxContent>
                          <w:p w14:paraId="7BDE1D92" w14:textId="225705DA" w:rsidR="007157EF" w:rsidRPr="0027670B" w:rsidRDefault="007157EF" w:rsidP="00E935AE">
                            <w:pPr>
                              <w:ind w:left="0" w:firstLine="0"/>
                              <w:rPr>
                                <w:color w:val="000000" w:themeColor="text1"/>
                                <w:sz w:val="20"/>
                                <w:szCs w:val="20"/>
                              </w:rPr>
                            </w:pPr>
                            <w:r w:rsidRPr="0027670B">
                              <w:rPr>
                                <w:rFonts w:hint="eastAsia"/>
                                <w:color w:val="000000" w:themeColor="text1"/>
                                <w:sz w:val="20"/>
                                <w:szCs w:val="20"/>
                                <w:lang w:eastAsia="zh-HK"/>
                              </w:rPr>
                              <w:t>教師請學生自我反思自己的消費行為，並請學生小組討論及分享。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054AD" id="Text Box 380" o:spid="_x0000_s1164" type="#_x0000_t202" style="position:absolute;left:0;text-align:left;margin-left:221.6pt;margin-top:-42.2pt;width:192.7pt;height:37.1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" strokecolor="red" strokeweight="1.5pt">
                <v:stroke dashstyle="dash"/>
                <v:textbox>
                  <w:txbxContent>
                    <w:p w14:paraId="7BDE1D92" w14:textId="225705DA" w:rsidR="007157EF" w:rsidRPr="0027670B" w:rsidRDefault="007157EF" w:rsidP="00E935AE">
                      <w:pPr>
                        <w:ind w:left="0" w:firstLine="0"/>
                        <w:rPr>
                          <w:color w:val="000000" w:themeColor="text1"/>
                          <w:sz w:val="20"/>
                          <w:szCs w:val="20"/>
                        </w:rPr>
                      </w:pPr>
                      <w:r w:rsidRPr="0027670B">
                        <w:rPr>
                          <w:rFonts w:hint="eastAsia"/>
                          <w:color w:val="000000" w:themeColor="text1"/>
                          <w:sz w:val="20"/>
                          <w:szCs w:val="20"/>
                          <w:lang w:eastAsia="zh-HK"/>
                        </w:rPr>
                        <w:t>教師請學生自我反思自己的消費行為，並請學生小組討論及分享。</w:t>
                      </w:r>
                    </w:p>
                  </w:txbxContent>
                </v:textbox>
              </v:shape>
            </w:pict>
          </mc:Fallback>
        </mc:AlternateContent>
      </w:r>
      <w:r w:rsidR="000E0775" w:rsidRPr="003E115E">
        <w:rPr>
          <w:rFonts w:ascii="微軟正黑體" w:eastAsia="微軟正黑體" w:hAnsi="微軟正黑體" w:hint="eastAsia"/>
          <w:b/>
          <w:color w:val="000000"/>
          <w:sz w:val="28"/>
          <w:szCs w:val="28"/>
          <w:lang w:eastAsia="zh-HK"/>
        </w:rPr>
        <w:t>工作紙</w:t>
      </w:r>
      <w:r w:rsidR="00925EFD" w:rsidRPr="003E115E">
        <w:rPr>
          <w:rFonts w:ascii="微軟正黑體" w:eastAsia="微軟正黑體" w:hAnsi="微軟正黑體" w:hint="eastAsia"/>
          <w:b/>
          <w:color w:val="000000"/>
          <w:sz w:val="28"/>
          <w:szCs w:val="28"/>
          <w:lang w:eastAsia="zh-HK"/>
        </w:rPr>
        <w:t>十</w:t>
      </w:r>
      <w:r w:rsidR="00521924">
        <w:rPr>
          <w:rFonts w:ascii="微軟正黑體" w:eastAsia="微軟正黑體" w:hAnsi="微軟正黑體" w:hint="eastAsia"/>
          <w:b/>
          <w:color w:val="000000"/>
          <w:sz w:val="28"/>
          <w:szCs w:val="28"/>
          <w:lang w:eastAsia="zh-HK"/>
        </w:rPr>
        <w:t>一</w:t>
      </w:r>
      <w:r w:rsidR="00763AB2" w:rsidRPr="003E115E">
        <w:rPr>
          <w:rFonts w:ascii="微軟正黑體" w:eastAsia="微軟正黑體" w:hAnsi="微軟正黑體" w:cs="新細明體"/>
          <w:b/>
          <w:bCs/>
          <w:kern w:val="0"/>
          <w:sz w:val="28"/>
          <w:szCs w:val="28"/>
        </w:rPr>
        <w:t>：</w:t>
      </w:r>
      <w:r w:rsidR="00763AB2" w:rsidRPr="003E115E">
        <w:rPr>
          <w:rFonts w:ascii="微軟正黑體" w:eastAsia="微軟正黑體" w:hAnsi="微軟正黑體" w:cs="新細明體" w:hint="eastAsia"/>
          <w:b/>
          <w:bCs/>
          <w:kern w:val="0"/>
          <w:sz w:val="28"/>
          <w:szCs w:val="28"/>
        </w:rPr>
        <w:t>你的消費行為「綠色」嗎？</w:t>
      </w:r>
    </w:p>
    <w:p w14:paraId="30146785" w14:textId="77777777" w:rsidR="00763AB2" w:rsidRPr="004F4863" w:rsidRDefault="00763AB2" w:rsidP="004F4863">
      <w:pPr>
        <w:spacing w:line="276" w:lineRule="auto"/>
        <w:ind w:left="0" w:firstLine="0"/>
        <w:jc w:val="both"/>
        <w:rPr>
          <w:rFonts w:ascii="微軟正黑體" w:eastAsia="微軟正黑體" w:hAnsi="微軟正黑體"/>
        </w:rPr>
      </w:pPr>
      <w:r w:rsidRPr="004F4863">
        <w:rPr>
          <w:rFonts w:ascii="微軟正黑體" w:eastAsia="微軟正黑體" w:hAnsi="微軟正黑體" w:hint="eastAsia"/>
          <w:lang w:eastAsia="zh-HK"/>
        </w:rPr>
        <w:t>你</w:t>
      </w:r>
      <w:r w:rsidR="000F0B1E" w:rsidRPr="004F4863">
        <w:rPr>
          <w:rFonts w:ascii="微軟正黑體" w:eastAsia="微軟正黑體" w:hAnsi="微軟正黑體" w:hint="eastAsia"/>
          <w:lang w:eastAsia="zh-HK"/>
        </w:rPr>
        <w:t>平日</w:t>
      </w:r>
      <w:r w:rsidRPr="004F4863">
        <w:rPr>
          <w:rFonts w:ascii="微軟正黑體" w:eastAsia="微軟正黑體" w:hAnsi="微軟正黑體" w:hint="eastAsia"/>
          <w:lang w:eastAsia="zh-HK"/>
        </w:rPr>
        <w:t>有否考慮</w:t>
      </w:r>
      <w:r w:rsidR="00CB591C" w:rsidRPr="004F4863">
        <w:rPr>
          <w:rStyle w:val="fontsize11"/>
          <w:rFonts w:ascii="微軟正黑體" w:eastAsia="微軟正黑體" w:hAnsi="微軟正黑體" w:cs="Arial" w:hint="eastAsia"/>
        </w:rPr>
        <w:t>／</w:t>
      </w:r>
      <w:r w:rsidRPr="004F4863">
        <w:rPr>
          <w:rFonts w:ascii="微軟正黑體" w:eastAsia="微軟正黑體" w:hAnsi="微軟正黑體" w:hint="eastAsia"/>
          <w:lang w:eastAsia="zh-HK"/>
        </w:rPr>
        <w:t>實行這些原則</w:t>
      </w:r>
      <w:r w:rsidR="00EE4F50" w:rsidRPr="004F4863">
        <w:rPr>
          <w:rFonts w:ascii="微軟正黑體" w:eastAsia="微軟正黑體" w:hAnsi="微軟正黑體" w:hint="eastAsia"/>
          <w:lang w:eastAsia="zh-HK"/>
        </w:rPr>
        <w:t>？</w:t>
      </w:r>
      <w:r w:rsidR="004E71FA" w:rsidRPr="004F4863">
        <w:rPr>
          <w:rFonts w:ascii="微軟正黑體" w:eastAsia="微軟正黑體" w:hAnsi="微軟正黑體" w:hint="eastAsia"/>
          <w:lang w:eastAsia="zh-HK"/>
        </w:rPr>
        <w:t>再</w:t>
      </w:r>
      <w:r w:rsidR="00E935AE" w:rsidRPr="004F4863">
        <w:rPr>
          <w:rFonts w:ascii="微軟正黑體" w:eastAsia="微軟正黑體" w:hAnsi="微軟正黑體" w:hint="eastAsia"/>
          <w:lang w:eastAsia="zh-HK"/>
        </w:rPr>
        <w:t>想出另外三個學生可以</w:t>
      </w:r>
      <w:r w:rsidR="004E71FA" w:rsidRPr="004F4863">
        <w:rPr>
          <w:rFonts w:ascii="微軟正黑體" w:eastAsia="微軟正黑體" w:hAnsi="微軟正黑體" w:hint="eastAsia"/>
          <w:lang w:eastAsia="zh-HK"/>
        </w:rPr>
        <w:t>貢</w:t>
      </w:r>
      <w:r w:rsidR="004E71FA" w:rsidRPr="004F4863">
        <w:rPr>
          <w:rFonts w:ascii="微軟正黑體" w:eastAsia="微軟正黑體" w:hAnsi="微軟正黑體" w:hint="eastAsia"/>
        </w:rPr>
        <w:t>獻</w:t>
      </w:r>
      <w:r w:rsidR="00E935AE" w:rsidRPr="004F4863">
        <w:rPr>
          <w:rFonts w:ascii="微軟正黑體" w:eastAsia="微軟正黑體" w:hAnsi="微軟正黑體" w:hint="eastAsia"/>
          <w:lang w:eastAsia="zh-HK"/>
        </w:rPr>
        <w:t>社會的綠色消費行為。並與同學分享。</w:t>
      </w:r>
    </w:p>
    <w:p w14:paraId="19D4309C" w14:textId="77777777" w:rsidR="00763AB2" w:rsidRPr="004F4863" w:rsidRDefault="00763AB2" w:rsidP="00763AB2">
      <w:pPr>
        <w:rPr>
          <w:rFonts w:ascii="微軟正黑體" w:eastAsia="微軟正黑體" w:hAnsi="微軟正黑體"/>
          <w:lang w:eastAsia="zh-H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9"/>
        <w:gridCol w:w="1050"/>
        <w:gridCol w:w="1051"/>
        <w:gridCol w:w="1051"/>
        <w:gridCol w:w="1051"/>
        <w:gridCol w:w="1051"/>
      </w:tblGrid>
      <w:tr w:rsidR="00763AB2" w:rsidRPr="004F4863" w14:paraId="7EB0778A" w14:textId="77777777" w:rsidTr="00157160">
        <w:tc>
          <w:tcPr>
            <w:tcW w:w="2939" w:type="dxa"/>
            <w:tcBorders>
              <w:top w:val="nil"/>
              <w:left w:val="nil"/>
              <w:bottom w:val="single" w:sz="4" w:space="0" w:color="auto"/>
              <w:right w:val="single" w:sz="4" w:space="0" w:color="auto"/>
            </w:tcBorders>
            <w:shd w:val="clear" w:color="auto" w:fill="auto"/>
            <w:vAlign w:val="center"/>
          </w:tcPr>
          <w:p w14:paraId="7C599B99" w14:textId="77777777" w:rsidR="00763AB2" w:rsidRPr="004F4863" w:rsidRDefault="00763AB2" w:rsidP="00FA5A74">
            <w:pPr>
              <w:spacing w:line="480" w:lineRule="auto"/>
              <w:ind w:left="0" w:firstLine="0"/>
              <w:jc w:val="both"/>
              <w:rPr>
                <w:rFonts w:ascii="微軟正黑體" w:eastAsia="微軟正黑體" w:hAnsi="微軟正黑體"/>
                <w:lang w:eastAsia="zh-HK"/>
              </w:rPr>
            </w:pPr>
          </w:p>
        </w:tc>
        <w:tc>
          <w:tcPr>
            <w:tcW w:w="1050" w:type="dxa"/>
            <w:tcBorders>
              <w:left w:val="single" w:sz="4" w:space="0" w:color="auto"/>
            </w:tcBorders>
            <w:shd w:val="clear" w:color="auto" w:fill="E2EFD9"/>
            <w:vAlign w:val="center"/>
          </w:tcPr>
          <w:p w14:paraId="14B32F00" w14:textId="77777777" w:rsidR="00763AB2" w:rsidRPr="004F4863" w:rsidRDefault="00763AB2" w:rsidP="00FA5A74">
            <w:pPr>
              <w:spacing w:line="480" w:lineRule="auto"/>
              <w:ind w:left="0" w:firstLine="0"/>
              <w:jc w:val="center"/>
              <w:rPr>
                <w:rFonts w:ascii="微軟正黑體" w:eastAsia="微軟正黑體" w:hAnsi="微軟正黑體"/>
                <w:b/>
                <w:lang w:eastAsia="zh-HK"/>
              </w:rPr>
            </w:pPr>
            <w:r w:rsidRPr="004F4863">
              <w:rPr>
                <w:rFonts w:ascii="微軟正黑體" w:eastAsia="微軟正黑體" w:hAnsi="微軟正黑體" w:hint="eastAsia"/>
                <w:b/>
                <w:lang w:eastAsia="zh-HK"/>
              </w:rPr>
              <w:t>一定會</w:t>
            </w:r>
          </w:p>
        </w:tc>
        <w:tc>
          <w:tcPr>
            <w:tcW w:w="1051" w:type="dxa"/>
            <w:shd w:val="clear" w:color="auto" w:fill="E2EFD9"/>
            <w:vAlign w:val="center"/>
          </w:tcPr>
          <w:p w14:paraId="391ED490" w14:textId="77777777" w:rsidR="00763AB2" w:rsidRPr="004F4863" w:rsidRDefault="00763AB2" w:rsidP="00FA5A74">
            <w:pPr>
              <w:spacing w:line="480" w:lineRule="auto"/>
              <w:ind w:left="0" w:firstLine="0"/>
              <w:jc w:val="center"/>
              <w:rPr>
                <w:rFonts w:ascii="微軟正黑體" w:eastAsia="微軟正黑體" w:hAnsi="微軟正黑體"/>
                <w:b/>
                <w:lang w:eastAsia="zh-HK"/>
              </w:rPr>
            </w:pPr>
            <w:r w:rsidRPr="004F4863">
              <w:rPr>
                <w:rFonts w:ascii="微軟正黑體" w:eastAsia="微軟正黑體" w:hAnsi="微軟正黑體" w:hint="eastAsia"/>
                <w:b/>
                <w:lang w:eastAsia="zh-HK"/>
              </w:rPr>
              <w:t>經常</w:t>
            </w:r>
          </w:p>
        </w:tc>
        <w:tc>
          <w:tcPr>
            <w:tcW w:w="1051" w:type="dxa"/>
            <w:shd w:val="clear" w:color="auto" w:fill="E2EFD9"/>
            <w:vAlign w:val="center"/>
          </w:tcPr>
          <w:p w14:paraId="6ECD6FAD" w14:textId="77777777" w:rsidR="00763AB2" w:rsidRPr="004F4863" w:rsidRDefault="00E51BEA" w:rsidP="00FA5A74">
            <w:pPr>
              <w:spacing w:line="480" w:lineRule="auto"/>
              <w:ind w:left="0" w:firstLine="0"/>
              <w:jc w:val="center"/>
              <w:rPr>
                <w:rFonts w:ascii="微軟正黑體" w:eastAsia="微軟正黑體" w:hAnsi="微軟正黑體"/>
                <w:b/>
                <w:lang w:eastAsia="zh-HK"/>
              </w:rPr>
            </w:pPr>
            <w:r w:rsidRPr="004F4863">
              <w:rPr>
                <w:rFonts w:ascii="微軟正黑體" w:eastAsia="微軟正黑體" w:hAnsi="微軟正黑體" w:hint="eastAsia"/>
                <w:b/>
                <w:lang w:eastAsia="zh-HK"/>
              </w:rPr>
              <w:t>有時</w:t>
            </w:r>
          </w:p>
        </w:tc>
        <w:tc>
          <w:tcPr>
            <w:tcW w:w="1051" w:type="dxa"/>
            <w:shd w:val="clear" w:color="auto" w:fill="E2EFD9"/>
            <w:vAlign w:val="center"/>
          </w:tcPr>
          <w:p w14:paraId="5A42381B" w14:textId="77777777" w:rsidR="00763AB2" w:rsidRPr="004F4863" w:rsidRDefault="00763AB2" w:rsidP="00FA5A74">
            <w:pPr>
              <w:spacing w:line="480" w:lineRule="auto"/>
              <w:ind w:left="0" w:firstLine="0"/>
              <w:jc w:val="center"/>
              <w:rPr>
                <w:rFonts w:ascii="微軟正黑體" w:eastAsia="微軟正黑體" w:hAnsi="微軟正黑體"/>
                <w:b/>
                <w:lang w:eastAsia="zh-HK"/>
              </w:rPr>
            </w:pPr>
            <w:r w:rsidRPr="004F4863">
              <w:rPr>
                <w:rFonts w:ascii="微軟正黑體" w:eastAsia="微軟正黑體" w:hAnsi="微軟正黑體" w:hint="eastAsia"/>
                <w:b/>
                <w:lang w:eastAsia="zh-HK"/>
              </w:rPr>
              <w:t>很少</w:t>
            </w:r>
          </w:p>
        </w:tc>
        <w:tc>
          <w:tcPr>
            <w:tcW w:w="1051" w:type="dxa"/>
            <w:shd w:val="clear" w:color="auto" w:fill="E2EFD9"/>
            <w:vAlign w:val="center"/>
          </w:tcPr>
          <w:p w14:paraId="396F522E" w14:textId="77777777" w:rsidR="00763AB2" w:rsidRPr="004F4863" w:rsidRDefault="00763AB2" w:rsidP="00FA5A74">
            <w:pPr>
              <w:spacing w:line="480" w:lineRule="auto"/>
              <w:ind w:left="0" w:firstLine="0"/>
              <w:jc w:val="center"/>
              <w:rPr>
                <w:rFonts w:ascii="微軟正黑體" w:eastAsia="微軟正黑體" w:hAnsi="微軟正黑體"/>
                <w:b/>
                <w:lang w:eastAsia="zh-HK"/>
              </w:rPr>
            </w:pPr>
            <w:r w:rsidRPr="004F4863">
              <w:rPr>
                <w:rFonts w:ascii="微軟正黑體" w:eastAsia="微軟正黑體" w:hAnsi="微軟正黑體" w:hint="eastAsia"/>
                <w:b/>
                <w:lang w:eastAsia="zh-HK"/>
              </w:rPr>
              <w:t>不適用</w:t>
            </w:r>
          </w:p>
        </w:tc>
      </w:tr>
      <w:tr w:rsidR="00763AB2" w:rsidRPr="004F4863" w14:paraId="426DDBA1" w14:textId="77777777" w:rsidTr="00157160">
        <w:tc>
          <w:tcPr>
            <w:tcW w:w="2939" w:type="dxa"/>
            <w:tcBorders>
              <w:top w:val="single" w:sz="4" w:space="0" w:color="auto"/>
            </w:tcBorders>
            <w:shd w:val="clear" w:color="auto" w:fill="E2EFD9"/>
            <w:vAlign w:val="center"/>
          </w:tcPr>
          <w:p w14:paraId="52E6D840" w14:textId="084A1CC2" w:rsidR="00763AB2" w:rsidRPr="004F4863" w:rsidRDefault="00550922" w:rsidP="004F4863">
            <w:pPr>
              <w:spacing w:line="0" w:lineRule="atLeast"/>
              <w:ind w:left="0" w:firstLine="0"/>
              <w:jc w:val="both"/>
              <w:rPr>
                <w:rFonts w:ascii="微軟正黑體" w:eastAsia="微軟正黑體" w:hAnsi="微軟正黑體"/>
                <w:b/>
                <w:lang w:eastAsia="zh-HK"/>
              </w:rPr>
            </w:pPr>
            <w:r>
              <w:rPr>
                <w:rFonts w:ascii="微軟正黑體" w:eastAsia="微軟正黑體" w:hAnsi="微軟正黑體" w:hint="eastAsia"/>
                <w:b/>
                <w:lang w:eastAsia="zh-HK"/>
              </w:rPr>
              <w:t>選用節能照明裝置</w:t>
            </w:r>
            <w:r>
              <w:rPr>
                <w:rFonts w:ascii="微軟正黑體" w:eastAsia="微軟正黑體" w:hAnsi="微軟正黑體" w:hint="eastAsia"/>
                <w:b/>
              </w:rPr>
              <w:t>(</w:t>
            </w:r>
            <w:r>
              <w:rPr>
                <w:rFonts w:ascii="微軟正黑體" w:eastAsia="微軟正黑體" w:hAnsi="微軟正黑體" w:hint="eastAsia"/>
                <w:b/>
                <w:lang w:eastAsia="zh-HK"/>
              </w:rPr>
              <w:t>例如：慳電膽</w:t>
            </w:r>
            <w:r>
              <w:rPr>
                <w:rFonts w:ascii="微軟正黑體" w:eastAsia="微軟正黑體" w:hAnsi="微軟正黑體" w:hint="eastAsia"/>
                <w:b/>
              </w:rPr>
              <w:t>)</w:t>
            </w:r>
          </w:p>
        </w:tc>
        <w:tc>
          <w:tcPr>
            <w:tcW w:w="1050" w:type="dxa"/>
            <w:shd w:val="clear" w:color="auto" w:fill="auto"/>
            <w:vAlign w:val="center"/>
          </w:tcPr>
          <w:p w14:paraId="7D02F779" w14:textId="77777777" w:rsidR="00763AB2" w:rsidRPr="004F4863" w:rsidRDefault="00763AB2"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75DCD032" w14:textId="77777777" w:rsidR="00763AB2" w:rsidRPr="004F4863" w:rsidRDefault="00763AB2"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332BF617" w14:textId="77777777" w:rsidR="00763AB2" w:rsidRPr="004F4863" w:rsidRDefault="00763AB2"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388CA7CC" w14:textId="77777777" w:rsidR="00763AB2" w:rsidRPr="004F4863" w:rsidRDefault="00763AB2"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070E15FA" w14:textId="77777777" w:rsidR="00763AB2" w:rsidRPr="004F4863" w:rsidRDefault="00763AB2" w:rsidP="00FA5A74">
            <w:pPr>
              <w:spacing w:line="480" w:lineRule="auto"/>
              <w:ind w:left="0" w:firstLine="0"/>
              <w:jc w:val="center"/>
              <w:rPr>
                <w:rFonts w:ascii="微軟正黑體" w:eastAsia="微軟正黑體" w:hAnsi="微軟正黑體"/>
                <w:lang w:eastAsia="zh-HK"/>
              </w:rPr>
            </w:pPr>
          </w:p>
        </w:tc>
      </w:tr>
      <w:tr w:rsidR="00E51BEA" w:rsidRPr="004F4863" w14:paraId="03A816CD" w14:textId="77777777" w:rsidTr="002A2AD9">
        <w:tc>
          <w:tcPr>
            <w:tcW w:w="2939" w:type="dxa"/>
            <w:shd w:val="clear" w:color="auto" w:fill="E2EFD9"/>
            <w:vAlign w:val="center"/>
          </w:tcPr>
          <w:p w14:paraId="68B063F7" w14:textId="77777777" w:rsidR="00E51BEA" w:rsidRPr="004F4863" w:rsidRDefault="00E51BEA" w:rsidP="004F4863">
            <w:pPr>
              <w:spacing w:line="0" w:lineRule="atLeast"/>
              <w:ind w:left="0" w:firstLine="0"/>
              <w:jc w:val="both"/>
              <w:rPr>
                <w:rFonts w:ascii="微軟正黑體" w:eastAsia="微軟正黑體" w:hAnsi="微軟正黑體"/>
                <w:b/>
                <w:lang w:eastAsia="zh-HK"/>
              </w:rPr>
            </w:pPr>
            <w:r w:rsidRPr="004F4863">
              <w:rPr>
                <w:rFonts w:ascii="微軟正黑體" w:eastAsia="微軟正黑體" w:hAnsi="微軟正黑體" w:hint="eastAsia"/>
                <w:b/>
                <w:lang w:eastAsia="zh-HK"/>
              </w:rPr>
              <w:t>購買衣服時會考慮清楚，不會讓過多的衣服閑置及棄掉</w:t>
            </w:r>
          </w:p>
        </w:tc>
        <w:tc>
          <w:tcPr>
            <w:tcW w:w="1050" w:type="dxa"/>
            <w:shd w:val="clear" w:color="auto" w:fill="auto"/>
            <w:vAlign w:val="center"/>
          </w:tcPr>
          <w:p w14:paraId="51F7FB4F"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3170D3DA"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507C16FB"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438A6B48"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304289AA"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r>
      <w:tr w:rsidR="00E51BEA" w:rsidRPr="004F4863" w14:paraId="4A5932E0" w14:textId="77777777" w:rsidTr="002A2AD9">
        <w:tc>
          <w:tcPr>
            <w:tcW w:w="2939" w:type="dxa"/>
            <w:shd w:val="clear" w:color="auto" w:fill="E2EFD9"/>
            <w:vAlign w:val="center"/>
          </w:tcPr>
          <w:p w14:paraId="627F7A5B" w14:textId="77777777" w:rsidR="00E51BEA" w:rsidRPr="004F4863" w:rsidRDefault="00100A77" w:rsidP="004F4863">
            <w:pPr>
              <w:spacing w:line="0" w:lineRule="atLeast"/>
              <w:ind w:left="0" w:firstLine="0"/>
              <w:jc w:val="both"/>
              <w:rPr>
                <w:rFonts w:ascii="微軟正黑體" w:eastAsia="微軟正黑體" w:hAnsi="微軟正黑體"/>
                <w:b/>
                <w:lang w:eastAsia="zh-HK"/>
              </w:rPr>
            </w:pPr>
            <w:r w:rsidRPr="004F4863">
              <w:rPr>
                <w:rFonts w:ascii="微軟正黑體" w:eastAsia="微軟正黑體" w:hAnsi="微軟正黑體" w:hint="eastAsia"/>
                <w:b/>
                <w:lang w:eastAsia="zh-HK"/>
              </w:rPr>
              <w:t>盡量減少使用即棄的產品</w:t>
            </w:r>
          </w:p>
        </w:tc>
        <w:tc>
          <w:tcPr>
            <w:tcW w:w="1050" w:type="dxa"/>
            <w:shd w:val="clear" w:color="auto" w:fill="auto"/>
            <w:vAlign w:val="center"/>
          </w:tcPr>
          <w:p w14:paraId="4F85E4A0"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5EA0B9B8"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5701C1C0"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7972D0E4"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44C4BB7B"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r>
      <w:tr w:rsidR="00E51BEA" w:rsidRPr="004F4863" w14:paraId="0698343F" w14:textId="77777777" w:rsidTr="002A2AD9">
        <w:tc>
          <w:tcPr>
            <w:tcW w:w="2939" w:type="dxa"/>
            <w:shd w:val="clear" w:color="auto" w:fill="E2EFD9"/>
            <w:vAlign w:val="center"/>
          </w:tcPr>
          <w:p w14:paraId="5B01A95E" w14:textId="77777777" w:rsidR="00E51BEA" w:rsidRPr="004F4863" w:rsidRDefault="00E51BEA" w:rsidP="004F4863">
            <w:pPr>
              <w:spacing w:line="0" w:lineRule="atLeast"/>
              <w:ind w:left="0" w:firstLine="0"/>
              <w:jc w:val="both"/>
              <w:rPr>
                <w:rFonts w:ascii="微軟正黑體" w:eastAsia="微軟正黑體" w:hAnsi="微軟正黑體"/>
                <w:b/>
                <w:lang w:eastAsia="zh-HK"/>
              </w:rPr>
            </w:pPr>
            <w:r w:rsidRPr="004F4863">
              <w:rPr>
                <w:rFonts w:ascii="微軟正黑體" w:eastAsia="微軟正黑體" w:hAnsi="微軟正黑體" w:hint="eastAsia"/>
                <w:b/>
                <w:lang w:eastAsia="zh-HK"/>
              </w:rPr>
              <w:t>選擇一些</w:t>
            </w:r>
            <w:r w:rsidR="004B4B5C" w:rsidRPr="004F4863">
              <w:rPr>
                <w:rFonts w:ascii="微軟正黑體" w:eastAsia="微軟正黑體" w:hAnsi="微軟正黑體" w:hint="eastAsia"/>
                <w:b/>
                <w:lang w:eastAsia="zh-HK"/>
              </w:rPr>
              <w:t>具</w:t>
            </w:r>
            <w:r w:rsidRPr="004F4863">
              <w:rPr>
                <w:rFonts w:ascii="微軟正黑體" w:eastAsia="微軟正黑體" w:hAnsi="微軟正黑體" w:hint="eastAsia"/>
                <w:b/>
                <w:lang w:eastAsia="zh-HK"/>
              </w:rPr>
              <w:t>有環保標籤</w:t>
            </w:r>
            <w:r w:rsidR="004B4B5C" w:rsidRPr="004F4863">
              <w:rPr>
                <w:rFonts w:ascii="微軟正黑體" w:eastAsia="微軟正黑體" w:hAnsi="微軟正黑體" w:hint="eastAsia"/>
                <w:b/>
                <w:lang w:eastAsia="zh-HK"/>
              </w:rPr>
              <w:t>的</w:t>
            </w:r>
            <w:r w:rsidRPr="004F4863">
              <w:rPr>
                <w:rFonts w:ascii="微軟正黑體" w:eastAsia="微軟正黑體" w:hAnsi="微軟正黑體" w:hint="eastAsia"/>
                <w:b/>
                <w:lang w:eastAsia="zh-HK"/>
              </w:rPr>
              <w:t>產品</w:t>
            </w:r>
            <w:r w:rsidR="004B4B5C" w:rsidRPr="004F4863" w:rsidDel="004B4B5C">
              <w:rPr>
                <w:rFonts w:ascii="微軟正黑體" w:eastAsia="微軟正黑體" w:hAnsi="微軟正黑體" w:hint="eastAsia"/>
                <w:b/>
                <w:lang w:eastAsia="zh-HK"/>
              </w:rPr>
              <w:t xml:space="preserve"> </w:t>
            </w:r>
          </w:p>
        </w:tc>
        <w:tc>
          <w:tcPr>
            <w:tcW w:w="1050" w:type="dxa"/>
            <w:shd w:val="clear" w:color="auto" w:fill="auto"/>
            <w:vAlign w:val="center"/>
          </w:tcPr>
          <w:p w14:paraId="69CB6DDD"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3C4294A5"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614D6438"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710A8FDB"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3D3DCAC1"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r>
      <w:tr w:rsidR="00E51BEA" w:rsidRPr="004F4863" w14:paraId="7CCA87CF" w14:textId="77777777" w:rsidTr="002A2AD9">
        <w:tc>
          <w:tcPr>
            <w:tcW w:w="2939" w:type="dxa"/>
            <w:shd w:val="clear" w:color="auto" w:fill="E2EFD9"/>
            <w:vAlign w:val="center"/>
          </w:tcPr>
          <w:p w14:paraId="1818F81B" w14:textId="77777777" w:rsidR="00E51BEA" w:rsidRPr="004F4863" w:rsidRDefault="00E51BEA" w:rsidP="004F4863">
            <w:pPr>
              <w:spacing w:line="0" w:lineRule="atLeast"/>
              <w:ind w:left="0" w:firstLine="0"/>
              <w:jc w:val="both"/>
              <w:rPr>
                <w:rFonts w:ascii="微軟正黑體" w:eastAsia="微軟正黑體" w:hAnsi="微軟正黑體"/>
                <w:b/>
                <w:lang w:eastAsia="zh-HK"/>
              </w:rPr>
            </w:pPr>
            <w:r w:rsidRPr="004F4863">
              <w:rPr>
                <w:rFonts w:ascii="微軟正黑體" w:eastAsia="微軟正黑體" w:hAnsi="微軟正黑體" w:hint="eastAsia"/>
                <w:b/>
                <w:lang w:eastAsia="zh-HK"/>
              </w:rPr>
              <w:t>留意避免使用有害物質及方式生產的物品</w:t>
            </w:r>
          </w:p>
        </w:tc>
        <w:tc>
          <w:tcPr>
            <w:tcW w:w="1050" w:type="dxa"/>
            <w:shd w:val="clear" w:color="auto" w:fill="auto"/>
            <w:vAlign w:val="center"/>
          </w:tcPr>
          <w:p w14:paraId="10F2E586"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515C049E"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522A116A"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32EAFE8D"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c>
          <w:tcPr>
            <w:tcW w:w="1051" w:type="dxa"/>
            <w:shd w:val="clear" w:color="auto" w:fill="auto"/>
            <w:vAlign w:val="center"/>
          </w:tcPr>
          <w:p w14:paraId="7C344867" w14:textId="77777777" w:rsidR="00E51BEA" w:rsidRPr="004F4863" w:rsidRDefault="00E51BEA" w:rsidP="00FA5A74">
            <w:pPr>
              <w:spacing w:line="480" w:lineRule="auto"/>
              <w:ind w:left="0" w:firstLine="0"/>
              <w:jc w:val="center"/>
              <w:rPr>
                <w:rFonts w:ascii="微軟正黑體" w:eastAsia="微軟正黑體" w:hAnsi="微軟正黑體"/>
                <w:lang w:eastAsia="zh-HK"/>
              </w:rPr>
            </w:pPr>
          </w:p>
        </w:tc>
      </w:tr>
      <w:tr w:rsidR="00E51BEA" w14:paraId="4FC73313" w14:textId="77777777" w:rsidTr="002A2AD9">
        <w:tc>
          <w:tcPr>
            <w:tcW w:w="2939" w:type="dxa"/>
            <w:shd w:val="clear" w:color="auto" w:fill="E2EFD9"/>
            <w:vAlign w:val="center"/>
          </w:tcPr>
          <w:p w14:paraId="00C8FBBA" w14:textId="77777777" w:rsidR="00E51BEA" w:rsidRPr="00FA5A74" w:rsidRDefault="00E51BEA" w:rsidP="00FA5A74">
            <w:pPr>
              <w:spacing w:line="0" w:lineRule="atLeast"/>
              <w:ind w:left="0" w:firstLine="0"/>
              <w:rPr>
                <w:b/>
                <w:lang w:eastAsia="zh-HK"/>
              </w:rPr>
            </w:pPr>
          </w:p>
          <w:p w14:paraId="396DB4DC" w14:textId="77777777" w:rsidR="00100A77" w:rsidRDefault="00100A77" w:rsidP="00FA5A74">
            <w:pPr>
              <w:spacing w:line="0" w:lineRule="atLeast"/>
              <w:ind w:left="0" w:firstLine="0"/>
              <w:rPr>
                <w:b/>
                <w:lang w:eastAsia="zh-HK"/>
              </w:rPr>
            </w:pPr>
          </w:p>
          <w:p w14:paraId="40C02ECB" w14:textId="77777777" w:rsidR="00E27CAF" w:rsidRPr="00FA5A74" w:rsidRDefault="00E27CAF" w:rsidP="00FA5A74">
            <w:pPr>
              <w:spacing w:line="0" w:lineRule="atLeast"/>
              <w:ind w:left="0" w:firstLine="0"/>
              <w:rPr>
                <w:b/>
                <w:lang w:eastAsia="zh-HK"/>
              </w:rPr>
            </w:pPr>
          </w:p>
          <w:p w14:paraId="27D00301" w14:textId="77777777" w:rsidR="00100A77" w:rsidRPr="00FA5A74" w:rsidRDefault="00100A77" w:rsidP="00FA5A74">
            <w:pPr>
              <w:spacing w:line="0" w:lineRule="atLeast"/>
              <w:ind w:left="0" w:firstLine="0"/>
              <w:rPr>
                <w:b/>
                <w:lang w:eastAsia="zh-HK"/>
              </w:rPr>
            </w:pPr>
          </w:p>
        </w:tc>
        <w:tc>
          <w:tcPr>
            <w:tcW w:w="1050" w:type="dxa"/>
            <w:shd w:val="clear" w:color="auto" w:fill="auto"/>
            <w:vAlign w:val="center"/>
          </w:tcPr>
          <w:p w14:paraId="72100E5C" w14:textId="77777777" w:rsidR="00E51BEA" w:rsidRDefault="00E51BEA" w:rsidP="00FA5A74">
            <w:pPr>
              <w:spacing w:line="480" w:lineRule="auto"/>
              <w:ind w:left="0" w:firstLine="0"/>
              <w:jc w:val="center"/>
              <w:rPr>
                <w:lang w:eastAsia="zh-HK"/>
              </w:rPr>
            </w:pPr>
          </w:p>
        </w:tc>
        <w:tc>
          <w:tcPr>
            <w:tcW w:w="1051" w:type="dxa"/>
            <w:shd w:val="clear" w:color="auto" w:fill="auto"/>
            <w:vAlign w:val="center"/>
          </w:tcPr>
          <w:p w14:paraId="6D03C6D2" w14:textId="77777777" w:rsidR="00E51BEA" w:rsidRDefault="00E51BEA" w:rsidP="00FA5A74">
            <w:pPr>
              <w:spacing w:line="480" w:lineRule="auto"/>
              <w:ind w:left="0" w:firstLine="0"/>
              <w:jc w:val="center"/>
              <w:rPr>
                <w:lang w:eastAsia="zh-HK"/>
              </w:rPr>
            </w:pPr>
          </w:p>
        </w:tc>
        <w:tc>
          <w:tcPr>
            <w:tcW w:w="1051" w:type="dxa"/>
            <w:shd w:val="clear" w:color="auto" w:fill="auto"/>
            <w:vAlign w:val="center"/>
          </w:tcPr>
          <w:p w14:paraId="44EF599B" w14:textId="77777777" w:rsidR="00E51BEA" w:rsidRDefault="00E51BEA" w:rsidP="00FA5A74">
            <w:pPr>
              <w:spacing w:line="480" w:lineRule="auto"/>
              <w:ind w:left="0" w:firstLine="0"/>
              <w:jc w:val="center"/>
              <w:rPr>
                <w:lang w:eastAsia="zh-HK"/>
              </w:rPr>
            </w:pPr>
          </w:p>
        </w:tc>
        <w:tc>
          <w:tcPr>
            <w:tcW w:w="1051" w:type="dxa"/>
            <w:shd w:val="clear" w:color="auto" w:fill="auto"/>
            <w:vAlign w:val="center"/>
          </w:tcPr>
          <w:p w14:paraId="2D4D57C4" w14:textId="77777777" w:rsidR="00E51BEA" w:rsidRDefault="00E51BEA" w:rsidP="00FA5A74">
            <w:pPr>
              <w:spacing w:line="480" w:lineRule="auto"/>
              <w:ind w:left="0" w:firstLine="0"/>
              <w:jc w:val="center"/>
              <w:rPr>
                <w:lang w:eastAsia="zh-HK"/>
              </w:rPr>
            </w:pPr>
          </w:p>
        </w:tc>
        <w:tc>
          <w:tcPr>
            <w:tcW w:w="1051" w:type="dxa"/>
            <w:shd w:val="clear" w:color="auto" w:fill="auto"/>
            <w:vAlign w:val="center"/>
          </w:tcPr>
          <w:p w14:paraId="0B2CC67C" w14:textId="77777777" w:rsidR="00E51BEA" w:rsidRDefault="00E51BEA" w:rsidP="00FA5A74">
            <w:pPr>
              <w:spacing w:line="480" w:lineRule="auto"/>
              <w:ind w:left="0" w:firstLine="0"/>
              <w:jc w:val="center"/>
              <w:rPr>
                <w:lang w:eastAsia="zh-HK"/>
              </w:rPr>
            </w:pPr>
          </w:p>
        </w:tc>
      </w:tr>
      <w:tr w:rsidR="0022023A" w14:paraId="4C6FDB84" w14:textId="77777777" w:rsidTr="002A2AD9">
        <w:tc>
          <w:tcPr>
            <w:tcW w:w="2939" w:type="dxa"/>
            <w:shd w:val="clear" w:color="auto" w:fill="E2EFD9"/>
            <w:vAlign w:val="center"/>
          </w:tcPr>
          <w:p w14:paraId="27FF4A4D" w14:textId="77777777" w:rsidR="0022023A" w:rsidRPr="00FA5A74" w:rsidRDefault="0022023A" w:rsidP="00FA5A74">
            <w:pPr>
              <w:spacing w:line="0" w:lineRule="atLeast"/>
              <w:ind w:left="0" w:firstLine="0"/>
              <w:rPr>
                <w:b/>
                <w:lang w:eastAsia="zh-HK"/>
              </w:rPr>
            </w:pPr>
          </w:p>
          <w:p w14:paraId="07D2431E" w14:textId="77777777" w:rsidR="00100A77" w:rsidRPr="00FA5A74" w:rsidRDefault="00100A77" w:rsidP="00FA5A74">
            <w:pPr>
              <w:spacing w:line="0" w:lineRule="atLeast"/>
              <w:ind w:left="0" w:firstLine="0"/>
              <w:rPr>
                <w:b/>
                <w:lang w:eastAsia="zh-HK"/>
              </w:rPr>
            </w:pPr>
          </w:p>
          <w:p w14:paraId="286592E4" w14:textId="77777777" w:rsidR="00100A77" w:rsidRDefault="00100A77" w:rsidP="00FA5A74">
            <w:pPr>
              <w:spacing w:line="0" w:lineRule="atLeast"/>
              <w:ind w:left="0" w:firstLine="0"/>
              <w:rPr>
                <w:b/>
                <w:lang w:eastAsia="zh-HK"/>
              </w:rPr>
            </w:pPr>
          </w:p>
          <w:p w14:paraId="5BC1091F" w14:textId="77777777" w:rsidR="00E27CAF" w:rsidRPr="00FA5A74" w:rsidRDefault="00E27CAF" w:rsidP="00FA5A74">
            <w:pPr>
              <w:spacing w:line="0" w:lineRule="atLeast"/>
              <w:ind w:left="0" w:firstLine="0"/>
              <w:rPr>
                <w:b/>
                <w:lang w:eastAsia="zh-HK"/>
              </w:rPr>
            </w:pPr>
          </w:p>
        </w:tc>
        <w:tc>
          <w:tcPr>
            <w:tcW w:w="1050" w:type="dxa"/>
            <w:shd w:val="clear" w:color="auto" w:fill="auto"/>
            <w:vAlign w:val="center"/>
          </w:tcPr>
          <w:p w14:paraId="1787D15E"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5077B43A"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1B49EDF0"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7E39D3FE"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0B86C63D" w14:textId="77777777" w:rsidR="0022023A" w:rsidRDefault="0022023A" w:rsidP="00FA5A74">
            <w:pPr>
              <w:spacing w:line="480" w:lineRule="auto"/>
              <w:ind w:left="0" w:firstLine="0"/>
              <w:jc w:val="center"/>
              <w:rPr>
                <w:lang w:eastAsia="zh-HK"/>
              </w:rPr>
            </w:pPr>
          </w:p>
        </w:tc>
      </w:tr>
      <w:tr w:rsidR="0022023A" w14:paraId="235D50B5" w14:textId="77777777" w:rsidTr="002A2AD9">
        <w:tc>
          <w:tcPr>
            <w:tcW w:w="2939" w:type="dxa"/>
            <w:shd w:val="clear" w:color="auto" w:fill="E2EFD9"/>
            <w:vAlign w:val="center"/>
          </w:tcPr>
          <w:p w14:paraId="7A452A1F" w14:textId="77777777" w:rsidR="0022023A" w:rsidRPr="00FA5A74" w:rsidRDefault="0022023A" w:rsidP="00FA5A74">
            <w:pPr>
              <w:spacing w:line="0" w:lineRule="atLeast"/>
              <w:ind w:left="0" w:firstLine="0"/>
              <w:rPr>
                <w:b/>
                <w:lang w:eastAsia="zh-HK"/>
              </w:rPr>
            </w:pPr>
          </w:p>
          <w:p w14:paraId="4A6DD8ED" w14:textId="77777777" w:rsidR="00100A77" w:rsidRPr="00FA5A74" w:rsidRDefault="00100A77" w:rsidP="00FA5A74">
            <w:pPr>
              <w:spacing w:line="0" w:lineRule="atLeast"/>
              <w:ind w:left="0" w:firstLine="0"/>
              <w:rPr>
                <w:b/>
                <w:lang w:eastAsia="zh-HK"/>
              </w:rPr>
            </w:pPr>
          </w:p>
          <w:p w14:paraId="7327EB10" w14:textId="77777777" w:rsidR="00100A77" w:rsidRDefault="00100A77" w:rsidP="00FA5A74">
            <w:pPr>
              <w:spacing w:line="0" w:lineRule="atLeast"/>
              <w:ind w:left="0" w:firstLine="0"/>
              <w:rPr>
                <w:b/>
                <w:lang w:eastAsia="zh-HK"/>
              </w:rPr>
            </w:pPr>
          </w:p>
          <w:p w14:paraId="5D71C563" w14:textId="77777777" w:rsidR="00E27CAF" w:rsidRPr="00FA5A74" w:rsidRDefault="00E27CAF" w:rsidP="00FA5A74">
            <w:pPr>
              <w:spacing w:line="0" w:lineRule="atLeast"/>
              <w:ind w:left="0" w:firstLine="0"/>
              <w:rPr>
                <w:b/>
                <w:lang w:eastAsia="zh-HK"/>
              </w:rPr>
            </w:pPr>
          </w:p>
        </w:tc>
        <w:tc>
          <w:tcPr>
            <w:tcW w:w="1050" w:type="dxa"/>
            <w:shd w:val="clear" w:color="auto" w:fill="auto"/>
            <w:vAlign w:val="center"/>
          </w:tcPr>
          <w:p w14:paraId="70AE5B7A"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6BF84277"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2E1AC5D8"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5424B7A0" w14:textId="77777777" w:rsidR="0022023A" w:rsidRDefault="0022023A" w:rsidP="00FA5A74">
            <w:pPr>
              <w:spacing w:line="480" w:lineRule="auto"/>
              <w:ind w:left="0" w:firstLine="0"/>
              <w:jc w:val="center"/>
              <w:rPr>
                <w:lang w:eastAsia="zh-HK"/>
              </w:rPr>
            </w:pPr>
          </w:p>
        </w:tc>
        <w:tc>
          <w:tcPr>
            <w:tcW w:w="1051" w:type="dxa"/>
            <w:shd w:val="clear" w:color="auto" w:fill="auto"/>
            <w:vAlign w:val="center"/>
          </w:tcPr>
          <w:p w14:paraId="1FA54BE5" w14:textId="77777777" w:rsidR="0022023A" w:rsidRDefault="0022023A" w:rsidP="00FA5A74">
            <w:pPr>
              <w:spacing w:line="480" w:lineRule="auto"/>
              <w:ind w:left="0" w:firstLine="0"/>
              <w:jc w:val="center"/>
              <w:rPr>
                <w:lang w:eastAsia="zh-HK"/>
              </w:rPr>
            </w:pPr>
          </w:p>
        </w:tc>
      </w:tr>
    </w:tbl>
    <w:p w14:paraId="4DEDF24A" w14:textId="7781095E" w:rsidR="00763AB2" w:rsidRDefault="00763AB2" w:rsidP="00367FB6">
      <w:pPr>
        <w:ind w:left="0" w:firstLine="0"/>
        <w:rPr>
          <w:lang w:eastAsia="zh-HK"/>
        </w:rPr>
      </w:pPr>
    </w:p>
    <w:p w14:paraId="3C74E61D" w14:textId="603242CE" w:rsidR="00AC636F" w:rsidRDefault="00AC636F" w:rsidP="00084B18">
      <w:pPr>
        <w:rPr>
          <w:lang w:eastAsia="zh-HK"/>
        </w:rPr>
      </w:pPr>
      <w:r>
        <w:rPr>
          <w:lang w:eastAsia="zh-HK"/>
        </w:rPr>
        <w:br w:type="page"/>
      </w:r>
    </w:p>
    <w:p w14:paraId="3720A81C" w14:textId="5661CFD7" w:rsidR="00AC636F" w:rsidRPr="0027670B" w:rsidRDefault="0097671B" w:rsidP="00087B97">
      <w:pPr>
        <w:ind w:left="0" w:firstLine="0"/>
        <w:rPr>
          <w:sz w:val="28"/>
          <w:szCs w:val="28"/>
          <w:lang w:eastAsia="zh-HK"/>
        </w:rPr>
      </w:pPr>
      <w:r w:rsidRPr="0027670B">
        <w:rPr>
          <w:rFonts w:ascii="微軟正黑體" w:eastAsia="微軟正黑體" w:hAnsi="微軟正黑體" w:cs="新細明體" w:hint="eastAsia"/>
          <w:b/>
          <w:bCs/>
          <w:kern w:val="0"/>
          <w:sz w:val="28"/>
          <w:szCs w:val="28"/>
        </w:rPr>
        <w:t>綠色消費</w:t>
      </w:r>
      <w:r>
        <w:rPr>
          <w:rFonts w:ascii="微軟正黑體" w:eastAsia="微軟正黑體" w:hAnsi="微軟正黑體" w:cs="新細明體" w:hint="eastAsia"/>
          <w:b/>
          <w:bCs/>
          <w:kern w:val="0"/>
          <w:sz w:val="28"/>
          <w:szCs w:val="28"/>
          <w:lang w:eastAsia="zh-HK"/>
        </w:rPr>
        <w:t>與</w:t>
      </w:r>
      <w:r w:rsidR="00AC636F" w:rsidRPr="0027670B">
        <w:rPr>
          <w:rFonts w:ascii="微軟正黑體" w:eastAsia="微軟正黑體" w:hAnsi="微軟正黑體" w:cs="新細明體" w:hint="eastAsia"/>
          <w:b/>
          <w:bCs/>
          <w:kern w:val="0"/>
          <w:sz w:val="28"/>
          <w:szCs w:val="28"/>
        </w:rPr>
        <w:t>可持續發展</w:t>
      </w:r>
    </w:p>
    <w:p w14:paraId="7ADE0EB0" w14:textId="71731C9A" w:rsidR="00AC636F" w:rsidRDefault="00AC636F" w:rsidP="00084B18">
      <w:pPr>
        <w:rPr>
          <w:lang w:eastAsia="zh-HK"/>
        </w:rPr>
      </w:pPr>
    </w:p>
    <w:p w14:paraId="33E671F2" w14:textId="16F60F44" w:rsidR="00AC636F" w:rsidRPr="004F4863" w:rsidRDefault="0097671B" w:rsidP="0027670B">
      <w:pPr>
        <w:ind w:left="0" w:right="176" w:firstLine="0"/>
        <w:jc w:val="both"/>
        <w:rPr>
          <w:rFonts w:ascii="微軟正黑體" w:eastAsia="微軟正黑體" w:hAnsi="微軟正黑體"/>
          <w:bCs/>
        </w:rPr>
      </w:pPr>
      <w:r>
        <w:rPr>
          <w:rFonts w:ascii="微軟正黑體" w:eastAsia="微軟正黑體" w:hAnsi="微軟正黑體" w:hint="eastAsia"/>
          <w:bCs/>
          <w:lang w:eastAsia="zh-HK"/>
        </w:rPr>
        <w:t>綠色消費與</w:t>
      </w:r>
      <w:r w:rsidR="00AC636F" w:rsidRPr="004F4863">
        <w:rPr>
          <w:rFonts w:ascii="微軟正黑體" w:eastAsia="微軟正黑體" w:hAnsi="微軟正黑體" w:hint="eastAsia"/>
          <w:bCs/>
        </w:rPr>
        <w:t>可持續發展息息相關，根據聯合國環境與發展世界委員會的報告，可持續發展的定義是：</w:t>
      </w:r>
    </w:p>
    <w:p w14:paraId="2AAE1C12" w14:textId="77777777" w:rsidR="00AC636F" w:rsidRPr="004F4863" w:rsidRDefault="00AC636F" w:rsidP="0027670B">
      <w:pPr>
        <w:ind w:left="0" w:right="176" w:firstLine="0"/>
        <w:jc w:val="both"/>
        <w:rPr>
          <w:rFonts w:ascii="微軟正黑體" w:eastAsia="微軟正黑體" w:hAnsi="微軟正黑體"/>
          <w:bCs/>
        </w:rPr>
      </w:pPr>
    </w:p>
    <w:p w14:paraId="74779921" w14:textId="77777777" w:rsidR="00AC636F" w:rsidRPr="004F4863" w:rsidRDefault="00AC636F" w:rsidP="0027670B">
      <w:pPr>
        <w:ind w:left="567" w:right="935" w:firstLine="0"/>
        <w:jc w:val="both"/>
        <w:rPr>
          <w:rFonts w:ascii="微軟正黑體" w:eastAsia="微軟正黑體" w:hAnsi="微軟正黑體"/>
          <w:b/>
          <w:bCs/>
          <w:color w:val="000000"/>
        </w:rPr>
      </w:pPr>
      <w:r w:rsidRPr="004F4863">
        <w:rPr>
          <w:rFonts w:ascii="微軟正黑體" w:eastAsia="微軟正黑體" w:hAnsi="微軟正黑體" w:hint="eastAsia"/>
          <w:b/>
          <w:bCs/>
          <w:color w:val="000000"/>
        </w:rPr>
        <w:t>「可持續發展是指既能滿足當代的需要，而同時又不損及後代滿足其需要的發展模式。」</w:t>
      </w:r>
    </w:p>
    <w:p w14:paraId="2B3A88D7" w14:textId="77777777" w:rsidR="00AC636F" w:rsidRPr="004F4863" w:rsidRDefault="00AC636F" w:rsidP="0027670B">
      <w:pPr>
        <w:ind w:left="0" w:right="885" w:firstLine="0"/>
        <w:jc w:val="both"/>
        <w:rPr>
          <w:rFonts w:ascii="微軟正黑體" w:eastAsia="微軟正黑體" w:hAnsi="微軟正黑體"/>
          <w:bCs/>
        </w:rPr>
      </w:pPr>
    </w:p>
    <w:p w14:paraId="7FA071B3" w14:textId="77777777" w:rsidR="00AC636F" w:rsidRPr="004F4863" w:rsidRDefault="00AC636F" w:rsidP="0027670B">
      <w:pPr>
        <w:ind w:left="0" w:right="176" w:firstLine="0"/>
        <w:jc w:val="both"/>
        <w:rPr>
          <w:rFonts w:ascii="微軟正黑體" w:eastAsia="微軟正黑體" w:hAnsi="微軟正黑體"/>
          <w:bCs/>
        </w:rPr>
      </w:pPr>
      <w:r w:rsidRPr="004F4863">
        <w:rPr>
          <w:rFonts w:ascii="微軟正黑體" w:eastAsia="微軟正黑體" w:hAnsi="微軟正黑體" w:hint="eastAsia"/>
          <w:bCs/>
        </w:rPr>
        <w:t>要達至可持續發展，關鍵在</w:t>
      </w:r>
      <w:r w:rsidRPr="004F4863">
        <w:rPr>
          <w:rFonts w:ascii="微軟正黑體" w:eastAsia="微軟正黑體" w:hAnsi="微軟正黑體" w:hint="eastAsia"/>
          <w:bCs/>
          <w:color w:val="000000"/>
        </w:rPr>
        <w:t>於協調</w:t>
      </w:r>
      <w:r w:rsidRPr="004F4863">
        <w:rPr>
          <w:rFonts w:ascii="微軟正黑體" w:eastAsia="微軟正黑體" w:hAnsi="微軟正黑體" w:hint="eastAsia"/>
          <w:b/>
          <w:color w:val="000000"/>
        </w:rPr>
        <w:t>經濟發展</w:t>
      </w:r>
      <w:r w:rsidRPr="004F4863">
        <w:rPr>
          <w:rFonts w:ascii="微軟正黑體" w:eastAsia="微軟正黑體" w:hAnsi="微軟正黑體" w:hint="eastAsia"/>
          <w:bCs/>
          <w:color w:val="000000"/>
        </w:rPr>
        <w:t>、</w:t>
      </w:r>
      <w:r w:rsidRPr="004F4863">
        <w:rPr>
          <w:rFonts w:ascii="微軟正黑體" w:eastAsia="微軟正黑體" w:hAnsi="微軟正黑體" w:hint="eastAsia"/>
          <w:b/>
          <w:color w:val="000000"/>
        </w:rPr>
        <w:t>社會共融</w:t>
      </w:r>
      <w:r w:rsidRPr="004F4863">
        <w:rPr>
          <w:rFonts w:ascii="微軟正黑體" w:eastAsia="微軟正黑體" w:hAnsi="微軟正黑體" w:hint="eastAsia"/>
          <w:bCs/>
          <w:color w:val="000000"/>
        </w:rPr>
        <w:t>及</w:t>
      </w:r>
      <w:r w:rsidRPr="004F4863">
        <w:rPr>
          <w:rFonts w:ascii="微軟正黑體" w:eastAsia="微軟正黑體" w:hAnsi="微軟正黑體" w:hint="eastAsia"/>
          <w:b/>
          <w:color w:val="000000"/>
        </w:rPr>
        <w:t>環境保護</w:t>
      </w:r>
      <w:r w:rsidRPr="004F4863">
        <w:rPr>
          <w:rFonts w:ascii="微軟正黑體" w:eastAsia="微軟正黑體" w:hAnsi="微軟正黑體" w:hint="eastAsia"/>
          <w:bCs/>
          <w:color w:val="000000"/>
        </w:rPr>
        <w:t>三</w:t>
      </w:r>
      <w:r w:rsidRPr="004F4863">
        <w:rPr>
          <w:rFonts w:ascii="微軟正黑體" w:eastAsia="微軟正黑體" w:hAnsi="微軟正黑體" w:hint="eastAsia"/>
          <w:bCs/>
        </w:rPr>
        <w:t>個重要因素。這些因素相互關連，對個人及社會的健康發展至為重要。</w:t>
      </w:r>
    </w:p>
    <w:p w14:paraId="4936D8D0" w14:textId="355B6D24" w:rsidR="00AC636F" w:rsidRPr="00346EB8" w:rsidRDefault="00805D75" w:rsidP="00AC636F">
      <w:pPr>
        <w:spacing w:line="360" w:lineRule="auto"/>
        <w:ind w:left="142" w:right="176" w:firstLine="0"/>
        <w:jc w:val="both"/>
        <w:rPr>
          <w:bCs/>
        </w:rPr>
      </w:pPr>
      <w:r>
        <w:rPr>
          <w:bCs/>
          <w:noProof/>
        </w:rPr>
        <mc:AlternateContent>
          <mc:Choice Requires="wpg">
            <w:drawing>
              <wp:anchor distT="0" distB="0" distL="114300" distR="114300" simplePos="0" relativeHeight="251760128" behindDoc="0" locked="0" layoutInCell="1" allowOverlap="1" wp14:anchorId="2DA55BF8" wp14:editId="36F0EDFC">
                <wp:simplePos x="0" y="0"/>
                <wp:positionH relativeFrom="column">
                  <wp:posOffset>1285504</wp:posOffset>
                </wp:positionH>
                <wp:positionV relativeFrom="paragraph">
                  <wp:posOffset>116139</wp:posOffset>
                </wp:positionV>
                <wp:extent cx="2924175" cy="2597150"/>
                <wp:effectExtent l="0" t="0" r="28575" b="12700"/>
                <wp:wrapNone/>
                <wp:docPr id="23"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4175" cy="2597150"/>
                          <a:chOff x="3020" y="5840"/>
                          <a:chExt cx="6720" cy="5030"/>
                        </a:xfrm>
                      </wpg:grpSpPr>
                      <wps:wsp>
                        <wps:cNvPr id="24" name="Oval 1027"/>
                        <wps:cNvSpPr>
                          <a:spLocks noChangeArrowheads="1"/>
                        </wps:cNvSpPr>
                        <wps:spPr bwMode="auto">
                          <a:xfrm>
                            <a:off x="4120" y="5840"/>
                            <a:ext cx="4520" cy="3490"/>
                          </a:xfrm>
                          <a:prstGeom prst="ellipse">
                            <a:avLst/>
                          </a:prstGeom>
                          <a:solidFill>
                            <a:srgbClr val="9CC2E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6" name="Oval 1028"/>
                        <wps:cNvSpPr>
                          <a:spLocks noChangeArrowheads="1"/>
                        </wps:cNvSpPr>
                        <wps:spPr bwMode="auto">
                          <a:xfrm>
                            <a:off x="5220" y="7380"/>
                            <a:ext cx="4520" cy="3490"/>
                          </a:xfrm>
                          <a:prstGeom prst="ellipse">
                            <a:avLst/>
                          </a:prstGeom>
                          <a:solidFill>
                            <a:srgbClr val="FFFF00">
                              <a:alpha val="50000"/>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7" name="Oval 1029"/>
                        <wps:cNvSpPr>
                          <a:spLocks noChangeArrowheads="1"/>
                        </wps:cNvSpPr>
                        <wps:spPr bwMode="auto">
                          <a:xfrm>
                            <a:off x="3020" y="7380"/>
                            <a:ext cx="4520" cy="3490"/>
                          </a:xfrm>
                          <a:prstGeom prst="ellipse">
                            <a:avLst/>
                          </a:prstGeom>
                          <a:solidFill>
                            <a:srgbClr val="FBE4D5">
                              <a:alpha val="50999"/>
                            </a:srgbClr>
                          </a:solidFill>
                          <a:ln w="12700"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58" name="Text Box 1030"/>
                        <wps:cNvSpPr txBox="1">
                          <a:spLocks noChangeArrowheads="1"/>
                        </wps:cNvSpPr>
                        <wps:spPr bwMode="auto">
                          <a:xfrm>
                            <a:off x="5690" y="8440"/>
                            <a:ext cx="1620" cy="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6BE4F4CB" w14:textId="77777777" w:rsidR="007157EF" w:rsidRPr="00B92DAD" w:rsidRDefault="007157EF" w:rsidP="00AC636F">
                              <w:pPr>
                                <w:ind w:left="0" w:firstLine="0"/>
                                <w:rPr>
                                  <w:b/>
                                  <w:bCs/>
                                  <w:color w:val="538135"/>
                                </w:rPr>
                              </w:pPr>
                              <w:r w:rsidRPr="004F4863">
                                <w:rPr>
                                  <w:rFonts w:ascii="微軟正黑體" w:eastAsia="微軟正黑體" w:hAnsi="微軟正黑體" w:hint="eastAsia"/>
                                  <w:b/>
                                  <w:bCs/>
                                  <w:color w:val="538135"/>
                                </w:rPr>
                                <w:t>可持續</w:t>
                              </w:r>
                              <w:r w:rsidRPr="00B92DAD">
                                <w:rPr>
                                  <w:rFonts w:hint="eastAsia"/>
                                  <w:b/>
                                  <w:bCs/>
                                  <w:color w:val="538135"/>
                                </w:rPr>
                                <w:t>的</w:t>
                              </w:r>
                            </w:p>
                          </w:txbxContent>
                        </wps:txbx>
                        <wps:bodyPr rot="0" vert="horz" wrap="square" lIns="91440" tIns="45720" rIns="91440" bIns="45720" anchor="t" anchorCtr="0" upright="1">
                          <a:noAutofit/>
                        </wps:bodyPr>
                      </wps:wsp>
                      <wps:wsp>
                        <wps:cNvPr id="62" name="Text Box 1034"/>
                        <wps:cNvSpPr txBox="1">
                          <a:spLocks noChangeArrowheads="1"/>
                        </wps:cNvSpPr>
                        <wps:spPr bwMode="auto">
                          <a:xfrm>
                            <a:off x="5797" y="6410"/>
                            <a:ext cx="1280" cy="72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BF1506" w14:textId="77777777" w:rsidR="007157EF" w:rsidRPr="004F4863" w:rsidRDefault="007157EF" w:rsidP="00AC636F">
                              <w:pPr>
                                <w:ind w:left="0" w:firstLine="0"/>
                                <w:rPr>
                                  <w:rFonts w:ascii="微軟正黑體" w:eastAsia="微軟正黑體" w:hAnsi="微軟正黑體"/>
                                  <w:b/>
                                  <w:bCs/>
                                  <w:color w:val="4472C4"/>
                                  <w:sz w:val="28"/>
                                  <w:szCs w:val="28"/>
                                </w:rPr>
                              </w:pPr>
                              <w:r w:rsidRPr="004F4863">
                                <w:rPr>
                                  <w:rFonts w:ascii="微軟正黑體" w:eastAsia="微軟正黑體" w:hAnsi="微軟正黑體" w:hint="eastAsia"/>
                                  <w:b/>
                                  <w:bCs/>
                                  <w:color w:val="4472C4"/>
                                  <w:sz w:val="28"/>
                                  <w:szCs w:val="28"/>
                                </w:rPr>
                                <w:t>經濟</w:t>
                              </w:r>
                            </w:p>
                          </w:txbxContent>
                        </wps:txbx>
                        <wps:bodyPr rot="0" vert="horz" wrap="square" lIns="91440" tIns="45720" rIns="91440" bIns="45720" anchor="t" anchorCtr="0" upright="1">
                          <a:noAutofit/>
                        </wps:bodyPr>
                      </wps:wsp>
                      <wps:wsp>
                        <wps:cNvPr id="63" name="Text Box 1035"/>
                        <wps:cNvSpPr txBox="1">
                          <a:spLocks noChangeArrowheads="1"/>
                        </wps:cNvSpPr>
                        <wps:spPr bwMode="auto">
                          <a:xfrm>
                            <a:off x="3677" y="9130"/>
                            <a:ext cx="1280" cy="720"/>
                          </a:xfrm>
                          <a:prstGeom prst="rect">
                            <a:avLst/>
                          </a:prstGeom>
                          <a:solidFill>
                            <a:srgbClr val="FFFFFF">
                              <a:alpha val="0"/>
                            </a:srgbClr>
                          </a:solidFill>
                          <a:ln>
                            <a:noFill/>
                          </a:ln>
                          <a:effectLst/>
                          <a:extLs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2C98F52" w14:textId="77777777" w:rsidR="007157EF" w:rsidRPr="004F4863" w:rsidRDefault="007157EF" w:rsidP="00AC636F">
                              <w:pPr>
                                <w:ind w:left="0" w:firstLine="0"/>
                                <w:rPr>
                                  <w:rFonts w:ascii="微軟正黑體" w:eastAsia="微軟正黑體" w:hAnsi="微軟正黑體"/>
                                  <w:b/>
                                  <w:bCs/>
                                  <w:color w:val="4472C4"/>
                                  <w:sz w:val="28"/>
                                  <w:szCs w:val="28"/>
                                </w:rPr>
                              </w:pPr>
                              <w:r w:rsidRPr="004F4863">
                                <w:rPr>
                                  <w:rFonts w:ascii="微軟正黑體" w:eastAsia="微軟正黑體" w:hAnsi="微軟正黑體" w:hint="eastAsia"/>
                                  <w:b/>
                                  <w:bCs/>
                                  <w:color w:val="4472C4"/>
                                  <w:sz w:val="28"/>
                                  <w:szCs w:val="28"/>
                                </w:rPr>
                                <w:t>環境</w:t>
                              </w:r>
                            </w:p>
                          </w:txbxContent>
                        </wps:txbx>
                        <wps:bodyPr rot="0" vert="horz" wrap="square" lIns="91440" tIns="45720" rIns="91440" bIns="45720" anchor="t" anchorCtr="0" upright="1">
                          <a:noAutofit/>
                        </wps:bodyPr>
                      </wps:wsp>
                      <wps:wsp>
                        <wps:cNvPr id="576" name="Text Box 1036"/>
                        <wps:cNvSpPr txBox="1">
                          <a:spLocks noChangeArrowheads="1"/>
                        </wps:cNvSpPr>
                        <wps:spPr bwMode="auto">
                          <a:xfrm>
                            <a:off x="8060" y="9010"/>
                            <a:ext cx="1280" cy="720"/>
                          </a:xfrm>
                          <a:prstGeom prst="rect">
                            <a:avLst/>
                          </a:prstGeom>
                          <a:noFill/>
                          <a:ln>
                            <a:noFill/>
                          </a:ln>
                          <a:effectLst/>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12700"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1EDF8991" w14:textId="77777777" w:rsidR="007157EF" w:rsidRPr="004F4863" w:rsidRDefault="007157EF" w:rsidP="00AC636F">
                              <w:pPr>
                                <w:ind w:left="0" w:firstLine="0"/>
                                <w:rPr>
                                  <w:rFonts w:ascii="微軟正黑體" w:eastAsia="微軟正黑體" w:hAnsi="微軟正黑體"/>
                                  <w:b/>
                                  <w:bCs/>
                                  <w:color w:val="4472C4"/>
                                  <w:sz w:val="28"/>
                                  <w:szCs w:val="28"/>
                                </w:rPr>
                              </w:pPr>
                              <w:r w:rsidRPr="004F4863">
                                <w:rPr>
                                  <w:rFonts w:ascii="微軟正黑體" w:eastAsia="微軟正黑體" w:hAnsi="微軟正黑體" w:hint="eastAsia"/>
                                  <w:b/>
                                  <w:bCs/>
                                  <w:color w:val="4472C4"/>
                                  <w:sz w:val="28"/>
                                  <w:szCs w:val="28"/>
                                </w:rPr>
                                <w:t>社會</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A55BF8" id="Group 1026" o:spid="_x0000_s1165" style="position:absolute;left:0;text-align:left;margin-left:101.2pt;margin-top:9.15pt;width:230.25pt;height:204.5pt;z-index:251760128" coordorigin="3020,5840" coordsize="6720,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">
                <v:oval id="Oval 1027" o:spid="_x0000_s1166" style="position:absolute;left:4120;top:584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" fillcolor="#9cc2e5" strokeweight="1pt">
                  <v:fill opacity="33410f"/>
                  <v:shadow color="#868686"/>
                </v:oval>
                <v:oval id="Oval 1028" o:spid="_x0000_s1167" style="position:absolute;left:52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" fillcolor="yellow" strokeweight="1pt">
                  <v:fill opacity="32896f"/>
                  <v:shadow color="#868686"/>
                </v:oval>
                <v:oval id="Oval 1029" o:spid="_x0000_s1168" style="position:absolute;left:3020;top:7380;width:452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" fillcolor="#fbe4d5" strokeweight="1pt">
                  <v:fill opacity="33410f"/>
                  <v:shadow color="#868686"/>
                </v:oval>
                <v:shape id="Text Box 1030" o:spid="_x0000_s1169" type="#_x0000_t202" style="position:absolute;left:5690;top:8440;width:162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" filled="f" stroked="f" strokecolor="white" strokeweight="1pt">
                  <v:textbox>
                    <w:txbxContent>
                      <w:p w14:paraId="6BE4F4CB" w14:textId="77777777" w:rsidR="007157EF" w:rsidRPr="00B92DAD" w:rsidRDefault="007157EF" w:rsidP="00AC636F">
                        <w:pPr>
                          <w:ind w:left="0" w:firstLine="0"/>
                          <w:rPr>
                            <w:b/>
                            <w:bCs/>
                            <w:color w:val="538135"/>
                          </w:rPr>
                        </w:pPr>
                        <w:r w:rsidRPr="004F4863">
                          <w:rPr>
                            <w:rFonts w:ascii="微軟正黑體" w:eastAsia="微軟正黑體" w:hAnsi="微軟正黑體" w:hint="eastAsia"/>
                            <w:b/>
                            <w:bCs/>
                            <w:color w:val="538135"/>
                          </w:rPr>
                          <w:t>可持續</w:t>
                        </w:r>
                        <w:r w:rsidRPr="00B92DAD">
                          <w:rPr>
                            <w:rFonts w:hint="eastAsia"/>
                            <w:b/>
                            <w:bCs/>
                            <w:color w:val="538135"/>
                          </w:rPr>
                          <w:t>的</w:t>
                        </w:r>
                      </w:p>
                    </w:txbxContent>
                  </v:textbox>
                </v:shape>
                <v:shape id="Text Box 1034" o:spid="_x0000_s1170" type="#_x0000_t202" style="position:absolute;left:5797;top:6410;width:12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" stroked="f" strokecolor="white" strokeweight="1pt">
                  <v:fill opacity="0"/>
                  <v:shadow color="#868686"/>
                  <v:textbox>
                    <w:txbxContent>
                      <w:p w14:paraId="5BBF1506" w14:textId="77777777" w:rsidR="007157EF" w:rsidRPr="004F4863" w:rsidRDefault="007157EF" w:rsidP="00AC636F">
                        <w:pPr>
                          <w:ind w:left="0" w:firstLine="0"/>
                          <w:rPr>
                            <w:rFonts w:ascii="微軟正黑體" w:eastAsia="微軟正黑體" w:hAnsi="微軟正黑體"/>
                            <w:b/>
                            <w:bCs/>
                            <w:color w:val="4472C4"/>
                            <w:sz w:val="28"/>
                            <w:szCs w:val="28"/>
                          </w:rPr>
                        </w:pPr>
                        <w:r w:rsidRPr="004F4863">
                          <w:rPr>
                            <w:rFonts w:ascii="微軟正黑體" w:eastAsia="微軟正黑體" w:hAnsi="微軟正黑體" w:hint="eastAsia"/>
                            <w:b/>
                            <w:bCs/>
                            <w:color w:val="4472C4"/>
                            <w:sz w:val="28"/>
                            <w:szCs w:val="28"/>
                          </w:rPr>
                          <w:t>經濟</w:t>
                        </w:r>
                      </w:p>
                    </w:txbxContent>
                  </v:textbox>
                </v:shape>
                <v:shape id="Text Box 1035" o:spid="_x0000_s1171" type="#_x0000_t202" style="position:absolute;left:3677;top:9130;width:12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" stroked="f" strokecolor="white" strokeweight="1pt">
                  <v:fill opacity="0"/>
                  <v:shadow color="#868686"/>
                  <v:textbox>
                    <w:txbxContent>
                      <w:p w14:paraId="42C98F52" w14:textId="77777777" w:rsidR="007157EF" w:rsidRPr="004F4863" w:rsidRDefault="007157EF" w:rsidP="00AC636F">
                        <w:pPr>
                          <w:ind w:left="0" w:firstLine="0"/>
                          <w:rPr>
                            <w:rFonts w:ascii="微軟正黑體" w:eastAsia="微軟正黑體" w:hAnsi="微軟正黑體"/>
                            <w:b/>
                            <w:bCs/>
                            <w:color w:val="4472C4"/>
                            <w:sz w:val="28"/>
                            <w:szCs w:val="28"/>
                          </w:rPr>
                        </w:pPr>
                        <w:r w:rsidRPr="004F4863">
                          <w:rPr>
                            <w:rFonts w:ascii="微軟正黑體" w:eastAsia="微軟正黑體" w:hAnsi="微軟正黑體" w:hint="eastAsia"/>
                            <w:b/>
                            <w:bCs/>
                            <w:color w:val="4472C4"/>
                            <w:sz w:val="28"/>
                            <w:szCs w:val="28"/>
                          </w:rPr>
                          <w:t>環境</w:t>
                        </w:r>
                      </w:p>
                    </w:txbxContent>
                  </v:textbox>
                </v:shape>
                <v:shape id="Text Box 1036" o:spid="_x0000_s1172" type="#_x0000_t202" style="position:absolute;left:8060;top:9010;width:12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" filled="f" stroked="f" strokecolor="white" strokeweight="1pt">
                  <v:fill opacity="0"/>
                  <v:textbox>
                    <w:txbxContent>
                      <w:p w14:paraId="1EDF8991" w14:textId="77777777" w:rsidR="007157EF" w:rsidRPr="004F4863" w:rsidRDefault="007157EF" w:rsidP="00AC636F">
                        <w:pPr>
                          <w:ind w:left="0" w:firstLine="0"/>
                          <w:rPr>
                            <w:rFonts w:ascii="微軟正黑體" w:eastAsia="微軟正黑體" w:hAnsi="微軟正黑體"/>
                            <w:b/>
                            <w:bCs/>
                            <w:color w:val="4472C4"/>
                            <w:sz w:val="28"/>
                            <w:szCs w:val="28"/>
                          </w:rPr>
                        </w:pPr>
                        <w:r w:rsidRPr="004F4863">
                          <w:rPr>
                            <w:rFonts w:ascii="微軟正黑體" w:eastAsia="微軟正黑體" w:hAnsi="微軟正黑體" w:hint="eastAsia"/>
                            <w:b/>
                            <w:bCs/>
                            <w:color w:val="4472C4"/>
                            <w:sz w:val="28"/>
                            <w:szCs w:val="28"/>
                          </w:rPr>
                          <w:t>社會</w:t>
                        </w:r>
                      </w:p>
                    </w:txbxContent>
                  </v:textbox>
                </v:shape>
              </v:group>
            </w:pict>
          </mc:Fallback>
        </mc:AlternateContent>
      </w:r>
    </w:p>
    <w:p w14:paraId="582875E8" w14:textId="77777777" w:rsidR="00AC636F" w:rsidRDefault="00AC636F" w:rsidP="00AC636F">
      <w:pPr>
        <w:spacing w:line="360" w:lineRule="auto"/>
        <w:ind w:left="142" w:right="176" w:firstLine="0"/>
        <w:jc w:val="both"/>
      </w:pPr>
    </w:p>
    <w:p w14:paraId="23403706" w14:textId="77777777" w:rsidR="00AC636F" w:rsidRDefault="00AC636F" w:rsidP="00AC636F">
      <w:pPr>
        <w:spacing w:line="360" w:lineRule="auto"/>
        <w:ind w:left="142" w:right="176" w:firstLine="0"/>
        <w:jc w:val="both"/>
      </w:pPr>
    </w:p>
    <w:p w14:paraId="718BB0AD" w14:textId="77777777" w:rsidR="00AC636F" w:rsidRDefault="00AC636F" w:rsidP="00AC636F">
      <w:pPr>
        <w:spacing w:line="360" w:lineRule="auto"/>
        <w:ind w:left="142" w:right="176" w:firstLine="0"/>
        <w:jc w:val="both"/>
      </w:pPr>
    </w:p>
    <w:p w14:paraId="1705D257" w14:textId="77777777" w:rsidR="00AC636F" w:rsidRPr="00346EB8" w:rsidRDefault="00AC636F" w:rsidP="00AC636F">
      <w:pPr>
        <w:spacing w:line="360" w:lineRule="auto"/>
        <w:ind w:left="0" w:right="176" w:firstLine="0"/>
        <w:jc w:val="both"/>
        <w:rPr>
          <w:bCs/>
        </w:rPr>
      </w:pPr>
    </w:p>
    <w:p w14:paraId="5562FFE3" w14:textId="77777777" w:rsidR="00AC636F" w:rsidRPr="00346EB8" w:rsidRDefault="00AC636F" w:rsidP="00AC636F">
      <w:pPr>
        <w:spacing w:line="360" w:lineRule="auto"/>
        <w:ind w:left="142" w:right="176" w:firstLine="0"/>
        <w:jc w:val="both"/>
        <w:rPr>
          <w:bCs/>
        </w:rPr>
      </w:pPr>
    </w:p>
    <w:p w14:paraId="51FF8EB7" w14:textId="77777777" w:rsidR="00AC636F" w:rsidRPr="00070A43" w:rsidRDefault="00AC636F" w:rsidP="00AC636F"/>
    <w:p w14:paraId="5412E7DC" w14:textId="77777777" w:rsidR="00AC636F" w:rsidRPr="00070A43" w:rsidRDefault="00AC636F" w:rsidP="00AC636F"/>
    <w:p w14:paraId="7455B38B" w14:textId="77777777" w:rsidR="00AC636F" w:rsidRPr="00070A43" w:rsidRDefault="00AC636F" w:rsidP="00AC636F"/>
    <w:p w14:paraId="16D5C66C" w14:textId="77777777" w:rsidR="00AC636F" w:rsidRDefault="00AC636F" w:rsidP="00AC636F"/>
    <w:p w14:paraId="2229D881" w14:textId="77777777" w:rsidR="00AC636F" w:rsidRDefault="00AC636F" w:rsidP="00AC636F"/>
    <w:p w14:paraId="3A639A57" w14:textId="77777777" w:rsidR="00AC636F" w:rsidRDefault="00AC636F" w:rsidP="00AC636F">
      <w:pPr>
        <w:ind w:left="0" w:firstLine="0"/>
      </w:pPr>
    </w:p>
    <w:p w14:paraId="1A24CE67" w14:textId="77777777" w:rsidR="00272A30" w:rsidRPr="00070A43" w:rsidRDefault="00272A30" w:rsidP="00AC636F">
      <w:pPr>
        <w:ind w:left="0" w:firstLine="0"/>
      </w:pPr>
    </w:p>
    <w:p w14:paraId="110F143F" w14:textId="77777777" w:rsidR="00AC636F" w:rsidRPr="004F4863" w:rsidRDefault="00AC636F" w:rsidP="0027670B">
      <w:pPr>
        <w:numPr>
          <w:ilvl w:val="0"/>
          <w:numId w:val="22"/>
        </w:numPr>
        <w:ind w:left="482" w:hanging="482"/>
        <w:jc w:val="both"/>
        <w:rPr>
          <w:rFonts w:ascii="微軟正黑體" w:eastAsia="微軟正黑體" w:hAnsi="微軟正黑體"/>
          <w:bCs/>
        </w:rPr>
      </w:pPr>
      <w:r w:rsidRPr="004F4863">
        <w:rPr>
          <w:rFonts w:ascii="微軟正黑體" w:eastAsia="微軟正黑體" w:hAnsi="微軟正黑體" w:hint="eastAsia"/>
          <w:bCs/>
        </w:rPr>
        <w:t>經濟要素：指必須在經濟上有利可圖，或虧損的項目必然要從其他有盈利的項目補貼才能可能維持其可持續。</w:t>
      </w:r>
    </w:p>
    <w:p w14:paraId="0A886BAA" w14:textId="77777777" w:rsidR="00AC636F" w:rsidRPr="004F4863" w:rsidRDefault="00AC636F" w:rsidP="0027670B">
      <w:pPr>
        <w:numPr>
          <w:ilvl w:val="0"/>
          <w:numId w:val="22"/>
        </w:numPr>
        <w:ind w:left="482" w:hanging="482"/>
        <w:jc w:val="both"/>
        <w:rPr>
          <w:rFonts w:ascii="微軟正黑體" w:eastAsia="微軟正黑體" w:hAnsi="微軟正黑體"/>
          <w:bCs/>
        </w:rPr>
      </w:pPr>
      <w:r w:rsidRPr="004F4863">
        <w:rPr>
          <w:rFonts w:ascii="微軟正黑體" w:eastAsia="微軟正黑體" w:hAnsi="微軟正黑體" w:hint="eastAsia"/>
          <w:bCs/>
        </w:rPr>
        <w:t>環境要素：指盡量減少對環境的損害。</w:t>
      </w:r>
    </w:p>
    <w:p w14:paraId="2E9703C5" w14:textId="77777777" w:rsidR="00AC636F" w:rsidRPr="004F4863" w:rsidRDefault="00AC636F" w:rsidP="0027670B">
      <w:pPr>
        <w:numPr>
          <w:ilvl w:val="0"/>
          <w:numId w:val="22"/>
        </w:numPr>
        <w:ind w:left="482" w:hanging="482"/>
        <w:jc w:val="both"/>
        <w:rPr>
          <w:rFonts w:ascii="微軟正黑體" w:eastAsia="微軟正黑體" w:hAnsi="微軟正黑體"/>
          <w:bCs/>
        </w:rPr>
      </w:pPr>
      <w:r w:rsidRPr="004F4863">
        <w:rPr>
          <w:rFonts w:ascii="微軟正黑體" w:eastAsia="微軟正黑體" w:hAnsi="微軟正黑體" w:hint="eastAsia"/>
          <w:bCs/>
        </w:rPr>
        <w:t>社會要素：指仍然要滿足人類自身的需要。</w:t>
      </w:r>
    </w:p>
    <w:p w14:paraId="0E24B657" w14:textId="77777777" w:rsidR="00AC636F" w:rsidRPr="004F4863" w:rsidRDefault="00AC636F" w:rsidP="004F4863">
      <w:pPr>
        <w:ind w:left="0" w:firstLine="0"/>
        <w:jc w:val="both"/>
        <w:rPr>
          <w:rFonts w:ascii="微軟正黑體" w:eastAsia="微軟正黑體" w:hAnsi="微軟正黑體"/>
          <w:lang w:eastAsia="zh-HK"/>
        </w:rPr>
      </w:pPr>
      <w:r w:rsidRPr="004F4863">
        <w:rPr>
          <w:rFonts w:ascii="微軟正黑體" w:eastAsia="微軟正黑體" w:hAnsi="微軟正黑體" w:hint="eastAsia"/>
          <w:bCs/>
        </w:rPr>
        <w:t>就好像「消費」雖可促進經濟發展，但「過度消費」卻對環境造成沉重壓力，亦會引起種種社會問題，以下從經濟、環境及社會方面分析「過度消費」對可持續發展社會的影響</w:t>
      </w:r>
      <w:r w:rsidRPr="004F4863">
        <w:rPr>
          <w:rFonts w:ascii="微軟正黑體" w:eastAsia="微軟正黑體" w:hAnsi="微軟正黑體"/>
          <w:bCs/>
        </w:rPr>
        <w:t>。</w:t>
      </w:r>
    </w:p>
    <w:p w14:paraId="3173F1DC" w14:textId="029CEA9D" w:rsidR="00AC636F" w:rsidRDefault="00AC636F" w:rsidP="00084B18">
      <w:pPr>
        <w:rPr>
          <w:lang w:eastAsia="zh-HK"/>
        </w:rPr>
      </w:pPr>
    </w:p>
    <w:p w14:paraId="48125EFC" w14:textId="77777777" w:rsidR="00AC636F" w:rsidRDefault="00AC636F" w:rsidP="00084B18">
      <w:pPr>
        <w:rPr>
          <w:lang w:eastAsia="zh-HK"/>
        </w:rPr>
      </w:pPr>
    </w:p>
    <w:p w14:paraId="03D2D021" w14:textId="3ACD79AB" w:rsidR="000B019A" w:rsidRDefault="000B019A" w:rsidP="00084B18">
      <w:pPr>
        <w:rPr>
          <w:lang w:eastAsia="zh-HK"/>
        </w:rPr>
      </w:pPr>
      <w:r>
        <w:rPr>
          <w:lang w:eastAsia="zh-HK"/>
        </w:rPr>
        <w:br w:type="page"/>
      </w:r>
    </w:p>
    <w:p w14:paraId="3329F9D4" w14:textId="7C1D501B" w:rsidR="000B019A" w:rsidRPr="004F4863" w:rsidRDefault="000B019A" w:rsidP="00563882">
      <w:pPr>
        <w:snapToGrid w:val="0"/>
        <w:spacing w:line="360" w:lineRule="exact"/>
        <w:ind w:left="0" w:right="84" w:firstLine="0"/>
        <w:jc w:val="both"/>
        <w:rPr>
          <w:rFonts w:ascii="微軟正黑體" w:eastAsia="微軟正黑體" w:hAnsi="微軟正黑體"/>
          <w:b/>
          <w:color w:val="000000"/>
        </w:rPr>
      </w:pPr>
      <w:r w:rsidRPr="004F4863">
        <w:rPr>
          <w:rFonts w:ascii="微軟正黑體" w:eastAsia="微軟正黑體" w:hAnsi="微軟正黑體" w:hint="eastAsia"/>
          <w:b/>
          <w:color w:val="000000"/>
        </w:rPr>
        <w:t>經</w:t>
      </w:r>
      <w:r w:rsidRPr="004F4863">
        <w:rPr>
          <w:rFonts w:ascii="微軟正黑體" w:eastAsia="微軟正黑體" w:hAnsi="微軟正黑體"/>
          <w:b/>
          <w:color w:val="000000"/>
        </w:rPr>
        <w:t>濟</w:t>
      </w:r>
    </w:p>
    <w:p w14:paraId="6C62070A" w14:textId="57E81C6C" w:rsidR="000B019A" w:rsidRPr="004F4863" w:rsidRDefault="000B019A" w:rsidP="00563882">
      <w:pPr>
        <w:snapToGrid w:val="0"/>
        <w:spacing w:line="360" w:lineRule="exact"/>
        <w:ind w:left="0" w:right="84" w:firstLine="0"/>
        <w:jc w:val="both"/>
        <w:rPr>
          <w:rFonts w:ascii="微軟正黑體" w:eastAsia="微軟正黑體" w:hAnsi="微軟正黑體"/>
          <w:bCs/>
          <w:color w:val="000000"/>
        </w:rPr>
      </w:pPr>
      <w:r w:rsidRPr="004F4863">
        <w:rPr>
          <w:rFonts w:ascii="微軟正黑體" w:eastAsia="微軟正黑體" w:hAnsi="微軟正黑體" w:hint="eastAsia"/>
          <w:bCs/>
          <w:color w:val="000000"/>
        </w:rPr>
        <w:t>「消費」是社會一種不可或缺的生活活動，市民要透過「消費」換取生活所需。而</w:t>
      </w:r>
      <w:r w:rsidRPr="004F4863">
        <w:rPr>
          <w:rFonts w:ascii="微軟正黑體" w:eastAsia="微軟正黑體" w:hAnsi="微軟正黑體" w:hint="eastAsia"/>
          <w:b/>
          <w:color w:val="000000"/>
        </w:rPr>
        <w:t>「消費」更能帶動社會經濟發展</w:t>
      </w:r>
      <w:r w:rsidRPr="004F4863">
        <w:rPr>
          <w:rFonts w:ascii="微軟正黑體" w:eastAsia="微軟正黑體" w:hAnsi="微軟正黑體" w:hint="eastAsia"/>
          <w:bCs/>
          <w:color w:val="000000"/>
        </w:rPr>
        <w:t>，令社會變得更富裕，提升市民物質上的生活質素。但當</w:t>
      </w:r>
      <w:r w:rsidRPr="004F4863">
        <w:rPr>
          <w:rFonts w:ascii="微軟正黑體" w:eastAsia="微軟正黑體" w:hAnsi="微軟正黑體" w:hint="eastAsia"/>
          <w:b/>
          <w:color w:val="000000"/>
        </w:rPr>
        <w:t>「過度消費」</w:t>
      </w:r>
      <w:r w:rsidRPr="004F4863">
        <w:rPr>
          <w:rFonts w:ascii="微軟正黑體" w:eastAsia="微軟正黑體" w:hAnsi="微軟正黑體" w:hint="eastAsia"/>
          <w:bCs/>
          <w:color w:val="000000"/>
        </w:rPr>
        <w:t>令市民及</w:t>
      </w:r>
      <w:r w:rsidRPr="004F4863">
        <w:rPr>
          <w:rFonts w:ascii="微軟正黑體" w:eastAsia="微軟正黑體" w:hAnsi="微軟正黑體" w:hint="eastAsia"/>
          <w:b/>
          <w:color w:val="000000"/>
        </w:rPr>
        <w:t>社會超出他們能夠負擔便有機會導致經濟危機</w:t>
      </w:r>
      <w:r w:rsidRPr="004F4863">
        <w:rPr>
          <w:rFonts w:ascii="微軟正黑體" w:eastAsia="微軟正黑體" w:hAnsi="微軟正黑體" w:hint="eastAsia"/>
          <w:bCs/>
          <w:color w:val="000000"/>
        </w:rPr>
        <w:t>，例如金融海嘯的出現正是信貸過度導致經濟崩潰，雖然「過度消費」未必是導致金融海嘯的主要原因，但「過度消費」卻與不負責任的理財態度有關。</w:t>
      </w:r>
    </w:p>
    <w:p w14:paraId="07B50059" w14:textId="77777777" w:rsidR="000B019A" w:rsidRPr="004F4863" w:rsidRDefault="000B019A" w:rsidP="00563882">
      <w:pPr>
        <w:snapToGrid w:val="0"/>
        <w:spacing w:line="380" w:lineRule="exact"/>
        <w:ind w:left="142" w:right="176" w:firstLine="0"/>
        <w:jc w:val="both"/>
        <w:rPr>
          <w:rFonts w:ascii="微軟正黑體" w:eastAsia="微軟正黑體" w:hAnsi="微軟正黑體"/>
          <w:bCs/>
          <w:color w:val="000000"/>
        </w:rPr>
      </w:pPr>
    </w:p>
    <w:p w14:paraId="45DB1798" w14:textId="77777777" w:rsidR="000B019A" w:rsidRPr="004F4863" w:rsidRDefault="000B019A" w:rsidP="00563882">
      <w:pPr>
        <w:snapToGrid w:val="0"/>
        <w:spacing w:line="380" w:lineRule="exact"/>
        <w:ind w:left="0" w:right="84" w:firstLine="0"/>
        <w:jc w:val="both"/>
        <w:rPr>
          <w:rFonts w:ascii="微軟正黑體" w:eastAsia="微軟正黑體" w:hAnsi="微軟正黑體"/>
          <w:b/>
          <w:color w:val="000000"/>
        </w:rPr>
      </w:pPr>
      <w:r w:rsidRPr="004F4863">
        <w:rPr>
          <w:rFonts w:ascii="微軟正黑體" w:eastAsia="微軟正黑體" w:hAnsi="微軟正黑體" w:hint="eastAsia"/>
          <w:b/>
          <w:color w:val="000000"/>
        </w:rPr>
        <w:t>環</w:t>
      </w:r>
      <w:r w:rsidRPr="004F4863">
        <w:rPr>
          <w:rFonts w:ascii="微軟正黑體" w:eastAsia="微軟正黑體" w:hAnsi="微軟正黑體"/>
          <w:b/>
          <w:color w:val="000000"/>
        </w:rPr>
        <w:t>境</w:t>
      </w:r>
    </w:p>
    <w:p w14:paraId="01250414" w14:textId="77777777" w:rsidR="000B019A" w:rsidRPr="004F4863" w:rsidRDefault="000B019A" w:rsidP="00563882">
      <w:pPr>
        <w:snapToGrid w:val="0"/>
        <w:spacing w:line="380" w:lineRule="exact"/>
        <w:ind w:left="0" w:right="84" w:firstLine="0"/>
        <w:jc w:val="both"/>
        <w:rPr>
          <w:rFonts w:ascii="微軟正黑體" w:eastAsia="微軟正黑體" w:hAnsi="微軟正黑體"/>
          <w:bCs/>
          <w:color w:val="000000"/>
        </w:rPr>
      </w:pPr>
      <w:r w:rsidRPr="004F4863">
        <w:rPr>
          <w:rFonts w:ascii="微軟正黑體" w:eastAsia="微軟正黑體" w:hAnsi="微軟正黑體" w:hint="eastAsia"/>
          <w:b/>
          <w:color w:val="000000"/>
        </w:rPr>
        <w:t>「過度消費」</w:t>
      </w:r>
      <w:r w:rsidRPr="004F4863">
        <w:rPr>
          <w:rFonts w:ascii="微軟正黑體" w:eastAsia="微軟正黑體" w:hAnsi="微軟正黑體" w:hint="eastAsia"/>
          <w:bCs/>
          <w:color w:val="000000"/>
        </w:rPr>
        <w:t>鼓勵消費者不斷消費更新產品，令產品的壽命更短，既浪費不必要的地球資源生產，更直接</w:t>
      </w:r>
      <w:r w:rsidRPr="004F4863">
        <w:rPr>
          <w:rFonts w:ascii="微軟正黑體" w:eastAsia="微軟正黑體" w:hAnsi="微軟正黑體" w:hint="eastAsia"/>
          <w:b/>
          <w:color w:val="000000"/>
        </w:rPr>
        <w:t>造成不必要的廢物，對自然環境造成深重的負擔</w:t>
      </w:r>
      <w:r w:rsidRPr="004F4863">
        <w:rPr>
          <w:rFonts w:ascii="微軟正黑體" w:eastAsia="微軟正黑體" w:hAnsi="微軟正黑體" w:hint="eastAsia"/>
          <w:bCs/>
          <w:color w:val="000000"/>
        </w:rPr>
        <w:t>，所引發的自然災害更多不勝數。例如生產或使用產品過程中需要使用大量能源，會導致全球暖化，而生產過程及處理廢物亦會對環境造成嚴重污染，影響人類健康之餘更破壞生態環境。雖然大自然有自癒能力，但人類過分透支資源及破壞環境已到達嚴峻的程度，正視有關問題實在是刻不容緩</w:t>
      </w:r>
      <w:r w:rsidRPr="004F4863">
        <w:rPr>
          <w:rFonts w:ascii="微軟正黑體" w:eastAsia="微軟正黑體" w:hAnsi="微軟正黑體"/>
          <w:bCs/>
          <w:color w:val="000000"/>
        </w:rPr>
        <w:t>。</w:t>
      </w:r>
    </w:p>
    <w:p w14:paraId="041A2F4A" w14:textId="77777777" w:rsidR="000B019A" w:rsidRPr="004F4863" w:rsidRDefault="000B019A" w:rsidP="00563882">
      <w:pPr>
        <w:snapToGrid w:val="0"/>
        <w:spacing w:line="380" w:lineRule="exact"/>
        <w:ind w:left="-142" w:right="-58" w:firstLine="0"/>
        <w:jc w:val="both"/>
        <w:rPr>
          <w:rFonts w:ascii="微軟正黑體" w:eastAsia="微軟正黑體" w:hAnsi="微軟正黑體"/>
          <w:bCs/>
          <w:color w:val="000000"/>
        </w:rPr>
      </w:pPr>
    </w:p>
    <w:p w14:paraId="7B94C9F3" w14:textId="77777777" w:rsidR="000B019A" w:rsidRPr="004F4863" w:rsidRDefault="000B019A" w:rsidP="00563882">
      <w:pPr>
        <w:snapToGrid w:val="0"/>
        <w:spacing w:line="380" w:lineRule="exact"/>
        <w:ind w:left="0" w:right="84" w:firstLine="0"/>
        <w:jc w:val="both"/>
        <w:rPr>
          <w:rFonts w:ascii="微軟正黑體" w:eastAsia="微軟正黑體" w:hAnsi="微軟正黑體"/>
          <w:b/>
          <w:color w:val="000000"/>
        </w:rPr>
      </w:pPr>
      <w:r w:rsidRPr="004F4863">
        <w:rPr>
          <w:rFonts w:ascii="微軟正黑體" w:eastAsia="微軟正黑體" w:hAnsi="微軟正黑體" w:hint="eastAsia"/>
          <w:b/>
          <w:color w:val="000000"/>
        </w:rPr>
        <w:t>社</w:t>
      </w:r>
      <w:r w:rsidRPr="004F4863">
        <w:rPr>
          <w:rFonts w:ascii="微軟正黑體" w:eastAsia="微軟正黑體" w:hAnsi="微軟正黑體"/>
          <w:b/>
          <w:color w:val="000000"/>
        </w:rPr>
        <w:t>會</w:t>
      </w:r>
    </w:p>
    <w:p w14:paraId="16147117" w14:textId="77777777" w:rsidR="000B019A" w:rsidRPr="00563882" w:rsidRDefault="000B019A" w:rsidP="00563882">
      <w:pPr>
        <w:snapToGrid w:val="0"/>
        <w:spacing w:line="380" w:lineRule="exact"/>
        <w:ind w:left="0" w:right="84" w:firstLine="0"/>
        <w:jc w:val="both"/>
        <w:rPr>
          <w:rFonts w:ascii="微軟正黑體" w:eastAsia="微軟正黑體" w:hAnsi="微軟正黑體"/>
          <w:bCs/>
          <w:color w:val="000000"/>
        </w:rPr>
      </w:pPr>
      <w:r w:rsidRPr="00563882">
        <w:rPr>
          <w:rFonts w:ascii="微軟正黑體" w:eastAsia="微軟正黑體" w:hAnsi="微軟正黑體" w:hint="eastAsia"/>
          <w:bCs/>
          <w:color w:val="000000"/>
        </w:rPr>
        <w:t>生產商為了提高競爭力，已不斷在生產過程、銷售及處理廢物過程中變得全球化，導致不公平貿易、剝削發展中國家、貨品單一化、扼殺傳統特色文化及技術、傾銷壟斷、擴大國與國之間的貧富懸殊及其他國際問題</w:t>
      </w:r>
      <w:r w:rsidRPr="00563882">
        <w:rPr>
          <w:rFonts w:ascii="微軟正黑體" w:eastAsia="微軟正黑體" w:hAnsi="微軟正黑體"/>
          <w:bCs/>
          <w:color w:val="000000"/>
        </w:rPr>
        <w:t>。</w:t>
      </w:r>
    </w:p>
    <w:p w14:paraId="294332AF" w14:textId="77777777" w:rsidR="000B019A" w:rsidRPr="004F4863" w:rsidRDefault="000B019A" w:rsidP="00563882">
      <w:pPr>
        <w:snapToGrid w:val="0"/>
        <w:spacing w:line="380" w:lineRule="exact"/>
        <w:ind w:left="-142" w:right="84" w:firstLine="0"/>
        <w:jc w:val="both"/>
        <w:rPr>
          <w:rFonts w:ascii="微軟正黑體" w:eastAsia="微軟正黑體" w:hAnsi="微軟正黑體"/>
          <w:bCs/>
          <w:color w:val="000000"/>
        </w:rPr>
      </w:pPr>
    </w:p>
    <w:p w14:paraId="11FC2750" w14:textId="77777777" w:rsidR="000B019A" w:rsidRPr="004F4863" w:rsidRDefault="000B019A" w:rsidP="00563882">
      <w:pPr>
        <w:snapToGrid w:val="0"/>
        <w:spacing w:line="380" w:lineRule="exact"/>
        <w:ind w:left="0" w:right="84" w:firstLine="0"/>
        <w:jc w:val="both"/>
        <w:rPr>
          <w:rFonts w:ascii="微軟正黑體" w:eastAsia="微軟正黑體" w:hAnsi="微軟正黑體"/>
          <w:bCs/>
          <w:color w:val="000000"/>
        </w:rPr>
      </w:pPr>
      <w:r w:rsidRPr="004F4863">
        <w:rPr>
          <w:rFonts w:ascii="微軟正黑體" w:eastAsia="微軟正黑體" w:hAnsi="微軟正黑體" w:hint="eastAsia"/>
          <w:bCs/>
          <w:color w:val="000000"/>
        </w:rPr>
        <w:t>在國家地區及個人層面方面，消費雖能促進經濟發展，令社會變得富裕，提高普遍市民生活水平，但「過度消費」讓社會變得物質化，令民眾變得著重享樂而忽略其他方面的個人成長，間接造成其他社會問題</w:t>
      </w:r>
      <w:r w:rsidRPr="004F4863">
        <w:rPr>
          <w:rFonts w:ascii="微軟正黑體" w:eastAsia="微軟正黑體" w:hAnsi="微軟正黑體"/>
          <w:bCs/>
          <w:color w:val="000000"/>
        </w:rPr>
        <w:t>。</w:t>
      </w:r>
    </w:p>
    <w:p w14:paraId="117CE355" w14:textId="77777777" w:rsidR="000B019A" w:rsidRPr="004F4863" w:rsidRDefault="000B019A" w:rsidP="00563882">
      <w:pPr>
        <w:snapToGrid w:val="0"/>
        <w:spacing w:line="380" w:lineRule="exact"/>
        <w:ind w:left="0" w:right="84" w:firstLine="0"/>
        <w:jc w:val="both"/>
        <w:rPr>
          <w:rFonts w:ascii="微軟正黑體" w:eastAsia="微軟正黑體" w:hAnsi="微軟正黑體"/>
          <w:bCs/>
          <w:color w:val="000000"/>
        </w:rPr>
      </w:pPr>
    </w:p>
    <w:p w14:paraId="39CA1024" w14:textId="5A539170" w:rsidR="0012724C" w:rsidRDefault="000B019A" w:rsidP="00563882">
      <w:pPr>
        <w:snapToGrid w:val="0"/>
        <w:spacing w:line="380" w:lineRule="exact"/>
        <w:ind w:left="0" w:right="84" w:firstLine="0"/>
        <w:rPr>
          <w:bCs/>
          <w:sz w:val="22"/>
          <w:szCs w:val="22"/>
        </w:rPr>
      </w:pPr>
      <w:r w:rsidRPr="004F4863">
        <w:rPr>
          <w:rFonts w:ascii="微軟正黑體" w:eastAsia="微軟正黑體" w:hAnsi="微軟正黑體" w:hint="eastAsia"/>
          <w:bCs/>
          <w:color w:val="000000"/>
        </w:rPr>
        <w:t>要達至可持續發展必須平衡</w:t>
      </w:r>
      <w:r w:rsidRPr="004F4863">
        <w:rPr>
          <w:rFonts w:ascii="微軟正黑體" w:eastAsia="微軟正黑體" w:hAnsi="微軟正黑體" w:hint="eastAsia"/>
          <w:b/>
          <w:color w:val="000000"/>
        </w:rPr>
        <w:t>經濟發展</w:t>
      </w:r>
      <w:r w:rsidRPr="004F4863">
        <w:rPr>
          <w:rFonts w:ascii="微軟正黑體" w:eastAsia="微軟正黑體" w:hAnsi="微軟正黑體" w:hint="eastAsia"/>
          <w:bCs/>
          <w:color w:val="000000"/>
        </w:rPr>
        <w:t>、</w:t>
      </w:r>
      <w:r w:rsidRPr="004F4863">
        <w:rPr>
          <w:rFonts w:ascii="微軟正黑體" w:eastAsia="微軟正黑體" w:hAnsi="微軟正黑體" w:hint="eastAsia"/>
          <w:b/>
          <w:color w:val="000000"/>
        </w:rPr>
        <w:t>社會共融</w:t>
      </w:r>
      <w:r w:rsidRPr="004F4863">
        <w:rPr>
          <w:rFonts w:ascii="微軟正黑體" w:eastAsia="微軟正黑體" w:hAnsi="微軟正黑體" w:hint="eastAsia"/>
          <w:bCs/>
          <w:color w:val="000000"/>
        </w:rPr>
        <w:t>及</w:t>
      </w:r>
      <w:r w:rsidRPr="004F4863">
        <w:rPr>
          <w:rFonts w:ascii="微軟正黑體" w:eastAsia="微軟正黑體" w:hAnsi="微軟正黑體" w:hint="eastAsia"/>
          <w:b/>
          <w:color w:val="000000"/>
        </w:rPr>
        <w:t>環境保護</w:t>
      </w:r>
      <w:r w:rsidRPr="004F4863">
        <w:rPr>
          <w:rFonts w:ascii="微軟正黑體" w:eastAsia="微軟正黑體" w:hAnsi="微軟正黑體" w:hint="eastAsia"/>
          <w:bCs/>
          <w:color w:val="000000"/>
        </w:rPr>
        <w:t>三個重要因素，一起共同努力，為人類和地球建造共融、可持續及具適應能力的將來。</w:t>
      </w:r>
    </w:p>
    <w:p w14:paraId="3802B179" w14:textId="77777777" w:rsidR="007373FD" w:rsidRDefault="007373FD" w:rsidP="00966A88">
      <w:pPr>
        <w:ind w:left="0" w:firstLine="0"/>
        <w:rPr>
          <w:bCs/>
          <w:sz w:val="22"/>
          <w:szCs w:val="22"/>
        </w:rPr>
      </w:pPr>
    </w:p>
    <w:p w14:paraId="06A366B5" w14:textId="3CFFAFA9" w:rsidR="00654820" w:rsidRDefault="000B019A" w:rsidP="00966A88">
      <w:pPr>
        <w:ind w:left="0" w:firstLine="0"/>
        <w:rPr>
          <w:rStyle w:val="fontsize11"/>
          <w:rFonts w:ascii="新細明體" w:hAnsi="新細明體"/>
          <w:b/>
          <w:bCs/>
        </w:rPr>
      </w:pPr>
      <w:r w:rsidRPr="00E01E15">
        <w:rPr>
          <w:rFonts w:hint="eastAsia"/>
          <w:bCs/>
          <w:sz w:val="22"/>
          <w:szCs w:val="22"/>
        </w:rPr>
        <w:t>資料來源：香港特別行政區政府環境局及教育局網頁</w:t>
      </w:r>
      <w:r w:rsidR="0038112D" w:rsidRPr="0038112D">
        <w:rPr>
          <w:rFonts w:hint="eastAsia"/>
          <w:bCs/>
          <w:sz w:val="22"/>
          <w:szCs w:val="22"/>
        </w:rPr>
        <w:t>。</w:t>
      </w:r>
      <w:r w:rsidR="00850041">
        <w:rPr>
          <w:lang w:eastAsia="zh-HK"/>
        </w:rPr>
        <w:br w:type="page"/>
      </w:r>
      <w:r w:rsidR="00654820">
        <w:rPr>
          <w:rFonts w:ascii="微軟正黑體" w:eastAsia="微軟正黑體" w:hAnsi="微軟正黑體" w:hint="eastAsia"/>
          <w:b/>
          <w:bCs/>
          <w:color w:val="000000"/>
          <w:sz w:val="28"/>
          <w:szCs w:val="28"/>
          <w:lang w:eastAsia="zh-HK"/>
        </w:rPr>
        <w:t>想一想</w:t>
      </w:r>
    </w:p>
    <w:p w14:paraId="0E9FA17E" w14:textId="3DE5C5BD" w:rsidR="00CE3E66" w:rsidRDefault="004805B9" w:rsidP="00966A88">
      <w:pPr>
        <w:pStyle w:val="Heading2"/>
        <w:keepNext w:val="0"/>
        <w:keepLines w:val="0"/>
        <w:widowControl w:val="0"/>
        <w:autoSpaceDE w:val="0"/>
        <w:autoSpaceDN w:val="0"/>
        <w:spacing w:before="0" w:after="0" w:line="276" w:lineRule="auto"/>
        <w:ind w:left="0" w:firstLine="0"/>
        <w:rPr>
          <w:rStyle w:val="fontsize11"/>
          <w:rFonts w:ascii="新細明體" w:eastAsia="新細明體" w:hAnsi="新細明體"/>
          <w:b w:val="0"/>
          <w:bCs w:val="0"/>
          <w:lang w:eastAsia="zh-TW"/>
        </w:rPr>
      </w:pPr>
      <w:r w:rsidRPr="002D0235">
        <w:rPr>
          <w:rStyle w:val="fontsize11"/>
          <w:rFonts w:ascii="新細明體" w:eastAsia="新細明體" w:hAnsi="新細明體" w:hint="eastAsia"/>
          <w:b w:val="0"/>
          <w:bCs w:val="0"/>
          <w:lang w:eastAsia="zh-TW"/>
        </w:rPr>
        <w:t>你有否見過一些循「可持續發展」原則而生產的物品呢？</w:t>
      </w:r>
      <w:r w:rsidR="00CE3E66" w:rsidRPr="00BB1D5B">
        <w:rPr>
          <w:rStyle w:val="fontsize11"/>
          <w:rFonts w:ascii="新細明體" w:eastAsia="新細明體" w:hAnsi="新細明體" w:hint="eastAsia"/>
          <w:b w:val="0"/>
          <w:bCs w:val="0"/>
          <w:lang w:eastAsia="zh-TW"/>
        </w:rPr>
        <w:t>購物時</w:t>
      </w:r>
      <w:r w:rsidR="00E03FC0" w:rsidRPr="00BB1D5B">
        <w:rPr>
          <w:rStyle w:val="fontsize11"/>
          <w:rFonts w:ascii="新細明體" w:eastAsia="新細明體" w:hAnsi="新細明體" w:hint="eastAsia"/>
          <w:b w:val="0"/>
          <w:bCs w:val="0"/>
          <w:lang w:eastAsia="zh-TW"/>
        </w:rPr>
        <w:t>，</w:t>
      </w:r>
      <w:r w:rsidR="00FB3EFC" w:rsidRPr="00BB1D5B">
        <w:rPr>
          <w:rStyle w:val="fontsize11"/>
          <w:rFonts w:ascii="新細明體" w:eastAsia="新細明體" w:hAnsi="新細明體" w:hint="eastAsia"/>
          <w:b w:val="0"/>
          <w:bCs w:val="0"/>
          <w:lang w:eastAsia="zh-TW"/>
        </w:rPr>
        <w:t>你</w:t>
      </w:r>
      <w:r w:rsidR="00CE3E66" w:rsidRPr="00BB1D5B">
        <w:rPr>
          <w:rStyle w:val="fontsize11"/>
          <w:rFonts w:ascii="新細明體" w:eastAsia="新細明體" w:hAnsi="新細明體" w:hint="eastAsia"/>
          <w:b w:val="0"/>
          <w:bCs w:val="0"/>
          <w:lang w:eastAsia="zh-TW"/>
        </w:rPr>
        <w:t>有否</w:t>
      </w:r>
      <w:r w:rsidRPr="00C27831">
        <w:rPr>
          <w:rStyle w:val="fontsize11"/>
          <w:rFonts w:ascii="新細明體" w:eastAsia="新細明體" w:hAnsi="新細明體" w:hint="eastAsia"/>
          <w:b w:val="0"/>
          <w:bCs w:val="0"/>
          <w:lang w:eastAsia="zh-TW"/>
        </w:rPr>
        <w:t>考慮</w:t>
      </w:r>
      <w:r w:rsidR="00FB3EFC" w:rsidRPr="00C27831">
        <w:rPr>
          <w:rStyle w:val="fontsize11"/>
          <w:rFonts w:ascii="新細明體" w:eastAsia="新細明體" w:hAnsi="新細明體" w:hint="eastAsia"/>
          <w:b w:val="0"/>
          <w:bCs w:val="0"/>
          <w:lang w:eastAsia="zh-TW"/>
        </w:rPr>
        <w:t>貨品</w:t>
      </w:r>
      <w:r w:rsidR="00CE3E66" w:rsidRPr="00C27831">
        <w:rPr>
          <w:rStyle w:val="fontsize11"/>
          <w:rFonts w:ascii="新細明體" w:eastAsia="新細明體" w:hAnsi="新細明體" w:hint="eastAsia"/>
          <w:b w:val="0"/>
          <w:bCs w:val="0"/>
          <w:lang w:eastAsia="zh-TW"/>
        </w:rPr>
        <w:t>包裝及貨品</w:t>
      </w:r>
      <w:r w:rsidR="00FB3EFC" w:rsidRPr="00C27831">
        <w:rPr>
          <w:rStyle w:val="fontsize11"/>
          <w:rFonts w:ascii="新細明體" w:eastAsia="新細明體" w:hAnsi="新細明體" w:hint="eastAsia"/>
          <w:b w:val="0"/>
          <w:bCs w:val="0"/>
          <w:lang w:eastAsia="zh-TW"/>
        </w:rPr>
        <w:t>的</w:t>
      </w:r>
      <w:r w:rsidR="00CE3E66" w:rsidRPr="00C27831">
        <w:rPr>
          <w:rStyle w:val="fontsize11"/>
          <w:rFonts w:ascii="新細明體" w:eastAsia="新細明體" w:hAnsi="新細明體" w:hint="eastAsia"/>
          <w:b w:val="0"/>
          <w:bCs w:val="0"/>
          <w:lang w:eastAsia="zh-TW"/>
        </w:rPr>
        <w:t>製作</w:t>
      </w:r>
      <w:r w:rsidR="00E03FC0" w:rsidRPr="00C27831">
        <w:rPr>
          <w:rStyle w:val="fontsize11"/>
          <w:rFonts w:ascii="新細明體" w:eastAsia="新細明體" w:hAnsi="新細明體" w:hint="eastAsia"/>
          <w:b w:val="0"/>
          <w:bCs w:val="0"/>
          <w:lang w:eastAsia="zh-TW"/>
        </w:rPr>
        <w:t>過程</w:t>
      </w:r>
      <w:r w:rsidR="00CE3E66" w:rsidRPr="0091041B">
        <w:rPr>
          <w:rStyle w:val="fontsize11"/>
          <w:rFonts w:ascii="新細明體" w:eastAsia="新細明體" w:hAnsi="新細明體" w:hint="eastAsia"/>
          <w:b w:val="0"/>
          <w:bCs w:val="0"/>
          <w:lang w:eastAsia="zh-TW"/>
        </w:rPr>
        <w:t>是否</w:t>
      </w:r>
      <w:r w:rsidRPr="00F8288A">
        <w:rPr>
          <w:rStyle w:val="fontsize11"/>
          <w:rFonts w:ascii="新細明體" w:eastAsia="新細明體" w:hAnsi="新細明體" w:hint="eastAsia"/>
          <w:b w:val="0"/>
          <w:bCs w:val="0"/>
          <w:lang w:eastAsia="zh-TW"/>
        </w:rPr>
        <w:t>循</w:t>
      </w:r>
      <w:r w:rsidR="00FB3EFC" w:rsidRPr="00F8288A">
        <w:rPr>
          <w:rStyle w:val="fontsize11"/>
          <w:rFonts w:ascii="新細明體" w:eastAsia="新細明體" w:hAnsi="新細明體" w:hint="eastAsia"/>
          <w:b w:val="0"/>
          <w:bCs w:val="0"/>
          <w:lang w:eastAsia="zh-TW"/>
        </w:rPr>
        <w:t>「</w:t>
      </w:r>
      <w:r w:rsidR="00CE3E66" w:rsidRPr="00F8288A">
        <w:rPr>
          <w:rStyle w:val="fontsize11"/>
          <w:rFonts w:ascii="新細明體" w:eastAsia="新細明體" w:hAnsi="新細明體" w:hint="eastAsia"/>
          <w:b w:val="0"/>
          <w:bCs w:val="0"/>
          <w:lang w:eastAsia="zh-TW"/>
        </w:rPr>
        <w:t>可持續發展</w:t>
      </w:r>
      <w:r w:rsidR="00FB3EFC" w:rsidRPr="00606487">
        <w:rPr>
          <w:rStyle w:val="fontsize11"/>
          <w:rFonts w:ascii="新細明體" w:eastAsia="新細明體" w:hAnsi="新細明體" w:hint="eastAsia"/>
          <w:b w:val="0"/>
          <w:bCs w:val="0"/>
          <w:lang w:eastAsia="zh-TW"/>
        </w:rPr>
        <w:t>」</w:t>
      </w:r>
      <w:r w:rsidR="00FC3399" w:rsidRPr="005A311B">
        <w:rPr>
          <w:rStyle w:val="fontsize11"/>
          <w:rFonts w:ascii="新細明體" w:eastAsia="新細明體" w:hAnsi="新細明體" w:hint="eastAsia"/>
          <w:b w:val="0"/>
          <w:bCs w:val="0"/>
          <w:lang w:eastAsia="zh-TW"/>
        </w:rPr>
        <w:t>原則</w:t>
      </w:r>
      <w:r w:rsidR="00EE4F50" w:rsidRPr="005A311B">
        <w:rPr>
          <w:rStyle w:val="fontsize11"/>
          <w:rFonts w:ascii="新細明體" w:eastAsia="新細明體" w:hAnsi="新細明體" w:hint="eastAsia"/>
          <w:b w:val="0"/>
          <w:bCs w:val="0"/>
          <w:lang w:eastAsia="zh-TW"/>
        </w:rPr>
        <w:t>？</w:t>
      </w:r>
    </w:p>
    <w:p w14:paraId="32DFA6F2" w14:textId="77777777" w:rsidR="00973157" w:rsidRPr="00966A88" w:rsidRDefault="00973157" w:rsidP="00966A88"/>
    <w:tbl>
      <w:tblPr>
        <w:tblStyle w:val="TableGrid"/>
        <w:tblW w:w="0" w:type="auto"/>
        <w:tblInd w:w="-5" w:type="dxa"/>
        <w:tblLook w:val="04A0" w:firstRow="1" w:lastRow="0" w:firstColumn="1" w:lastColumn="0" w:noHBand="0" w:noVBand="1"/>
      </w:tblPr>
      <w:tblGrid>
        <w:gridCol w:w="8301"/>
      </w:tblGrid>
      <w:tr w:rsidR="00962662" w14:paraId="0D310E2C" w14:textId="77777777" w:rsidTr="00966A88">
        <w:tc>
          <w:tcPr>
            <w:tcW w:w="8301" w:type="dxa"/>
          </w:tcPr>
          <w:p w14:paraId="1F013C43" w14:textId="77777777" w:rsidR="00962662" w:rsidRDefault="00962662" w:rsidP="00962662">
            <w:pPr>
              <w:spacing w:line="276" w:lineRule="auto"/>
              <w:ind w:left="0" w:firstLine="0"/>
              <w:jc w:val="both"/>
              <w:rPr>
                <w:i/>
                <w:color w:val="FF0000"/>
              </w:rPr>
            </w:pPr>
            <w:r w:rsidRPr="00B92DAD">
              <w:rPr>
                <w:rFonts w:hint="eastAsia"/>
                <w:i/>
                <w:color w:val="FF0000"/>
              </w:rPr>
              <w:t>有。例如</w:t>
            </w:r>
            <w:r>
              <w:rPr>
                <w:rFonts w:hint="eastAsia"/>
                <w:i/>
                <w:color w:val="FF0000"/>
                <w:lang w:eastAsia="zh-HK"/>
              </w:rPr>
              <w:t>用咖啡渣生產的肥皂</w:t>
            </w:r>
            <w:r w:rsidRPr="00B92DAD">
              <w:rPr>
                <w:rFonts w:hint="eastAsia"/>
                <w:i/>
                <w:color w:val="FF0000"/>
              </w:rPr>
              <w:t>。</w:t>
            </w:r>
          </w:p>
          <w:p w14:paraId="0ACFB16B" w14:textId="77777777" w:rsidR="00962662" w:rsidRDefault="00962662" w:rsidP="00962662">
            <w:pPr>
              <w:spacing w:line="276" w:lineRule="auto"/>
              <w:ind w:left="0" w:firstLine="0"/>
              <w:jc w:val="both"/>
              <w:rPr>
                <w:i/>
                <w:color w:val="FF0000"/>
              </w:rPr>
            </w:pPr>
            <w:r w:rsidRPr="00B92DAD">
              <w:rPr>
                <w:rFonts w:hint="eastAsia"/>
                <w:i/>
                <w:color w:val="FF0000"/>
              </w:rPr>
              <w:t>購買</w:t>
            </w:r>
            <w:r w:rsidRPr="00B92DAD">
              <w:rPr>
                <w:rFonts w:hint="eastAsia"/>
                <w:i/>
                <w:color w:val="FF0000"/>
                <w:lang w:eastAsia="zh-HK"/>
              </w:rPr>
              <w:t>產</w:t>
            </w:r>
            <w:r w:rsidRPr="00B92DAD">
              <w:rPr>
                <w:rFonts w:hint="eastAsia"/>
                <w:i/>
                <w:color w:val="FF0000"/>
              </w:rPr>
              <w:t>品</w:t>
            </w:r>
            <w:r w:rsidRPr="00B92DAD">
              <w:rPr>
                <w:rFonts w:hint="eastAsia"/>
                <w:i/>
                <w:color w:val="FF0000"/>
                <w:lang w:eastAsia="zh-HK"/>
              </w:rPr>
              <w:t>或服務</w:t>
            </w:r>
            <w:r w:rsidRPr="00B92DAD">
              <w:rPr>
                <w:rFonts w:hint="eastAsia"/>
                <w:i/>
                <w:color w:val="FF0000"/>
              </w:rPr>
              <w:t>時，向一些企業在生產及採購過程中實</w:t>
            </w:r>
            <w:r w:rsidRPr="00B92DAD">
              <w:rPr>
                <w:rFonts w:hint="eastAsia"/>
                <w:i/>
                <w:color w:val="FF0000"/>
                <w:lang w:eastAsia="zh-HK"/>
              </w:rPr>
              <w:t>行</w:t>
            </w:r>
            <w:r w:rsidRPr="00B92DAD">
              <w:rPr>
                <w:rFonts w:hint="eastAsia"/>
                <w:i/>
                <w:color w:val="FF0000"/>
              </w:rPr>
              <w:t>可持續</w:t>
            </w:r>
            <w:r w:rsidRPr="00B92DAD">
              <w:rPr>
                <w:rFonts w:hint="eastAsia"/>
                <w:i/>
                <w:color w:val="FF0000"/>
                <w:lang w:eastAsia="zh-HK"/>
              </w:rPr>
              <w:t>發展</w:t>
            </w:r>
            <w:r w:rsidRPr="00B92DAD">
              <w:rPr>
                <w:rFonts w:hint="eastAsia"/>
                <w:i/>
                <w:color w:val="FF0000"/>
              </w:rPr>
              <w:t>原則的公司購買。</w:t>
            </w:r>
          </w:p>
          <w:p w14:paraId="181AC510" w14:textId="77777777" w:rsidR="00962662" w:rsidRDefault="00962662" w:rsidP="00962662">
            <w:pPr>
              <w:spacing w:line="276" w:lineRule="auto"/>
              <w:ind w:left="0" w:firstLine="0"/>
              <w:jc w:val="both"/>
              <w:rPr>
                <w:i/>
                <w:color w:val="FF0000"/>
              </w:rPr>
            </w:pPr>
          </w:p>
          <w:p w14:paraId="5891AC9F" w14:textId="77777777" w:rsidR="00962662" w:rsidRDefault="00962662" w:rsidP="00962662">
            <w:pPr>
              <w:spacing w:line="276" w:lineRule="auto"/>
              <w:ind w:left="0" w:firstLine="0"/>
              <w:jc w:val="both"/>
              <w:rPr>
                <w:i/>
                <w:color w:val="FF0000"/>
              </w:rPr>
            </w:pPr>
          </w:p>
          <w:p w14:paraId="57915BCD" w14:textId="77777777" w:rsidR="00962662" w:rsidRDefault="00962662" w:rsidP="00962662">
            <w:pPr>
              <w:spacing w:line="276" w:lineRule="auto"/>
              <w:ind w:left="0" w:firstLine="0"/>
              <w:jc w:val="both"/>
              <w:rPr>
                <w:i/>
                <w:color w:val="FF0000"/>
              </w:rPr>
            </w:pPr>
          </w:p>
          <w:p w14:paraId="687DC502" w14:textId="77777777" w:rsidR="00962662" w:rsidRDefault="00962662" w:rsidP="00962662">
            <w:pPr>
              <w:spacing w:line="276" w:lineRule="auto"/>
              <w:ind w:left="0" w:firstLine="0"/>
              <w:jc w:val="both"/>
              <w:rPr>
                <w:i/>
                <w:color w:val="FF0000"/>
              </w:rPr>
            </w:pPr>
          </w:p>
          <w:p w14:paraId="0AA23DFF" w14:textId="7E7BA534" w:rsidR="00962662" w:rsidRDefault="00962662" w:rsidP="00962662">
            <w:pPr>
              <w:spacing w:line="276" w:lineRule="auto"/>
              <w:ind w:left="0" w:firstLine="0"/>
              <w:jc w:val="both"/>
              <w:rPr>
                <w:rFonts w:eastAsia="DengXian"/>
              </w:rPr>
            </w:pPr>
          </w:p>
        </w:tc>
      </w:tr>
    </w:tbl>
    <w:p w14:paraId="326A9B43" w14:textId="0311980D" w:rsidR="0012724C" w:rsidRDefault="0012724C">
      <w:pPr>
        <w:ind w:left="0" w:firstLine="0"/>
        <w:rPr>
          <w:rFonts w:ascii="新細明體" w:hAnsi="新細明體"/>
          <w:b/>
          <w:bCs/>
          <w:color w:val="984806"/>
          <w:sz w:val="28"/>
          <w:szCs w:val="28"/>
        </w:rPr>
      </w:pPr>
    </w:p>
    <w:p w14:paraId="5502E218" w14:textId="77777777" w:rsidR="00962662" w:rsidRDefault="00962662">
      <w:pPr>
        <w:ind w:left="0" w:firstLine="0"/>
        <w:rPr>
          <w:rFonts w:ascii="新細明體" w:hAnsi="新細明體"/>
          <w:b/>
          <w:bCs/>
          <w:color w:val="984806"/>
          <w:sz w:val="28"/>
          <w:szCs w:val="28"/>
        </w:rPr>
      </w:pPr>
    </w:p>
    <w:p w14:paraId="46036D08" w14:textId="080A7957" w:rsidR="004A2E1F" w:rsidRPr="00962662" w:rsidRDefault="00081580" w:rsidP="003E115E">
      <w:pPr>
        <w:spacing w:line="276" w:lineRule="auto"/>
        <w:ind w:left="0" w:firstLine="0"/>
        <w:rPr>
          <w:rFonts w:ascii="微軟正黑體" w:eastAsia="微軟正黑體" w:hAnsi="微軟正黑體"/>
          <w:b/>
          <w:bCs/>
          <w:color w:val="000000"/>
          <w:sz w:val="28"/>
          <w:szCs w:val="28"/>
        </w:rPr>
      </w:pPr>
      <w:r w:rsidRPr="00962662">
        <w:rPr>
          <w:rFonts w:ascii="微軟正黑體" w:eastAsia="微軟正黑體" w:hAnsi="微軟正黑體" w:hint="eastAsia"/>
          <w:b/>
          <w:bCs/>
          <w:color w:val="000000"/>
          <w:sz w:val="28"/>
          <w:szCs w:val="28"/>
        </w:rPr>
        <w:t>低碳生活計算機</w:t>
      </w:r>
    </w:p>
    <w:p w14:paraId="0C7AA539" w14:textId="77777777" w:rsidR="004A2E1F" w:rsidRDefault="004A2E1F" w:rsidP="003A6C15">
      <w:pPr>
        <w:ind w:left="0" w:firstLine="0"/>
        <w:rPr>
          <w:b/>
          <w:bCs/>
          <w:color w:val="000000"/>
        </w:rPr>
      </w:pPr>
    </w:p>
    <w:p w14:paraId="582142F6" w14:textId="2088315C" w:rsidR="00B176C7" w:rsidRDefault="00081580" w:rsidP="003A6C15">
      <w:pPr>
        <w:ind w:left="0" w:firstLine="0"/>
        <w:rPr>
          <w:rFonts w:ascii="微軟正黑體" w:eastAsia="微軟正黑體" w:hAnsi="微軟正黑體"/>
          <w:color w:val="000000"/>
        </w:rPr>
      </w:pPr>
      <w:r w:rsidRPr="004F4863">
        <w:rPr>
          <w:rFonts w:ascii="微軟正黑體" w:eastAsia="微軟正黑體" w:hAnsi="微軟正黑體" w:hint="eastAsia"/>
          <w:color w:val="000000"/>
        </w:rPr>
        <w:t>一起計算</w:t>
      </w:r>
      <w:r w:rsidR="00B176C7" w:rsidRPr="004F4863">
        <w:rPr>
          <w:rFonts w:ascii="微軟正黑體" w:eastAsia="微軟正黑體" w:hAnsi="微軟正黑體" w:hint="eastAsia"/>
          <w:color w:val="000000"/>
        </w:rPr>
        <w:t>大家</w:t>
      </w:r>
      <w:r w:rsidR="00F34EBC" w:rsidRPr="004F4863">
        <w:rPr>
          <w:rFonts w:ascii="微軟正黑體" w:eastAsia="微軟正黑體" w:hAnsi="微軟正黑體" w:hint="eastAsia"/>
          <w:color w:val="000000"/>
        </w:rPr>
        <w:t>平日消費行為的</w:t>
      </w:r>
      <w:r w:rsidR="00B176C7" w:rsidRPr="004F4863">
        <w:rPr>
          <w:rFonts w:ascii="微軟正黑體" w:eastAsia="微軟正黑體" w:hAnsi="微軟正黑體" w:hint="eastAsia"/>
          <w:color w:val="000000"/>
        </w:rPr>
        <w:t>碳排放量吧﹗</w:t>
      </w:r>
    </w:p>
    <w:p w14:paraId="23DA6878" w14:textId="055E2FD3" w:rsidR="00962662" w:rsidRDefault="00962662" w:rsidP="003A6C15">
      <w:pPr>
        <w:ind w:left="0" w:firstLine="0"/>
        <w:rPr>
          <w:rFonts w:ascii="微軟正黑體" w:eastAsia="微軟正黑體" w:hAnsi="微軟正黑體"/>
          <w:color w:val="000000"/>
        </w:rPr>
      </w:pPr>
    </w:p>
    <w:p w14:paraId="095D6C06" w14:textId="11A1CFE7" w:rsidR="00962662" w:rsidRDefault="00962662" w:rsidP="003A6C15">
      <w:pPr>
        <w:ind w:left="0" w:firstLine="0"/>
        <w:rPr>
          <w:rFonts w:ascii="微軟正黑體" w:eastAsia="微軟正黑體" w:hAnsi="微軟正黑體"/>
          <w:color w:val="000000"/>
        </w:rPr>
      </w:pPr>
      <w:r w:rsidRPr="00F110E8">
        <w:rPr>
          <w:noProof/>
        </w:rPr>
        <w:drawing>
          <wp:inline distT="0" distB="0" distL="0" distR="0" wp14:anchorId="07B18B97" wp14:editId="4EBA31AC">
            <wp:extent cx="2449195" cy="2302510"/>
            <wp:effectExtent l="0" t="0" r="0" b="0"/>
            <wp:docPr id="4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9">
                      <a:extLst>
                        <a:ext uri="{28A0092B-C50C-407E-A947-70E740481C1C}">
                          <a14:useLocalDpi xmlns:a14="http://schemas.microsoft.com/office/drawing/2010/main" val="0"/>
                        </a:ext>
                      </a:extLst>
                    </a:blip>
                    <a:srcRect r="12" b="-17"/>
                    <a:stretch>
                      <a:fillRect/>
                    </a:stretch>
                  </pic:blipFill>
                  <pic:spPr bwMode="auto">
                    <a:xfrm>
                      <a:off x="0" y="0"/>
                      <a:ext cx="2449195" cy="2302510"/>
                    </a:xfrm>
                    <a:prstGeom prst="rect">
                      <a:avLst/>
                    </a:prstGeom>
                    <a:noFill/>
                    <a:ln>
                      <a:noFill/>
                    </a:ln>
                  </pic:spPr>
                </pic:pic>
              </a:graphicData>
            </a:graphic>
          </wp:inline>
        </w:drawing>
      </w:r>
    </w:p>
    <w:p w14:paraId="162F238F" w14:textId="77C1C566" w:rsidR="00081580" w:rsidRDefault="00081580" w:rsidP="00AE0307">
      <w:pPr>
        <w:ind w:left="0" w:firstLine="0"/>
        <w:jc w:val="both"/>
        <w:rPr>
          <w:b/>
          <w:color w:val="525252"/>
          <w:sz w:val="28"/>
          <w:szCs w:val="28"/>
        </w:rPr>
      </w:pPr>
    </w:p>
    <w:p w14:paraId="5FBEE532" w14:textId="396B94D8" w:rsidR="00962662" w:rsidRPr="00984837" w:rsidRDefault="00962662" w:rsidP="00AE0307">
      <w:pPr>
        <w:ind w:left="0" w:firstLine="0"/>
        <w:jc w:val="both"/>
        <w:rPr>
          <w:b/>
          <w:color w:val="525252"/>
          <w:sz w:val="28"/>
          <w:szCs w:val="28"/>
        </w:rPr>
      </w:pPr>
      <w:r w:rsidRPr="00984837">
        <w:rPr>
          <w:bCs/>
        </w:rPr>
        <w:t>https://www.carboncalculator.gov.hk/tc</w:t>
      </w:r>
    </w:p>
    <w:p w14:paraId="2973CF49" w14:textId="2466B0AC" w:rsidR="005D1114" w:rsidRDefault="005D1114" w:rsidP="005D1114">
      <w:pPr>
        <w:spacing w:afterLines="50" w:after="120" w:line="276" w:lineRule="auto"/>
        <w:ind w:left="0" w:firstLine="0"/>
        <w:rPr>
          <w:rFonts w:ascii="新細明體" w:hAnsi="新細明體"/>
          <w:b/>
          <w:color w:val="984806"/>
          <w:sz w:val="28"/>
          <w:szCs w:val="28"/>
        </w:rPr>
      </w:pPr>
      <w:r>
        <w:rPr>
          <w:rFonts w:ascii="Helvetica" w:hAnsi="Helvetica"/>
          <w:color w:val="000000"/>
          <w:sz w:val="21"/>
          <w:szCs w:val="21"/>
          <w:shd w:val="clear" w:color="auto" w:fill="F7F7F7"/>
        </w:rPr>
        <w:br w:type="page"/>
      </w:r>
    </w:p>
    <w:p w14:paraId="58B68167" w14:textId="01D717BF" w:rsidR="001F4F79" w:rsidRDefault="00B42629">
      <w:r>
        <w:rPr>
          <w:rFonts w:asciiTheme="minorEastAsia" w:eastAsiaTheme="minorEastAsia" w:hAnsiTheme="minorEastAsia"/>
          <w:noProof/>
        </w:rPr>
        <w:drawing>
          <wp:anchor distT="0" distB="0" distL="114300" distR="114300" simplePos="0" relativeHeight="251880960" behindDoc="1" locked="0" layoutInCell="1" allowOverlap="1" wp14:anchorId="5D35A003" wp14:editId="48D3DA17">
            <wp:simplePos x="0" y="0"/>
            <wp:positionH relativeFrom="margin">
              <wp:align>center</wp:align>
            </wp:positionH>
            <wp:positionV relativeFrom="paragraph">
              <wp:posOffset>-643835</wp:posOffset>
            </wp:positionV>
            <wp:extent cx="6786913" cy="9600223"/>
            <wp:effectExtent l="0" t="0" r="0" b="127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db_drawing_04-27.png"/>
                    <pic:cNvPicPr/>
                  </pic:nvPicPr>
                  <pic:blipFill>
                    <a:blip r:embed="rId140">
                      <a:extLst>
                        <a:ext uri="{28A0092B-C50C-407E-A947-70E740481C1C}">
                          <a14:useLocalDpi xmlns:a14="http://schemas.microsoft.com/office/drawing/2010/main" val="0"/>
                        </a:ext>
                      </a:extLst>
                    </a:blip>
                    <a:stretch>
                      <a:fillRect/>
                    </a:stretch>
                  </pic:blipFill>
                  <pic:spPr>
                    <a:xfrm>
                      <a:off x="0" y="0"/>
                      <a:ext cx="6786913" cy="9600223"/>
                    </a:xfrm>
                    <a:prstGeom prst="rect">
                      <a:avLst/>
                    </a:prstGeom>
                  </pic:spPr>
                </pic:pic>
              </a:graphicData>
            </a:graphic>
            <wp14:sizeRelH relativeFrom="page">
              <wp14:pctWidth>0</wp14:pctWidth>
            </wp14:sizeRelH>
            <wp14:sizeRelV relativeFrom="page">
              <wp14:pctHeight>0</wp14:pctHeight>
            </wp14:sizeRelV>
          </wp:anchor>
        </w:drawing>
      </w:r>
      <w:r w:rsidR="001F4F79">
        <w:rPr>
          <w:bCs/>
          <w:noProof/>
        </w:rPr>
        <w:drawing>
          <wp:anchor distT="0" distB="0" distL="114300" distR="114300" simplePos="0" relativeHeight="251766272" behindDoc="1" locked="0" layoutInCell="1" allowOverlap="1" wp14:anchorId="6C570289" wp14:editId="02627189">
            <wp:simplePos x="0" y="0"/>
            <wp:positionH relativeFrom="margin">
              <wp:posOffset>-599440</wp:posOffset>
            </wp:positionH>
            <wp:positionV relativeFrom="paragraph">
              <wp:posOffset>-159385</wp:posOffset>
            </wp:positionV>
            <wp:extent cx="6520180" cy="9044305"/>
            <wp:effectExtent l="0" t="0" r="0" b="4445"/>
            <wp:wrapNone/>
            <wp:docPr id="1045"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520180" cy="9044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D2F95" w14:textId="77777777" w:rsidR="001F4F79" w:rsidRDefault="001F4F79" w:rsidP="007B4317">
      <w:pPr>
        <w:snapToGrid w:val="0"/>
        <w:spacing w:line="276" w:lineRule="auto"/>
        <w:jc w:val="center"/>
        <w:rPr>
          <w:rFonts w:ascii="微軟正黑體" w:eastAsia="微軟正黑體" w:hAnsi="微軟正黑體"/>
          <w:lang w:eastAsia="zh-HK"/>
        </w:rPr>
      </w:pPr>
    </w:p>
    <w:p w14:paraId="7F0D086D" w14:textId="47FE4CDA" w:rsidR="00B42629" w:rsidRDefault="00B42629" w:rsidP="00B42629">
      <w:pPr>
        <w:spacing w:beforeLines="100" w:before="240" w:after="200" w:line="276" w:lineRule="auto"/>
        <w:jc w:val="center"/>
        <w:rPr>
          <w:rFonts w:asciiTheme="minorEastAsia" w:eastAsiaTheme="minorEastAsia" w:hAnsiTheme="minorEastAsia"/>
          <w:lang w:eastAsia="zh-HK"/>
        </w:rPr>
      </w:pPr>
    </w:p>
    <w:p w14:paraId="320930B0"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259DA9C7"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2C8708F7"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01EA047E"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09BAFB2B"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6542463C" w14:textId="77777777" w:rsidR="00B42629" w:rsidRDefault="00B42629" w:rsidP="00B42629">
      <w:pPr>
        <w:spacing w:beforeLines="100" w:before="240" w:after="200" w:line="276" w:lineRule="auto"/>
        <w:jc w:val="center"/>
        <w:rPr>
          <w:rFonts w:asciiTheme="minorEastAsia" w:eastAsiaTheme="minorEastAsia" w:hAnsiTheme="minorEastAsia"/>
          <w:lang w:eastAsia="zh-HK"/>
        </w:rPr>
      </w:pPr>
    </w:p>
    <w:p w14:paraId="44687B20" w14:textId="77777777" w:rsidR="00D27EFB" w:rsidRDefault="00B42629" w:rsidP="00D27EFB">
      <w:pPr>
        <w:ind w:left="0" w:firstLine="0"/>
        <w:jc w:val="center"/>
        <w:rPr>
          <w:rFonts w:ascii="微軟正黑體" w:eastAsia="微軟正黑體" w:hAnsi="微軟正黑體"/>
          <w:sz w:val="144"/>
          <w:szCs w:val="144"/>
          <w:lang w:eastAsia="zh-HK"/>
        </w:rPr>
      </w:pPr>
      <w:r w:rsidRPr="00917C8D">
        <w:rPr>
          <w:rFonts w:ascii="微軟正黑體" w:eastAsia="微軟正黑體" w:hAnsi="微軟正黑體" w:hint="eastAsia"/>
          <w:sz w:val="144"/>
          <w:szCs w:val="144"/>
          <w:lang w:eastAsia="zh-HK"/>
        </w:rPr>
        <w:t>自學材料</w:t>
      </w:r>
    </w:p>
    <w:p w14:paraId="13D9079A" w14:textId="01AF7D59" w:rsidR="00D01C9B" w:rsidRPr="0046508A" w:rsidRDefault="007B4317" w:rsidP="00CE3629">
      <w:pPr>
        <w:spacing w:after="120"/>
        <w:ind w:left="0" w:firstLine="0"/>
        <w:rPr>
          <w:rFonts w:ascii="新細明體" w:hAnsi="新細明體" w:cs="新細明體"/>
          <w:color w:val="212529"/>
          <w:shd w:val="clear" w:color="auto" w:fill="FFFFFF"/>
        </w:rPr>
      </w:pPr>
      <w:r>
        <w:rPr>
          <w:bCs/>
        </w:rPr>
        <w:br w:type="page"/>
      </w:r>
      <w:r w:rsidR="00D01C9B" w:rsidRPr="0046508A">
        <w:rPr>
          <w:rFonts w:ascii="微軟正黑體" w:eastAsia="微軟正黑體" w:hAnsi="微軟正黑體" w:hint="eastAsia"/>
          <w:b/>
          <w:sz w:val="40"/>
          <w:szCs w:val="40"/>
          <w:shd w:val="clear" w:color="auto" w:fill="FBE4D5"/>
          <w:lang w:eastAsia="zh-HK"/>
        </w:rPr>
        <w:t>自學材料一：</w:t>
      </w:r>
      <w:r w:rsidR="00D01C9B" w:rsidRPr="0046508A">
        <w:rPr>
          <w:rFonts w:ascii="微軟正黑體" w:eastAsia="微軟正黑體" w:hAnsi="微軟正黑體" w:hint="eastAsia"/>
          <w:b/>
          <w:sz w:val="40"/>
          <w:szCs w:val="40"/>
          <w:shd w:val="clear" w:color="auto" w:fill="FBE4D5"/>
        </w:rPr>
        <w:t>向名人學處世</w:t>
      </w:r>
    </w:p>
    <w:p w14:paraId="67576F5C" w14:textId="364111C2" w:rsidR="00D01C9B" w:rsidRPr="00835A8B" w:rsidRDefault="00D01C9B" w:rsidP="00D01C9B">
      <w:pPr>
        <w:ind w:left="0" w:firstLine="0"/>
        <w:rPr>
          <w:rFonts w:ascii="微軟正黑體" w:eastAsia="微軟正黑體" w:hAnsi="微軟正黑體" w:cs="新細明體"/>
          <w:color w:val="212529"/>
          <w:shd w:val="clear" w:color="auto" w:fill="FFFFFF"/>
        </w:rPr>
      </w:pPr>
      <w:r w:rsidRPr="00835A8B">
        <w:rPr>
          <w:rFonts w:ascii="微軟正黑體" w:eastAsia="微軟正黑體" w:hAnsi="微軟正黑體" w:cs="新細明體" w:hint="eastAsia"/>
          <w:color w:val="212529"/>
          <w:shd w:val="clear" w:color="auto" w:fill="FFFFFF"/>
        </w:rPr>
        <w:t>閱讀以下網頁</w:t>
      </w:r>
      <w:r w:rsidRPr="00835A8B">
        <w:rPr>
          <w:rFonts w:ascii="微軟正黑體" w:eastAsia="微軟正黑體" w:hAnsi="微軟正黑體" w:cs="新細明體"/>
          <w:color w:val="212529"/>
          <w:shd w:val="clear" w:color="auto" w:fill="FFFFFF"/>
        </w:rPr>
        <w:t>連</w:t>
      </w:r>
      <w:r w:rsidRPr="00835A8B">
        <w:rPr>
          <w:rFonts w:ascii="微軟正黑體" w:eastAsia="微軟正黑體" w:hAnsi="微軟正黑體" w:cs="新細明體" w:hint="eastAsia"/>
          <w:color w:val="212529"/>
          <w:shd w:val="clear" w:color="auto" w:fill="FFFFFF"/>
        </w:rPr>
        <w:t>結</w:t>
      </w:r>
      <w:r w:rsidRPr="00835A8B">
        <w:rPr>
          <w:rFonts w:ascii="微軟正黑體" w:eastAsia="微軟正黑體" w:hAnsi="微軟正黑體" w:cs="新細明體"/>
          <w:color w:val="212529"/>
          <w:shd w:val="clear" w:color="auto" w:fill="FFFFFF"/>
        </w:rPr>
        <w:t>第</w:t>
      </w:r>
      <w:r w:rsidRPr="00835A8B">
        <w:rPr>
          <w:rFonts w:ascii="微軟正黑體" w:eastAsia="微軟正黑體" w:hAnsi="微軟正黑體"/>
          <w:color w:val="212529"/>
          <w:shd w:val="clear" w:color="auto" w:fill="FFFFFF"/>
        </w:rPr>
        <w:t>29-40</w:t>
      </w:r>
      <w:r w:rsidRPr="00835A8B">
        <w:rPr>
          <w:rFonts w:ascii="微軟正黑體" w:eastAsia="微軟正黑體" w:hAnsi="微軟正黑體" w:cs="新細明體"/>
          <w:color w:val="212529"/>
          <w:shd w:val="clear" w:color="auto" w:fill="FFFFFF"/>
        </w:rPr>
        <w:t>張</w:t>
      </w:r>
      <w:r w:rsidRPr="00835A8B">
        <w:rPr>
          <w:rFonts w:ascii="微軟正黑體" w:eastAsia="微軟正黑體" w:hAnsi="微軟正黑體" w:cs="新細明體" w:hint="eastAsia"/>
          <w:color w:val="212529"/>
          <w:shd w:val="clear" w:color="auto" w:fill="FFFFFF"/>
          <w:lang w:eastAsia="zh-HK"/>
        </w:rPr>
        <w:t>投影片</w:t>
      </w:r>
      <w:r w:rsidRPr="00835A8B">
        <w:rPr>
          <w:rFonts w:ascii="微軟正黑體" w:eastAsia="微軟正黑體" w:hAnsi="微軟正黑體" w:cs="新細明體" w:hint="eastAsia"/>
          <w:color w:val="212529"/>
          <w:shd w:val="clear" w:color="auto" w:fill="FFFFFF"/>
        </w:rPr>
        <w:t>。</w:t>
      </w:r>
    </w:p>
    <w:p w14:paraId="2058071F" w14:textId="77777777" w:rsidR="00D01C9B" w:rsidRPr="005F7CE7" w:rsidRDefault="00E77B6B" w:rsidP="00D01C9B">
      <w:pPr>
        <w:wordWrap w:val="0"/>
        <w:spacing w:line="276" w:lineRule="auto"/>
        <w:ind w:left="0" w:firstLine="0"/>
        <w:rPr>
          <w:rStyle w:val="Hyperlink"/>
        </w:rPr>
      </w:pPr>
      <w:hyperlink r:id="rId142" w:history="1">
        <w:r w:rsidR="00D01C9B" w:rsidRPr="005F7CE7">
          <w:rPr>
            <w:rStyle w:val="Hyperlink"/>
          </w:rPr>
          <w:t>https://www.edb.gov.hk/attachment/tc/curriculum-development/kla/pshe/references-and-resources/cross-curricular-resources/JS_Financial_Education_Part1_2020_07.pptx</w:t>
        </w:r>
      </w:hyperlink>
    </w:p>
    <w:p w14:paraId="6C15FCE9" w14:textId="716340AE" w:rsidR="00D01C9B" w:rsidRDefault="00B42629" w:rsidP="00D01C9B">
      <w:pPr>
        <w:spacing w:line="276" w:lineRule="auto"/>
        <w:ind w:left="0" w:firstLine="0"/>
        <w:rPr>
          <w:rFonts w:eastAsia="微軟正黑體"/>
          <w:b/>
          <w:sz w:val="28"/>
          <w:szCs w:val="28"/>
          <w:lang w:eastAsia="zh-HK"/>
        </w:rPr>
      </w:pPr>
      <w:r>
        <w:rPr>
          <w:rFonts w:eastAsia="微軟正黑體"/>
          <w:b/>
          <w:noProof/>
          <w:sz w:val="28"/>
          <w:szCs w:val="28"/>
        </w:rPr>
        <w:drawing>
          <wp:anchor distT="0" distB="0" distL="114300" distR="114300" simplePos="0" relativeHeight="251824640" behindDoc="0" locked="0" layoutInCell="1" allowOverlap="1" wp14:anchorId="7F1E76E1" wp14:editId="15AA4BB2">
            <wp:simplePos x="0" y="0"/>
            <wp:positionH relativeFrom="column">
              <wp:posOffset>1216826</wp:posOffset>
            </wp:positionH>
            <wp:positionV relativeFrom="paragraph">
              <wp:posOffset>2053645</wp:posOffset>
            </wp:positionV>
            <wp:extent cx="3067685" cy="2551430"/>
            <wp:effectExtent l="0" t="0" r="0" b="1270"/>
            <wp:wrapSquare wrapText="bothSides"/>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3067685" cy="2551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2592" behindDoc="0" locked="0" layoutInCell="1" allowOverlap="1" wp14:anchorId="12410069" wp14:editId="4126A49D">
            <wp:simplePos x="0" y="0"/>
            <wp:positionH relativeFrom="column">
              <wp:posOffset>128684</wp:posOffset>
            </wp:positionH>
            <wp:positionV relativeFrom="paragraph">
              <wp:posOffset>478126</wp:posOffset>
            </wp:positionV>
            <wp:extent cx="2552065" cy="1987550"/>
            <wp:effectExtent l="95250" t="114300" r="95885" b="127000"/>
            <wp:wrapTight wrapText="bothSides">
              <wp:wrapPolygon edited="0">
                <wp:start x="18902" y="-320"/>
                <wp:lineTo x="90" y="-2168"/>
                <wp:lineTo x="-392" y="17736"/>
                <wp:lineTo x="10" y="21111"/>
                <wp:lineTo x="-20" y="21523"/>
                <wp:lineTo x="3030" y="21891"/>
                <wp:lineTo x="3220" y="21498"/>
                <wp:lineTo x="21601" y="20383"/>
                <wp:lineTo x="21681" y="17065"/>
                <wp:lineTo x="21681" y="3757"/>
                <wp:lineTo x="21425" y="608"/>
                <wp:lineTo x="21470" y="-11"/>
                <wp:lineTo x="18902" y="-320"/>
              </wp:wrapPolygon>
            </wp:wrapTight>
            <wp:docPr id="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rot="-321267">
                      <a:off x="0" y="0"/>
                      <a:ext cx="2552065" cy="1987550"/>
                    </a:xfrm>
                    <a:prstGeom prst="rect">
                      <a:avLst/>
                    </a:prstGeom>
                    <a:noFill/>
                  </pic:spPr>
                </pic:pic>
              </a:graphicData>
            </a:graphic>
            <wp14:sizeRelH relativeFrom="page">
              <wp14:pctWidth>0</wp14:pctWidth>
            </wp14:sizeRelH>
            <wp14:sizeRelV relativeFrom="page">
              <wp14:pctHeight>0</wp14:pctHeight>
            </wp14:sizeRelV>
          </wp:anchor>
        </w:drawing>
      </w:r>
    </w:p>
    <w:p w14:paraId="22946FE1" w14:textId="791F41C4" w:rsidR="00D01C9B" w:rsidRDefault="00D01C9B" w:rsidP="00D01C9B">
      <w:pPr>
        <w:spacing w:line="276" w:lineRule="auto"/>
        <w:ind w:left="0" w:firstLine="0"/>
        <w:rPr>
          <w:rFonts w:eastAsia="微軟正黑體"/>
          <w:b/>
          <w:sz w:val="28"/>
          <w:szCs w:val="28"/>
          <w:lang w:eastAsia="zh-HK"/>
        </w:rPr>
      </w:pPr>
      <w:r>
        <w:rPr>
          <w:rFonts w:hint="eastAsia"/>
          <w:b/>
          <w:noProof/>
          <w:color w:val="4472C4"/>
          <w:sz w:val="32"/>
          <w:szCs w:val="32"/>
        </w:rPr>
        <w:drawing>
          <wp:anchor distT="0" distB="0" distL="114300" distR="114300" simplePos="0" relativeHeight="251823616" behindDoc="0" locked="0" layoutInCell="1" allowOverlap="1" wp14:anchorId="66854369" wp14:editId="0285E751">
            <wp:simplePos x="0" y="0"/>
            <wp:positionH relativeFrom="column">
              <wp:posOffset>2875694</wp:posOffset>
            </wp:positionH>
            <wp:positionV relativeFrom="paragraph">
              <wp:posOffset>204165</wp:posOffset>
            </wp:positionV>
            <wp:extent cx="2802255" cy="2160270"/>
            <wp:effectExtent l="95250" t="114300" r="93345" b="125730"/>
            <wp:wrapTight wrapText="bothSides">
              <wp:wrapPolygon edited="0">
                <wp:start x="805" y="7"/>
                <wp:lineTo x="-338" y="527"/>
                <wp:lineTo x="-126" y="20013"/>
                <wp:lineTo x="3811" y="21453"/>
                <wp:lineTo x="17970" y="21473"/>
                <wp:lineTo x="18143" y="21835"/>
                <wp:lineTo x="20629" y="21536"/>
                <wp:lineTo x="20748" y="21139"/>
                <wp:lineTo x="21663" y="19499"/>
                <wp:lineTo x="21579" y="16257"/>
                <wp:lineTo x="21589" y="4013"/>
                <wp:lineTo x="21370" y="-1125"/>
                <wp:lineTo x="15307" y="-1353"/>
                <wp:lineTo x="3144" y="-274"/>
                <wp:lineTo x="805" y="7"/>
              </wp:wrapPolygon>
            </wp:wrapTight>
            <wp:docPr id="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rot="317591">
                      <a:off x="0" y="0"/>
                      <a:ext cx="2802255" cy="2160270"/>
                    </a:xfrm>
                    <a:prstGeom prst="rect">
                      <a:avLst/>
                    </a:prstGeom>
                    <a:noFill/>
                  </pic:spPr>
                </pic:pic>
              </a:graphicData>
            </a:graphic>
            <wp14:sizeRelH relativeFrom="margin">
              <wp14:pctWidth>0</wp14:pctWidth>
            </wp14:sizeRelH>
            <wp14:sizeRelV relativeFrom="margin">
              <wp14:pctHeight>0</wp14:pctHeight>
            </wp14:sizeRelV>
          </wp:anchor>
        </w:drawing>
      </w:r>
    </w:p>
    <w:p w14:paraId="3394E0AF" w14:textId="2F51505C" w:rsidR="00D01C9B" w:rsidRDefault="00D01C9B" w:rsidP="00D01C9B">
      <w:pPr>
        <w:spacing w:line="276" w:lineRule="auto"/>
        <w:ind w:left="0" w:firstLine="0"/>
        <w:rPr>
          <w:rFonts w:eastAsia="微軟正黑體"/>
          <w:b/>
          <w:sz w:val="28"/>
          <w:szCs w:val="28"/>
          <w:lang w:eastAsia="zh-HK"/>
        </w:rPr>
      </w:pPr>
    </w:p>
    <w:p w14:paraId="717C5A29" w14:textId="6AE42423" w:rsidR="00D01C9B" w:rsidRDefault="00D01C9B" w:rsidP="00D01C9B">
      <w:pPr>
        <w:spacing w:line="276" w:lineRule="auto"/>
        <w:ind w:left="0" w:firstLine="0"/>
        <w:rPr>
          <w:rFonts w:eastAsia="微軟正黑體"/>
          <w:b/>
          <w:sz w:val="28"/>
          <w:szCs w:val="28"/>
          <w:lang w:eastAsia="zh-HK"/>
        </w:rPr>
      </w:pPr>
    </w:p>
    <w:p w14:paraId="4A9BC6C3" w14:textId="0F7819D4" w:rsidR="00D01C9B" w:rsidRDefault="00D01C9B" w:rsidP="00D01C9B">
      <w:pPr>
        <w:spacing w:line="276" w:lineRule="auto"/>
        <w:ind w:left="0" w:firstLine="0"/>
        <w:rPr>
          <w:rFonts w:eastAsia="微軟正黑體"/>
          <w:b/>
          <w:sz w:val="28"/>
          <w:szCs w:val="28"/>
          <w:lang w:eastAsia="zh-HK"/>
        </w:rPr>
      </w:pPr>
    </w:p>
    <w:p w14:paraId="55250805" w14:textId="77777777" w:rsidR="00D01C9B" w:rsidRDefault="00D01C9B" w:rsidP="00D01C9B">
      <w:pPr>
        <w:spacing w:line="276" w:lineRule="auto"/>
        <w:ind w:left="0" w:firstLine="0"/>
        <w:rPr>
          <w:rFonts w:eastAsia="微軟正黑體"/>
          <w:b/>
          <w:sz w:val="28"/>
          <w:szCs w:val="28"/>
          <w:lang w:eastAsia="zh-HK"/>
        </w:rPr>
      </w:pPr>
    </w:p>
    <w:p w14:paraId="08B19836" w14:textId="04ACB9DF" w:rsidR="00D01C9B" w:rsidRDefault="00D01C9B" w:rsidP="00D01C9B">
      <w:pPr>
        <w:spacing w:line="276" w:lineRule="auto"/>
        <w:ind w:left="0" w:firstLine="0"/>
        <w:rPr>
          <w:rFonts w:eastAsia="微軟正黑體"/>
          <w:b/>
          <w:sz w:val="28"/>
          <w:szCs w:val="28"/>
          <w:lang w:eastAsia="zh-HK"/>
        </w:rPr>
      </w:pPr>
    </w:p>
    <w:p w14:paraId="202914C7" w14:textId="77777777" w:rsidR="00D01C9B" w:rsidRDefault="00D01C9B" w:rsidP="00D01C9B">
      <w:pPr>
        <w:spacing w:line="276" w:lineRule="auto"/>
        <w:ind w:left="0" w:firstLine="0"/>
        <w:rPr>
          <w:rFonts w:eastAsia="微軟正黑體"/>
          <w:b/>
          <w:sz w:val="28"/>
          <w:szCs w:val="28"/>
          <w:lang w:eastAsia="zh-HK"/>
        </w:rPr>
      </w:pPr>
    </w:p>
    <w:p w14:paraId="630EE2DE" w14:textId="77777777" w:rsidR="00D01C9B" w:rsidRDefault="00D01C9B" w:rsidP="00D01C9B">
      <w:pPr>
        <w:spacing w:line="276" w:lineRule="auto"/>
        <w:ind w:left="0" w:firstLine="0"/>
        <w:rPr>
          <w:rFonts w:eastAsia="微軟正黑體"/>
          <w:b/>
          <w:sz w:val="28"/>
          <w:szCs w:val="28"/>
          <w:lang w:eastAsia="zh-HK"/>
        </w:rPr>
      </w:pPr>
    </w:p>
    <w:p w14:paraId="4D2250EA" w14:textId="77777777" w:rsidR="00D01C9B" w:rsidRDefault="00D01C9B" w:rsidP="00D01C9B">
      <w:pPr>
        <w:spacing w:line="276" w:lineRule="auto"/>
        <w:ind w:left="0" w:firstLine="0"/>
        <w:rPr>
          <w:rFonts w:eastAsia="微軟正黑體"/>
          <w:b/>
          <w:sz w:val="28"/>
          <w:szCs w:val="28"/>
          <w:lang w:eastAsia="zh-HK"/>
        </w:rPr>
      </w:pPr>
    </w:p>
    <w:p w14:paraId="3886FAEC" w14:textId="77777777" w:rsidR="00D01C9B" w:rsidRDefault="00D01C9B" w:rsidP="00D01C9B">
      <w:pPr>
        <w:spacing w:line="276" w:lineRule="auto"/>
        <w:ind w:left="0" w:firstLine="0"/>
        <w:rPr>
          <w:rFonts w:eastAsia="微軟正黑體"/>
          <w:b/>
          <w:sz w:val="28"/>
          <w:szCs w:val="28"/>
          <w:lang w:eastAsia="zh-HK"/>
        </w:rPr>
      </w:pPr>
    </w:p>
    <w:p w14:paraId="16A39798" w14:textId="77777777" w:rsidR="00D01C9B" w:rsidRDefault="00D01C9B" w:rsidP="00D01C9B">
      <w:pPr>
        <w:spacing w:line="276" w:lineRule="auto"/>
        <w:ind w:left="0" w:firstLine="0"/>
        <w:rPr>
          <w:rFonts w:ascii="新細明體" w:hAnsi="新細明體"/>
          <w:bCs/>
          <w:color w:val="000000"/>
          <w:lang w:eastAsia="zh-HK"/>
        </w:rPr>
      </w:pPr>
    </w:p>
    <w:p w14:paraId="1CFB6522" w14:textId="77777777" w:rsidR="00D01C9B" w:rsidRPr="0076744B" w:rsidRDefault="00D01C9B" w:rsidP="00D01C9B">
      <w:pPr>
        <w:spacing w:line="276" w:lineRule="auto"/>
        <w:ind w:left="0" w:firstLine="0"/>
        <w:rPr>
          <w:rFonts w:ascii="新細明體" w:hAnsi="新細明體"/>
          <w:bCs/>
          <w:color w:val="000000"/>
          <w:lang w:eastAsia="zh-HK"/>
        </w:rPr>
      </w:pPr>
    </w:p>
    <w:p w14:paraId="736384B1" w14:textId="79531B09" w:rsidR="00D01C9B" w:rsidRPr="002D4CDC" w:rsidRDefault="00D01C9B" w:rsidP="002D4CDC">
      <w:pPr>
        <w:ind w:left="0" w:firstLine="0"/>
        <w:rPr>
          <w:rFonts w:ascii="微軟正黑體" w:eastAsia="微軟正黑體" w:hAnsi="微軟正黑體"/>
          <w:b/>
          <w:bCs/>
          <w:color w:val="000000"/>
          <w:sz w:val="28"/>
          <w:szCs w:val="28"/>
          <w:lang w:eastAsia="zh-HK"/>
        </w:rPr>
      </w:pPr>
      <w:r w:rsidRPr="002D4CDC">
        <w:rPr>
          <w:rFonts w:ascii="微軟正黑體" w:eastAsia="微軟正黑體" w:hAnsi="微軟正黑體" w:hint="eastAsia"/>
          <w:b/>
          <w:color w:val="000000"/>
          <w:sz w:val="28"/>
          <w:szCs w:val="28"/>
          <w:lang w:eastAsia="zh-HK"/>
        </w:rPr>
        <w:t>想一想</w:t>
      </w:r>
    </w:p>
    <w:p w14:paraId="4BE6751C" w14:textId="77777777" w:rsidR="00D01C9B" w:rsidRPr="00835A8B" w:rsidRDefault="00D01C9B" w:rsidP="002D4CDC">
      <w:pPr>
        <w:ind w:left="0" w:firstLine="0"/>
        <w:jc w:val="both"/>
        <w:rPr>
          <w:rFonts w:ascii="微軟正黑體" w:eastAsia="微軟正黑體" w:hAnsi="微軟正黑體"/>
          <w:bCs/>
          <w:color w:val="000000"/>
        </w:rPr>
      </w:pPr>
      <w:r w:rsidRPr="00835A8B">
        <w:rPr>
          <w:rFonts w:ascii="微軟正黑體" w:eastAsia="微軟正黑體" w:hAnsi="微軟正黑體" w:hint="eastAsia"/>
          <w:bCs/>
          <w:color w:val="000000"/>
          <w:lang w:eastAsia="zh-HK"/>
        </w:rPr>
        <w:t>簡報中</w:t>
      </w:r>
      <w:r w:rsidRPr="00835A8B">
        <w:rPr>
          <w:rFonts w:ascii="微軟正黑體" w:eastAsia="微軟正黑體" w:hAnsi="微軟正黑體" w:hint="eastAsia"/>
          <w:bCs/>
          <w:color w:val="000000"/>
        </w:rPr>
        <w:t>成功人士的經歷和故事，令你在規劃人生方面獲得</w:t>
      </w:r>
      <w:r w:rsidRPr="00835A8B">
        <w:rPr>
          <w:rFonts w:ascii="微軟正黑體" w:eastAsia="微軟正黑體" w:hAnsi="微軟正黑體" w:hint="eastAsia"/>
          <w:bCs/>
          <w:color w:val="000000"/>
          <w:lang w:eastAsia="zh-HK"/>
        </w:rPr>
        <w:t>甚麼</w:t>
      </w:r>
      <w:r w:rsidRPr="00835A8B">
        <w:rPr>
          <w:rFonts w:ascii="微軟正黑體" w:eastAsia="微軟正黑體" w:hAnsi="微軟正黑體" w:hint="eastAsia"/>
          <w:bCs/>
          <w:color w:val="000000"/>
        </w:rPr>
        <w:t>啟發</w:t>
      </w:r>
      <w:r w:rsidRPr="00835A8B">
        <w:rPr>
          <w:rFonts w:ascii="微軟正黑體" w:eastAsia="微軟正黑體" w:hAnsi="微軟正黑體" w:hint="eastAsia"/>
          <w:bCs/>
          <w:color w:val="000000"/>
          <w:lang w:eastAsia="zh-HK"/>
        </w:rPr>
        <w:t>？</w:t>
      </w:r>
    </w:p>
    <w:p w14:paraId="5BE8ECB6" w14:textId="580D5FF6" w:rsidR="00DD2214" w:rsidRDefault="00D01C9B" w:rsidP="00E77B6B">
      <w:pPr>
        <w:spacing w:afterLines="50" w:after="120" w:line="276" w:lineRule="auto"/>
        <w:ind w:left="0" w:firstLine="0"/>
        <w:rPr>
          <w:rFonts w:ascii="微軟正黑體" w:eastAsia="微軟正黑體" w:hAnsi="微軟正黑體"/>
          <w:b/>
          <w:sz w:val="40"/>
          <w:szCs w:val="40"/>
          <w:shd w:val="clear" w:color="auto" w:fill="FBE4D5"/>
          <w:lang w:eastAsia="zh-HK"/>
        </w:rPr>
      </w:pPr>
      <w:r>
        <w:rPr>
          <w:bCs/>
        </w:rPr>
        <w:br w:type="page"/>
      </w:r>
      <w:r w:rsidR="00DD2214" w:rsidRPr="0046508A">
        <w:rPr>
          <w:rFonts w:ascii="微軟正黑體" w:eastAsia="微軟正黑體" w:hAnsi="微軟正黑體" w:hint="eastAsia"/>
          <w:b/>
          <w:sz w:val="40"/>
          <w:szCs w:val="40"/>
          <w:shd w:val="clear" w:color="auto" w:fill="FBE4D5"/>
          <w:lang w:eastAsia="zh-HK"/>
        </w:rPr>
        <w:t>自學材料</w:t>
      </w:r>
      <w:r w:rsidR="002635F4">
        <w:rPr>
          <w:rFonts w:ascii="微軟正黑體" w:eastAsia="微軟正黑體" w:hAnsi="微軟正黑體" w:hint="eastAsia"/>
          <w:b/>
          <w:sz w:val="40"/>
          <w:szCs w:val="40"/>
          <w:shd w:val="clear" w:color="auto" w:fill="FBE4D5"/>
          <w:lang w:eastAsia="zh-HK"/>
        </w:rPr>
        <w:t>二</w:t>
      </w:r>
      <w:r w:rsidR="00DD2214" w:rsidRPr="0046508A">
        <w:rPr>
          <w:rFonts w:ascii="微軟正黑體" w:eastAsia="微軟正黑體" w:hAnsi="微軟正黑體" w:hint="eastAsia"/>
          <w:b/>
          <w:sz w:val="40"/>
          <w:szCs w:val="40"/>
          <w:shd w:val="clear" w:color="auto" w:fill="FBE4D5"/>
          <w:lang w:eastAsia="zh-HK"/>
        </w:rPr>
        <w:t>：</w:t>
      </w:r>
      <w:r w:rsidR="00DD2214" w:rsidRPr="005D1114">
        <w:rPr>
          <w:rFonts w:ascii="微軟正黑體" w:eastAsia="微軟正黑體" w:hAnsi="微軟正黑體" w:hint="eastAsia"/>
          <w:b/>
          <w:sz w:val="40"/>
          <w:szCs w:val="40"/>
          <w:shd w:val="clear" w:color="auto" w:fill="FBE4D5"/>
          <w:lang w:eastAsia="zh-HK"/>
        </w:rPr>
        <w:t>保護知識產權</w:t>
      </w:r>
    </w:p>
    <w:tbl>
      <w:tblPr>
        <w:tblStyle w:val="TableGrid"/>
        <w:tblW w:w="0" w:type="auto"/>
        <w:tblLook w:val="04A0" w:firstRow="1" w:lastRow="0" w:firstColumn="1" w:lastColumn="0" w:noHBand="0" w:noVBand="1"/>
      </w:tblPr>
      <w:tblGrid>
        <w:gridCol w:w="8260"/>
      </w:tblGrid>
      <w:tr w:rsidR="001F3329" w14:paraId="2D91AF49" w14:textId="77777777" w:rsidTr="001F3329">
        <w:tc>
          <w:tcPr>
            <w:tcW w:w="8296" w:type="dxa"/>
            <w:tcBorders>
              <w:top w:val="single" w:sz="18" w:space="0" w:color="0070C0"/>
              <w:left w:val="single" w:sz="18" w:space="0" w:color="0070C0"/>
              <w:bottom w:val="single" w:sz="18" w:space="0" w:color="0070C0"/>
              <w:right w:val="single" w:sz="18" w:space="0" w:color="0070C0"/>
            </w:tcBorders>
          </w:tcPr>
          <w:p w14:paraId="55C5EB30" w14:textId="77777777" w:rsidR="001F3329" w:rsidRDefault="001F3329" w:rsidP="001F3329">
            <w:pPr>
              <w:ind w:left="0" w:firstLine="0"/>
              <w:jc w:val="both"/>
              <w:rPr>
                <w:rStyle w:val="fontsize11"/>
                <w:rFonts w:ascii="微軟正黑體" w:eastAsia="微軟正黑體" w:hAnsi="微軟正黑體"/>
              </w:rPr>
            </w:pPr>
            <w:r w:rsidRPr="003A141C">
              <w:rPr>
                <w:rStyle w:val="fontsize11"/>
                <w:rFonts w:ascii="微軟正黑體" w:eastAsia="微軟正黑體" w:hAnsi="微軟正黑體"/>
              </w:rPr>
              <w:t>「香港市民保護知識產權意識調查2018」訪問了1003名市民，當中絕大部分受訪者（96.1%）認同香港需要保護知識產權。大多數受訪者均同意保護知識產權有助促進本地創意產業發展（79.9%）及香港整體經濟發展（69.1%）。78.1%的受訪者亦同意「在明知侵犯知識產權的情況下仍然購買盜版／冒牌貨品是不道德行為」，這個比例亦較2016年的調查結果（74%）有所上升。</w:t>
            </w:r>
          </w:p>
          <w:p w14:paraId="24DC86E7" w14:textId="77777777" w:rsidR="001F3329" w:rsidRPr="003A141C" w:rsidRDefault="001F3329" w:rsidP="001F3329">
            <w:pPr>
              <w:ind w:left="0" w:firstLine="0"/>
              <w:jc w:val="both"/>
              <w:rPr>
                <w:rStyle w:val="fontsize11"/>
                <w:rFonts w:ascii="微軟正黑體" w:eastAsia="微軟正黑體" w:hAnsi="微軟正黑體"/>
              </w:rPr>
            </w:pPr>
          </w:p>
          <w:p w14:paraId="3B301D11" w14:textId="77777777" w:rsidR="001F3329" w:rsidRDefault="001F3329" w:rsidP="001F3329">
            <w:pPr>
              <w:ind w:left="0" w:firstLine="0"/>
              <w:jc w:val="both"/>
              <w:rPr>
                <w:rStyle w:val="fontsize11"/>
                <w:rFonts w:ascii="微軟正黑體" w:eastAsia="微軟正黑體" w:hAnsi="微軟正黑體"/>
              </w:rPr>
            </w:pPr>
            <w:r w:rsidRPr="003A141C">
              <w:rPr>
                <w:rStyle w:val="fontsize11"/>
                <w:rFonts w:ascii="微軟正黑體" w:eastAsia="微軟正黑體" w:hAnsi="微軟正黑體"/>
              </w:rPr>
              <w:t>就使用版權作品而言，44.3%有上網習慣的受訪者表示，他們「絕對會」或「可能會」選擇在網上收費的獲授權平台收聽歌曲、觀看影片或下載歌曲／影片／電腦軟件／遊戲／電子書，有關比例自2005年（21%）起持續上升。在有上網習慣的受訪者中，大部分(80.8%)同意「在明知侵犯知識產權的情況下，仍然在網上社群／未經授權網站下載音樂／電影／電視節目是不道德的行為」，這個比例較2016年的77.3%略高。</w:t>
            </w:r>
          </w:p>
          <w:p w14:paraId="3FD7E427" w14:textId="77777777" w:rsidR="001F3329" w:rsidRDefault="001F3329" w:rsidP="001F3329">
            <w:pPr>
              <w:ind w:left="0" w:firstLine="0"/>
              <w:jc w:val="both"/>
              <w:rPr>
                <w:rStyle w:val="fontsize11"/>
                <w:rFonts w:ascii="微軟正黑體" w:eastAsia="微軟正黑體" w:hAnsi="微軟正黑體"/>
              </w:rPr>
            </w:pPr>
          </w:p>
          <w:p w14:paraId="4E8709D9" w14:textId="585870E0" w:rsidR="001F3329" w:rsidRDefault="001F3329" w:rsidP="001F3329">
            <w:pPr>
              <w:ind w:left="0" w:firstLine="0"/>
              <w:jc w:val="both"/>
              <w:rPr>
                <w:rStyle w:val="fontsize11"/>
                <w:rFonts w:ascii="微軟正黑體" w:eastAsia="微軟正黑體" w:hAnsi="微軟正黑體"/>
              </w:rPr>
            </w:pPr>
            <w:r w:rsidRPr="003A141C">
              <w:rPr>
                <w:rStyle w:val="fontsize11"/>
                <w:rFonts w:ascii="微軟正黑體" w:eastAsia="微軟正黑體" w:hAnsi="微軟正黑體" w:hint="eastAsia"/>
              </w:rPr>
              <w:t>知識產權署署長</w:t>
            </w:r>
            <w:r w:rsidRPr="003A141C">
              <w:rPr>
                <w:rStyle w:val="fontsize11"/>
                <w:rFonts w:ascii="微軟正黑體" w:eastAsia="微軟正黑體" w:hAnsi="微軟正黑體"/>
              </w:rPr>
              <w:t>梁家麗說：「我們留意到越來越多消費者在網上購物，知識產權署一直致力透過不同途徑包括社交媒體，進一步提升公眾對網上保護知識產權的認知。我們會繼續透過不同類型的教育及推廣活動向公眾傳達有關信息，尤其是年輕一代。」</w:t>
            </w:r>
          </w:p>
        </w:tc>
      </w:tr>
    </w:tbl>
    <w:p w14:paraId="789B0AFE" w14:textId="77777777" w:rsidR="007373FD" w:rsidRDefault="007373FD" w:rsidP="001F3329">
      <w:pPr>
        <w:ind w:left="0" w:rightChars="35" w:right="84" w:firstLine="0"/>
        <w:jc w:val="both"/>
        <w:rPr>
          <w:sz w:val="22"/>
          <w:szCs w:val="22"/>
        </w:rPr>
      </w:pPr>
    </w:p>
    <w:p w14:paraId="5A641C53" w14:textId="0D89C018" w:rsidR="00DD2214" w:rsidRDefault="00DD2214" w:rsidP="001F3329">
      <w:pPr>
        <w:ind w:left="0" w:rightChars="35" w:right="84" w:firstLine="0"/>
        <w:jc w:val="both"/>
        <w:rPr>
          <w:sz w:val="22"/>
          <w:szCs w:val="22"/>
        </w:rPr>
      </w:pPr>
      <w:r w:rsidRPr="00DC4481">
        <w:rPr>
          <w:sz w:val="22"/>
          <w:szCs w:val="22"/>
        </w:rPr>
        <w:t>資料來源：香港特別行政區政府新聞公報</w:t>
      </w:r>
      <w:r w:rsidRPr="0038112D">
        <w:rPr>
          <w:rFonts w:hint="eastAsia"/>
          <w:sz w:val="22"/>
          <w:szCs w:val="22"/>
        </w:rPr>
        <w:t>（</w:t>
      </w:r>
      <w:r w:rsidRPr="007C38A0">
        <w:rPr>
          <w:sz w:val="22"/>
          <w:szCs w:val="22"/>
        </w:rPr>
        <w:t>2019</w:t>
      </w:r>
      <w:r w:rsidRPr="00B92DAD">
        <w:rPr>
          <w:sz w:val="22"/>
          <w:szCs w:val="22"/>
        </w:rPr>
        <w:t>年</w:t>
      </w:r>
      <w:r w:rsidRPr="00B92DAD">
        <w:rPr>
          <w:sz w:val="22"/>
          <w:szCs w:val="22"/>
        </w:rPr>
        <w:t>2</w:t>
      </w:r>
      <w:r w:rsidRPr="00B92DAD">
        <w:rPr>
          <w:sz w:val="22"/>
          <w:szCs w:val="22"/>
        </w:rPr>
        <w:t>月</w:t>
      </w:r>
      <w:r w:rsidRPr="00B92DAD">
        <w:rPr>
          <w:sz w:val="22"/>
          <w:szCs w:val="22"/>
        </w:rPr>
        <w:t>11</w:t>
      </w:r>
      <w:r w:rsidRPr="00B92DAD">
        <w:rPr>
          <w:sz w:val="22"/>
          <w:szCs w:val="22"/>
        </w:rPr>
        <w:t>日</w:t>
      </w:r>
      <w:r w:rsidRPr="0038112D">
        <w:rPr>
          <w:rFonts w:hint="eastAsia"/>
          <w:sz w:val="22"/>
          <w:szCs w:val="22"/>
        </w:rPr>
        <w:t>）</w:t>
      </w:r>
      <w:r w:rsidRPr="00B92DAD">
        <w:rPr>
          <w:sz w:val="22"/>
          <w:szCs w:val="22"/>
        </w:rPr>
        <w:t>及「香港市民保護知識產權意識調查</w:t>
      </w:r>
      <w:r w:rsidRPr="00B92DAD">
        <w:rPr>
          <w:sz w:val="22"/>
          <w:szCs w:val="22"/>
        </w:rPr>
        <w:t>2018</w:t>
      </w:r>
      <w:r w:rsidRPr="00B92DAD">
        <w:rPr>
          <w:sz w:val="22"/>
          <w:szCs w:val="22"/>
        </w:rPr>
        <w:t>」報告</w:t>
      </w:r>
      <w:r w:rsidRPr="0038112D">
        <w:rPr>
          <w:rFonts w:hint="eastAsia"/>
          <w:sz w:val="22"/>
          <w:szCs w:val="22"/>
        </w:rPr>
        <w:t>。</w:t>
      </w:r>
    </w:p>
    <w:p w14:paraId="02974647" w14:textId="006FC93E" w:rsidR="001F3329" w:rsidRDefault="001F3329" w:rsidP="00DD2214">
      <w:pPr>
        <w:ind w:left="0" w:rightChars="-201" w:right="-482" w:firstLine="0"/>
        <w:jc w:val="both"/>
        <w:rPr>
          <w:sz w:val="22"/>
          <w:szCs w:val="22"/>
        </w:rPr>
      </w:pPr>
    </w:p>
    <w:p w14:paraId="759D5D78" w14:textId="77777777" w:rsidR="001F3329" w:rsidRDefault="001F3329" w:rsidP="001F3329">
      <w:pPr>
        <w:spacing w:line="276" w:lineRule="auto"/>
        <w:ind w:left="0" w:rightChars="35" w:right="84" w:firstLine="0"/>
        <w:jc w:val="both"/>
        <w:rPr>
          <w:rFonts w:ascii="微軟正黑體" w:eastAsia="微軟正黑體" w:hAnsi="微軟正黑體" w:cs="新細明體"/>
          <w:b/>
          <w:bCs/>
          <w:kern w:val="0"/>
        </w:rPr>
      </w:pPr>
    </w:p>
    <w:p w14:paraId="5B8812E3" w14:textId="4CD3D4F3" w:rsidR="001F3329" w:rsidRPr="00B42629" w:rsidRDefault="001F3329" w:rsidP="001F3329">
      <w:pPr>
        <w:spacing w:line="276" w:lineRule="auto"/>
        <w:ind w:left="0" w:rightChars="35" w:right="84" w:firstLine="0"/>
        <w:jc w:val="both"/>
        <w:rPr>
          <w:rFonts w:ascii="微軟正黑體" w:eastAsia="微軟正黑體" w:hAnsi="微軟正黑體" w:cs="新細明體"/>
          <w:b/>
          <w:bCs/>
          <w:color w:val="000000" w:themeColor="text1"/>
          <w:kern w:val="0"/>
        </w:rPr>
      </w:pPr>
      <w:r w:rsidRPr="00B42629">
        <w:rPr>
          <w:rFonts w:ascii="微軟正黑體" w:eastAsia="微軟正黑體" w:hAnsi="微軟正黑體" w:cs="新細明體" w:hint="eastAsia"/>
          <w:b/>
          <w:bCs/>
          <w:color w:val="000000" w:themeColor="text1"/>
          <w:kern w:val="0"/>
        </w:rPr>
        <w:t>香港政府一站通</w:t>
      </w:r>
      <w:r w:rsidRPr="00B42629">
        <w:rPr>
          <w:rFonts w:ascii="微軟正黑體" w:eastAsia="微軟正黑體" w:hAnsi="微軟正黑體" w:hint="eastAsia"/>
          <w:color w:val="000000" w:themeColor="text1"/>
          <w:lang w:eastAsia="zh-HK"/>
        </w:rPr>
        <w:t>—</w:t>
      </w:r>
      <w:r w:rsidRPr="00B42629">
        <w:rPr>
          <w:rFonts w:ascii="微軟正黑體" w:eastAsia="微軟正黑體" w:hAnsi="微軟正黑體" w:cs="新細明體"/>
          <w:b/>
          <w:bCs/>
          <w:color w:val="000000" w:themeColor="text1"/>
          <w:kern w:val="0"/>
        </w:rPr>
        <w:t>保護知識產</w:t>
      </w:r>
      <w:r w:rsidRPr="00B42629">
        <w:rPr>
          <w:rFonts w:ascii="微軟正黑體" w:eastAsia="微軟正黑體" w:hAnsi="微軟正黑體" w:cs="新細明體" w:hint="eastAsia"/>
          <w:b/>
          <w:bCs/>
          <w:color w:val="000000" w:themeColor="text1"/>
          <w:kern w:val="0"/>
        </w:rPr>
        <w:t>權</w:t>
      </w:r>
    </w:p>
    <w:p w14:paraId="006316D0" w14:textId="07244AD4" w:rsidR="001F3329" w:rsidRPr="00B42629" w:rsidRDefault="00E77B6B" w:rsidP="001F3329">
      <w:pPr>
        <w:spacing w:line="276" w:lineRule="auto"/>
        <w:ind w:left="0" w:rightChars="35" w:right="84" w:firstLine="0"/>
        <w:jc w:val="both"/>
        <w:rPr>
          <w:rStyle w:val="Hyperlink"/>
          <w:color w:val="000000" w:themeColor="text1"/>
        </w:rPr>
      </w:pPr>
      <w:hyperlink r:id="rId146" w:history="1">
        <w:r w:rsidR="001F3329" w:rsidRPr="00B42629">
          <w:rPr>
            <w:rStyle w:val="Hyperlink"/>
            <w:color w:val="000000" w:themeColor="text1"/>
          </w:rPr>
          <w:t>https://www.gov.hk/tc/residents/communication/infosec/intproperty.ht</w:t>
        </w:r>
        <w:r w:rsidR="001F3329" w:rsidRPr="00B42629">
          <w:rPr>
            <w:rStyle w:val="Hyperlink"/>
            <w:rFonts w:hint="eastAsia"/>
            <w:color w:val="000000" w:themeColor="text1"/>
          </w:rPr>
          <w:t>m</w:t>
        </w:r>
      </w:hyperlink>
    </w:p>
    <w:p w14:paraId="5C4C94D8" w14:textId="2F0FC9DB" w:rsidR="001F3329" w:rsidRPr="00B42629" w:rsidRDefault="001F3329" w:rsidP="001F3329">
      <w:pPr>
        <w:spacing w:line="276" w:lineRule="auto"/>
        <w:ind w:left="0" w:rightChars="35" w:right="84" w:firstLine="0"/>
        <w:jc w:val="both"/>
        <w:rPr>
          <w:rStyle w:val="Hyperlink"/>
          <w:color w:val="000000" w:themeColor="text1"/>
        </w:rPr>
      </w:pPr>
    </w:p>
    <w:p w14:paraId="0BBFAB4E" w14:textId="138765CD" w:rsidR="001F3329" w:rsidRPr="00B42629" w:rsidRDefault="001F3329" w:rsidP="001F3329">
      <w:pPr>
        <w:spacing w:line="276" w:lineRule="auto"/>
        <w:ind w:left="0" w:rightChars="35" w:right="84" w:firstLine="0"/>
        <w:jc w:val="both"/>
        <w:rPr>
          <w:rFonts w:ascii="微軟正黑體" w:eastAsia="微軟正黑體" w:hAnsi="微軟正黑體" w:cs="新細明體"/>
          <w:b/>
          <w:bCs/>
          <w:color w:val="000000" w:themeColor="text1"/>
          <w:kern w:val="0"/>
        </w:rPr>
      </w:pPr>
      <w:r w:rsidRPr="00B42629">
        <w:rPr>
          <w:rFonts w:ascii="微軟正黑體" w:eastAsia="微軟正黑體" w:hAnsi="微軟正黑體" w:cs="新細明體" w:hint="eastAsia"/>
          <w:b/>
          <w:bCs/>
          <w:color w:val="000000" w:themeColor="text1"/>
          <w:kern w:val="0"/>
        </w:rPr>
        <w:t>《齊來保護知識產權－學習手冊》</w:t>
      </w:r>
    </w:p>
    <w:p w14:paraId="06CF56E3" w14:textId="426098DD" w:rsidR="002D4CDC" w:rsidRDefault="00B90179" w:rsidP="001F3329">
      <w:pPr>
        <w:ind w:left="0" w:rightChars="35" w:right="84" w:firstLine="0"/>
        <w:rPr>
          <w:bCs/>
        </w:rPr>
      </w:pPr>
      <w:r w:rsidRPr="00B90179">
        <w:t>https://www.ipd.gov.hk/filemanager/ipd/en/share/publications/Lets-Protect-IP-Learning-Guidebook-c.pdf</w:t>
      </w:r>
      <w:r w:rsidRPr="00B90179" w:rsidDel="00B90179">
        <w:t xml:space="preserve"> </w:t>
      </w:r>
      <w:r w:rsidR="002D4CDC">
        <w:rPr>
          <w:bCs/>
        </w:rPr>
        <w:br w:type="page"/>
      </w:r>
    </w:p>
    <w:p w14:paraId="5B44FB2F" w14:textId="0ED523C4" w:rsidR="002D4CDC" w:rsidRDefault="002D4CDC" w:rsidP="00CE3629">
      <w:pPr>
        <w:spacing w:after="120"/>
        <w:ind w:left="0" w:firstLine="0"/>
        <w:jc w:val="both"/>
        <w:rPr>
          <w:rFonts w:ascii="Helvetica" w:hAnsi="Helvetica"/>
          <w:color w:val="000000"/>
          <w:sz w:val="21"/>
          <w:szCs w:val="21"/>
          <w:shd w:val="clear" w:color="auto" w:fill="F7F7F7"/>
        </w:rPr>
      </w:pPr>
      <w:r w:rsidRPr="0046508A">
        <w:rPr>
          <w:rFonts w:ascii="微軟正黑體" w:eastAsia="微軟正黑體" w:hAnsi="微軟正黑體" w:hint="eastAsia"/>
          <w:b/>
          <w:sz w:val="40"/>
          <w:szCs w:val="40"/>
          <w:shd w:val="clear" w:color="auto" w:fill="FBE4D5"/>
          <w:lang w:eastAsia="zh-HK"/>
        </w:rPr>
        <w:t>自學材料</w:t>
      </w:r>
      <w:r w:rsidR="002635F4">
        <w:rPr>
          <w:rFonts w:ascii="微軟正黑體" w:eastAsia="微軟正黑體" w:hAnsi="微軟正黑體" w:hint="eastAsia"/>
          <w:b/>
          <w:sz w:val="40"/>
          <w:szCs w:val="40"/>
          <w:shd w:val="clear" w:color="auto" w:fill="FBE4D5"/>
          <w:lang w:eastAsia="zh-HK"/>
        </w:rPr>
        <w:t>三</w:t>
      </w:r>
      <w:r w:rsidRPr="0046508A">
        <w:rPr>
          <w:rFonts w:ascii="微軟正黑體" w:eastAsia="微軟正黑體" w:hAnsi="微軟正黑體" w:hint="eastAsia"/>
          <w:b/>
          <w:sz w:val="40"/>
          <w:szCs w:val="40"/>
          <w:shd w:val="clear" w:color="auto" w:fill="FBE4D5"/>
          <w:lang w:eastAsia="zh-HK"/>
        </w:rPr>
        <w:t>：</w:t>
      </w:r>
      <w:r w:rsidRPr="00B92DAD">
        <w:rPr>
          <w:rFonts w:ascii="微軟正黑體" w:eastAsia="微軟正黑體" w:hAnsi="微軟正黑體" w:hint="eastAsia"/>
          <w:b/>
          <w:sz w:val="40"/>
          <w:szCs w:val="40"/>
          <w:shd w:val="clear" w:color="auto" w:fill="FBE4D5"/>
          <w:lang w:eastAsia="zh-HK"/>
        </w:rPr>
        <w:t>碳排放與香港</w:t>
      </w:r>
    </w:p>
    <w:p w14:paraId="013001AC" w14:textId="5112A8F0" w:rsidR="002D4CDC" w:rsidRPr="004F4863" w:rsidRDefault="003B1326" w:rsidP="002D4CDC">
      <w:pPr>
        <w:rPr>
          <w:rFonts w:ascii="微軟正黑體" w:eastAsia="微軟正黑體" w:hAnsi="微軟正黑體" w:cs="新細明體"/>
          <w:kern w:val="0"/>
        </w:rPr>
      </w:pPr>
      <w:r>
        <w:rPr>
          <w:rFonts w:ascii="微軟正黑體" w:eastAsia="微軟正黑體" w:hAnsi="微軟正黑體" w:cs="新細明體" w:hint="eastAsia"/>
          <w:kern w:val="0"/>
          <w:lang w:eastAsia="zh-HK"/>
        </w:rPr>
        <w:t>瀏</w:t>
      </w:r>
      <w:r>
        <w:rPr>
          <w:rFonts w:ascii="微軟正黑體" w:eastAsia="微軟正黑體" w:hAnsi="微軟正黑體" w:cs="新細明體" w:hint="eastAsia"/>
          <w:kern w:val="0"/>
        </w:rPr>
        <w:t>覽</w:t>
      </w:r>
      <w:r w:rsidR="00A371A9">
        <w:rPr>
          <w:rFonts w:ascii="微軟正黑體" w:eastAsia="微軟正黑體" w:hAnsi="微軟正黑體" w:cs="新細明體" w:hint="eastAsia"/>
          <w:kern w:val="0"/>
          <w:lang w:eastAsia="zh-HK"/>
        </w:rPr>
        <w:t>網頁</w:t>
      </w:r>
      <w:r>
        <w:rPr>
          <w:rFonts w:ascii="微軟正黑體" w:eastAsia="微軟正黑體" w:hAnsi="微軟正黑體" w:cs="新細明體" w:hint="eastAsia"/>
          <w:kern w:val="0"/>
          <w:lang w:eastAsia="zh-HK"/>
        </w:rPr>
        <w:t>認識</w:t>
      </w:r>
      <w:r w:rsidR="002D4CDC" w:rsidRPr="004F4863">
        <w:rPr>
          <w:rFonts w:ascii="微軟正黑體" w:eastAsia="微軟正黑體" w:hAnsi="微軟正黑體" w:cs="新細明體" w:hint="eastAsia"/>
          <w:kern w:val="0"/>
        </w:rPr>
        <w:t>有關香港碳排放的情</w:t>
      </w:r>
      <w:r w:rsidR="00970ADF">
        <w:rPr>
          <w:rFonts w:ascii="微軟正黑體" w:eastAsia="微軟正黑體" w:hAnsi="微軟正黑體" w:cs="新細明體" w:hint="eastAsia"/>
          <w:kern w:val="0"/>
          <w:lang w:eastAsia="zh-HK"/>
        </w:rPr>
        <w:t>況、政策</w:t>
      </w:r>
      <w:r w:rsidR="002D4CDC" w:rsidRPr="004F4863">
        <w:rPr>
          <w:rFonts w:ascii="微軟正黑體" w:eastAsia="微軟正黑體" w:hAnsi="微軟正黑體" w:cs="新細明體" w:hint="eastAsia"/>
          <w:kern w:val="0"/>
        </w:rPr>
        <w:t>及未來的目標。</w:t>
      </w:r>
    </w:p>
    <w:p w14:paraId="29BCD3BD" w14:textId="77777777" w:rsidR="002D4CDC" w:rsidRPr="00DC4481" w:rsidRDefault="002D4CDC" w:rsidP="002D4CDC">
      <w:pPr>
        <w:rPr>
          <w:rFonts w:ascii="新細明體" w:hAnsi="新細明體" w:cs="新細明體"/>
          <w:kern w:val="0"/>
        </w:rPr>
      </w:pPr>
    </w:p>
    <w:p w14:paraId="4C13D29A" w14:textId="53E7E311" w:rsidR="002D4CDC" w:rsidRDefault="002D4CDC" w:rsidP="002D4CDC">
      <w:pPr>
        <w:ind w:left="0" w:firstLine="0"/>
        <w:jc w:val="center"/>
        <w:rPr>
          <w:rFonts w:ascii="新細明體" w:hAnsi="新細明體"/>
          <w:b/>
          <w:bCs/>
          <w:color w:val="984806"/>
          <w:sz w:val="28"/>
          <w:szCs w:val="28"/>
        </w:rPr>
      </w:pPr>
    </w:p>
    <w:p w14:paraId="53E5946E" w14:textId="42CB5EA7" w:rsidR="00A371A9" w:rsidRPr="00A371A9" w:rsidRDefault="00A371A9" w:rsidP="002D4CDC">
      <w:pPr>
        <w:ind w:left="0" w:firstLine="0"/>
        <w:jc w:val="center"/>
        <w:rPr>
          <w:rFonts w:ascii="新細明體" w:hAnsi="新細明體"/>
          <w:b/>
          <w:bCs/>
          <w:color w:val="984806"/>
          <w:sz w:val="28"/>
          <w:szCs w:val="28"/>
        </w:rPr>
      </w:pPr>
      <w:bookmarkStart w:id="7" w:name="_GoBack"/>
      <w:r>
        <w:rPr>
          <w:noProof/>
        </w:rPr>
        <w:drawing>
          <wp:inline distT="0" distB="0" distL="0" distR="0" wp14:anchorId="0EFB05C3" wp14:editId="59DA8324">
            <wp:extent cx="5274310" cy="1971675"/>
            <wp:effectExtent l="0" t="0" r="2540" b="9525"/>
            <wp:docPr id="933" name="圖片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1971675"/>
                    </a:xfrm>
                    <a:prstGeom prst="rect">
                      <a:avLst/>
                    </a:prstGeom>
                  </pic:spPr>
                </pic:pic>
              </a:graphicData>
            </a:graphic>
          </wp:inline>
        </w:drawing>
      </w:r>
      <w:bookmarkEnd w:id="7"/>
    </w:p>
    <w:p w14:paraId="2F83343A" w14:textId="01128297" w:rsidR="002D4CDC" w:rsidRDefault="002D4CDC" w:rsidP="002D4CDC">
      <w:pPr>
        <w:ind w:left="0" w:firstLine="0"/>
        <w:jc w:val="both"/>
        <w:rPr>
          <w:rFonts w:ascii="Helvetica" w:hAnsi="Helvetica"/>
          <w:color w:val="000000"/>
          <w:sz w:val="21"/>
          <w:szCs w:val="21"/>
          <w:shd w:val="clear" w:color="auto" w:fill="F7F7F7"/>
        </w:rPr>
      </w:pPr>
    </w:p>
    <w:p w14:paraId="3E288B69" w14:textId="1B37752D" w:rsidR="00E00BA3" w:rsidRPr="00E77B6B" w:rsidRDefault="00E00BA3" w:rsidP="00E77B6B">
      <w:pPr>
        <w:rPr>
          <w:rFonts w:ascii="微軟正黑體" w:eastAsia="微軟正黑體" w:hAnsi="微軟正黑體" w:cs="新細明體"/>
          <w:kern w:val="0"/>
          <w:lang w:eastAsia="zh-HK"/>
        </w:rPr>
      </w:pPr>
      <w:r w:rsidRPr="00E77B6B">
        <w:rPr>
          <w:rFonts w:ascii="微軟正黑體" w:eastAsia="微軟正黑體" w:hAnsi="微軟正黑體" w:cs="新細明體" w:hint="eastAsia"/>
          <w:kern w:val="0"/>
          <w:lang w:eastAsia="zh-HK"/>
        </w:rPr>
        <w:t>環境及生態局網頁：</w:t>
      </w:r>
    </w:p>
    <w:p w14:paraId="19EFA8F3" w14:textId="2A2C8BB8" w:rsidR="002D4CDC" w:rsidRPr="005D1114" w:rsidRDefault="00A371A9" w:rsidP="002D4CDC">
      <w:pPr>
        <w:ind w:left="0" w:firstLine="0"/>
        <w:jc w:val="both"/>
        <w:rPr>
          <w:rFonts w:ascii="Helvetica" w:hAnsi="Helvetica"/>
          <w:color w:val="000000"/>
          <w:sz w:val="21"/>
          <w:szCs w:val="21"/>
          <w:shd w:val="clear" w:color="auto" w:fill="F7F7F7"/>
        </w:rPr>
      </w:pPr>
      <w:r w:rsidRPr="00A371A9">
        <w:rPr>
          <w:bCs/>
        </w:rPr>
        <w:t>https://cnsd.gov.hk/tc/</w:t>
      </w:r>
      <w:r w:rsidRPr="00A371A9" w:rsidDel="00A371A9">
        <w:rPr>
          <w:bCs/>
        </w:rPr>
        <w:t xml:space="preserve"> </w:t>
      </w:r>
    </w:p>
    <w:p w14:paraId="1A3143F4" w14:textId="77777777" w:rsidR="002D4CDC" w:rsidRDefault="002D4CDC" w:rsidP="002D4CDC">
      <w:pPr>
        <w:ind w:left="0" w:firstLine="0"/>
        <w:jc w:val="both"/>
        <w:rPr>
          <w:rFonts w:ascii="Helvetica" w:hAnsi="Helvetica"/>
          <w:color w:val="000000"/>
          <w:sz w:val="21"/>
          <w:szCs w:val="21"/>
          <w:shd w:val="clear" w:color="auto" w:fill="F7F7F7"/>
        </w:rPr>
      </w:pPr>
    </w:p>
    <w:p w14:paraId="09B63C49" w14:textId="71E8B0B0" w:rsidR="009E170F" w:rsidRDefault="009E170F">
      <w:pPr>
        <w:ind w:left="0" w:firstLine="0"/>
        <w:rPr>
          <w:bCs/>
        </w:rPr>
      </w:pPr>
      <w:r>
        <w:rPr>
          <w:bCs/>
        </w:rPr>
        <w:br w:type="page"/>
      </w:r>
    </w:p>
    <w:p w14:paraId="04162118" w14:textId="16F7CE41" w:rsidR="0016300C" w:rsidRPr="00200F0B" w:rsidRDefault="0016300C" w:rsidP="00200F0B">
      <w:pPr>
        <w:spacing w:line="276" w:lineRule="auto"/>
        <w:rPr>
          <w:rFonts w:ascii="微軟正黑體" w:eastAsia="微軟正黑體" w:hAnsi="微軟正黑體" w:cs="新細明體"/>
          <w:b/>
          <w:bCs/>
          <w:color w:val="000000" w:themeColor="text1"/>
          <w:kern w:val="0"/>
          <w:sz w:val="28"/>
          <w:szCs w:val="28"/>
        </w:rPr>
      </w:pPr>
      <w:r w:rsidRPr="00200F0B">
        <w:rPr>
          <w:rFonts w:ascii="微軟正黑體" w:eastAsia="微軟正黑體" w:hAnsi="微軟正黑體" w:cs="新細明體"/>
          <w:b/>
          <w:bCs/>
          <w:color w:val="000000" w:themeColor="text1"/>
          <w:kern w:val="0"/>
          <w:sz w:val="28"/>
          <w:szCs w:val="28"/>
        </w:rPr>
        <w:t>參考資料</w:t>
      </w:r>
    </w:p>
    <w:p w14:paraId="4ACAF3DC" w14:textId="5B3D5F5D" w:rsidR="00596B24" w:rsidRPr="00200F0B" w:rsidRDefault="00596B24" w:rsidP="00200F0B">
      <w:pPr>
        <w:spacing w:line="276" w:lineRule="auto"/>
        <w:ind w:left="0" w:firstLine="0"/>
        <w:rPr>
          <w:color w:val="000000" w:themeColor="text1"/>
          <w:lang w:eastAsia="zh-HK"/>
        </w:rPr>
      </w:pPr>
      <w:r w:rsidRPr="00200F0B">
        <w:rPr>
          <w:rFonts w:hint="eastAsia"/>
          <w:color w:val="000000" w:themeColor="text1"/>
          <w:lang w:eastAsia="zh-HK"/>
        </w:rPr>
        <w:t>投資者及理財教育委員會</w:t>
      </w:r>
      <w:r w:rsidRPr="00200F0B">
        <w:rPr>
          <w:rFonts w:hint="eastAsia"/>
          <w:noProof/>
          <w:color w:val="000000" w:themeColor="text1"/>
          <w:sz w:val="22"/>
          <w:szCs w:val="22"/>
          <w:lang w:eastAsia="zh-HK"/>
        </w:rPr>
        <w:t>網頁</w:t>
      </w:r>
    </w:p>
    <w:p w14:paraId="2666420E" w14:textId="20A75AA0" w:rsidR="00596B24" w:rsidRPr="00200F0B" w:rsidRDefault="00596B24" w:rsidP="00200F0B">
      <w:pPr>
        <w:spacing w:line="276" w:lineRule="auto"/>
        <w:ind w:leftChars="236" w:left="566" w:firstLine="0"/>
        <w:rPr>
          <w:color w:val="000000" w:themeColor="text1"/>
          <w:lang w:eastAsia="zh-HK"/>
        </w:rPr>
      </w:pPr>
      <w:r w:rsidRPr="00200F0B">
        <w:rPr>
          <w:bCs/>
          <w:color w:val="000000" w:themeColor="text1"/>
        </w:rPr>
        <w:t>https</w:t>
      </w:r>
      <w:r w:rsidRPr="00200F0B">
        <w:rPr>
          <w:color w:val="000000" w:themeColor="text1"/>
          <w:lang w:eastAsia="zh-HK"/>
        </w:rPr>
        <w:t>://www.ifec.org.hk</w:t>
      </w:r>
    </w:p>
    <w:p w14:paraId="5AEE867D" w14:textId="39F17DE4" w:rsidR="00610FDD" w:rsidRPr="00200F0B" w:rsidRDefault="00610FDD" w:rsidP="00200F0B">
      <w:pPr>
        <w:spacing w:line="276" w:lineRule="auto"/>
        <w:ind w:left="0" w:firstLine="0"/>
        <w:rPr>
          <w:color w:val="000000" w:themeColor="text1"/>
          <w:lang w:eastAsia="zh-HK"/>
        </w:rPr>
      </w:pPr>
    </w:p>
    <w:p w14:paraId="00775791" w14:textId="4D1417C7" w:rsidR="002D208C" w:rsidRPr="00200F0B" w:rsidRDefault="002D208C" w:rsidP="00200F0B">
      <w:pPr>
        <w:spacing w:line="276" w:lineRule="auto"/>
        <w:ind w:left="0" w:firstLine="0"/>
        <w:rPr>
          <w:color w:val="000000" w:themeColor="text1"/>
          <w:lang w:eastAsia="zh-HK"/>
        </w:rPr>
      </w:pPr>
      <w:r w:rsidRPr="00200F0B">
        <w:rPr>
          <w:rFonts w:hint="eastAsia"/>
          <w:color w:val="000000" w:themeColor="text1"/>
          <w:lang w:eastAsia="zh-HK"/>
        </w:rPr>
        <w:t>利樂創新界（</w:t>
      </w:r>
      <w:r w:rsidRPr="00200F0B">
        <w:rPr>
          <w:rFonts w:hint="eastAsia"/>
          <w:color w:val="000000" w:themeColor="text1"/>
        </w:rPr>
        <w:t>2</w:t>
      </w:r>
      <w:r w:rsidRPr="00200F0B">
        <w:rPr>
          <w:color w:val="000000" w:themeColor="text1"/>
        </w:rPr>
        <w:t>018</w:t>
      </w:r>
      <w:r w:rsidRPr="00200F0B">
        <w:rPr>
          <w:rFonts w:hint="eastAsia"/>
          <w:color w:val="000000" w:themeColor="text1"/>
          <w:lang w:eastAsia="zh-HK"/>
        </w:rPr>
        <w:t>）。利樂紙盒採用甘蔗製成的生質塑膠（中文字幕）。</w:t>
      </w:r>
    </w:p>
    <w:p w14:paraId="7AC2D72D" w14:textId="1FC5CFF6" w:rsidR="002D208C" w:rsidRPr="00200F0B" w:rsidRDefault="00E77B6B" w:rsidP="00200F0B">
      <w:pPr>
        <w:spacing w:line="276" w:lineRule="auto"/>
        <w:ind w:leftChars="236" w:left="566" w:firstLine="0"/>
        <w:rPr>
          <w:bCs/>
          <w:color w:val="000000" w:themeColor="text1"/>
        </w:rPr>
      </w:pPr>
      <w:hyperlink r:id="rId148" w:history="1">
        <w:r w:rsidR="002D208C" w:rsidRPr="00200F0B">
          <w:rPr>
            <w:bCs/>
            <w:color w:val="000000" w:themeColor="text1"/>
          </w:rPr>
          <w:t>https</w:t>
        </w:r>
        <w:r w:rsidR="002D208C" w:rsidRPr="00200F0B">
          <w:rPr>
            <w:color w:val="000000" w:themeColor="text1"/>
          </w:rPr>
          <w:t>://www.youtube.com/watch?v=KY3BRs3DGYs&amp;feature=emb_logo</w:t>
        </w:r>
      </w:hyperlink>
    </w:p>
    <w:p w14:paraId="7601E163" w14:textId="77777777" w:rsidR="002D208C" w:rsidRPr="00200F0B" w:rsidRDefault="002D208C" w:rsidP="00200F0B">
      <w:pPr>
        <w:spacing w:line="276" w:lineRule="auto"/>
        <w:ind w:left="0" w:firstLine="0"/>
        <w:rPr>
          <w:color w:val="000000" w:themeColor="text1"/>
          <w:lang w:eastAsia="zh-HK"/>
        </w:rPr>
      </w:pPr>
    </w:p>
    <w:p w14:paraId="0310D6DA" w14:textId="5D81E301" w:rsidR="007F0F3C" w:rsidRPr="00200F0B" w:rsidRDefault="007F0F3C" w:rsidP="00200F0B">
      <w:pPr>
        <w:spacing w:line="276" w:lineRule="auto"/>
        <w:ind w:left="0" w:firstLine="0"/>
        <w:rPr>
          <w:bCs/>
          <w:color w:val="000000" w:themeColor="text1"/>
        </w:rPr>
      </w:pPr>
      <w:r w:rsidRPr="00200F0B">
        <w:rPr>
          <w:rFonts w:hint="eastAsia"/>
          <w:color w:val="000000" w:themeColor="text1"/>
          <w:lang w:eastAsia="zh-HK"/>
        </w:rPr>
        <w:t>消費者委員會</w:t>
      </w:r>
    </w:p>
    <w:p w14:paraId="380F25E3" w14:textId="73465AED" w:rsidR="007F0F3C" w:rsidRPr="00200F0B" w:rsidRDefault="00E77B6B" w:rsidP="00200F0B">
      <w:pPr>
        <w:spacing w:line="276" w:lineRule="auto"/>
        <w:ind w:leftChars="236" w:left="566" w:firstLine="0"/>
        <w:rPr>
          <w:bCs/>
          <w:color w:val="000000" w:themeColor="text1"/>
        </w:rPr>
      </w:pPr>
      <w:hyperlink r:id="rId149" w:history="1">
        <w:r w:rsidR="007F0F3C" w:rsidRPr="00200F0B">
          <w:rPr>
            <w:bCs/>
            <w:color w:val="000000" w:themeColor="text1"/>
          </w:rPr>
          <w:t>https://www.consumer.org.hk/</w:t>
        </w:r>
      </w:hyperlink>
    </w:p>
    <w:p w14:paraId="382D5441" w14:textId="77777777" w:rsidR="00D02DA4" w:rsidRPr="00200F0B" w:rsidRDefault="00D02DA4" w:rsidP="00200F0B">
      <w:pPr>
        <w:spacing w:line="276" w:lineRule="auto"/>
        <w:ind w:left="0" w:firstLine="0"/>
        <w:rPr>
          <w:color w:val="000000" w:themeColor="text1"/>
          <w:lang w:eastAsia="zh-HK"/>
        </w:rPr>
      </w:pPr>
    </w:p>
    <w:p w14:paraId="118EF5ED" w14:textId="5AD77706" w:rsidR="00610FDD" w:rsidRPr="00200F0B" w:rsidRDefault="00610FDD" w:rsidP="00200F0B">
      <w:pPr>
        <w:spacing w:line="276" w:lineRule="auto"/>
        <w:ind w:left="0" w:firstLine="0"/>
        <w:rPr>
          <w:bCs/>
          <w:color w:val="000000" w:themeColor="text1"/>
        </w:rPr>
      </w:pPr>
      <w:r w:rsidRPr="00200F0B">
        <w:rPr>
          <w:rFonts w:cs="Arial" w:hint="eastAsia"/>
          <w:color w:val="000000" w:themeColor="text1"/>
          <w:lang w:eastAsia="zh-HK"/>
        </w:rPr>
        <w:t>信報財經新聞有限公司「跟住理財」網頁。</w:t>
      </w:r>
    </w:p>
    <w:p w14:paraId="4596928E" w14:textId="3523244B" w:rsidR="00610FDD" w:rsidRPr="00200F0B" w:rsidRDefault="00E77B6B" w:rsidP="00200F0B">
      <w:pPr>
        <w:spacing w:line="276" w:lineRule="auto"/>
        <w:ind w:leftChars="236" w:left="566" w:firstLine="0"/>
        <w:rPr>
          <w:bCs/>
          <w:color w:val="000000" w:themeColor="text1"/>
        </w:rPr>
      </w:pPr>
      <w:hyperlink r:id="rId150" w:history="1">
        <w:r w:rsidR="00610FDD" w:rsidRPr="00200F0B">
          <w:rPr>
            <w:bCs/>
            <w:color w:val="000000" w:themeColor="text1"/>
          </w:rPr>
          <w:t>http://iknow.hkej.com/financeinfographics/</w:t>
        </w:r>
      </w:hyperlink>
    </w:p>
    <w:p w14:paraId="474A4F5E" w14:textId="77777777" w:rsidR="00610FDD" w:rsidRPr="00200F0B" w:rsidRDefault="00610FDD" w:rsidP="00200F0B">
      <w:pPr>
        <w:spacing w:line="276" w:lineRule="auto"/>
        <w:ind w:left="0" w:firstLine="0"/>
        <w:rPr>
          <w:bCs/>
          <w:color w:val="000000" w:themeColor="text1"/>
        </w:rPr>
      </w:pPr>
    </w:p>
    <w:p w14:paraId="28F9B60B" w14:textId="77777777" w:rsidR="00597D92" w:rsidRDefault="007F0F3C" w:rsidP="00200F0B">
      <w:pPr>
        <w:spacing w:line="276" w:lineRule="auto"/>
        <w:ind w:left="0" w:firstLine="0"/>
        <w:rPr>
          <w:color w:val="000000" w:themeColor="text1"/>
          <w:lang w:eastAsia="zh-HK"/>
        </w:rPr>
      </w:pPr>
      <w:r w:rsidRPr="00200F0B">
        <w:rPr>
          <w:rFonts w:hint="eastAsia"/>
          <w:color w:val="000000" w:themeColor="text1"/>
          <w:lang w:eastAsia="zh-HK"/>
        </w:rPr>
        <w:t>綠惜地球</w:t>
      </w:r>
      <w:r w:rsidR="007C7BA0" w:rsidRPr="00200F0B">
        <w:rPr>
          <w:rFonts w:hint="eastAsia"/>
          <w:color w:val="000000" w:themeColor="text1"/>
          <w:lang w:eastAsia="zh-HK"/>
        </w:rPr>
        <w:t>。</w:t>
      </w:r>
    </w:p>
    <w:p w14:paraId="77CF2E52" w14:textId="68E80AF8" w:rsidR="007F0F3C" w:rsidRPr="00200F0B" w:rsidRDefault="007F0F3C" w:rsidP="00944748">
      <w:pPr>
        <w:spacing w:line="276" w:lineRule="auto"/>
        <w:ind w:leftChars="236" w:left="566" w:firstLine="0"/>
        <w:rPr>
          <w:bCs/>
          <w:color w:val="000000" w:themeColor="text1"/>
        </w:rPr>
      </w:pPr>
      <w:r w:rsidRPr="00200F0B">
        <w:rPr>
          <w:bCs/>
          <w:color w:val="000000" w:themeColor="text1"/>
        </w:rPr>
        <w:t>https://greenearth.org.hk/2016/02/20160227/</w:t>
      </w:r>
    </w:p>
    <w:p w14:paraId="6230ED55" w14:textId="77777777" w:rsidR="007F0F3C" w:rsidRPr="00200F0B" w:rsidRDefault="007F0F3C" w:rsidP="00200F0B">
      <w:pPr>
        <w:spacing w:line="276" w:lineRule="auto"/>
        <w:ind w:left="0" w:firstLine="0"/>
        <w:rPr>
          <w:bCs/>
          <w:color w:val="000000" w:themeColor="text1"/>
        </w:rPr>
      </w:pPr>
    </w:p>
    <w:p w14:paraId="0A0DC54D" w14:textId="26DE8F78" w:rsidR="007F0F3C" w:rsidRPr="00200F0B" w:rsidRDefault="007F0F3C" w:rsidP="00200F0B">
      <w:pPr>
        <w:spacing w:line="276" w:lineRule="auto"/>
        <w:ind w:left="0" w:firstLine="0"/>
        <w:rPr>
          <w:color w:val="000000" w:themeColor="text1"/>
          <w:lang w:eastAsia="zh-HK"/>
        </w:rPr>
      </w:pPr>
      <w:r w:rsidRPr="00200F0B">
        <w:rPr>
          <w:rFonts w:hint="eastAsia"/>
          <w:color w:val="000000" w:themeColor="text1"/>
          <w:lang w:eastAsia="zh-HK"/>
        </w:rPr>
        <w:t>長春社</w:t>
      </w:r>
      <w:r w:rsidR="007C7BA0" w:rsidRPr="00200F0B">
        <w:rPr>
          <w:rFonts w:hint="eastAsia"/>
          <w:color w:val="000000" w:themeColor="text1"/>
          <w:lang w:eastAsia="zh-HK"/>
        </w:rPr>
        <w:t>。</w:t>
      </w:r>
    </w:p>
    <w:p w14:paraId="4D56D245" w14:textId="2DF3A857" w:rsidR="007F0F3C" w:rsidRPr="00200F0B" w:rsidRDefault="007F0F3C" w:rsidP="00200F0B">
      <w:pPr>
        <w:spacing w:line="276" w:lineRule="auto"/>
        <w:ind w:leftChars="236" w:left="566" w:firstLine="0"/>
        <w:rPr>
          <w:bCs/>
          <w:color w:val="000000" w:themeColor="text1"/>
        </w:rPr>
      </w:pPr>
      <w:r w:rsidRPr="00200F0B">
        <w:rPr>
          <w:bCs/>
          <w:color w:val="000000" w:themeColor="text1"/>
        </w:rPr>
        <w:t>https://www.cahk.org.hk/?lang=tc&amp;gclid=Cj0KCQjwpfHzBRCiARIsAHHzyZoh5uS4eF7rnQprLx6CUxLBJRUrZ8koVDBKrSDt9-Vooxy0hwBtJRAaAhMAEALw_wcB</w:t>
      </w:r>
    </w:p>
    <w:p w14:paraId="09611449" w14:textId="77777777" w:rsidR="00254C4F" w:rsidRPr="00200F0B" w:rsidRDefault="00254C4F" w:rsidP="00E77B6B">
      <w:pPr>
        <w:spacing w:line="276" w:lineRule="auto"/>
        <w:ind w:leftChars="236" w:left="566" w:firstLine="0"/>
        <w:rPr>
          <w:bCs/>
          <w:color w:val="000000" w:themeColor="text1"/>
          <w:lang w:eastAsia="zh-HK"/>
        </w:rPr>
      </w:pPr>
    </w:p>
    <w:p w14:paraId="1CF9EA66" w14:textId="628BAAE5" w:rsidR="00610FDD" w:rsidRPr="00200F0B" w:rsidRDefault="00610FDD" w:rsidP="00200F0B">
      <w:pPr>
        <w:spacing w:line="276" w:lineRule="auto"/>
        <w:ind w:left="0" w:firstLine="0"/>
        <w:rPr>
          <w:bCs/>
          <w:color w:val="000000" w:themeColor="text1"/>
        </w:rPr>
      </w:pPr>
      <w:r w:rsidRPr="00200F0B">
        <w:rPr>
          <w:rFonts w:hint="eastAsia"/>
          <w:color w:val="000000" w:themeColor="text1"/>
          <w:lang w:eastAsia="zh-HK"/>
        </w:rPr>
        <w:t>星島日報（</w:t>
      </w:r>
      <w:r w:rsidRPr="00200F0B">
        <w:rPr>
          <w:rFonts w:hint="eastAsia"/>
          <w:color w:val="000000" w:themeColor="text1"/>
        </w:rPr>
        <w:t>2</w:t>
      </w:r>
      <w:r w:rsidRPr="00200F0B">
        <w:rPr>
          <w:color w:val="000000" w:themeColor="text1"/>
        </w:rPr>
        <w:t>007</w:t>
      </w:r>
      <w:r w:rsidRPr="00200F0B">
        <w:rPr>
          <w:rFonts w:hint="eastAsia"/>
          <w:color w:val="000000" w:themeColor="text1"/>
          <w:lang w:eastAsia="zh-HK"/>
        </w:rPr>
        <w:t>）。《消費洪流氾濫　簡樸生活知足尺度》</w:t>
      </w:r>
      <w:r w:rsidRPr="00200F0B">
        <w:rPr>
          <w:rFonts w:hint="eastAsia"/>
          <w:color w:val="000000" w:themeColor="text1"/>
        </w:rPr>
        <w:t>。</w:t>
      </w:r>
    </w:p>
    <w:p w14:paraId="77A52B6C" w14:textId="574846C7" w:rsidR="00610FDD" w:rsidRPr="00200F0B" w:rsidRDefault="00610FDD" w:rsidP="00200F0B">
      <w:pPr>
        <w:spacing w:line="276" w:lineRule="auto"/>
        <w:ind w:left="0" w:firstLine="0"/>
        <w:rPr>
          <w:bCs/>
          <w:color w:val="000000" w:themeColor="text1"/>
        </w:rPr>
      </w:pPr>
    </w:p>
    <w:p w14:paraId="5A569255" w14:textId="77777777" w:rsidR="00200F0B" w:rsidRPr="00200F0B" w:rsidRDefault="00236DC8" w:rsidP="00200F0B">
      <w:pPr>
        <w:spacing w:line="276" w:lineRule="auto"/>
        <w:ind w:left="0" w:firstLine="0"/>
        <w:rPr>
          <w:color w:val="000000" w:themeColor="text1"/>
          <w:lang w:eastAsia="zh-HK"/>
        </w:rPr>
      </w:pPr>
      <w:r w:rsidRPr="00200F0B">
        <w:rPr>
          <w:rFonts w:hint="eastAsia"/>
          <w:bCs/>
          <w:color w:val="000000" w:themeColor="text1"/>
        </w:rPr>
        <w:t>香港特別行政區政府</w:t>
      </w:r>
      <w:r w:rsidRPr="00200F0B">
        <w:rPr>
          <w:rFonts w:hint="eastAsia"/>
          <w:color w:val="000000" w:themeColor="text1"/>
          <w:lang w:eastAsia="zh-HK"/>
        </w:rPr>
        <w:t>知識產權署。</w:t>
      </w:r>
    </w:p>
    <w:p w14:paraId="0AD027EC" w14:textId="3B0FD78E" w:rsidR="00236DC8" w:rsidRPr="00200F0B" w:rsidRDefault="00E77B6B" w:rsidP="00200F0B">
      <w:pPr>
        <w:spacing w:line="276" w:lineRule="auto"/>
        <w:ind w:left="567" w:firstLine="0"/>
        <w:rPr>
          <w:bCs/>
          <w:color w:val="000000" w:themeColor="text1"/>
        </w:rPr>
      </w:pPr>
      <w:hyperlink r:id="rId151" w:history="1">
        <w:r w:rsidR="00200F0B" w:rsidRPr="00200F0B">
          <w:rPr>
            <w:rStyle w:val="Hyperlink"/>
            <w:color w:val="000000" w:themeColor="text1"/>
          </w:rPr>
          <w:t>https://www.ipd.gov.hk/chi/home.htm</w:t>
        </w:r>
      </w:hyperlink>
    </w:p>
    <w:p w14:paraId="627E4773" w14:textId="77777777" w:rsidR="00236DC8" w:rsidRPr="00200F0B" w:rsidRDefault="00236DC8" w:rsidP="00200F0B">
      <w:pPr>
        <w:spacing w:line="276" w:lineRule="auto"/>
        <w:ind w:left="0" w:firstLine="0"/>
        <w:rPr>
          <w:bCs/>
          <w:color w:val="000000" w:themeColor="text1"/>
        </w:rPr>
      </w:pPr>
    </w:p>
    <w:p w14:paraId="00156588" w14:textId="77777777" w:rsidR="00236DC8" w:rsidRPr="00200F0B" w:rsidRDefault="00236DC8" w:rsidP="00200F0B">
      <w:pPr>
        <w:spacing w:line="276" w:lineRule="auto"/>
        <w:ind w:left="567" w:hanging="567"/>
        <w:rPr>
          <w:color w:val="000000" w:themeColor="text1"/>
          <w:lang w:eastAsia="zh-HK"/>
        </w:rPr>
      </w:pPr>
      <w:r w:rsidRPr="00200F0B">
        <w:rPr>
          <w:rFonts w:hint="eastAsia"/>
          <w:bCs/>
          <w:color w:val="000000" w:themeColor="text1"/>
        </w:rPr>
        <w:t>香港特別行政區政府</w:t>
      </w:r>
      <w:r w:rsidRPr="00200F0B">
        <w:rPr>
          <w:rFonts w:hint="eastAsia"/>
          <w:color w:val="000000" w:themeColor="text1"/>
          <w:lang w:eastAsia="zh-HK"/>
        </w:rPr>
        <w:t>知識產權署。《香港市民保護知識產權意識調查</w:t>
      </w:r>
      <w:r w:rsidRPr="00200F0B">
        <w:rPr>
          <w:rFonts w:hint="eastAsia"/>
          <w:color w:val="000000" w:themeColor="text1"/>
          <w:lang w:eastAsia="zh-HK"/>
        </w:rPr>
        <w:t>2018</w:t>
      </w:r>
      <w:r w:rsidRPr="00200F0B">
        <w:rPr>
          <w:rFonts w:hint="eastAsia"/>
          <w:color w:val="000000" w:themeColor="text1"/>
        </w:rPr>
        <w:t>報告》。</w:t>
      </w:r>
    </w:p>
    <w:p w14:paraId="4FE4CD60" w14:textId="77777777" w:rsidR="00236DC8" w:rsidRPr="00200F0B" w:rsidRDefault="00E77B6B" w:rsidP="00200F0B">
      <w:pPr>
        <w:spacing w:line="276" w:lineRule="auto"/>
        <w:ind w:leftChars="236" w:left="566" w:firstLine="0"/>
        <w:rPr>
          <w:bCs/>
          <w:color w:val="000000" w:themeColor="text1"/>
        </w:rPr>
      </w:pPr>
      <w:hyperlink r:id="rId152" w:history="1">
        <w:r w:rsidR="00236DC8" w:rsidRPr="00200F0B">
          <w:rPr>
            <w:bCs/>
            <w:color w:val="000000" w:themeColor="text1"/>
          </w:rPr>
          <w:t>https://www.ipd.gov.hk/eng/promotion_edu/survey/ipr_report_pub_2018.pdf</w:t>
        </w:r>
      </w:hyperlink>
    </w:p>
    <w:p w14:paraId="17A7B3D8" w14:textId="77777777" w:rsidR="00236DC8" w:rsidRPr="00200F0B" w:rsidRDefault="00236DC8" w:rsidP="00200F0B">
      <w:pPr>
        <w:spacing w:line="276" w:lineRule="auto"/>
        <w:ind w:leftChars="236" w:left="566" w:firstLine="0"/>
        <w:rPr>
          <w:bCs/>
          <w:color w:val="000000" w:themeColor="text1"/>
        </w:rPr>
      </w:pPr>
    </w:p>
    <w:p w14:paraId="17AB3006" w14:textId="77777777" w:rsidR="00236DC8" w:rsidRPr="00200F0B" w:rsidRDefault="00236DC8" w:rsidP="00200F0B">
      <w:pPr>
        <w:spacing w:line="276" w:lineRule="auto"/>
        <w:ind w:left="0" w:firstLine="0"/>
        <w:rPr>
          <w:bCs/>
          <w:color w:val="000000" w:themeColor="text1"/>
        </w:rPr>
      </w:pPr>
      <w:r w:rsidRPr="00200F0B">
        <w:rPr>
          <w:rFonts w:hint="eastAsia"/>
          <w:bCs/>
          <w:color w:val="000000" w:themeColor="text1"/>
        </w:rPr>
        <w:t>香港特別行政區政府</w:t>
      </w:r>
      <w:r w:rsidRPr="00200F0B">
        <w:rPr>
          <w:rFonts w:hint="eastAsia"/>
          <w:color w:val="000000" w:themeColor="text1"/>
          <w:lang w:eastAsia="zh-HK"/>
        </w:rPr>
        <w:t>知識產權署。《漫「話」知識產權</w:t>
      </w:r>
      <w:r w:rsidRPr="00200F0B">
        <w:rPr>
          <w:rFonts w:hint="eastAsia"/>
          <w:color w:val="000000" w:themeColor="text1"/>
        </w:rPr>
        <w:t>》。</w:t>
      </w:r>
    </w:p>
    <w:p w14:paraId="1D5E25C2" w14:textId="77777777" w:rsidR="00236DC8" w:rsidRPr="00200F0B" w:rsidRDefault="00E77B6B" w:rsidP="00200F0B">
      <w:pPr>
        <w:spacing w:line="276" w:lineRule="auto"/>
        <w:ind w:leftChars="236" w:left="566" w:firstLine="0"/>
        <w:rPr>
          <w:bCs/>
          <w:color w:val="000000" w:themeColor="text1"/>
        </w:rPr>
      </w:pPr>
      <w:hyperlink r:id="rId153" w:history="1">
        <w:r w:rsidR="00236DC8" w:rsidRPr="00200F0B">
          <w:rPr>
            <w:bCs/>
            <w:color w:val="000000" w:themeColor="text1"/>
          </w:rPr>
          <w:t>https://www.ipd.gov.hk/chi/promotion_edu/educational_corner/comics/index.htm</w:t>
        </w:r>
      </w:hyperlink>
    </w:p>
    <w:p w14:paraId="3FDB3335" w14:textId="77777777" w:rsidR="00236DC8" w:rsidRPr="00200F0B" w:rsidRDefault="00236DC8" w:rsidP="00200F0B">
      <w:pPr>
        <w:spacing w:line="276" w:lineRule="auto"/>
        <w:ind w:left="0" w:firstLine="0"/>
        <w:rPr>
          <w:rFonts w:cs="Arial"/>
          <w:color w:val="000000" w:themeColor="text1"/>
          <w:lang w:eastAsia="zh-HK"/>
        </w:rPr>
      </w:pPr>
    </w:p>
    <w:p w14:paraId="643BA497" w14:textId="297C7699" w:rsidR="00B36195" w:rsidRPr="00200F0B" w:rsidRDefault="007C7BA0" w:rsidP="00200F0B">
      <w:pPr>
        <w:spacing w:line="276" w:lineRule="auto"/>
        <w:ind w:left="0" w:firstLine="0"/>
        <w:rPr>
          <w:color w:val="000000" w:themeColor="text1"/>
          <w:lang w:eastAsia="zh-HK"/>
        </w:rPr>
      </w:pPr>
      <w:r w:rsidRPr="00200F0B">
        <w:rPr>
          <w:rFonts w:hint="eastAsia"/>
          <w:bCs/>
          <w:color w:val="000000" w:themeColor="text1"/>
        </w:rPr>
        <w:t>香港特別行政區政府</w:t>
      </w:r>
      <w:r w:rsidR="00596B24" w:rsidRPr="00200F0B">
        <w:rPr>
          <w:rFonts w:hint="eastAsia"/>
          <w:bCs/>
          <w:color w:val="000000" w:themeColor="text1"/>
        </w:rPr>
        <w:t>教育局</w:t>
      </w:r>
      <w:r w:rsidR="00610FDD" w:rsidRPr="00200F0B">
        <w:rPr>
          <w:rFonts w:hint="eastAsia"/>
          <w:bCs/>
          <w:color w:val="000000" w:themeColor="text1"/>
        </w:rPr>
        <w:t>。</w:t>
      </w:r>
      <w:r w:rsidR="00610FDD" w:rsidRPr="00200F0B">
        <w:rPr>
          <w:rFonts w:hint="eastAsia"/>
          <w:color w:val="000000" w:themeColor="text1"/>
          <w:lang w:eastAsia="zh-HK"/>
        </w:rPr>
        <w:t>《</w:t>
      </w:r>
      <w:r w:rsidR="00B36195" w:rsidRPr="00200F0B">
        <w:rPr>
          <w:color w:val="000000" w:themeColor="text1"/>
          <w:lang w:eastAsia="zh-HK"/>
        </w:rPr>
        <w:t>在香港推行可持續發展教育</w:t>
      </w:r>
      <w:r w:rsidR="00610FDD" w:rsidRPr="00200F0B">
        <w:rPr>
          <w:rFonts w:hint="eastAsia"/>
          <w:color w:val="000000" w:themeColor="text1"/>
        </w:rPr>
        <w:t>》</w:t>
      </w:r>
      <w:r w:rsidR="00B36195" w:rsidRPr="00200F0B">
        <w:rPr>
          <w:color w:val="000000" w:themeColor="text1"/>
          <w:lang w:eastAsia="zh-HK"/>
        </w:rPr>
        <w:t>學習教材</w:t>
      </w:r>
      <w:r w:rsidR="00B36195" w:rsidRPr="00200F0B">
        <w:rPr>
          <w:rFonts w:hint="eastAsia"/>
          <w:color w:val="000000" w:themeColor="text1"/>
          <w:lang w:eastAsia="zh-HK"/>
        </w:rPr>
        <w:t>套</w:t>
      </w:r>
      <w:r w:rsidR="00610FDD" w:rsidRPr="00200F0B">
        <w:rPr>
          <w:rFonts w:hint="eastAsia"/>
          <w:color w:val="000000" w:themeColor="text1"/>
          <w:lang w:eastAsia="zh-HK"/>
        </w:rPr>
        <w:t>。</w:t>
      </w:r>
    </w:p>
    <w:p w14:paraId="6843FFFB" w14:textId="01A228A3" w:rsidR="008A5F09" w:rsidRPr="00200F0B" w:rsidRDefault="008A5F09" w:rsidP="00200F0B">
      <w:pPr>
        <w:spacing w:line="276" w:lineRule="auto"/>
        <w:ind w:leftChars="236" w:left="566" w:firstLine="0"/>
        <w:rPr>
          <w:bCs/>
          <w:color w:val="000000" w:themeColor="text1"/>
        </w:rPr>
      </w:pPr>
      <w:r w:rsidRPr="00200F0B">
        <w:rPr>
          <w:bCs/>
          <w:color w:val="000000" w:themeColor="text1"/>
        </w:rPr>
        <w:t>https://www.edb.gov.hk/tc/curriculum-development/4-key-tasks/moral-civic/newwebsite/flash/esd/experience.html</w:t>
      </w:r>
    </w:p>
    <w:p w14:paraId="532E0767" w14:textId="6E37EF47" w:rsidR="00B36195" w:rsidRPr="00200F0B" w:rsidRDefault="00B36195" w:rsidP="00200F0B">
      <w:pPr>
        <w:spacing w:line="276" w:lineRule="auto"/>
        <w:ind w:left="0" w:firstLine="0"/>
        <w:rPr>
          <w:bCs/>
          <w:color w:val="000000" w:themeColor="text1"/>
        </w:rPr>
      </w:pPr>
    </w:p>
    <w:p w14:paraId="72E3763E" w14:textId="118153E7" w:rsidR="00596B24" w:rsidRPr="00200F0B" w:rsidRDefault="007C7BA0" w:rsidP="00200F0B">
      <w:pPr>
        <w:spacing w:line="276" w:lineRule="auto"/>
        <w:ind w:left="0" w:firstLine="0"/>
        <w:rPr>
          <w:bCs/>
          <w:color w:val="000000" w:themeColor="text1"/>
        </w:rPr>
      </w:pPr>
      <w:r w:rsidRPr="00200F0B">
        <w:rPr>
          <w:rFonts w:hint="eastAsia"/>
          <w:bCs/>
          <w:color w:val="000000" w:themeColor="text1"/>
        </w:rPr>
        <w:t>香港特別行政區政府</w:t>
      </w:r>
      <w:r w:rsidR="00596B24" w:rsidRPr="00200F0B">
        <w:rPr>
          <w:rFonts w:hint="eastAsia"/>
          <w:bCs/>
          <w:color w:val="000000" w:themeColor="text1"/>
        </w:rPr>
        <w:t>教育局</w:t>
      </w:r>
      <w:r w:rsidR="00610FDD" w:rsidRPr="00200F0B">
        <w:rPr>
          <w:rFonts w:hint="eastAsia"/>
          <w:bCs/>
          <w:color w:val="000000" w:themeColor="text1"/>
        </w:rPr>
        <w:t>。</w:t>
      </w:r>
      <w:r w:rsidR="00610FDD" w:rsidRPr="00200F0B">
        <w:rPr>
          <w:rFonts w:hint="eastAsia"/>
          <w:color w:val="000000" w:themeColor="text1"/>
          <w:lang w:eastAsia="zh-HK"/>
        </w:rPr>
        <w:t>《</w:t>
      </w:r>
      <w:r w:rsidR="00596B24" w:rsidRPr="00200F0B">
        <w:rPr>
          <w:rFonts w:hint="eastAsia"/>
          <w:bCs/>
          <w:color w:val="000000" w:themeColor="text1"/>
        </w:rPr>
        <w:t>初中理財教育學與教資源</w:t>
      </w:r>
      <w:r w:rsidR="00610FDD" w:rsidRPr="00200F0B">
        <w:rPr>
          <w:rFonts w:hint="eastAsia"/>
          <w:color w:val="000000" w:themeColor="text1"/>
        </w:rPr>
        <w:t>》。</w:t>
      </w:r>
    </w:p>
    <w:p w14:paraId="67935E48" w14:textId="19691695" w:rsidR="00596B24" w:rsidRPr="00200F0B" w:rsidRDefault="00E77B6B" w:rsidP="00200F0B">
      <w:pPr>
        <w:spacing w:line="276" w:lineRule="auto"/>
        <w:ind w:leftChars="236" w:left="566" w:firstLine="0"/>
        <w:rPr>
          <w:bCs/>
          <w:color w:val="000000" w:themeColor="text1"/>
        </w:rPr>
      </w:pPr>
      <w:hyperlink r:id="rId154" w:history="1">
        <w:r w:rsidR="00596B24" w:rsidRPr="00200F0B">
          <w:rPr>
            <w:bCs/>
            <w:color w:val="000000" w:themeColor="text1"/>
          </w:rPr>
          <w:t>https://www.edb.gov.hk/tc/curriculum-development/kla/pshe/references-and-resources/cross-curricular-resources/financial-education.html</w:t>
        </w:r>
      </w:hyperlink>
    </w:p>
    <w:p w14:paraId="2321D291" w14:textId="65B6E415" w:rsidR="00596B24" w:rsidRPr="00200F0B" w:rsidRDefault="00596B24" w:rsidP="00200F0B">
      <w:pPr>
        <w:spacing w:line="276" w:lineRule="auto"/>
        <w:ind w:left="0" w:firstLine="0"/>
        <w:rPr>
          <w:color w:val="000000" w:themeColor="text1"/>
        </w:rPr>
      </w:pPr>
    </w:p>
    <w:p w14:paraId="3458D737" w14:textId="6E9EA901" w:rsidR="00610FDD" w:rsidRPr="00200F0B" w:rsidRDefault="007C7BA0" w:rsidP="00200F0B">
      <w:pPr>
        <w:spacing w:line="276" w:lineRule="auto"/>
        <w:ind w:left="566" w:hangingChars="236" w:hanging="566"/>
        <w:rPr>
          <w:color w:val="000000" w:themeColor="text1"/>
        </w:rPr>
      </w:pPr>
      <w:r w:rsidRPr="00200F0B">
        <w:rPr>
          <w:rFonts w:hint="eastAsia"/>
          <w:bCs/>
          <w:color w:val="000000" w:themeColor="text1"/>
        </w:rPr>
        <w:t>香港特別行政區政府</w:t>
      </w:r>
      <w:r w:rsidR="00610FDD" w:rsidRPr="00200F0B">
        <w:rPr>
          <w:rFonts w:hint="eastAsia"/>
          <w:color w:val="000000" w:themeColor="text1"/>
        </w:rPr>
        <w:t>教育局</w:t>
      </w:r>
      <w:r w:rsidR="005B7DF4" w:rsidRPr="00200F0B">
        <w:rPr>
          <w:rFonts w:eastAsiaTheme="minorEastAsia"/>
          <w:color w:val="000000" w:themeColor="text1"/>
        </w:rPr>
        <w:t>（</w:t>
      </w:r>
      <w:r w:rsidR="005B7DF4" w:rsidRPr="00200F0B">
        <w:rPr>
          <w:rFonts w:eastAsiaTheme="minorEastAsia"/>
          <w:color w:val="000000" w:themeColor="text1"/>
        </w:rPr>
        <w:t>2018</w:t>
      </w:r>
      <w:r w:rsidR="005B7DF4" w:rsidRPr="00200F0B">
        <w:rPr>
          <w:rFonts w:eastAsiaTheme="minorEastAsia"/>
          <w:color w:val="000000" w:themeColor="text1"/>
        </w:rPr>
        <w:t>）</w:t>
      </w:r>
      <w:r w:rsidR="00610FDD" w:rsidRPr="00200F0B">
        <w:rPr>
          <w:rFonts w:hint="eastAsia"/>
          <w:color w:val="000000" w:themeColor="text1"/>
        </w:rPr>
        <w:t>。</w:t>
      </w:r>
      <w:r w:rsidR="005B7DF4" w:rsidRPr="00200F0B">
        <w:rPr>
          <w:rFonts w:asciiTheme="minorEastAsia" w:eastAsiaTheme="minorEastAsia" w:hAnsiTheme="minorEastAsia" w:hint="eastAsia"/>
          <w:color w:val="000000" w:themeColor="text1"/>
        </w:rPr>
        <w:t>〈</w:t>
      </w:r>
      <w:r w:rsidR="005B7DF4" w:rsidRPr="00200F0B">
        <w:rPr>
          <w:rFonts w:hint="eastAsia"/>
          <w:color w:val="000000" w:themeColor="text1"/>
        </w:rPr>
        <w:t>淺談經濟概念：本地生產總值、失業、通脹</w:t>
      </w:r>
      <w:r w:rsidR="005B7DF4" w:rsidRPr="00200F0B">
        <w:rPr>
          <w:rFonts w:asciiTheme="minorEastAsia" w:eastAsiaTheme="minorEastAsia" w:hAnsiTheme="minorEastAsia" w:cs="新細明體" w:hint="eastAsia"/>
          <w:color w:val="000000" w:themeColor="text1"/>
          <w:shd w:val="clear" w:color="auto" w:fill="FFFFFF"/>
        </w:rPr>
        <w:t>〉。</w:t>
      </w:r>
      <w:r w:rsidR="005B7DF4" w:rsidRPr="00200F0B">
        <w:rPr>
          <w:rFonts w:hint="eastAsia"/>
          <w:color w:val="000000" w:themeColor="text1"/>
          <w:lang w:eastAsia="zh-HK"/>
        </w:rPr>
        <w:t>《</w:t>
      </w:r>
      <w:r w:rsidR="00610FDD" w:rsidRPr="00200F0B">
        <w:rPr>
          <w:rFonts w:hint="eastAsia"/>
          <w:color w:val="000000" w:themeColor="text1"/>
        </w:rPr>
        <w:t>教育電視資源》。</w:t>
      </w:r>
    </w:p>
    <w:p w14:paraId="2BFADCA1" w14:textId="4A6A08DA" w:rsidR="00610FDD" w:rsidRPr="00200F0B" w:rsidRDefault="00E77B6B" w:rsidP="00200F0B">
      <w:pPr>
        <w:spacing w:line="276" w:lineRule="auto"/>
        <w:ind w:leftChars="236" w:left="566" w:firstLine="0"/>
        <w:rPr>
          <w:bCs/>
          <w:color w:val="000000" w:themeColor="text1"/>
        </w:rPr>
      </w:pPr>
      <w:hyperlink r:id="rId155" w:history="1">
        <w:r w:rsidR="00610FDD" w:rsidRPr="00200F0B">
          <w:rPr>
            <w:bCs/>
            <w:color w:val="000000" w:themeColor="text1"/>
          </w:rPr>
          <w:t>https</w:t>
        </w:r>
      </w:hyperlink>
      <w:hyperlink r:id="rId156" w:history="1">
        <w:r w:rsidR="00610FDD" w:rsidRPr="00200F0B">
          <w:rPr>
            <w:bCs/>
            <w:color w:val="000000" w:themeColor="text1"/>
          </w:rPr>
          <w:t>://www.hkedcity.net/etv/resource/2028167627</w:t>
        </w:r>
      </w:hyperlink>
    </w:p>
    <w:p w14:paraId="41FAA65A" w14:textId="2F5F6194" w:rsidR="006053BC" w:rsidRPr="00200F0B" w:rsidRDefault="006053BC" w:rsidP="00200F0B">
      <w:pPr>
        <w:spacing w:line="276" w:lineRule="auto"/>
        <w:ind w:leftChars="11" w:left="451"/>
        <w:rPr>
          <w:bCs/>
          <w:color w:val="000000" w:themeColor="text1"/>
        </w:rPr>
      </w:pPr>
    </w:p>
    <w:p w14:paraId="0F471F2A" w14:textId="42B59C4D" w:rsidR="006053BC" w:rsidRPr="00200F0B" w:rsidRDefault="007C7BA0" w:rsidP="00200F0B">
      <w:pPr>
        <w:spacing w:line="276" w:lineRule="auto"/>
        <w:ind w:left="567" w:hanging="567"/>
        <w:rPr>
          <w:rFonts w:asciiTheme="minorEastAsia" w:eastAsiaTheme="minorEastAsia" w:hAnsiTheme="minorEastAsia" w:cs="新細明體"/>
          <w:color w:val="000000" w:themeColor="text1"/>
          <w:shd w:val="clear" w:color="auto" w:fill="FFFFFF"/>
        </w:rPr>
      </w:pPr>
      <w:r w:rsidRPr="00200F0B">
        <w:rPr>
          <w:rFonts w:eastAsiaTheme="minorEastAsia" w:hint="eastAsia"/>
          <w:color w:val="000000" w:themeColor="text1"/>
          <w:lang w:eastAsia="zh-HK"/>
        </w:rPr>
        <w:t>香港特別行政區政府</w:t>
      </w:r>
      <w:r w:rsidR="006053BC" w:rsidRPr="00200F0B">
        <w:rPr>
          <w:rFonts w:asciiTheme="minorEastAsia" w:eastAsiaTheme="minorEastAsia" w:hAnsiTheme="minorEastAsia" w:hint="eastAsia"/>
          <w:color w:val="000000" w:themeColor="text1"/>
        </w:rPr>
        <w:t>教育局</w:t>
      </w:r>
      <w:r w:rsidRPr="00200F0B">
        <w:rPr>
          <w:rFonts w:eastAsiaTheme="minorEastAsia"/>
          <w:color w:val="000000" w:themeColor="text1"/>
        </w:rPr>
        <w:t>（</w:t>
      </w:r>
      <w:r w:rsidRPr="00200F0B">
        <w:rPr>
          <w:rFonts w:eastAsiaTheme="minorEastAsia"/>
          <w:color w:val="000000" w:themeColor="text1"/>
        </w:rPr>
        <w:t>2019</w:t>
      </w:r>
      <w:r w:rsidRPr="00200F0B">
        <w:rPr>
          <w:rFonts w:eastAsiaTheme="minorEastAsia"/>
          <w:color w:val="000000" w:themeColor="text1"/>
        </w:rPr>
        <w:t>）</w:t>
      </w:r>
      <w:r w:rsidR="006053BC" w:rsidRPr="00200F0B">
        <w:rPr>
          <w:rFonts w:asciiTheme="minorEastAsia" w:eastAsiaTheme="minorEastAsia" w:hAnsiTheme="minorEastAsia" w:hint="eastAsia"/>
          <w:color w:val="000000" w:themeColor="text1"/>
        </w:rPr>
        <w:t>。</w:t>
      </w:r>
      <w:r w:rsidRPr="00200F0B">
        <w:rPr>
          <w:rFonts w:asciiTheme="minorEastAsia" w:eastAsiaTheme="minorEastAsia" w:hAnsiTheme="minorEastAsia" w:hint="eastAsia"/>
          <w:color w:val="000000" w:themeColor="text1"/>
        </w:rPr>
        <w:t>〈</w:t>
      </w:r>
      <w:r w:rsidRPr="00200F0B">
        <w:rPr>
          <w:rFonts w:asciiTheme="minorEastAsia" w:eastAsiaTheme="minorEastAsia" w:hAnsiTheme="minorEastAsia" w:cs="新細明體"/>
          <w:color w:val="000000" w:themeColor="text1"/>
          <w:shd w:val="clear" w:color="auto" w:fill="FFFFFF"/>
        </w:rPr>
        <w:t>個人資源管理：理財篇</w:t>
      </w:r>
      <w:r w:rsidRPr="00200F0B">
        <w:rPr>
          <w:rFonts w:asciiTheme="minorEastAsia" w:eastAsiaTheme="minorEastAsia" w:hAnsiTheme="minorEastAsia" w:cs="新細明體" w:hint="eastAsia"/>
          <w:color w:val="000000" w:themeColor="text1"/>
          <w:shd w:val="clear" w:color="auto" w:fill="FFFFFF"/>
        </w:rPr>
        <w:t>〉。《</w:t>
      </w:r>
      <w:r w:rsidR="006053BC" w:rsidRPr="00200F0B">
        <w:rPr>
          <w:rFonts w:asciiTheme="minorEastAsia" w:eastAsiaTheme="minorEastAsia" w:hAnsiTheme="minorEastAsia" w:cs="新細明體"/>
          <w:color w:val="000000" w:themeColor="text1"/>
          <w:shd w:val="clear" w:color="auto" w:fill="FFFFFF"/>
        </w:rPr>
        <w:t>「三分鐘概念」動畫視像片段系列</w:t>
      </w:r>
      <w:r w:rsidRPr="00200F0B">
        <w:rPr>
          <w:rFonts w:eastAsiaTheme="minorEastAsia"/>
          <w:color w:val="000000" w:themeColor="text1"/>
        </w:rPr>
        <w:t>（</w:t>
      </w:r>
      <w:r w:rsidRPr="00200F0B">
        <w:rPr>
          <w:rFonts w:eastAsiaTheme="minorEastAsia"/>
          <w:color w:val="000000" w:themeColor="text1"/>
        </w:rPr>
        <w:t>2019</w:t>
      </w:r>
      <w:r w:rsidRPr="00200F0B">
        <w:rPr>
          <w:rFonts w:eastAsiaTheme="minorEastAsia"/>
          <w:color w:val="000000" w:themeColor="text1"/>
        </w:rPr>
        <w:t>）</w:t>
      </w:r>
      <w:r w:rsidRPr="00200F0B">
        <w:rPr>
          <w:rFonts w:eastAsiaTheme="minorEastAsia" w:hint="eastAsia"/>
          <w:color w:val="000000" w:themeColor="text1"/>
        </w:rPr>
        <w:t>》。</w:t>
      </w:r>
    </w:p>
    <w:p w14:paraId="7E855231" w14:textId="3B8ABE4F" w:rsidR="006053BC" w:rsidRPr="00200F0B" w:rsidRDefault="00E77B6B" w:rsidP="00200F0B">
      <w:pPr>
        <w:spacing w:line="276" w:lineRule="auto"/>
        <w:ind w:left="567" w:firstLine="0"/>
        <w:rPr>
          <w:bCs/>
          <w:color w:val="000000" w:themeColor="text1"/>
        </w:rPr>
      </w:pPr>
      <w:hyperlink r:id="rId157" w:history="1">
        <w:r w:rsidR="006053BC" w:rsidRPr="00200F0B">
          <w:rPr>
            <w:bCs/>
            <w:color w:val="000000" w:themeColor="text1"/>
          </w:rPr>
          <w:t>https://www.edb.gov.hk/tc/curriculum-development/kla/pshe/references-and-resources/life-and-society/3-min-concept.html</w:t>
        </w:r>
      </w:hyperlink>
    </w:p>
    <w:p w14:paraId="50584C1E" w14:textId="35B8D2BD" w:rsidR="00610FDD" w:rsidRPr="00200F0B" w:rsidRDefault="00610FDD" w:rsidP="00200F0B">
      <w:pPr>
        <w:spacing w:line="276" w:lineRule="auto"/>
        <w:ind w:left="0" w:firstLine="0"/>
        <w:rPr>
          <w:color w:val="000000" w:themeColor="text1"/>
        </w:rPr>
      </w:pPr>
    </w:p>
    <w:p w14:paraId="0E7961F9" w14:textId="007778AF" w:rsidR="00236DC8" w:rsidRPr="00200F0B" w:rsidRDefault="00236DC8" w:rsidP="00200F0B">
      <w:pPr>
        <w:spacing w:line="276" w:lineRule="auto"/>
        <w:ind w:left="0" w:firstLine="0"/>
        <w:rPr>
          <w:rFonts w:eastAsiaTheme="minorEastAsia"/>
          <w:color w:val="000000" w:themeColor="text1"/>
        </w:rPr>
      </w:pPr>
      <w:r w:rsidRPr="00200F0B">
        <w:rPr>
          <w:rFonts w:eastAsiaTheme="minorEastAsia" w:hint="eastAsia"/>
          <w:color w:val="000000" w:themeColor="text1"/>
          <w:lang w:eastAsia="zh-HK"/>
        </w:rPr>
        <w:t>香港特別行政區政府</w:t>
      </w:r>
      <w:r w:rsidRPr="00200F0B">
        <w:rPr>
          <w:rFonts w:hint="eastAsia"/>
          <w:color w:val="000000" w:themeColor="text1"/>
        </w:rPr>
        <w:t>香港政府一站通</w:t>
      </w:r>
      <w:r w:rsidR="002D208C" w:rsidRPr="00200F0B">
        <w:rPr>
          <w:rFonts w:eastAsiaTheme="minorEastAsia"/>
          <w:color w:val="000000" w:themeColor="text1"/>
        </w:rPr>
        <w:t>（</w:t>
      </w:r>
      <w:r w:rsidR="002D208C" w:rsidRPr="00200F0B">
        <w:rPr>
          <w:rFonts w:eastAsiaTheme="minorEastAsia"/>
          <w:color w:val="000000" w:themeColor="text1"/>
        </w:rPr>
        <w:t>2020</w:t>
      </w:r>
      <w:r w:rsidR="002D208C" w:rsidRPr="00200F0B">
        <w:rPr>
          <w:rFonts w:eastAsiaTheme="minorEastAsia"/>
          <w:color w:val="000000" w:themeColor="text1"/>
        </w:rPr>
        <w:t>）</w:t>
      </w:r>
      <w:r w:rsidRPr="00200F0B">
        <w:rPr>
          <w:rFonts w:hint="eastAsia"/>
          <w:color w:val="000000" w:themeColor="text1"/>
        </w:rPr>
        <w:t>。</w:t>
      </w:r>
      <w:r w:rsidRPr="00200F0B">
        <w:rPr>
          <w:rFonts w:asciiTheme="minorEastAsia" w:eastAsiaTheme="minorEastAsia" w:hAnsiTheme="minorEastAsia" w:cs="新細明體" w:hint="eastAsia"/>
          <w:color w:val="000000" w:themeColor="text1"/>
          <w:shd w:val="clear" w:color="auto" w:fill="FFFFFF"/>
        </w:rPr>
        <w:t>《</w:t>
      </w:r>
      <w:r w:rsidRPr="00200F0B">
        <w:rPr>
          <w:rFonts w:hint="eastAsia"/>
          <w:color w:val="000000" w:themeColor="text1"/>
        </w:rPr>
        <w:t>保護知識產權</w:t>
      </w:r>
      <w:r w:rsidRPr="00200F0B">
        <w:rPr>
          <w:rFonts w:eastAsiaTheme="minorEastAsia" w:hint="eastAsia"/>
          <w:color w:val="000000" w:themeColor="text1"/>
        </w:rPr>
        <w:t>》。</w:t>
      </w:r>
    </w:p>
    <w:p w14:paraId="48253CE8" w14:textId="426749E0" w:rsidR="002D208C" w:rsidRPr="00200F0B" w:rsidRDefault="00E77B6B" w:rsidP="00200F0B">
      <w:pPr>
        <w:spacing w:line="276" w:lineRule="auto"/>
        <w:ind w:leftChars="236" w:left="566" w:firstLine="0"/>
        <w:rPr>
          <w:bCs/>
          <w:color w:val="000000" w:themeColor="text1"/>
        </w:rPr>
      </w:pPr>
      <w:hyperlink r:id="rId158" w:history="1">
        <w:r w:rsidR="002D208C" w:rsidRPr="00200F0B">
          <w:rPr>
            <w:bCs/>
            <w:color w:val="000000" w:themeColor="text1"/>
          </w:rPr>
          <w:t>https://www.gov.hk/tc/residents/communication/infosec/intproperty.htm</w:t>
        </w:r>
      </w:hyperlink>
    </w:p>
    <w:p w14:paraId="41D1C155" w14:textId="1038D26B" w:rsidR="00236DC8" w:rsidRPr="00200F0B" w:rsidRDefault="00236DC8" w:rsidP="00200F0B">
      <w:pPr>
        <w:spacing w:line="276" w:lineRule="auto"/>
        <w:ind w:left="0" w:firstLine="0"/>
        <w:rPr>
          <w:color w:val="000000" w:themeColor="text1"/>
        </w:rPr>
      </w:pPr>
    </w:p>
    <w:p w14:paraId="2BB73092" w14:textId="77777777" w:rsidR="001F4F79" w:rsidRPr="00200F0B" w:rsidRDefault="001F4F79" w:rsidP="00200F0B">
      <w:pPr>
        <w:spacing w:line="276" w:lineRule="auto"/>
        <w:ind w:left="566" w:hangingChars="236" w:hanging="566"/>
        <w:rPr>
          <w:bCs/>
          <w:color w:val="000000" w:themeColor="text1"/>
        </w:rPr>
      </w:pPr>
      <w:r w:rsidRPr="00200F0B">
        <w:rPr>
          <w:rFonts w:hint="eastAsia"/>
          <w:bCs/>
          <w:color w:val="000000" w:themeColor="text1"/>
        </w:rPr>
        <w:t>香港特別行政區政府新聞公報（</w:t>
      </w:r>
      <w:r w:rsidRPr="00200F0B">
        <w:rPr>
          <w:rFonts w:hint="eastAsia"/>
          <w:bCs/>
          <w:color w:val="000000" w:themeColor="text1"/>
        </w:rPr>
        <w:t>2019</w:t>
      </w:r>
      <w:r w:rsidRPr="00200F0B">
        <w:rPr>
          <w:rFonts w:hint="eastAsia"/>
          <w:bCs/>
          <w:color w:val="000000" w:themeColor="text1"/>
        </w:rPr>
        <w:t>年</w:t>
      </w:r>
      <w:r w:rsidRPr="00200F0B">
        <w:rPr>
          <w:rFonts w:hint="eastAsia"/>
          <w:bCs/>
          <w:color w:val="000000" w:themeColor="text1"/>
        </w:rPr>
        <w:t>2</w:t>
      </w:r>
      <w:r w:rsidRPr="00200F0B">
        <w:rPr>
          <w:rFonts w:hint="eastAsia"/>
          <w:bCs/>
          <w:color w:val="000000" w:themeColor="text1"/>
        </w:rPr>
        <w:t>月</w:t>
      </w:r>
      <w:r w:rsidRPr="00200F0B">
        <w:rPr>
          <w:rFonts w:hint="eastAsia"/>
          <w:bCs/>
          <w:color w:val="000000" w:themeColor="text1"/>
        </w:rPr>
        <w:t>11</w:t>
      </w:r>
      <w:r w:rsidRPr="00200F0B">
        <w:rPr>
          <w:rFonts w:hint="eastAsia"/>
          <w:bCs/>
          <w:color w:val="000000" w:themeColor="text1"/>
        </w:rPr>
        <w:t>日）。</w:t>
      </w:r>
      <w:r w:rsidRPr="00200F0B">
        <w:rPr>
          <w:rFonts w:eastAsiaTheme="minorEastAsia"/>
          <w:color w:val="000000" w:themeColor="text1"/>
        </w:rPr>
        <w:t>《</w:t>
      </w:r>
      <w:r w:rsidRPr="00200F0B">
        <w:rPr>
          <w:rFonts w:hint="eastAsia"/>
          <w:bCs/>
          <w:color w:val="000000" w:themeColor="text1"/>
        </w:rPr>
        <w:t>公眾對保護知識產權的意識維持高水平</w:t>
      </w:r>
      <w:r w:rsidRPr="00200F0B">
        <w:rPr>
          <w:bCs/>
          <w:color w:val="000000" w:themeColor="text1"/>
        </w:rPr>
        <w:t>》</w:t>
      </w:r>
      <w:r w:rsidRPr="00200F0B">
        <w:rPr>
          <w:rFonts w:hint="eastAsia"/>
          <w:bCs/>
          <w:color w:val="000000" w:themeColor="text1"/>
        </w:rPr>
        <w:t>。</w:t>
      </w:r>
      <w:r w:rsidRPr="00200F0B">
        <w:rPr>
          <w:bCs/>
          <w:color w:val="000000" w:themeColor="text1"/>
        </w:rPr>
        <w:br/>
      </w:r>
      <w:hyperlink r:id="rId159" w:history="1">
        <w:r w:rsidRPr="00200F0B">
          <w:rPr>
            <w:rStyle w:val="Hyperlink"/>
            <w:color w:val="000000" w:themeColor="text1"/>
          </w:rPr>
          <w:t>https://www.info.gov.hk/gia/general/201902/11/P2019021100549.htm</w:t>
        </w:r>
      </w:hyperlink>
    </w:p>
    <w:p w14:paraId="2DCF1AFF" w14:textId="77777777" w:rsidR="001F4F79" w:rsidRPr="00200F0B" w:rsidRDefault="001F4F79" w:rsidP="00200F0B">
      <w:pPr>
        <w:spacing w:line="276" w:lineRule="auto"/>
        <w:ind w:left="0" w:firstLine="0"/>
        <w:rPr>
          <w:bCs/>
          <w:color w:val="000000" w:themeColor="text1"/>
        </w:rPr>
      </w:pPr>
    </w:p>
    <w:p w14:paraId="2CE8D310" w14:textId="48B49CE0" w:rsidR="00200F0B" w:rsidRPr="00200F0B" w:rsidRDefault="001F4F79" w:rsidP="00200F0B">
      <w:pPr>
        <w:spacing w:line="276" w:lineRule="auto"/>
        <w:ind w:left="0" w:firstLine="0"/>
        <w:rPr>
          <w:bCs/>
          <w:color w:val="000000" w:themeColor="text1"/>
        </w:rPr>
      </w:pPr>
      <w:r w:rsidRPr="00200F0B">
        <w:rPr>
          <w:rFonts w:hint="eastAsia"/>
          <w:bCs/>
          <w:color w:val="000000" w:themeColor="text1"/>
        </w:rPr>
        <w:t>香港特別行政區政府環境</w:t>
      </w:r>
      <w:r w:rsidR="004259F2">
        <w:rPr>
          <w:rFonts w:hint="eastAsia"/>
          <w:bCs/>
          <w:color w:val="000000" w:themeColor="text1"/>
          <w:lang w:eastAsia="zh-HK"/>
        </w:rPr>
        <w:t>及生態</w:t>
      </w:r>
      <w:r w:rsidRPr="00200F0B">
        <w:rPr>
          <w:rFonts w:hint="eastAsia"/>
          <w:bCs/>
          <w:color w:val="000000" w:themeColor="text1"/>
        </w:rPr>
        <w:t>局。</w:t>
      </w:r>
    </w:p>
    <w:p w14:paraId="7D4B66D3" w14:textId="4C7A01F1" w:rsidR="001F4F79" w:rsidRPr="00E77B6B" w:rsidRDefault="004259F2" w:rsidP="00200F0B">
      <w:pPr>
        <w:spacing w:line="276" w:lineRule="auto"/>
        <w:ind w:left="567" w:firstLine="0"/>
        <w:rPr>
          <w:rStyle w:val="Hyperlink"/>
          <w:color w:val="000000" w:themeColor="text1"/>
        </w:rPr>
      </w:pPr>
      <w:hyperlink r:id="rId160" w:history="1">
        <w:r w:rsidRPr="003A20A0">
          <w:rPr>
            <w:rStyle w:val="Hyperlink"/>
            <w:color w:val="000000" w:themeColor="text1"/>
          </w:rPr>
          <w:t>https://www.eeb.gov.hk/tc/top.html</w:t>
        </w:r>
      </w:hyperlink>
    </w:p>
    <w:p w14:paraId="50B4A3B6" w14:textId="77777777" w:rsidR="001F4F79" w:rsidRPr="00200F0B" w:rsidRDefault="001F4F79" w:rsidP="00200F0B">
      <w:pPr>
        <w:spacing w:line="276" w:lineRule="auto"/>
        <w:ind w:left="0" w:firstLine="0"/>
        <w:rPr>
          <w:bCs/>
          <w:color w:val="000000" w:themeColor="text1"/>
        </w:rPr>
      </w:pPr>
    </w:p>
    <w:p w14:paraId="3CF96F15" w14:textId="17294954" w:rsidR="001F4F79" w:rsidRPr="00200F0B" w:rsidRDefault="001F4F79" w:rsidP="00200F0B">
      <w:pPr>
        <w:spacing w:line="276" w:lineRule="auto"/>
        <w:ind w:left="0" w:firstLine="0"/>
        <w:rPr>
          <w:bCs/>
          <w:color w:val="000000" w:themeColor="text1"/>
        </w:rPr>
      </w:pPr>
      <w:r w:rsidRPr="00200F0B">
        <w:rPr>
          <w:rFonts w:hint="eastAsia"/>
          <w:bCs/>
          <w:color w:val="000000" w:themeColor="text1"/>
        </w:rPr>
        <w:t>香港特別行政區政府環境</w:t>
      </w:r>
      <w:r w:rsidR="00C51BD8">
        <w:rPr>
          <w:rFonts w:hint="eastAsia"/>
          <w:bCs/>
          <w:color w:val="000000" w:themeColor="text1"/>
          <w:lang w:eastAsia="zh-HK"/>
        </w:rPr>
        <w:t>及生態</w:t>
      </w:r>
      <w:r w:rsidRPr="00200F0B">
        <w:rPr>
          <w:rFonts w:hint="eastAsia"/>
          <w:bCs/>
          <w:color w:val="000000" w:themeColor="text1"/>
        </w:rPr>
        <w:t>局。</w:t>
      </w:r>
      <w:r w:rsidRPr="00200F0B">
        <w:rPr>
          <w:rFonts w:eastAsiaTheme="minorEastAsia"/>
          <w:color w:val="000000" w:themeColor="text1"/>
        </w:rPr>
        <w:t>《</w:t>
      </w:r>
      <w:r w:rsidRPr="00200F0B">
        <w:rPr>
          <w:rFonts w:eastAsiaTheme="minorEastAsia" w:hint="eastAsia"/>
          <w:color w:val="000000" w:themeColor="text1"/>
        </w:rPr>
        <w:t>低碳生活計算機</w:t>
      </w:r>
      <w:r w:rsidRPr="00200F0B">
        <w:rPr>
          <w:bCs/>
          <w:color w:val="000000" w:themeColor="text1"/>
        </w:rPr>
        <w:t>》</w:t>
      </w:r>
      <w:r w:rsidRPr="00200F0B">
        <w:rPr>
          <w:rFonts w:hint="eastAsia"/>
          <w:bCs/>
          <w:color w:val="000000" w:themeColor="text1"/>
        </w:rPr>
        <w:t>。</w:t>
      </w:r>
    </w:p>
    <w:p w14:paraId="48275D08" w14:textId="77777777" w:rsidR="001F4F79" w:rsidRPr="00200F0B" w:rsidRDefault="00E77B6B" w:rsidP="00200F0B">
      <w:pPr>
        <w:spacing w:line="276" w:lineRule="auto"/>
        <w:ind w:leftChars="236" w:left="566" w:firstLine="0"/>
        <w:rPr>
          <w:rStyle w:val="Hyperlink"/>
          <w:color w:val="000000" w:themeColor="text1"/>
        </w:rPr>
      </w:pPr>
      <w:hyperlink r:id="rId161" w:history="1">
        <w:r w:rsidR="001F4F79" w:rsidRPr="00200F0B">
          <w:rPr>
            <w:rStyle w:val="Hyperlink"/>
            <w:color w:val="000000" w:themeColor="text1"/>
          </w:rPr>
          <w:t>https://www.carboncalculator.gov.hk/tc</w:t>
        </w:r>
      </w:hyperlink>
    </w:p>
    <w:p w14:paraId="2928E508" w14:textId="77777777" w:rsidR="001F4F79" w:rsidRPr="00200F0B" w:rsidRDefault="001F4F79" w:rsidP="00200F0B">
      <w:pPr>
        <w:spacing w:line="276" w:lineRule="auto"/>
        <w:ind w:leftChars="177" w:firstLine="0"/>
        <w:rPr>
          <w:rStyle w:val="Hyperlink"/>
          <w:color w:val="000000" w:themeColor="text1"/>
        </w:rPr>
      </w:pPr>
    </w:p>
    <w:p w14:paraId="20E737AE" w14:textId="7FA95044" w:rsidR="001F4F79" w:rsidRPr="00200F0B" w:rsidRDefault="001F4F79" w:rsidP="00200F0B">
      <w:pPr>
        <w:spacing w:line="276" w:lineRule="auto"/>
        <w:ind w:left="0" w:firstLine="0"/>
        <w:rPr>
          <w:rStyle w:val="Hyperlink"/>
          <w:color w:val="000000" w:themeColor="text1"/>
        </w:rPr>
      </w:pPr>
      <w:r w:rsidRPr="00200F0B">
        <w:rPr>
          <w:rFonts w:hint="eastAsia"/>
          <w:bCs/>
          <w:color w:val="000000" w:themeColor="text1"/>
        </w:rPr>
        <w:t>香港特別行政區政府環境</w:t>
      </w:r>
      <w:r w:rsidR="00C51BD8">
        <w:rPr>
          <w:rFonts w:hint="eastAsia"/>
          <w:bCs/>
          <w:color w:val="000000" w:themeColor="text1"/>
          <w:lang w:eastAsia="zh-HK"/>
        </w:rPr>
        <w:t>及生態</w:t>
      </w:r>
      <w:r w:rsidRPr="00200F0B">
        <w:rPr>
          <w:rFonts w:hint="eastAsia"/>
          <w:bCs/>
          <w:color w:val="000000" w:themeColor="text1"/>
        </w:rPr>
        <w:t>局。</w:t>
      </w:r>
      <w:r w:rsidRPr="00200F0B">
        <w:rPr>
          <w:rFonts w:eastAsiaTheme="minorEastAsia"/>
          <w:color w:val="000000" w:themeColor="text1"/>
        </w:rPr>
        <w:t>《</w:t>
      </w:r>
      <w:r w:rsidRPr="00200F0B">
        <w:rPr>
          <w:rFonts w:ascii="新細明體" w:hAnsi="新細明體" w:cs="新細明體" w:hint="eastAsia"/>
          <w:color w:val="000000" w:themeColor="text1"/>
          <w:kern w:val="0"/>
        </w:rPr>
        <w:t>香港</w:t>
      </w:r>
      <w:r w:rsidR="00986DCE">
        <w:rPr>
          <w:rFonts w:ascii="新細明體" w:hAnsi="新細明體" w:cs="新細明體" w:hint="eastAsia"/>
          <w:color w:val="000000" w:themeColor="text1"/>
          <w:kern w:val="0"/>
          <w:lang w:eastAsia="zh-HK"/>
        </w:rPr>
        <w:t>邁向碳中和</w:t>
      </w:r>
      <w:r w:rsidRPr="00200F0B">
        <w:rPr>
          <w:bCs/>
          <w:color w:val="000000" w:themeColor="text1"/>
        </w:rPr>
        <w:t>》</w:t>
      </w:r>
      <w:r w:rsidRPr="00200F0B">
        <w:rPr>
          <w:rFonts w:hint="eastAsia"/>
          <w:bCs/>
          <w:color w:val="000000" w:themeColor="text1"/>
        </w:rPr>
        <w:t>。</w:t>
      </w:r>
    </w:p>
    <w:p w14:paraId="614FC488" w14:textId="4E90E37A" w:rsidR="001F4F79" w:rsidRPr="00200F0B" w:rsidRDefault="00686D43" w:rsidP="00200F0B">
      <w:pPr>
        <w:spacing w:line="276" w:lineRule="auto"/>
        <w:ind w:leftChars="236" w:left="566" w:firstLine="0"/>
        <w:rPr>
          <w:rStyle w:val="Hyperlink"/>
          <w:color w:val="000000" w:themeColor="text1"/>
        </w:rPr>
      </w:pPr>
      <w:r w:rsidRPr="00686D43">
        <w:rPr>
          <w:rStyle w:val="Hyperlink"/>
          <w:color w:val="000000" w:themeColor="text1"/>
        </w:rPr>
        <w:t>https://cnsd.gov.hk/tc/</w:t>
      </w:r>
    </w:p>
    <w:p w14:paraId="14640CEC" w14:textId="61E0B2B8" w:rsidR="00EF00BE" w:rsidRPr="00200F0B" w:rsidRDefault="00EF00BE" w:rsidP="00200F0B">
      <w:pPr>
        <w:spacing w:line="276" w:lineRule="auto"/>
        <w:ind w:left="0" w:firstLine="0"/>
        <w:rPr>
          <w:bCs/>
          <w:color w:val="000000" w:themeColor="text1"/>
        </w:rPr>
      </w:pPr>
    </w:p>
    <w:p w14:paraId="58EBF01E" w14:textId="39405B81" w:rsidR="00E43ACD" w:rsidRPr="00944748" w:rsidRDefault="00E71BC5" w:rsidP="00944748">
      <w:pPr>
        <w:spacing w:line="276" w:lineRule="auto"/>
        <w:ind w:left="0" w:firstLine="0"/>
        <w:rPr>
          <w:bCs/>
          <w:color w:val="000000" w:themeColor="text1"/>
        </w:rPr>
      </w:pPr>
      <w:r w:rsidRPr="00200F0B">
        <w:rPr>
          <w:rFonts w:hint="eastAsia"/>
          <w:bCs/>
          <w:color w:val="000000" w:themeColor="text1"/>
        </w:rPr>
        <w:t>香港特別行政區政府</w:t>
      </w:r>
      <w:r w:rsidR="00E43ACD" w:rsidRPr="00944748">
        <w:rPr>
          <w:rFonts w:hint="eastAsia"/>
          <w:bCs/>
          <w:color w:val="000000" w:themeColor="text1"/>
        </w:rPr>
        <w:t>警務處</w:t>
      </w:r>
      <w:r w:rsidR="00E43ACD" w:rsidRPr="00200F0B">
        <w:rPr>
          <w:rFonts w:hint="eastAsia"/>
          <w:bCs/>
          <w:color w:val="000000" w:themeColor="text1"/>
        </w:rPr>
        <w:t>網頁。</w:t>
      </w:r>
    </w:p>
    <w:p w14:paraId="6E67866A" w14:textId="77777777" w:rsidR="00E43ACD" w:rsidRPr="00944748" w:rsidRDefault="00E77B6B" w:rsidP="00944748">
      <w:pPr>
        <w:spacing w:line="276" w:lineRule="auto"/>
        <w:ind w:leftChars="236" w:left="566" w:firstLine="0"/>
        <w:rPr>
          <w:rStyle w:val="Hyperlink"/>
          <w:color w:val="000000" w:themeColor="text1"/>
        </w:rPr>
      </w:pPr>
      <w:hyperlink r:id="rId162" w:history="1">
        <w:r w:rsidR="00E43ACD" w:rsidRPr="00944748">
          <w:rPr>
            <w:rStyle w:val="Hyperlink"/>
            <w:color w:val="000000" w:themeColor="text1"/>
          </w:rPr>
          <w:t>https://www.police.gov.hk/ppp_tc/04_crime_matters/ccb/fst.php?msg_id=cct_28</w:t>
        </w:r>
      </w:hyperlink>
    </w:p>
    <w:p w14:paraId="7B348E08" w14:textId="77777777" w:rsidR="00E43ACD" w:rsidRDefault="00E43ACD" w:rsidP="00200F0B">
      <w:pPr>
        <w:spacing w:line="276" w:lineRule="auto"/>
        <w:ind w:left="0" w:firstLine="0"/>
        <w:rPr>
          <w:bCs/>
          <w:color w:val="000000" w:themeColor="text1"/>
        </w:rPr>
      </w:pPr>
    </w:p>
    <w:p w14:paraId="5BFCCC6C" w14:textId="7CAB7C14" w:rsidR="00E43ACD" w:rsidRPr="00944748" w:rsidRDefault="00E71BC5" w:rsidP="00200F0B">
      <w:pPr>
        <w:spacing w:line="276" w:lineRule="auto"/>
        <w:ind w:left="0" w:firstLine="0"/>
        <w:rPr>
          <w:bCs/>
          <w:color w:val="000000" w:themeColor="text1"/>
        </w:rPr>
      </w:pPr>
      <w:r w:rsidRPr="00200F0B">
        <w:rPr>
          <w:rFonts w:hint="eastAsia"/>
          <w:bCs/>
          <w:color w:val="000000" w:themeColor="text1"/>
        </w:rPr>
        <w:t>香港特別行政區政府</w:t>
      </w:r>
      <w:r w:rsidR="00E43ACD" w:rsidRPr="00944748">
        <w:rPr>
          <w:rFonts w:hint="eastAsia"/>
          <w:bCs/>
          <w:color w:val="000000" w:themeColor="text1"/>
        </w:rPr>
        <w:t>警務處</w:t>
      </w:r>
      <w:r w:rsidR="00E43ACD">
        <w:rPr>
          <w:rFonts w:hint="eastAsia"/>
          <w:bCs/>
          <w:color w:val="000000" w:themeColor="text1"/>
          <w:lang w:eastAsia="zh-HK"/>
        </w:rPr>
        <w:t>。</w:t>
      </w:r>
      <w:r w:rsidR="00E43ACD" w:rsidRPr="00944748">
        <w:rPr>
          <w:rFonts w:hint="eastAsia"/>
          <w:bCs/>
          <w:color w:val="000000" w:themeColor="text1"/>
        </w:rPr>
        <w:t>反詐騙協調中心</w:t>
      </w:r>
      <w:r w:rsidR="00E43ACD" w:rsidRPr="00200F0B">
        <w:rPr>
          <w:rFonts w:hint="eastAsia"/>
          <w:bCs/>
          <w:color w:val="000000" w:themeColor="text1"/>
        </w:rPr>
        <w:t>網頁</w:t>
      </w:r>
    </w:p>
    <w:p w14:paraId="3EEB0B01" w14:textId="3837C37C" w:rsidR="00E43ACD" w:rsidRPr="00944748" w:rsidRDefault="00E43ACD" w:rsidP="00944748">
      <w:pPr>
        <w:spacing w:line="276" w:lineRule="auto"/>
        <w:ind w:leftChars="236" w:left="566" w:firstLine="0"/>
        <w:rPr>
          <w:rStyle w:val="Hyperlink"/>
          <w:color w:val="000000" w:themeColor="text1"/>
        </w:rPr>
      </w:pPr>
      <w:r w:rsidRPr="00944748">
        <w:rPr>
          <w:rStyle w:val="Hyperlink"/>
          <w:color w:val="000000" w:themeColor="text1"/>
        </w:rPr>
        <w:t>https://www.adcc.gov.hk/</w:t>
      </w:r>
    </w:p>
    <w:p w14:paraId="7502816C" w14:textId="77777777" w:rsidR="00E43ACD" w:rsidRDefault="00E43ACD" w:rsidP="00200F0B">
      <w:pPr>
        <w:spacing w:line="276" w:lineRule="auto"/>
        <w:ind w:left="0" w:firstLine="0"/>
        <w:rPr>
          <w:bCs/>
          <w:color w:val="000000" w:themeColor="text1"/>
        </w:rPr>
      </w:pPr>
    </w:p>
    <w:p w14:paraId="0435181C" w14:textId="5F3A55DC" w:rsidR="00050905" w:rsidRPr="00200F0B" w:rsidRDefault="00050905" w:rsidP="00200F0B">
      <w:pPr>
        <w:spacing w:line="276" w:lineRule="auto"/>
        <w:ind w:left="0" w:firstLine="0"/>
        <w:rPr>
          <w:bCs/>
          <w:color w:val="000000" w:themeColor="text1"/>
        </w:rPr>
      </w:pPr>
      <w:r w:rsidRPr="00200F0B">
        <w:rPr>
          <w:rFonts w:hint="eastAsia"/>
          <w:bCs/>
          <w:color w:val="000000" w:themeColor="text1"/>
        </w:rPr>
        <w:t>香港共享創意網頁。</w:t>
      </w:r>
    </w:p>
    <w:p w14:paraId="1706CA4D" w14:textId="33EAE77D" w:rsidR="00050905" w:rsidRPr="00200F0B" w:rsidRDefault="00050905" w:rsidP="00200F0B">
      <w:pPr>
        <w:spacing w:line="276" w:lineRule="auto"/>
        <w:ind w:leftChars="236" w:left="566" w:firstLine="0"/>
        <w:rPr>
          <w:bCs/>
          <w:color w:val="000000" w:themeColor="text1"/>
        </w:rPr>
      </w:pPr>
      <w:r w:rsidRPr="00200F0B">
        <w:rPr>
          <w:bCs/>
          <w:color w:val="000000" w:themeColor="text1"/>
        </w:rPr>
        <w:t>https://hk.creativecommons.org/faq</w:t>
      </w:r>
    </w:p>
    <w:p w14:paraId="5C0D6B33" w14:textId="7A97C736" w:rsidR="00050905" w:rsidRPr="00200F0B" w:rsidRDefault="00050905" w:rsidP="00200F0B">
      <w:pPr>
        <w:spacing w:line="276" w:lineRule="auto"/>
        <w:ind w:left="0" w:firstLine="0"/>
        <w:rPr>
          <w:bCs/>
          <w:color w:val="000000" w:themeColor="text1"/>
        </w:rPr>
      </w:pPr>
    </w:p>
    <w:p w14:paraId="2BC24992" w14:textId="0A662B9D" w:rsidR="001F4F79" w:rsidRPr="00200F0B" w:rsidRDefault="001F4F79" w:rsidP="00200F0B">
      <w:pPr>
        <w:spacing w:line="276" w:lineRule="auto"/>
        <w:ind w:left="0" w:firstLine="0"/>
        <w:rPr>
          <w:bCs/>
          <w:color w:val="000000" w:themeColor="text1"/>
        </w:rPr>
      </w:pPr>
      <w:r w:rsidRPr="00200F0B">
        <w:rPr>
          <w:rFonts w:hint="eastAsia"/>
          <w:bCs/>
          <w:color w:val="000000" w:themeColor="text1"/>
        </w:rPr>
        <w:t>香港米芝蓮指南</w:t>
      </w:r>
      <w:r w:rsidR="00E43ACD" w:rsidRPr="00200F0B">
        <w:rPr>
          <w:rFonts w:hint="eastAsia"/>
          <w:bCs/>
          <w:color w:val="000000" w:themeColor="text1"/>
        </w:rPr>
        <w:t>。</w:t>
      </w:r>
    </w:p>
    <w:p w14:paraId="5E6B8858" w14:textId="61176B46" w:rsidR="001F4F79" w:rsidRPr="00200F0B" w:rsidRDefault="00E77B6B" w:rsidP="00200F0B">
      <w:pPr>
        <w:spacing w:line="276" w:lineRule="auto"/>
        <w:ind w:leftChars="236" w:left="566" w:firstLine="0"/>
        <w:rPr>
          <w:bCs/>
          <w:color w:val="000000" w:themeColor="text1"/>
        </w:rPr>
      </w:pPr>
      <w:hyperlink r:id="rId163" w:history="1">
        <w:r w:rsidR="001F4F79" w:rsidRPr="00200F0B">
          <w:rPr>
            <w:bCs/>
            <w:color w:val="000000" w:themeColor="text1"/>
          </w:rPr>
          <w:t>https://guide.michelin.com/hk/zh_HK/hong-kong-region/hong-kong</w:t>
        </w:r>
      </w:hyperlink>
    </w:p>
    <w:p w14:paraId="6D6ABA7F" w14:textId="77777777" w:rsidR="002D208C" w:rsidRPr="00200F0B" w:rsidRDefault="002D208C" w:rsidP="00200F0B">
      <w:pPr>
        <w:spacing w:line="276" w:lineRule="auto"/>
        <w:ind w:hangingChars="177"/>
        <w:rPr>
          <w:bCs/>
          <w:color w:val="000000" w:themeColor="text1"/>
        </w:rPr>
      </w:pPr>
    </w:p>
    <w:p w14:paraId="6A545F56" w14:textId="3C10D93D" w:rsidR="006053BC" w:rsidRPr="00200F0B" w:rsidRDefault="006053BC" w:rsidP="00200F0B">
      <w:pPr>
        <w:spacing w:line="276" w:lineRule="auto"/>
        <w:ind w:left="566" w:hangingChars="236" w:hanging="566"/>
        <w:rPr>
          <w:bCs/>
          <w:color w:val="000000" w:themeColor="text1"/>
        </w:rPr>
      </w:pPr>
      <w:r w:rsidRPr="00200F0B">
        <w:rPr>
          <w:rFonts w:hint="eastAsia"/>
          <w:bCs/>
          <w:color w:val="000000" w:themeColor="text1"/>
        </w:rPr>
        <w:t>香港經濟日報</w:t>
      </w:r>
      <w:r w:rsidRPr="00200F0B">
        <w:rPr>
          <w:rFonts w:eastAsiaTheme="minorEastAsia"/>
          <w:color w:val="000000" w:themeColor="text1"/>
        </w:rPr>
        <w:t>（</w:t>
      </w:r>
      <w:r w:rsidRPr="00200F0B">
        <w:rPr>
          <w:rFonts w:hint="eastAsia"/>
          <w:color w:val="000000" w:themeColor="text1"/>
        </w:rPr>
        <w:t>20</w:t>
      </w:r>
      <w:r w:rsidRPr="00200F0B">
        <w:rPr>
          <w:color w:val="000000" w:themeColor="text1"/>
        </w:rPr>
        <w:t>20</w:t>
      </w:r>
      <w:r w:rsidRPr="00200F0B">
        <w:rPr>
          <w:rFonts w:hint="eastAsia"/>
          <w:color w:val="000000" w:themeColor="text1"/>
        </w:rPr>
        <w:t>年</w:t>
      </w:r>
      <w:r w:rsidRPr="00200F0B">
        <w:rPr>
          <w:rFonts w:hint="eastAsia"/>
          <w:color w:val="000000" w:themeColor="text1"/>
        </w:rPr>
        <w:t>6</w:t>
      </w:r>
      <w:r w:rsidRPr="00200F0B">
        <w:rPr>
          <w:rFonts w:hint="eastAsia"/>
          <w:color w:val="000000" w:themeColor="text1"/>
        </w:rPr>
        <w:t>月</w:t>
      </w:r>
      <w:r w:rsidRPr="00200F0B">
        <w:rPr>
          <w:rFonts w:hint="eastAsia"/>
          <w:color w:val="000000" w:themeColor="text1"/>
        </w:rPr>
        <w:t>6</w:t>
      </w:r>
      <w:r w:rsidRPr="00200F0B">
        <w:rPr>
          <w:rFonts w:hint="eastAsia"/>
          <w:color w:val="000000" w:themeColor="text1"/>
        </w:rPr>
        <w:t>日</w:t>
      </w:r>
      <w:r w:rsidRPr="00200F0B">
        <w:rPr>
          <w:rFonts w:eastAsiaTheme="minorEastAsia"/>
          <w:color w:val="000000" w:themeColor="text1"/>
        </w:rPr>
        <w:t>）</w:t>
      </w:r>
      <w:r w:rsidRPr="00200F0B">
        <w:rPr>
          <w:rFonts w:hint="eastAsia"/>
          <w:color w:val="000000" w:themeColor="text1"/>
        </w:rPr>
        <w:t>。</w:t>
      </w:r>
      <w:r w:rsidRPr="00200F0B">
        <w:rPr>
          <w:rFonts w:eastAsiaTheme="minorEastAsia"/>
          <w:color w:val="000000" w:themeColor="text1"/>
        </w:rPr>
        <w:t>《</w:t>
      </w:r>
      <w:r w:rsidRPr="00200F0B">
        <w:rPr>
          <w:rFonts w:asciiTheme="minorEastAsia" w:eastAsiaTheme="minorEastAsia" w:hAnsiTheme="minorEastAsia" w:hint="eastAsia"/>
          <w:color w:val="000000" w:themeColor="text1"/>
        </w:rPr>
        <w:t>【大慈善家】退休老師捐4.6億身家回饋社</w:t>
      </w:r>
      <w:r w:rsidRPr="00200F0B">
        <w:rPr>
          <w:rFonts w:hint="eastAsia"/>
          <w:bCs/>
          <w:color w:val="000000" w:themeColor="text1"/>
        </w:rPr>
        <w:t>會</w:t>
      </w:r>
      <w:r w:rsidRPr="00200F0B">
        <w:rPr>
          <w:rFonts w:hint="eastAsia"/>
          <w:bCs/>
          <w:color w:val="000000" w:themeColor="text1"/>
        </w:rPr>
        <w:t xml:space="preserve">  </w:t>
      </w:r>
      <w:r w:rsidRPr="00200F0B">
        <w:rPr>
          <w:rFonts w:hint="eastAsia"/>
          <w:bCs/>
          <w:color w:val="000000" w:themeColor="text1"/>
        </w:rPr>
        <w:t>女兒：阿爺很節儉才剩下這麼多給子孫</w:t>
      </w:r>
      <w:r w:rsidRPr="00200F0B">
        <w:rPr>
          <w:bCs/>
          <w:color w:val="000000" w:themeColor="text1"/>
        </w:rPr>
        <w:t>》</w:t>
      </w:r>
      <w:r w:rsidRPr="00200F0B">
        <w:rPr>
          <w:rFonts w:hint="eastAsia"/>
          <w:bCs/>
          <w:color w:val="000000" w:themeColor="text1"/>
        </w:rPr>
        <w:t>。</w:t>
      </w:r>
      <w:r w:rsidRPr="00200F0B">
        <w:rPr>
          <w:bCs/>
          <w:color w:val="000000" w:themeColor="text1"/>
        </w:rPr>
        <w:br/>
      </w:r>
      <w:r w:rsidRPr="00200F0B">
        <w:rPr>
          <w:rFonts w:hint="eastAsia"/>
          <w:bCs/>
          <w:color w:val="000000" w:themeColor="text1"/>
        </w:rPr>
        <w:t>h</w:t>
      </w:r>
      <w:r w:rsidRPr="00200F0B">
        <w:rPr>
          <w:bCs/>
          <w:color w:val="000000" w:themeColor="text1"/>
        </w:rPr>
        <w:t>t</w:t>
      </w:r>
      <w:r w:rsidRPr="00200F0B">
        <w:rPr>
          <w:rFonts w:hint="eastAsia"/>
          <w:bCs/>
          <w:color w:val="000000" w:themeColor="text1"/>
        </w:rPr>
        <w:t>tps://topick.hket.com/article/2663469/</w:t>
      </w:r>
      <w:r w:rsidRPr="00200F0B">
        <w:rPr>
          <w:rFonts w:hint="eastAsia"/>
          <w:bCs/>
          <w:color w:val="000000" w:themeColor="text1"/>
        </w:rPr>
        <w:t>【大慈善家】退休老師捐</w:t>
      </w:r>
      <w:r w:rsidRPr="00200F0B">
        <w:rPr>
          <w:rFonts w:hint="eastAsia"/>
          <w:bCs/>
          <w:color w:val="000000" w:themeColor="text1"/>
        </w:rPr>
        <w:t>4.6</w:t>
      </w:r>
      <w:r w:rsidRPr="00200F0B">
        <w:rPr>
          <w:rFonts w:hint="eastAsia"/>
          <w:bCs/>
          <w:color w:val="000000" w:themeColor="text1"/>
        </w:rPr>
        <w:t>億身家回饋社會</w:t>
      </w:r>
      <w:r w:rsidRPr="00200F0B">
        <w:rPr>
          <w:rFonts w:hint="eastAsia"/>
          <w:bCs/>
          <w:color w:val="000000" w:themeColor="text1"/>
        </w:rPr>
        <w:t>%20%20%20%20</w:t>
      </w:r>
      <w:r w:rsidRPr="00200F0B">
        <w:rPr>
          <w:rFonts w:hint="eastAsia"/>
          <w:bCs/>
          <w:color w:val="000000" w:themeColor="text1"/>
        </w:rPr>
        <w:t>女兒：阿爺很節儉才剩下這麼多給子孫</w:t>
      </w:r>
    </w:p>
    <w:p w14:paraId="6D77502F" w14:textId="77777777" w:rsidR="006053BC" w:rsidRPr="00200F0B" w:rsidRDefault="006053BC" w:rsidP="00200F0B">
      <w:pPr>
        <w:spacing w:line="276" w:lineRule="auto"/>
        <w:ind w:left="0" w:firstLine="0"/>
        <w:rPr>
          <w:bCs/>
          <w:color w:val="000000" w:themeColor="text1"/>
        </w:rPr>
      </w:pPr>
    </w:p>
    <w:p w14:paraId="61E95E60" w14:textId="77777777" w:rsidR="00200F0B" w:rsidRPr="00200F0B" w:rsidRDefault="006053BC" w:rsidP="00200F0B">
      <w:pPr>
        <w:spacing w:line="276" w:lineRule="auto"/>
        <w:ind w:left="0" w:firstLine="0"/>
        <w:rPr>
          <w:rStyle w:val="Hyperlink"/>
          <w:color w:val="000000" w:themeColor="text1"/>
        </w:rPr>
      </w:pPr>
      <w:r w:rsidRPr="00200F0B">
        <w:rPr>
          <w:rStyle w:val="Hyperlink"/>
          <w:rFonts w:hint="eastAsia"/>
          <w:color w:val="000000" w:themeColor="text1"/>
        </w:rPr>
        <w:t>雅虎財經網頁。</w:t>
      </w:r>
    </w:p>
    <w:p w14:paraId="5EAF35B2" w14:textId="0B6E9924" w:rsidR="006053BC" w:rsidRPr="00200F0B" w:rsidRDefault="00E77B6B" w:rsidP="00200F0B">
      <w:pPr>
        <w:spacing w:line="276" w:lineRule="auto"/>
        <w:ind w:left="567" w:firstLine="0"/>
        <w:rPr>
          <w:bCs/>
          <w:color w:val="000000" w:themeColor="text1"/>
        </w:rPr>
      </w:pPr>
      <w:hyperlink r:id="rId164" w:history="1">
        <w:r w:rsidR="00200F0B" w:rsidRPr="00200F0B">
          <w:rPr>
            <w:rStyle w:val="Hyperlink"/>
            <w:bCs/>
            <w:color w:val="000000" w:themeColor="text1"/>
          </w:rPr>
          <w:t>https://hk.finance.yahoo.com/</w:t>
        </w:r>
      </w:hyperlink>
    </w:p>
    <w:p w14:paraId="351FA9C3" w14:textId="1AC06FE4" w:rsidR="00050905" w:rsidRPr="00200F0B" w:rsidRDefault="00050905" w:rsidP="00200F0B">
      <w:pPr>
        <w:spacing w:line="276" w:lineRule="auto"/>
        <w:ind w:leftChars="177" w:firstLine="0"/>
        <w:rPr>
          <w:bCs/>
          <w:color w:val="000000" w:themeColor="text1"/>
        </w:rPr>
      </w:pPr>
    </w:p>
    <w:p w14:paraId="63912D55" w14:textId="25D3705D" w:rsidR="00050905" w:rsidRPr="00200F0B" w:rsidRDefault="00050905" w:rsidP="00200F0B">
      <w:pPr>
        <w:spacing w:line="276" w:lineRule="auto"/>
        <w:ind w:left="0" w:firstLine="0"/>
        <w:rPr>
          <w:bCs/>
          <w:color w:val="000000" w:themeColor="text1"/>
        </w:rPr>
      </w:pPr>
      <w:r w:rsidRPr="00200F0B">
        <w:rPr>
          <w:rFonts w:hint="eastAsia"/>
          <w:bCs/>
          <w:color w:val="000000" w:themeColor="text1"/>
        </w:rPr>
        <w:t>網絡安全資訊站網頁。</w:t>
      </w:r>
    </w:p>
    <w:p w14:paraId="32043827" w14:textId="753FBDAF" w:rsidR="006053BC" w:rsidRPr="00200F0B" w:rsidRDefault="00E77B6B" w:rsidP="00200F0B">
      <w:pPr>
        <w:spacing w:line="276" w:lineRule="auto"/>
        <w:ind w:leftChars="236" w:left="566" w:firstLine="0"/>
        <w:rPr>
          <w:bCs/>
          <w:color w:val="000000" w:themeColor="text1"/>
        </w:rPr>
      </w:pPr>
      <w:hyperlink r:id="rId165" w:history="1">
        <w:r w:rsidR="00236DC8" w:rsidRPr="00200F0B">
          <w:rPr>
            <w:rStyle w:val="Hyperlink"/>
            <w:color w:val="000000" w:themeColor="text1"/>
          </w:rPr>
          <w:t>https://www.cybersecurity.hk/tc/index.php</w:t>
        </w:r>
      </w:hyperlink>
    </w:p>
    <w:p w14:paraId="13CA0D83" w14:textId="49751B7A" w:rsidR="005B7DF4" w:rsidRPr="00200F0B" w:rsidRDefault="005B7DF4" w:rsidP="00200F0B">
      <w:pPr>
        <w:spacing w:line="276" w:lineRule="auto"/>
        <w:ind w:leftChars="177" w:firstLine="0"/>
        <w:rPr>
          <w:bCs/>
          <w:color w:val="000000" w:themeColor="text1"/>
        </w:rPr>
      </w:pPr>
    </w:p>
    <w:p w14:paraId="2CABFCB3" w14:textId="0BF9CB8F" w:rsidR="005B7DF4" w:rsidRPr="00200F0B" w:rsidRDefault="005B7DF4" w:rsidP="00200F0B">
      <w:pPr>
        <w:spacing w:line="276" w:lineRule="auto"/>
        <w:ind w:left="0" w:firstLine="0"/>
        <w:rPr>
          <w:bCs/>
          <w:color w:val="000000" w:themeColor="text1"/>
        </w:rPr>
      </w:pPr>
      <w:r w:rsidRPr="00200F0B">
        <w:rPr>
          <w:rFonts w:hint="eastAsia"/>
          <w:bCs/>
          <w:color w:val="000000" w:themeColor="text1"/>
        </w:rPr>
        <w:t>網絡安全資訊站。</w:t>
      </w:r>
      <w:r w:rsidRPr="00200F0B">
        <w:rPr>
          <w:rFonts w:hint="eastAsia"/>
          <w:color w:val="000000" w:themeColor="text1"/>
          <w:lang w:eastAsia="zh-HK"/>
        </w:rPr>
        <w:t>《</w:t>
      </w:r>
      <w:r w:rsidRPr="00200F0B">
        <w:rPr>
          <w:rFonts w:hint="eastAsia"/>
          <w:bCs/>
          <w:color w:val="000000" w:themeColor="text1"/>
        </w:rPr>
        <w:t>電子交易的保安考慮（</w:t>
      </w:r>
      <w:r w:rsidRPr="00200F0B">
        <w:rPr>
          <w:rFonts w:hint="eastAsia"/>
          <w:bCs/>
          <w:color w:val="000000" w:themeColor="text1"/>
        </w:rPr>
        <w:t>I</w:t>
      </w:r>
      <w:r w:rsidRPr="00200F0B">
        <w:rPr>
          <w:rFonts w:hint="eastAsia"/>
          <w:bCs/>
          <w:color w:val="000000" w:themeColor="text1"/>
        </w:rPr>
        <w:t>）</w:t>
      </w:r>
      <w:r w:rsidRPr="00200F0B">
        <w:rPr>
          <w:rFonts w:hint="eastAsia"/>
          <w:color w:val="000000" w:themeColor="text1"/>
        </w:rPr>
        <w:t>》。</w:t>
      </w:r>
    </w:p>
    <w:p w14:paraId="7EE9D05A" w14:textId="56BF4C32" w:rsidR="00050905" w:rsidRPr="00200F0B" w:rsidRDefault="00E77B6B" w:rsidP="00200F0B">
      <w:pPr>
        <w:spacing w:line="276" w:lineRule="auto"/>
        <w:ind w:leftChars="236" w:left="566" w:firstLine="0"/>
        <w:rPr>
          <w:rStyle w:val="Hyperlink"/>
          <w:color w:val="000000" w:themeColor="text1"/>
        </w:rPr>
      </w:pPr>
      <w:hyperlink r:id="rId166" w:history="1">
        <w:r w:rsidR="005B7DF4" w:rsidRPr="00200F0B">
          <w:rPr>
            <w:rStyle w:val="Hyperlink"/>
            <w:color w:val="000000" w:themeColor="text1"/>
          </w:rPr>
          <w:t>https://www.youtube.com/watch?v=aUwsIXvnjJQ</w:t>
        </w:r>
      </w:hyperlink>
    </w:p>
    <w:p w14:paraId="03DAF641" w14:textId="0225D829" w:rsidR="005B7DF4" w:rsidRPr="00200F0B" w:rsidRDefault="005B7DF4" w:rsidP="00200F0B">
      <w:pPr>
        <w:spacing w:line="276" w:lineRule="auto"/>
        <w:ind w:leftChars="177" w:firstLine="0"/>
        <w:rPr>
          <w:rStyle w:val="Hyperlink"/>
          <w:color w:val="000000" w:themeColor="text1"/>
        </w:rPr>
      </w:pPr>
    </w:p>
    <w:p w14:paraId="00E24762" w14:textId="74A1C6CE" w:rsidR="005B7DF4" w:rsidRPr="00200F0B" w:rsidRDefault="005B7DF4" w:rsidP="00200F0B">
      <w:pPr>
        <w:spacing w:line="276" w:lineRule="auto"/>
        <w:ind w:left="0" w:firstLine="0"/>
        <w:rPr>
          <w:rStyle w:val="Hyperlink"/>
          <w:color w:val="000000" w:themeColor="text1"/>
        </w:rPr>
      </w:pPr>
      <w:r w:rsidRPr="00200F0B">
        <w:rPr>
          <w:rFonts w:hint="eastAsia"/>
          <w:bCs/>
          <w:color w:val="000000" w:themeColor="text1"/>
        </w:rPr>
        <w:t>網絡安全資訊站。</w:t>
      </w:r>
      <w:r w:rsidRPr="00200F0B">
        <w:rPr>
          <w:rFonts w:hint="eastAsia"/>
          <w:color w:val="000000" w:themeColor="text1"/>
          <w:lang w:eastAsia="zh-HK"/>
        </w:rPr>
        <w:t>《</w:t>
      </w:r>
      <w:r w:rsidRPr="00200F0B">
        <w:rPr>
          <w:rFonts w:hint="eastAsia"/>
          <w:bCs/>
          <w:color w:val="000000" w:themeColor="text1"/>
        </w:rPr>
        <w:t>電子交易的保安考慮（</w:t>
      </w:r>
      <w:r w:rsidR="00236DC8" w:rsidRPr="00200F0B">
        <w:rPr>
          <w:rFonts w:hint="eastAsia"/>
          <w:bCs/>
          <w:color w:val="000000" w:themeColor="text1"/>
        </w:rPr>
        <w:t>I</w:t>
      </w:r>
      <w:r w:rsidRPr="00200F0B">
        <w:rPr>
          <w:rFonts w:hint="eastAsia"/>
          <w:bCs/>
          <w:color w:val="000000" w:themeColor="text1"/>
        </w:rPr>
        <w:t>I</w:t>
      </w:r>
      <w:r w:rsidRPr="00200F0B">
        <w:rPr>
          <w:rFonts w:hint="eastAsia"/>
          <w:bCs/>
          <w:color w:val="000000" w:themeColor="text1"/>
        </w:rPr>
        <w:t>）</w:t>
      </w:r>
      <w:r w:rsidRPr="00200F0B">
        <w:rPr>
          <w:rFonts w:hint="eastAsia"/>
          <w:color w:val="000000" w:themeColor="text1"/>
        </w:rPr>
        <w:t>》。</w:t>
      </w:r>
    </w:p>
    <w:p w14:paraId="7A12814B" w14:textId="77777777" w:rsidR="00236DC8" w:rsidRPr="00200F0B" w:rsidRDefault="00E77B6B" w:rsidP="00200F0B">
      <w:pPr>
        <w:spacing w:line="276" w:lineRule="auto"/>
        <w:ind w:leftChars="236" w:left="566" w:firstLine="0"/>
        <w:rPr>
          <w:rStyle w:val="Hyperlink"/>
          <w:color w:val="000000" w:themeColor="text1"/>
        </w:rPr>
      </w:pPr>
      <w:hyperlink r:id="rId167" w:history="1">
        <w:r w:rsidR="00236DC8" w:rsidRPr="00200F0B">
          <w:rPr>
            <w:rStyle w:val="Hyperlink"/>
            <w:color w:val="000000" w:themeColor="text1"/>
          </w:rPr>
          <w:t>https://www.youtube.com/watch?v=PKyJcW4QN8Y</w:t>
        </w:r>
      </w:hyperlink>
    </w:p>
    <w:p w14:paraId="3DBB3E95" w14:textId="77777777" w:rsidR="005B7DF4" w:rsidRPr="00200F0B" w:rsidRDefault="005B7DF4" w:rsidP="00200F0B">
      <w:pPr>
        <w:spacing w:line="276" w:lineRule="auto"/>
        <w:ind w:leftChars="177" w:firstLine="0"/>
        <w:rPr>
          <w:bCs/>
          <w:color w:val="000000" w:themeColor="text1"/>
        </w:rPr>
      </w:pPr>
    </w:p>
    <w:p w14:paraId="7A545753" w14:textId="1EA1AF7E" w:rsidR="00596B24" w:rsidRPr="00200F0B" w:rsidRDefault="00596B24" w:rsidP="00200F0B">
      <w:pPr>
        <w:spacing w:line="276" w:lineRule="auto"/>
        <w:ind w:left="0" w:firstLine="0"/>
        <w:rPr>
          <w:color w:val="000000" w:themeColor="text1"/>
          <w:lang w:eastAsia="zh-HK"/>
        </w:rPr>
      </w:pPr>
      <w:r w:rsidRPr="00200F0B">
        <w:rPr>
          <w:rFonts w:hint="eastAsia"/>
          <w:color w:val="000000" w:themeColor="text1"/>
          <w:lang w:eastAsia="zh-HK"/>
        </w:rPr>
        <w:t>學生資助辦事處。《</w:t>
      </w:r>
      <w:r w:rsidRPr="00200F0B">
        <w:rPr>
          <w:rFonts w:hint="eastAsia"/>
          <w:color w:val="000000" w:themeColor="text1"/>
        </w:rPr>
        <w:t>資助專上課程學生資助計劃簡介》，</w:t>
      </w:r>
      <w:r w:rsidRPr="00200F0B">
        <w:rPr>
          <w:rFonts w:hint="eastAsia"/>
          <w:color w:val="000000" w:themeColor="text1"/>
        </w:rPr>
        <w:t>2020</w:t>
      </w:r>
      <w:r w:rsidRPr="00200F0B">
        <w:rPr>
          <w:rFonts w:hint="eastAsia"/>
          <w:color w:val="000000" w:themeColor="text1"/>
          <w:lang w:eastAsia="zh-HK"/>
        </w:rPr>
        <w:t>年</w:t>
      </w:r>
      <w:r w:rsidRPr="00200F0B">
        <w:rPr>
          <w:rFonts w:hint="eastAsia"/>
          <w:color w:val="000000" w:themeColor="text1"/>
        </w:rPr>
        <w:t>4</w:t>
      </w:r>
      <w:r w:rsidRPr="00200F0B">
        <w:rPr>
          <w:rFonts w:hint="eastAsia"/>
          <w:color w:val="000000" w:themeColor="text1"/>
          <w:lang w:eastAsia="zh-HK"/>
        </w:rPr>
        <w:t>月</w:t>
      </w:r>
      <w:r w:rsidRPr="00200F0B">
        <w:rPr>
          <w:rFonts w:hint="eastAsia"/>
          <w:color w:val="000000" w:themeColor="text1"/>
        </w:rPr>
        <w:t>20</w:t>
      </w:r>
      <w:r w:rsidRPr="00200F0B">
        <w:rPr>
          <w:rFonts w:hint="eastAsia"/>
          <w:color w:val="000000" w:themeColor="text1"/>
          <w:lang w:eastAsia="zh-HK"/>
        </w:rPr>
        <w:t>日下載。</w:t>
      </w:r>
    </w:p>
    <w:p w14:paraId="08A2B437" w14:textId="77777777" w:rsidR="005B7DF4" w:rsidRPr="00200F0B" w:rsidRDefault="00E77B6B" w:rsidP="00200F0B">
      <w:pPr>
        <w:spacing w:line="276" w:lineRule="auto"/>
        <w:ind w:leftChars="236" w:left="566" w:firstLine="0"/>
        <w:rPr>
          <w:bCs/>
          <w:color w:val="000000" w:themeColor="text1"/>
        </w:rPr>
      </w:pPr>
      <w:hyperlink r:id="rId168" w:history="1">
        <w:r w:rsidR="00596B24" w:rsidRPr="00200F0B">
          <w:rPr>
            <w:bCs/>
            <w:color w:val="000000" w:themeColor="text1"/>
          </w:rPr>
          <w:t>https://www.wfsfaa.gov.hk/sfo/tc/postsecondary/tsfs/overview.htm</w:t>
        </w:r>
      </w:hyperlink>
    </w:p>
    <w:p w14:paraId="40067C78" w14:textId="77777777" w:rsidR="005B7DF4" w:rsidRPr="00200F0B" w:rsidRDefault="005B7DF4" w:rsidP="00200F0B">
      <w:pPr>
        <w:spacing w:line="276" w:lineRule="auto"/>
        <w:ind w:leftChars="177" w:firstLine="0"/>
        <w:rPr>
          <w:bCs/>
          <w:color w:val="000000" w:themeColor="text1"/>
        </w:rPr>
      </w:pPr>
    </w:p>
    <w:p w14:paraId="13B7DC52" w14:textId="7C885A2E" w:rsidR="009C6337" w:rsidRPr="00676CED" w:rsidRDefault="00006A7D" w:rsidP="005B7DF4">
      <w:pPr>
        <w:spacing w:afterLines="50" w:after="120" w:line="276" w:lineRule="auto"/>
        <w:ind w:left="0" w:firstLine="0"/>
      </w:pPr>
      <w:r>
        <w:br w:type="page"/>
      </w:r>
      <w:r w:rsidR="00F0571A" w:rsidRPr="008054A8">
        <w:rPr>
          <w:noProof/>
        </w:rPr>
        <w:drawing>
          <wp:anchor distT="0" distB="0" distL="114300" distR="114300" simplePos="0" relativeHeight="251914752" behindDoc="1" locked="0" layoutInCell="1" allowOverlap="1" wp14:anchorId="15F89365" wp14:editId="6523198E">
            <wp:simplePos x="0" y="0"/>
            <wp:positionH relativeFrom="page">
              <wp:align>left</wp:align>
            </wp:positionH>
            <wp:positionV relativeFrom="paragraph">
              <wp:posOffset>-914400</wp:posOffset>
            </wp:positionV>
            <wp:extent cx="7664773" cy="10800488"/>
            <wp:effectExtent l="0" t="0" r="0" b="1270"/>
            <wp:wrapNone/>
            <wp:docPr id="500" name="圖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169">
                      <a:extLst>
                        <a:ext uri="{28A0092B-C50C-407E-A947-70E740481C1C}">
                          <a14:useLocalDpi xmlns:a14="http://schemas.microsoft.com/office/drawing/2010/main" val="0"/>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r w:rsidR="00805D75">
        <w:rPr>
          <w:noProof/>
        </w:rPr>
        <w:drawing>
          <wp:anchor distT="0" distB="0" distL="114300" distR="114300" simplePos="0" relativeHeight="251616768" behindDoc="1" locked="0" layoutInCell="1" allowOverlap="1" wp14:anchorId="37692AEB" wp14:editId="35C51AAA">
            <wp:simplePos x="0" y="0"/>
            <wp:positionH relativeFrom="column">
              <wp:posOffset>-1139190</wp:posOffset>
            </wp:positionH>
            <wp:positionV relativeFrom="paragraph">
              <wp:posOffset>-1031875</wp:posOffset>
            </wp:positionV>
            <wp:extent cx="7659370" cy="10800715"/>
            <wp:effectExtent l="0" t="0" r="0" b="0"/>
            <wp:wrapNone/>
            <wp:docPr id="606"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659370" cy="1080071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C6337" w:rsidRPr="00676CED" w:rsidSect="00B81267">
      <w:headerReference w:type="default" r:id="rId171"/>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E41A654" w14:textId="77777777" w:rsidR="006F4D2A" w:rsidRDefault="006F4D2A" w:rsidP="0094585F">
      <w:r>
        <w:separator/>
      </w:r>
    </w:p>
  </w:endnote>
  <w:endnote w:type="continuationSeparator" w:id="0">
    <w:p w14:paraId="0E05CFBE" w14:textId="77777777" w:rsidR="006F4D2A" w:rsidRDefault="006F4D2A" w:rsidP="009458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細明體">
    <w:altName w:val="MingLiU"/>
    <w:panose1 w:val="02020509000000000000"/>
    <w:charset w:val="88"/>
    <w:family w:val="modern"/>
    <w:pitch w:val="fixed"/>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SimHei">
    <w:altName w:val="Microsoft YaHei"/>
    <w:panose1 w:val="02010600030101010101"/>
    <w:charset w:val="86"/>
    <w:family w:val="modern"/>
    <w:pitch w:val="fixed"/>
    <w:sig w:usb0="00000000"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華康海報體W9(P)">
    <w:altName w:val="Malgun Gothic Semilight"/>
    <w:charset w:val="88"/>
    <w:family w:val="auto"/>
    <w:pitch w:val="variable"/>
    <w:sig w:usb0="80000001" w:usb1="28091800" w:usb2="00000016" w:usb3="00000000" w:csb0="00100000" w:csb1="00000000"/>
  </w:font>
  <w:font w:name="華康細黑體">
    <w:altName w:val="微軟正黑體"/>
    <w:charset w:val="88"/>
    <w:family w:val="modern"/>
    <w:pitch w:val="fixed"/>
    <w:sig w:usb0="A000023F" w:usb1="3A4F9C38" w:usb2="00000016" w:usb3="00000000" w:csb0="00100001" w:csb1="00000000"/>
  </w:font>
  <w:font w:name="Helvetica Neue">
    <w:altName w:val="Times New Roman"/>
    <w:charset w:val="00"/>
    <w:family w:val="roman"/>
    <w:pitch w:val="default"/>
  </w:font>
  <w:font w:name="Arial Unicode MS">
    <w:panose1 w:val="020B0604020202020204"/>
    <w:charset w:val="88"/>
    <w:family w:val="swiss"/>
    <w:pitch w:val="variable"/>
    <w:sig w:usb0="00000000" w:usb1="E9DFFFFF" w:usb2="0000003F" w:usb3="00000000" w:csb0="003F01FF" w:csb1="00000000"/>
  </w:font>
  <w:font w:name="MKaiHK SemiBold">
    <w:altName w:val="Malgun Gothic Semilight"/>
    <w:panose1 w:val="00000000000000000000"/>
    <w:charset w:val="88"/>
    <w:family w:val="auto"/>
    <w:notTrueType/>
    <w:pitch w:val="default"/>
    <w:sig w:usb0="00000001" w:usb1="08080000" w:usb2="00000010" w:usb3="00000000" w:csb0="00100000" w:csb1="00000000"/>
  </w:font>
  <w:font w:name="微軟正黑體">
    <w:altName w:val="Microsoft JhengHei"/>
    <w:panose1 w:val="020B0604030504040204"/>
    <w:charset w:val="88"/>
    <w:family w:val="swiss"/>
    <w:pitch w:val="variable"/>
    <w:sig w:usb0="000002A7" w:usb1="28CF4400" w:usb2="00000016" w:usb3="00000000" w:csb0="00100009" w:csb1="00000000"/>
  </w:font>
  <w:font w:name="PingFang TC">
    <w:altName w:val="微軟正黑體"/>
    <w:charset w:val="88"/>
    <w:family w:val="swiss"/>
    <w:pitch w:val="variable"/>
    <w:sig w:usb0="00000000" w:usb1="7ACFFDFB" w:usb2="00000017" w:usb3="00000000" w:csb0="00100001" w:csb1="00000000"/>
  </w:font>
  <w:font w:name="MicrosoftJhengHeiRegular">
    <w:altName w:val="微軟正黑體"/>
    <w:panose1 w:val="00000000000000000000"/>
    <w:charset w:val="88"/>
    <w:family w:val="auto"/>
    <w:notTrueType/>
    <w:pitch w:val="default"/>
    <w:sig w:usb0="00000001"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Montserrat">
    <w:altName w:val="Times New Roman"/>
    <w:charset w:val="00"/>
    <w:family w:val="auto"/>
    <w:pitch w:val="variable"/>
    <w:sig w:usb0="2000020F" w:usb1="00000003" w:usb2="00000000" w:usb3="00000000" w:csb0="00000197" w:csb1="00000000"/>
  </w:font>
  <w:font w:name="華康細圓體">
    <w:altName w:val="細明體"/>
    <w:charset w:val="88"/>
    <w:family w:val="modern"/>
    <w:pitch w:val="fixed"/>
    <w:sig w:usb0="00000000" w:usb1="28091800" w:usb2="00000016" w:usb3="00000000" w:csb0="00100000" w:csb1="00000000"/>
  </w:font>
  <w:font w:name="Arial Black">
    <w:panose1 w:val="020B0A04020102020204"/>
    <w:charset w:val="00"/>
    <w:family w:val="swiss"/>
    <w:pitch w:val="variable"/>
    <w:sig w:usb0="A00002AF" w:usb1="400078F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font>
  <w:font w:name="細明體_HKSCS">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2A433C" w14:textId="04ECCC94" w:rsidR="007157EF" w:rsidRPr="00275F57" w:rsidRDefault="007157EF">
    <w:pPr>
      <w:pStyle w:val="Footer"/>
      <w:jc w:val="center"/>
      <w:rPr>
        <w:sz w:val="20"/>
        <w:szCs w:val="20"/>
      </w:rPr>
    </w:pPr>
    <w:r w:rsidRPr="00275F57">
      <w:rPr>
        <w:sz w:val="20"/>
        <w:szCs w:val="20"/>
      </w:rPr>
      <w:fldChar w:fldCharType="begin"/>
    </w:r>
    <w:r w:rsidRPr="00275F57">
      <w:rPr>
        <w:sz w:val="20"/>
        <w:szCs w:val="20"/>
      </w:rPr>
      <w:instrText>PAGE   \* MERGEFORMAT</w:instrText>
    </w:r>
    <w:r w:rsidRPr="00275F57">
      <w:rPr>
        <w:sz w:val="20"/>
        <w:szCs w:val="20"/>
      </w:rPr>
      <w:fldChar w:fldCharType="separate"/>
    </w:r>
    <w:r w:rsidR="00E77B6B" w:rsidRPr="00E77B6B">
      <w:rPr>
        <w:noProof/>
        <w:sz w:val="20"/>
        <w:szCs w:val="20"/>
        <w:lang w:val="zh-TW"/>
      </w:rPr>
      <w:t>88</w:t>
    </w:r>
    <w:r w:rsidRPr="00275F57">
      <w:rPr>
        <w:sz w:val="20"/>
        <w:szCs w:val="20"/>
      </w:rPr>
      <w:fldChar w:fldCharType="end"/>
    </w:r>
  </w:p>
  <w:p w14:paraId="37623CA6" w14:textId="77777777" w:rsidR="007157EF" w:rsidRDefault="007157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9376A3" w14:textId="77777777" w:rsidR="006F4D2A" w:rsidRDefault="006F4D2A" w:rsidP="0094585F">
      <w:r>
        <w:separator/>
      </w:r>
    </w:p>
  </w:footnote>
  <w:footnote w:type="continuationSeparator" w:id="0">
    <w:p w14:paraId="2E2496AD" w14:textId="77777777" w:rsidR="006F4D2A" w:rsidRDefault="006F4D2A" w:rsidP="009458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6FD70" w14:textId="77777777" w:rsidR="007157EF" w:rsidRPr="00CF62C7" w:rsidRDefault="007157EF" w:rsidP="007C32D7">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6B9B26" w14:textId="77777777" w:rsidR="007157EF" w:rsidRPr="008A507C" w:rsidRDefault="007157EF" w:rsidP="008A50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35E92F" w14:textId="77777777" w:rsidR="007157EF" w:rsidRPr="00CF62C7" w:rsidRDefault="007157EF" w:rsidP="007C32D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46C77"/>
    <w:multiLevelType w:val="hybridMultilevel"/>
    <w:tmpl w:val="A0D80562"/>
    <w:lvl w:ilvl="0" w:tplc="CEC860DA">
      <w:start w:val="1"/>
      <w:numFmt w:val="bullet"/>
      <w:lvlText w:val=""/>
      <w:lvlJc w:val="left"/>
      <w:pPr>
        <w:ind w:left="960" w:hanging="480"/>
      </w:pPr>
      <w:rPr>
        <w:rFonts w:ascii="Wingdings" w:eastAsia="細明體" w:hAnsi="Wingdings" w:hint="default"/>
        <w:color w:val="auto"/>
      </w:rPr>
    </w:lvl>
    <w:lvl w:ilvl="1" w:tplc="A594C208">
      <w:numFmt w:val="bullet"/>
      <w:lvlText w:val="˗"/>
      <w:lvlJc w:val="left"/>
      <w:pPr>
        <w:ind w:left="1440" w:hanging="480"/>
      </w:pPr>
      <w:rPr>
        <w:rFonts w:ascii="Times New Roman" w:eastAsia="新細明體" w:hAnsi="Times New Roman" w:cs="Times New Roman"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 w15:restartNumberingAfterBreak="0">
    <w:nsid w:val="02676A8E"/>
    <w:multiLevelType w:val="hybridMultilevel"/>
    <w:tmpl w:val="4218F434"/>
    <w:lvl w:ilvl="0" w:tplc="D8143762">
      <w:start w:val="1"/>
      <w:numFmt w:val="decimal"/>
      <w:lvlText w:val="%1."/>
      <w:lvlJc w:val="left"/>
      <w:pPr>
        <w:ind w:left="480" w:hanging="480"/>
      </w:pPr>
      <w:rPr>
        <w:rFonts w:hint="eastAsia"/>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9F2BE8"/>
    <w:multiLevelType w:val="hybridMultilevel"/>
    <w:tmpl w:val="06205346"/>
    <w:lvl w:ilvl="0" w:tplc="CF3CE05E">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224788"/>
    <w:multiLevelType w:val="hybridMultilevel"/>
    <w:tmpl w:val="94BC67BE"/>
    <w:lvl w:ilvl="0" w:tplc="59D6E616">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D0F3A9B"/>
    <w:multiLevelType w:val="hybridMultilevel"/>
    <w:tmpl w:val="5B04322E"/>
    <w:lvl w:ilvl="0" w:tplc="BCE2B0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327A75"/>
    <w:multiLevelType w:val="hybridMultilevel"/>
    <w:tmpl w:val="F1584B2C"/>
    <w:lvl w:ilvl="0" w:tplc="5700F97C">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F5C74A1"/>
    <w:multiLevelType w:val="hybridMultilevel"/>
    <w:tmpl w:val="8A043ED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1570270C"/>
    <w:multiLevelType w:val="hybridMultilevel"/>
    <w:tmpl w:val="4D704F8E"/>
    <w:lvl w:ilvl="0" w:tplc="7244FB78">
      <w:start w:val="1"/>
      <w:numFmt w:val="decimal"/>
      <w:lvlText w:val="%1."/>
      <w:lvlJc w:val="left"/>
      <w:pPr>
        <w:ind w:left="360" w:hanging="360"/>
      </w:pPr>
      <w:rPr>
        <w:rFonts w:ascii="Times New Roman" w:hAnsi="Times New Roman" w:cs="Times New Roman" w:hint="default"/>
        <w:b w:val="0"/>
        <w:bCs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5C1357D"/>
    <w:multiLevelType w:val="hybridMultilevel"/>
    <w:tmpl w:val="DEC25032"/>
    <w:lvl w:ilvl="0" w:tplc="F5266B78">
      <w:start w:val="1"/>
      <w:numFmt w:val="decimal"/>
      <w:lvlText w:val="%1."/>
      <w:lvlJc w:val="left"/>
      <w:pPr>
        <w:ind w:left="360" w:hanging="360"/>
      </w:pPr>
      <w:rPr>
        <w:rFonts w:ascii="Times New Roman" w:hAnsi="Times New Roman" w:cs="Times New Roman" w:hint="default"/>
        <w:b w:val="0"/>
        <w:bCs w:val="0"/>
        <w:i w:val="0"/>
        <w:iCs w:val="0"/>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1694609B"/>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97A1CB5"/>
    <w:multiLevelType w:val="hybridMultilevel"/>
    <w:tmpl w:val="E52EDB94"/>
    <w:lvl w:ilvl="0" w:tplc="01F6918C">
      <w:start w:val="1"/>
      <w:numFmt w:val="bullet"/>
      <w:lvlText w:val=""/>
      <w:lvlJc w:val="left"/>
      <w:pPr>
        <w:ind w:left="480" w:hanging="480"/>
      </w:pPr>
      <w:rPr>
        <w:rFonts w:ascii="Wingdings" w:hAnsi="Wingdings" w:hint="default"/>
        <w:color w:val="FF0000"/>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1FCC17F9"/>
    <w:multiLevelType w:val="hybridMultilevel"/>
    <w:tmpl w:val="CFA8F78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21A5680E"/>
    <w:multiLevelType w:val="hybridMultilevel"/>
    <w:tmpl w:val="08AE4A7A"/>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3220F95"/>
    <w:multiLevelType w:val="hybridMultilevel"/>
    <w:tmpl w:val="5CE42422"/>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26670753"/>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2687502A"/>
    <w:multiLevelType w:val="hybridMultilevel"/>
    <w:tmpl w:val="C78A7BC4"/>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28836C57"/>
    <w:multiLevelType w:val="hybridMultilevel"/>
    <w:tmpl w:val="470CF8B8"/>
    <w:lvl w:ilvl="0" w:tplc="58E6E30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876A60"/>
    <w:multiLevelType w:val="hybridMultilevel"/>
    <w:tmpl w:val="6680B222"/>
    <w:lvl w:ilvl="0" w:tplc="5D089666">
      <w:start w:val="1"/>
      <w:numFmt w:val="upperLetter"/>
      <w:lvlText w:val="%1."/>
      <w:lvlJc w:val="left"/>
      <w:pPr>
        <w:ind w:left="360" w:hanging="360"/>
      </w:pPr>
      <w:rPr>
        <w:rFonts w:ascii="Calibri" w:hAnsi="Calibri" w:cs="Calibri" w:hint="default"/>
        <w:b w:val="0"/>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2B2B40C2"/>
    <w:multiLevelType w:val="hybridMultilevel"/>
    <w:tmpl w:val="E7F42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4A6A39"/>
    <w:multiLevelType w:val="hybridMultilevel"/>
    <w:tmpl w:val="C1AC932E"/>
    <w:lvl w:ilvl="0" w:tplc="C6AC6AE8">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32A825EA"/>
    <w:multiLevelType w:val="hybridMultilevel"/>
    <w:tmpl w:val="7564E70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3441588A"/>
    <w:multiLevelType w:val="hybridMultilevel"/>
    <w:tmpl w:val="9D565814"/>
    <w:lvl w:ilvl="0" w:tplc="EB4ED798">
      <w:start w:val="3"/>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34C64622"/>
    <w:multiLevelType w:val="hybridMultilevel"/>
    <w:tmpl w:val="D2D60ECA"/>
    <w:lvl w:ilvl="0" w:tplc="127EEC52">
      <w:start w:val="1"/>
      <w:numFmt w:val="decimal"/>
      <w:lvlText w:val="%1."/>
      <w:lvlJc w:val="left"/>
      <w:pPr>
        <w:ind w:left="480" w:hanging="480"/>
      </w:pPr>
      <w:rPr>
        <w:rFonts w:hint="eastAsia"/>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4F71A35"/>
    <w:multiLevelType w:val="hybridMultilevel"/>
    <w:tmpl w:val="5A1E9924"/>
    <w:lvl w:ilvl="0" w:tplc="24A064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35122A02"/>
    <w:multiLevelType w:val="hybridMultilevel"/>
    <w:tmpl w:val="A5542ECA"/>
    <w:lvl w:ilvl="0" w:tplc="35820306">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357B66FF"/>
    <w:multiLevelType w:val="hybridMultilevel"/>
    <w:tmpl w:val="2E32AFA8"/>
    <w:lvl w:ilvl="0" w:tplc="2C725CB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38CD4600"/>
    <w:multiLevelType w:val="hybridMultilevel"/>
    <w:tmpl w:val="A97A3956"/>
    <w:lvl w:ilvl="0" w:tplc="01F6918C">
      <w:start w:val="1"/>
      <w:numFmt w:val="bullet"/>
      <w:lvlText w:val=""/>
      <w:lvlJc w:val="left"/>
      <w:pPr>
        <w:ind w:left="480" w:hanging="480"/>
      </w:pPr>
      <w:rPr>
        <w:rFonts w:ascii="Wingdings" w:hAnsi="Wingdings" w:hint="default"/>
        <w:color w:val="FF0000"/>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3AE3495B"/>
    <w:multiLevelType w:val="hybridMultilevel"/>
    <w:tmpl w:val="70F4D392"/>
    <w:lvl w:ilvl="0" w:tplc="365AA7A8">
      <w:start w:val="1"/>
      <w:numFmt w:val="bullet"/>
      <w:lvlText w:val=""/>
      <w:lvlJc w:val="left"/>
      <w:pPr>
        <w:ind w:left="480" w:hanging="480"/>
      </w:pPr>
      <w:rPr>
        <w:rFonts w:ascii="Symbol" w:hAnsi="Symbol"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3E8D612F"/>
    <w:multiLevelType w:val="hybridMultilevel"/>
    <w:tmpl w:val="44C6AD78"/>
    <w:lvl w:ilvl="0" w:tplc="A594C208">
      <w:numFmt w:val="bullet"/>
      <w:lvlText w:val="˗"/>
      <w:lvlJc w:val="left"/>
      <w:pPr>
        <w:ind w:left="1560" w:hanging="480"/>
      </w:pPr>
      <w:rPr>
        <w:rFonts w:ascii="Times New Roman" w:eastAsia="新細明體" w:hAnsi="Times New Roman" w:cs="Times New Roman" w:hint="default"/>
      </w:rPr>
    </w:lvl>
    <w:lvl w:ilvl="1" w:tplc="04090003" w:tentative="1">
      <w:start w:val="1"/>
      <w:numFmt w:val="bullet"/>
      <w:lvlText w:val=""/>
      <w:lvlJc w:val="left"/>
      <w:pPr>
        <w:ind w:left="2040" w:hanging="480"/>
      </w:pPr>
      <w:rPr>
        <w:rFonts w:ascii="Wingdings" w:hAnsi="Wingdings" w:hint="default"/>
      </w:rPr>
    </w:lvl>
    <w:lvl w:ilvl="2" w:tplc="04090005" w:tentative="1">
      <w:start w:val="1"/>
      <w:numFmt w:val="bullet"/>
      <w:lvlText w:val=""/>
      <w:lvlJc w:val="left"/>
      <w:pPr>
        <w:ind w:left="2520" w:hanging="480"/>
      </w:pPr>
      <w:rPr>
        <w:rFonts w:ascii="Wingdings" w:hAnsi="Wingdings" w:hint="default"/>
      </w:rPr>
    </w:lvl>
    <w:lvl w:ilvl="3" w:tplc="04090001" w:tentative="1">
      <w:start w:val="1"/>
      <w:numFmt w:val="bullet"/>
      <w:lvlText w:val=""/>
      <w:lvlJc w:val="left"/>
      <w:pPr>
        <w:ind w:left="3000" w:hanging="480"/>
      </w:pPr>
      <w:rPr>
        <w:rFonts w:ascii="Wingdings" w:hAnsi="Wingdings" w:hint="default"/>
      </w:rPr>
    </w:lvl>
    <w:lvl w:ilvl="4" w:tplc="04090003" w:tentative="1">
      <w:start w:val="1"/>
      <w:numFmt w:val="bullet"/>
      <w:lvlText w:val=""/>
      <w:lvlJc w:val="left"/>
      <w:pPr>
        <w:ind w:left="3480" w:hanging="480"/>
      </w:pPr>
      <w:rPr>
        <w:rFonts w:ascii="Wingdings" w:hAnsi="Wingdings" w:hint="default"/>
      </w:rPr>
    </w:lvl>
    <w:lvl w:ilvl="5" w:tplc="04090005" w:tentative="1">
      <w:start w:val="1"/>
      <w:numFmt w:val="bullet"/>
      <w:lvlText w:val=""/>
      <w:lvlJc w:val="left"/>
      <w:pPr>
        <w:ind w:left="3960" w:hanging="480"/>
      </w:pPr>
      <w:rPr>
        <w:rFonts w:ascii="Wingdings" w:hAnsi="Wingdings" w:hint="default"/>
      </w:rPr>
    </w:lvl>
    <w:lvl w:ilvl="6" w:tplc="04090001" w:tentative="1">
      <w:start w:val="1"/>
      <w:numFmt w:val="bullet"/>
      <w:lvlText w:val=""/>
      <w:lvlJc w:val="left"/>
      <w:pPr>
        <w:ind w:left="4440" w:hanging="480"/>
      </w:pPr>
      <w:rPr>
        <w:rFonts w:ascii="Wingdings" w:hAnsi="Wingdings" w:hint="default"/>
      </w:rPr>
    </w:lvl>
    <w:lvl w:ilvl="7" w:tplc="04090003" w:tentative="1">
      <w:start w:val="1"/>
      <w:numFmt w:val="bullet"/>
      <w:lvlText w:val=""/>
      <w:lvlJc w:val="left"/>
      <w:pPr>
        <w:ind w:left="4920" w:hanging="480"/>
      </w:pPr>
      <w:rPr>
        <w:rFonts w:ascii="Wingdings" w:hAnsi="Wingdings" w:hint="default"/>
      </w:rPr>
    </w:lvl>
    <w:lvl w:ilvl="8" w:tplc="04090005" w:tentative="1">
      <w:start w:val="1"/>
      <w:numFmt w:val="bullet"/>
      <w:lvlText w:val=""/>
      <w:lvlJc w:val="left"/>
      <w:pPr>
        <w:ind w:left="5400" w:hanging="480"/>
      </w:pPr>
      <w:rPr>
        <w:rFonts w:ascii="Wingdings" w:hAnsi="Wingdings" w:hint="default"/>
      </w:rPr>
    </w:lvl>
  </w:abstractNum>
  <w:abstractNum w:abstractNumId="30" w15:restartNumberingAfterBreak="0">
    <w:nsid w:val="3F2C38E0"/>
    <w:multiLevelType w:val="hybridMultilevel"/>
    <w:tmpl w:val="35A6AA16"/>
    <w:lvl w:ilvl="0" w:tplc="C2582822">
      <w:start w:val="1"/>
      <w:numFmt w:val="bullet"/>
      <w:lvlText w:val="•"/>
      <w:lvlJc w:val="left"/>
      <w:pPr>
        <w:tabs>
          <w:tab w:val="num" w:pos="720"/>
        </w:tabs>
        <w:ind w:left="720" w:hanging="360"/>
      </w:pPr>
      <w:rPr>
        <w:rFonts w:ascii="Arial" w:hAnsi="Arial" w:hint="default"/>
      </w:rPr>
    </w:lvl>
    <w:lvl w:ilvl="1" w:tplc="F5B4A008" w:tentative="1">
      <w:start w:val="1"/>
      <w:numFmt w:val="bullet"/>
      <w:lvlText w:val="•"/>
      <w:lvlJc w:val="left"/>
      <w:pPr>
        <w:tabs>
          <w:tab w:val="num" w:pos="1440"/>
        </w:tabs>
        <w:ind w:left="1440" w:hanging="360"/>
      </w:pPr>
      <w:rPr>
        <w:rFonts w:ascii="Arial" w:hAnsi="Arial" w:hint="default"/>
      </w:rPr>
    </w:lvl>
    <w:lvl w:ilvl="2" w:tplc="F24A8A2A" w:tentative="1">
      <w:start w:val="1"/>
      <w:numFmt w:val="bullet"/>
      <w:lvlText w:val="•"/>
      <w:lvlJc w:val="left"/>
      <w:pPr>
        <w:tabs>
          <w:tab w:val="num" w:pos="2160"/>
        </w:tabs>
        <w:ind w:left="2160" w:hanging="360"/>
      </w:pPr>
      <w:rPr>
        <w:rFonts w:ascii="Arial" w:hAnsi="Arial" w:hint="default"/>
      </w:rPr>
    </w:lvl>
    <w:lvl w:ilvl="3" w:tplc="01A0AF6A" w:tentative="1">
      <w:start w:val="1"/>
      <w:numFmt w:val="bullet"/>
      <w:lvlText w:val="•"/>
      <w:lvlJc w:val="left"/>
      <w:pPr>
        <w:tabs>
          <w:tab w:val="num" w:pos="2880"/>
        </w:tabs>
        <w:ind w:left="2880" w:hanging="360"/>
      </w:pPr>
      <w:rPr>
        <w:rFonts w:ascii="Arial" w:hAnsi="Arial" w:hint="default"/>
      </w:rPr>
    </w:lvl>
    <w:lvl w:ilvl="4" w:tplc="1D7A185E" w:tentative="1">
      <w:start w:val="1"/>
      <w:numFmt w:val="bullet"/>
      <w:lvlText w:val="•"/>
      <w:lvlJc w:val="left"/>
      <w:pPr>
        <w:tabs>
          <w:tab w:val="num" w:pos="3600"/>
        </w:tabs>
        <w:ind w:left="3600" w:hanging="360"/>
      </w:pPr>
      <w:rPr>
        <w:rFonts w:ascii="Arial" w:hAnsi="Arial" w:hint="default"/>
      </w:rPr>
    </w:lvl>
    <w:lvl w:ilvl="5" w:tplc="0F5A46BA" w:tentative="1">
      <w:start w:val="1"/>
      <w:numFmt w:val="bullet"/>
      <w:lvlText w:val="•"/>
      <w:lvlJc w:val="left"/>
      <w:pPr>
        <w:tabs>
          <w:tab w:val="num" w:pos="4320"/>
        </w:tabs>
        <w:ind w:left="4320" w:hanging="360"/>
      </w:pPr>
      <w:rPr>
        <w:rFonts w:ascii="Arial" w:hAnsi="Arial" w:hint="default"/>
      </w:rPr>
    </w:lvl>
    <w:lvl w:ilvl="6" w:tplc="B24A433A" w:tentative="1">
      <w:start w:val="1"/>
      <w:numFmt w:val="bullet"/>
      <w:lvlText w:val="•"/>
      <w:lvlJc w:val="left"/>
      <w:pPr>
        <w:tabs>
          <w:tab w:val="num" w:pos="5040"/>
        </w:tabs>
        <w:ind w:left="5040" w:hanging="360"/>
      </w:pPr>
      <w:rPr>
        <w:rFonts w:ascii="Arial" w:hAnsi="Arial" w:hint="default"/>
      </w:rPr>
    </w:lvl>
    <w:lvl w:ilvl="7" w:tplc="8B8C06F4" w:tentative="1">
      <w:start w:val="1"/>
      <w:numFmt w:val="bullet"/>
      <w:lvlText w:val="•"/>
      <w:lvlJc w:val="left"/>
      <w:pPr>
        <w:tabs>
          <w:tab w:val="num" w:pos="5760"/>
        </w:tabs>
        <w:ind w:left="5760" w:hanging="360"/>
      </w:pPr>
      <w:rPr>
        <w:rFonts w:ascii="Arial" w:hAnsi="Arial" w:hint="default"/>
      </w:rPr>
    </w:lvl>
    <w:lvl w:ilvl="8" w:tplc="09B6CF4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5161C41"/>
    <w:multiLevelType w:val="hybridMultilevel"/>
    <w:tmpl w:val="209AFC46"/>
    <w:lvl w:ilvl="0" w:tplc="FEFCD08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5923308"/>
    <w:multiLevelType w:val="hybridMultilevel"/>
    <w:tmpl w:val="AA90DF6C"/>
    <w:lvl w:ilvl="0" w:tplc="CB228F1A">
      <w:start w:val="1"/>
      <w:numFmt w:val="decimal"/>
      <w:lvlText w:val="%1."/>
      <w:lvlJc w:val="left"/>
      <w:pPr>
        <w:ind w:left="360" w:hanging="36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4C687713"/>
    <w:multiLevelType w:val="hybridMultilevel"/>
    <w:tmpl w:val="AA82D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2111828"/>
    <w:multiLevelType w:val="hybridMultilevel"/>
    <w:tmpl w:val="E5660B92"/>
    <w:lvl w:ilvl="0" w:tplc="50E25E82">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2A1265C"/>
    <w:multiLevelType w:val="hybridMultilevel"/>
    <w:tmpl w:val="E2C05EA6"/>
    <w:lvl w:ilvl="0" w:tplc="70CE107C">
      <w:start w:val="1"/>
      <w:numFmt w:val="bullet"/>
      <w:lvlText w:val=""/>
      <w:lvlJc w:val="left"/>
      <w:pPr>
        <w:ind w:left="480" w:hanging="480"/>
      </w:pPr>
      <w:rPr>
        <w:rFonts w:ascii="Wingdings" w:hAnsi="Wingdings" w:hint="default"/>
        <w:sz w:val="16"/>
        <w:szCs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53455097"/>
    <w:multiLevelType w:val="hybridMultilevel"/>
    <w:tmpl w:val="54A48DDA"/>
    <w:lvl w:ilvl="0" w:tplc="4E5C9D94">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5C185972"/>
    <w:multiLevelType w:val="hybridMultilevel"/>
    <w:tmpl w:val="42B22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ED6477"/>
    <w:multiLevelType w:val="hybridMultilevel"/>
    <w:tmpl w:val="F986274A"/>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629D64ED"/>
    <w:multiLevelType w:val="multilevel"/>
    <w:tmpl w:val="C5D40F32"/>
    <w:lvl w:ilvl="0">
      <w:start w:val="1"/>
      <w:numFmt w:val="decimal"/>
      <w:pStyle w:val="content-no"/>
      <w:lvlText w:val="%1."/>
      <w:lvlJc w:val="left"/>
      <w:pPr>
        <w:tabs>
          <w:tab w:val="num" w:pos="720"/>
        </w:tabs>
        <w:ind w:left="720" w:hanging="360"/>
      </w:pPr>
      <w:rPr>
        <w:rFonts w:hint="eastAsia"/>
      </w:rPr>
    </w:lvl>
    <w:lvl w:ilvl="1">
      <w:start w:val="1"/>
      <w:numFmt w:val="decimal"/>
      <w:lvlText w:val="%2."/>
      <w:lvlJc w:val="left"/>
      <w:pPr>
        <w:tabs>
          <w:tab w:val="num" w:pos="1440"/>
        </w:tabs>
        <w:ind w:left="1440" w:hanging="360"/>
      </w:pPr>
      <w:rPr>
        <w:rFonts w:hint="eastAsia"/>
      </w:rPr>
    </w:lvl>
    <w:lvl w:ilvl="2">
      <w:start w:val="1"/>
      <w:numFmt w:val="decimal"/>
      <w:lvlText w:val="%3."/>
      <w:lvlJc w:val="left"/>
      <w:pPr>
        <w:tabs>
          <w:tab w:val="num" w:pos="2160"/>
        </w:tabs>
        <w:ind w:left="2160" w:hanging="360"/>
      </w:pPr>
      <w:rPr>
        <w:rFonts w:hint="eastAsia"/>
      </w:rPr>
    </w:lvl>
    <w:lvl w:ilvl="3">
      <w:start w:val="1"/>
      <w:numFmt w:val="decimal"/>
      <w:lvlText w:val="%4."/>
      <w:lvlJc w:val="left"/>
      <w:pPr>
        <w:tabs>
          <w:tab w:val="num" w:pos="2880"/>
        </w:tabs>
        <w:ind w:left="2880" w:hanging="360"/>
      </w:pPr>
      <w:rPr>
        <w:rFonts w:hint="eastAsia"/>
      </w:rPr>
    </w:lvl>
    <w:lvl w:ilvl="4">
      <w:start w:val="1"/>
      <w:numFmt w:val="decimal"/>
      <w:lvlText w:val="%5."/>
      <w:lvlJc w:val="left"/>
      <w:pPr>
        <w:tabs>
          <w:tab w:val="num" w:pos="3600"/>
        </w:tabs>
        <w:ind w:left="3600" w:hanging="360"/>
      </w:pPr>
      <w:rPr>
        <w:rFonts w:hint="eastAsia"/>
      </w:rPr>
    </w:lvl>
    <w:lvl w:ilvl="5">
      <w:start w:val="1"/>
      <w:numFmt w:val="decimal"/>
      <w:lvlText w:val="%6."/>
      <w:lvlJc w:val="left"/>
      <w:pPr>
        <w:tabs>
          <w:tab w:val="num" w:pos="4320"/>
        </w:tabs>
        <w:ind w:left="4320" w:hanging="360"/>
      </w:pPr>
      <w:rPr>
        <w:rFonts w:hint="eastAsia"/>
      </w:rPr>
    </w:lvl>
    <w:lvl w:ilvl="6">
      <w:start w:val="1"/>
      <w:numFmt w:val="decimal"/>
      <w:lvlText w:val="%7."/>
      <w:lvlJc w:val="left"/>
      <w:pPr>
        <w:tabs>
          <w:tab w:val="num" w:pos="5040"/>
        </w:tabs>
        <w:ind w:left="5040" w:hanging="360"/>
      </w:pPr>
      <w:rPr>
        <w:rFonts w:hint="eastAsia"/>
      </w:rPr>
    </w:lvl>
    <w:lvl w:ilvl="7">
      <w:start w:val="1"/>
      <w:numFmt w:val="decimal"/>
      <w:lvlText w:val="%8."/>
      <w:lvlJc w:val="left"/>
      <w:pPr>
        <w:tabs>
          <w:tab w:val="num" w:pos="5760"/>
        </w:tabs>
        <w:ind w:left="5760" w:hanging="360"/>
      </w:pPr>
      <w:rPr>
        <w:rFonts w:hint="eastAsia"/>
      </w:rPr>
    </w:lvl>
    <w:lvl w:ilvl="8">
      <w:start w:val="1"/>
      <w:numFmt w:val="decimal"/>
      <w:lvlText w:val="%9."/>
      <w:lvlJc w:val="left"/>
      <w:pPr>
        <w:tabs>
          <w:tab w:val="num" w:pos="6480"/>
        </w:tabs>
        <w:ind w:left="6480" w:hanging="360"/>
      </w:pPr>
      <w:rPr>
        <w:rFonts w:hint="eastAsia"/>
      </w:rPr>
    </w:lvl>
  </w:abstractNum>
  <w:abstractNum w:abstractNumId="40" w15:restartNumberingAfterBreak="0">
    <w:nsid w:val="653A2248"/>
    <w:multiLevelType w:val="hybridMultilevel"/>
    <w:tmpl w:val="76D2DE7C"/>
    <w:lvl w:ilvl="0" w:tplc="195AF8A4">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657F0E4E"/>
    <w:multiLevelType w:val="hybridMultilevel"/>
    <w:tmpl w:val="0FEE9794"/>
    <w:lvl w:ilvl="0" w:tplc="BCE2B06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6874782F"/>
    <w:multiLevelType w:val="hybridMultilevel"/>
    <w:tmpl w:val="DA0456C2"/>
    <w:lvl w:ilvl="0" w:tplc="065AE82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B2245D0"/>
    <w:multiLevelType w:val="hybridMultilevel"/>
    <w:tmpl w:val="BA9458AE"/>
    <w:lvl w:ilvl="0" w:tplc="91EA39FC">
      <w:start w:val="1"/>
      <w:numFmt w:val="decimal"/>
      <w:lvlText w:val="%1."/>
      <w:lvlJc w:val="left"/>
      <w:pPr>
        <w:ind w:left="480" w:hanging="480"/>
      </w:pPr>
      <w:rPr>
        <w:b/>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6EF74BC4"/>
    <w:multiLevelType w:val="hybridMultilevel"/>
    <w:tmpl w:val="AD0C4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FAC6EC7"/>
    <w:multiLevelType w:val="hybridMultilevel"/>
    <w:tmpl w:val="1F508206"/>
    <w:lvl w:ilvl="0" w:tplc="47CE1B20">
      <w:start w:val="3"/>
      <w:numFmt w:val="decimal"/>
      <w:lvlText w:val="%1."/>
      <w:lvlJc w:val="left"/>
      <w:pPr>
        <w:ind w:left="480" w:hanging="480"/>
      </w:pPr>
      <w:rPr>
        <w:rFonts w:hint="eastAsia"/>
        <w:b w:val="0"/>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70216C53"/>
    <w:multiLevelType w:val="hybridMultilevel"/>
    <w:tmpl w:val="EB220224"/>
    <w:lvl w:ilvl="0" w:tplc="3002128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705B1AA3"/>
    <w:multiLevelType w:val="hybridMultilevel"/>
    <w:tmpl w:val="A2B2F620"/>
    <w:lvl w:ilvl="0" w:tplc="B1F23B7E">
      <w:start w:val="1"/>
      <w:numFmt w:val="bullet"/>
      <w:lvlText w:val="-"/>
      <w:lvlJc w:val="left"/>
      <w:pPr>
        <w:ind w:left="1756" w:hanging="480"/>
      </w:pPr>
      <w:rPr>
        <w:rFonts w:ascii="標楷體" w:eastAsia="標楷體" w:hAnsi="標楷體" w:hint="eastAsia"/>
        <w:caps w:val="0"/>
        <w:strike w:val="0"/>
        <w:dstrike w:val="0"/>
        <w:vanish w:val="0"/>
        <w:color w:val="auto"/>
        <w:vertAlign w:val="baseline"/>
      </w:rPr>
    </w:lvl>
    <w:lvl w:ilvl="1" w:tplc="E20EC7CC">
      <w:start w:val="1"/>
      <w:numFmt w:val="bullet"/>
      <w:lvlText w:val=""/>
      <w:lvlJc w:val="left"/>
      <w:pPr>
        <w:ind w:left="2236" w:hanging="480"/>
      </w:pPr>
      <w:rPr>
        <w:rFonts w:ascii="Wingdings 3" w:hAnsi="Wingdings 3" w:hint="default"/>
      </w:rPr>
    </w:lvl>
    <w:lvl w:ilvl="2" w:tplc="04090005" w:tentative="1">
      <w:start w:val="1"/>
      <w:numFmt w:val="bullet"/>
      <w:lvlText w:val=""/>
      <w:lvlJc w:val="left"/>
      <w:pPr>
        <w:ind w:left="2716" w:hanging="480"/>
      </w:pPr>
      <w:rPr>
        <w:rFonts w:ascii="Wingdings" w:hAnsi="Wingdings" w:hint="default"/>
      </w:rPr>
    </w:lvl>
    <w:lvl w:ilvl="3" w:tplc="04090001" w:tentative="1">
      <w:start w:val="1"/>
      <w:numFmt w:val="bullet"/>
      <w:lvlText w:val=""/>
      <w:lvlJc w:val="left"/>
      <w:pPr>
        <w:ind w:left="3196" w:hanging="480"/>
      </w:pPr>
      <w:rPr>
        <w:rFonts w:ascii="Wingdings" w:hAnsi="Wingdings" w:hint="default"/>
      </w:rPr>
    </w:lvl>
    <w:lvl w:ilvl="4" w:tplc="04090003" w:tentative="1">
      <w:start w:val="1"/>
      <w:numFmt w:val="bullet"/>
      <w:lvlText w:val=""/>
      <w:lvlJc w:val="left"/>
      <w:pPr>
        <w:ind w:left="3676" w:hanging="480"/>
      </w:pPr>
      <w:rPr>
        <w:rFonts w:ascii="Wingdings" w:hAnsi="Wingdings" w:hint="default"/>
      </w:rPr>
    </w:lvl>
    <w:lvl w:ilvl="5" w:tplc="04090005" w:tentative="1">
      <w:start w:val="1"/>
      <w:numFmt w:val="bullet"/>
      <w:lvlText w:val=""/>
      <w:lvlJc w:val="left"/>
      <w:pPr>
        <w:ind w:left="4156" w:hanging="480"/>
      </w:pPr>
      <w:rPr>
        <w:rFonts w:ascii="Wingdings" w:hAnsi="Wingdings" w:hint="default"/>
      </w:rPr>
    </w:lvl>
    <w:lvl w:ilvl="6" w:tplc="04090001" w:tentative="1">
      <w:start w:val="1"/>
      <w:numFmt w:val="bullet"/>
      <w:lvlText w:val=""/>
      <w:lvlJc w:val="left"/>
      <w:pPr>
        <w:ind w:left="4636" w:hanging="480"/>
      </w:pPr>
      <w:rPr>
        <w:rFonts w:ascii="Wingdings" w:hAnsi="Wingdings" w:hint="default"/>
      </w:rPr>
    </w:lvl>
    <w:lvl w:ilvl="7" w:tplc="04090003" w:tentative="1">
      <w:start w:val="1"/>
      <w:numFmt w:val="bullet"/>
      <w:lvlText w:val=""/>
      <w:lvlJc w:val="left"/>
      <w:pPr>
        <w:ind w:left="5116" w:hanging="480"/>
      </w:pPr>
      <w:rPr>
        <w:rFonts w:ascii="Wingdings" w:hAnsi="Wingdings" w:hint="default"/>
      </w:rPr>
    </w:lvl>
    <w:lvl w:ilvl="8" w:tplc="04090005" w:tentative="1">
      <w:start w:val="1"/>
      <w:numFmt w:val="bullet"/>
      <w:lvlText w:val=""/>
      <w:lvlJc w:val="left"/>
      <w:pPr>
        <w:ind w:left="5596" w:hanging="480"/>
      </w:pPr>
      <w:rPr>
        <w:rFonts w:ascii="Wingdings" w:hAnsi="Wingdings" w:hint="default"/>
      </w:rPr>
    </w:lvl>
  </w:abstractNum>
  <w:abstractNum w:abstractNumId="48" w15:restartNumberingAfterBreak="0">
    <w:nsid w:val="70F82414"/>
    <w:multiLevelType w:val="hybridMultilevel"/>
    <w:tmpl w:val="BA7CB652"/>
    <w:lvl w:ilvl="0" w:tplc="DC960B36">
      <w:start w:val="1"/>
      <w:numFmt w:val="decimal"/>
      <w:lvlText w:val="%1."/>
      <w:lvlJc w:val="left"/>
      <w:pPr>
        <w:ind w:left="360" w:hanging="360"/>
      </w:pPr>
      <w:rPr>
        <w:rFonts w:hint="default"/>
        <w:i/>
        <w:iCs/>
        <w:color w:val="FF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71615E70"/>
    <w:multiLevelType w:val="hybridMultilevel"/>
    <w:tmpl w:val="C78A7BC4"/>
    <w:lvl w:ilvl="0" w:tplc="38DCCA84">
      <w:start w:val="1"/>
      <w:numFmt w:val="decimal"/>
      <w:lvlText w:val="%1."/>
      <w:lvlJc w:val="left"/>
      <w:pPr>
        <w:ind w:left="480" w:hanging="480"/>
      </w:pPr>
      <w:rPr>
        <w:b w:val="0"/>
        <w:color w:val="000000"/>
      </w:rPr>
    </w:lvl>
    <w:lvl w:ilvl="1" w:tplc="72C6A96A">
      <w:start w:val="1"/>
      <w:numFmt w:val="ideographTraditional"/>
      <w:lvlText w:val="%2、"/>
      <w:lvlJc w:val="left"/>
      <w:pPr>
        <w:ind w:left="960" w:hanging="480"/>
      </w:pPr>
      <w:rPr>
        <w:color w:val="000000"/>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72707F73"/>
    <w:multiLevelType w:val="hybridMultilevel"/>
    <w:tmpl w:val="58845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4CB59AC"/>
    <w:multiLevelType w:val="hybridMultilevel"/>
    <w:tmpl w:val="36141318"/>
    <w:lvl w:ilvl="0" w:tplc="C9E05042">
      <w:start w:val="1"/>
      <w:numFmt w:val="decimal"/>
      <w:lvlText w:val="%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75254AB0"/>
    <w:multiLevelType w:val="hybridMultilevel"/>
    <w:tmpl w:val="B9A0D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A252313"/>
    <w:multiLevelType w:val="hybridMultilevel"/>
    <w:tmpl w:val="A4CE0A32"/>
    <w:lvl w:ilvl="0" w:tplc="CF3CE05E">
      <w:start w:val="1"/>
      <w:numFmt w:val="bullet"/>
      <w:lvlText w:val=""/>
      <w:lvlJc w:val="left"/>
      <w:pPr>
        <w:tabs>
          <w:tab w:val="num" w:pos="720"/>
        </w:tabs>
        <w:ind w:left="720" w:hanging="360"/>
      </w:pPr>
      <w:rPr>
        <w:rFonts w:ascii="Wingdings" w:hAnsi="Wingdings" w:hint="default"/>
        <w:color w:val="000000" w:themeColor="text1"/>
        <w:sz w:val="16"/>
        <w:szCs w:val="16"/>
      </w:rPr>
    </w:lvl>
    <w:lvl w:ilvl="1" w:tplc="92425A52" w:tentative="1">
      <w:start w:val="1"/>
      <w:numFmt w:val="bullet"/>
      <w:lvlText w:val="•"/>
      <w:lvlJc w:val="left"/>
      <w:pPr>
        <w:tabs>
          <w:tab w:val="num" w:pos="1440"/>
        </w:tabs>
        <w:ind w:left="1440" w:hanging="360"/>
      </w:pPr>
      <w:rPr>
        <w:rFonts w:ascii="Arial" w:hAnsi="Arial" w:hint="default"/>
      </w:rPr>
    </w:lvl>
    <w:lvl w:ilvl="2" w:tplc="8A3CCC08" w:tentative="1">
      <w:start w:val="1"/>
      <w:numFmt w:val="bullet"/>
      <w:lvlText w:val="•"/>
      <w:lvlJc w:val="left"/>
      <w:pPr>
        <w:tabs>
          <w:tab w:val="num" w:pos="2160"/>
        </w:tabs>
        <w:ind w:left="2160" w:hanging="360"/>
      </w:pPr>
      <w:rPr>
        <w:rFonts w:ascii="Arial" w:hAnsi="Arial" w:hint="default"/>
      </w:rPr>
    </w:lvl>
    <w:lvl w:ilvl="3" w:tplc="FA041136" w:tentative="1">
      <w:start w:val="1"/>
      <w:numFmt w:val="bullet"/>
      <w:lvlText w:val="•"/>
      <w:lvlJc w:val="left"/>
      <w:pPr>
        <w:tabs>
          <w:tab w:val="num" w:pos="2880"/>
        </w:tabs>
        <w:ind w:left="2880" w:hanging="360"/>
      </w:pPr>
      <w:rPr>
        <w:rFonts w:ascii="Arial" w:hAnsi="Arial" w:hint="default"/>
      </w:rPr>
    </w:lvl>
    <w:lvl w:ilvl="4" w:tplc="B3CE87A2" w:tentative="1">
      <w:start w:val="1"/>
      <w:numFmt w:val="bullet"/>
      <w:lvlText w:val="•"/>
      <w:lvlJc w:val="left"/>
      <w:pPr>
        <w:tabs>
          <w:tab w:val="num" w:pos="3600"/>
        </w:tabs>
        <w:ind w:left="3600" w:hanging="360"/>
      </w:pPr>
      <w:rPr>
        <w:rFonts w:ascii="Arial" w:hAnsi="Arial" w:hint="default"/>
      </w:rPr>
    </w:lvl>
    <w:lvl w:ilvl="5" w:tplc="C8922D84" w:tentative="1">
      <w:start w:val="1"/>
      <w:numFmt w:val="bullet"/>
      <w:lvlText w:val="•"/>
      <w:lvlJc w:val="left"/>
      <w:pPr>
        <w:tabs>
          <w:tab w:val="num" w:pos="4320"/>
        </w:tabs>
        <w:ind w:left="4320" w:hanging="360"/>
      </w:pPr>
      <w:rPr>
        <w:rFonts w:ascii="Arial" w:hAnsi="Arial" w:hint="default"/>
      </w:rPr>
    </w:lvl>
    <w:lvl w:ilvl="6" w:tplc="8AA6A8D0" w:tentative="1">
      <w:start w:val="1"/>
      <w:numFmt w:val="bullet"/>
      <w:lvlText w:val="•"/>
      <w:lvlJc w:val="left"/>
      <w:pPr>
        <w:tabs>
          <w:tab w:val="num" w:pos="5040"/>
        </w:tabs>
        <w:ind w:left="5040" w:hanging="360"/>
      </w:pPr>
      <w:rPr>
        <w:rFonts w:ascii="Arial" w:hAnsi="Arial" w:hint="default"/>
      </w:rPr>
    </w:lvl>
    <w:lvl w:ilvl="7" w:tplc="E5408B48" w:tentative="1">
      <w:start w:val="1"/>
      <w:numFmt w:val="bullet"/>
      <w:lvlText w:val="•"/>
      <w:lvlJc w:val="left"/>
      <w:pPr>
        <w:tabs>
          <w:tab w:val="num" w:pos="5760"/>
        </w:tabs>
        <w:ind w:left="5760" w:hanging="360"/>
      </w:pPr>
      <w:rPr>
        <w:rFonts w:ascii="Arial" w:hAnsi="Arial" w:hint="default"/>
      </w:rPr>
    </w:lvl>
    <w:lvl w:ilvl="8" w:tplc="B2DA05DC"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7A264E75"/>
    <w:multiLevelType w:val="hybridMultilevel"/>
    <w:tmpl w:val="76D2DE7C"/>
    <w:lvl w:ilvl="0" w:tplc="195AF8A4">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7BA94EF3"/>
    <w:multiLevelType w:val="hybridMultilevel"/>
    <w:tmpl w:val="B7AA6750"/>
    <w:lvl w:ilvl="0" w:tplc="A9A47F58">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7E752BD7"/>
    <w:multiLevelType w:val="hybridMultilevel"/>
    <w:tmpl w:val="502C0802"/>
    <w:lvl w:ilvl="0" w:tplc="FF20F16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3"/>
  </w:num>
  <w:num w:numId="2">
    <w:abstractNumId w:val="36"/>
  </w:num>
  <w:num w:numId="3">
    <w:abstractNumId w:val="16"/>
  </w:num>
  <w:num w:numId="4">
    <w:abstractNumId w:val="54"/>
  </w:num>
  <w:num w:numId="5">
    <w:abstractNumId w:val="49"/>
  </w:num>
  <w:num w:numId="6">
    <w:abstractNumId w:val="0"/>
  </w:num>
  <w:num w:numId="7">
    <w:abstractNumId w:val="39"/>
  </w:num>
  <w:num w:numId="8">
    <w:abstractNumId w:val="51"/>
  </w:num>
  <w:num w:numId="9">
    <w:abstractNumId w:val="11"/>
  </w:num>
  <w:num w:numId="10">
    <w:abstractNumId w:val="56"/>
  </w:num>
  <w:num w:numId="11">
    <w:abstractNumId w:val="46"/>
  </w:num>
  <w:num w:numId="12">
    <w:abstractNumId w:val="35"/>
  </w:num>
  <w:num w:numId="13">
    <w:abstractNumId w:val="18"/>
  </w:num>
  <w:num w:numId="14">
    <w:abstractNumId w:val="17"/>
  </w:num>
  <w:num w:numId="15">
    <w:abstractNumId w:val="38"/>
  </w:num>
  <w:num w:numId="16">
    <w:abstractNumId w:val="33"/>
  </w:num>
  <w:num w:numId="17">
    <w:abstractNumId w:val="2"/>
  </w:num>
  <w:num w:numId="18">
    <w:abstractNumId w:val="52"/>
  </w:num>
  <w:num w:numId="19">
    <w:abstractNumId w:val="7"/>
  </w:num>
  <w:num w:numId="20">
    <w:abstractNumId w:val="24"/>
  </w:num>
  <w:num w:numId="21">
    <w:abstractNumId w:val="4"/>
  </w:num>
  <w:num w:numId="22">
    <w:abstractNumId w:val="21"/>
  </w:num>
  <w:num w:numId="23">
    <w:abstractNumId w:val="14"/>
  </w:num>
  <w:num w:numId="24">
    <w:abstractNumId w:val="9"/>
  </w:num>
  <w:num w:numId="25">
    <w:abstractNumId w:val="23"/>
  </w:num>
  <w:num w:numId="26">
    <w:abstractNumId w:val="15"/>
  </w:num>
  <w:num w:numId="27">
    <w:abstractNumId w:val="3"/>
  </w:num>
  <w:num w:numId="28">
    <w:abstractNumId w:val="43"/>
  </w:num>
  <w:num w:numId="29">
    <w:abstractNumId w:val="32"/>
  </w:num>
  <w:num w:numId="30">
    <w:abstractNumId w:val="12"/>
  </w:num>
  <w:num w:numId="31">
    <w:abstractNumId w:val="31"/>
  </w:num>
  <w:num w:numId="32">
    <w:abstractNumId w:val="34"/>
  </w:num>
  <w:num w:numId="33">
    <w:abstractNumId w:val="19"/>
  </w:num>
  <w:num w:numId="34">
    <w:abstractNumId w:val="42"/>
  </w:num>
  <w:num w:numId="35">
    <w:abstractNumId w:val="26"/>
  </w:num>
  <w:num w:numId="36">
    <w:abstractNumId w:val="20"/>
  </w:num>
  <w:num w:numId="37">
    <w:abstractNumId w:val="37"/>
  </w:num>
  <w:num w:numId="38">
    <w:abstractNumId w:val="53"/>
  </w:num>
  <w:num w:numId="39">
    <w:abstractNumId w:val="44"/>
  </w:num>
  <w:num w:numId="40">
    <w:abstractNumId w:val="5"/>
  </w:num>
  <w:num w:numId="41">
    <w:abstractNumId w:val="30"/>
  </w:num>
  <w:num w:numId="42">
    <w:abstractNumId w:val="1"/>
  </w:num>
  <w:num w:numId="43">
    <w:abstractNumId w:val="28"/>
  </w:num>
  <w:num w:numId="44">
    <w:abstractNumId w:val="29"/>
  </w:num>
  <w:num w:numId="45">
    <w:abstractNumId w:val="45"/>
  </w:num>
  <w:num w:numId="46">
    <w:abstractNumId w:val="22"/>
  </w:num>
  <w:num w:numId="47">
    <w:abstractNumId w:val="40"/>
  </w:num>
  <w:num w:numId="48">
    <w:abstractNumId w:val="41"/>
  </w:num>
  <w:num w:numId="49">
    <w:abstractNumId w:val="48"/>
  </w:num>
  <w:num w:numId="50">
    <w:abstractNumId w:val="55"/>
  </w:num>
  <w:num w:numId="51">
    <w:abstractNumId w:val="27"/>
  </w:num>
  <w:num w:numId="52">
    <w:abstractNumId w:val="10"/>
  </w:num>
  <w:num w:numId="53">
    <w:abstractNumId w:val="8"/>
  </w:num>
  <w:num w:numId="54">
    <w:abstractNumId w:val="47"/>
  </w:num>
  <w:num w:numId="55">
    <w:abstractNumId w:val="50"/>
  </w:num>
  <w:num w:numId="56">
    <w:abstractNumId w:val="25"/>
  </w:num>
  <w:num w:numId="57">
    <w:abstractNumId w:val="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bordersDoNotSurroundHeader/>
  <w:bordersDoNotSurroundFooter/>
  <w:defaultTabStop w:val="720"/>
  <w:characterSpacingControl w:val="doNotCompress"/>
  <w:hdrShapeDefaults>
    <o:shapedefaults v:ext="edit" spidmax="4097" fillcolor="none [661]">
      <v:fill color="none [661]" opacity="56361f"/>
      <v:stroke weight="1pt"/>
      <v:shadow color="#868686"/>
      <o:colormru v:ext="edit" colors="#fef8f4,#fdf3ed,#030,#fdf0e7,#cff,#9fc,#6fc,#81bced"/>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tTAwMjU0srQwMDQ3NrZQ0lEKTi0uzszPAykwtKwFAPh9/awtAAAA"/>
  </w:docVars>
  <w:rsids>
    <w:rsidRoot w:val="00E74DA4"/>
    <w:rsid w:val="00000273"/>
    <w:rsid w:val="00001040"/>
    <w:rsid w:val="0000134D"/>
    <w:rsid w:val="00001975"/>
    <w:rsid w:val="00001A78"/>
    <w:rsid w:val="00001B75"/>
    <w:rsid w:val="0000260E"/>
    <w:rsid w:val="00002854"/>
    <w:rsid w:val="00002CF4"/>
    <w:rsid w:val="000035FC"/>
    <w:rsid w:val="00004003"/>
    <w:rsid w:val="0000487D"/>
    <w:rsid w:val="000048A2"/>
    <w:rsid w:val="00005A2C"/>
    <w:rsid w:val="0000661B"/>
    <w:rsid w:val="00006A7D"/>
    <w:rsid w:val="00006D65"/>
    <w:rsid w:val="00006F8E"/>
    <w:rsid w:val="00007160"/>
    <w:rsid w:val="00007264"/>
    <w:rsid w:val="00007795"/>
    <w:rsid w:val="00010DEC"/>
    <w:rsid w:val="000112CF"/>
    <w:rsid w:val="000116DB"/>
    <w:rsid w:val="000118AF"/>
    <w:rsid w:val="0001229D"/>
    <w:rsid w:val="00012E20"/>
    <w:rsid w:val="0001346D"/>
    <w:rsid w:val="00013546"/>
    <w:rsid w:val="0001374E"/>
    <w:rsid w:val="000138EF"/>
    <w:rsid w:val="0001481E"/>
    <w:rsid w:val="00014BDA"/>
    <w:rsid w:val="00014DB6"/>
    <w:rsid w:val="0001524A"/>
    <w:rsid w:val="000161D1"/>
    <w:rsid w:val="000162A0"/>
    <w:rsid w:val="0001669D"/>
    <w:rsid w:val="00016B7F"/>
    <w:rsid w:val="00016E58"/>
    <w:rsid w:val="00017289"/>
    <w:rsid w:val="00017CEB"/>
    <w:rsid w:val="0002055B"/>
    <w:rsid w:val="00021296"/>
    <w:rsid w:val="000213AE"/>
    <w:rsid w:val="000227F4"/>
    <w:rsid w:val="00023910"/>
    <w:rsid w:val="0002408D"/>
    <w:rsid w:val="000244FE"/>
    <w:rsid w:val="0002460F"/>
    <w:rsid w:val="00025072"/>
    <w:rsid w:val="000251F9"/>
    <w:rsid w:val="0002544C"/>
    <w:rsid w:val="00025737"/>
    <w:rsid w:val="00025758"/>
    <w:rsid w:val="00025D7E"/>
    <w:rsid w:val="000263E1"/>
    <w:rsid w:val="00026F71"/>
    <w:rsid w:val="0003003F"/>
    <w:rsid w:val="00030A4F"/>
    <w:rsid w:val="00030CE9"/>
    <w:rsid w:val="000317BE"/>
    <w:rsid w:val="00031992"/>
    <w:rsid w:val="000323AC"/>
    <w:rsid w:val="000335D7"/>
    <w:rsid w:val="00033AFD"/>
    <w:rsid w:val="00033D91"/>
    <w:rsid w:val="00035337"/>
    <w:rsid w:val="00035BE9"/>
    <w:rsid w:val="00035F7B"/>
    <w:rsid w:val="0003607A"/>
    <w:rsid w:val="0003739C"/>
    <w:rsid w:val="00037823"/>
    <w:rsid w:val="00037D24"/>
    <w:rsid w:val="0004003E"/>
    <w:rsid w:val="00040895"/>
    <w:rsid w:val="00040C60"/>
    <w:rsid w:val="00041A85"/>
    <w:rsid w:val="00041FF7"/>
    <w:rsid w:val="0004321D"/>
    <w:rsid w:val="00043723"/>
    <w:rsid w:val="00044EF8"/>
    <w:rsid w:val="00044FE2"/>
    <w:rsid w:val="000453F5"/>
    <w:rsid w:val="00046B05"/>
    <w:rsid w:val="00047326"/>
    <w:rsid w:val="0004741C"/>
    <w:rsid w:val="0004756B"/>
    <w:rsid w:val="0005055F"/>
    <w:rsid w:val="00050905"/>
    <w:rsid w:val="00051AC8"/>
    <w:rsid w:val="00052262"/>
    <w:rsid w:val="00052819"/>
    <w:rsid w:val="00052DDC"/>
    <w:rsid w:val="00053433"/>
    <w:rsid w:val="000534A4"/>
    <w:rsid w:val="0005555E"/>
    <w:rsid w:val="00056475"/>
    <w:rsid w:val="00056A66"/>
    <w:rsid w:val="000605FC"/>
    <w:rsid w:val="00060A8E"/>
    <w:rsid w:val="00060E66"/>
    <w:rsid w:val="00061121"/>
    <w:rsid w:val="00061520"/>
    <w:rsid w:val="00061D88"/>
    <w:rsid w:val="00062297"/>
    <w:rsid w:val="00062517"/>
    <w:rsid w:val="000625E4"/>
    <w:rsid w:val="000632EB"/>
    <w:rsid w:val="000643A2"/>
    <w:rsid w:val="0006479B"/>
    <w:rsid w:val="00064B23"/>
    <w:rsid w:val="00064DD7"/>
    <w:rsid w:val="00065800"/>
    <w:rsid w:val="0006678C"/>
    <w:rsid w:val="000669C5"/>
    <w:rsid w:val="00066AFB"/>
    <w:rsid w:val="000671A7"/>
    <w:rsid w:val="00067233"/>
    <w:rsid w:val="00067DCD"/>
    <w:rsid w:val="00070267"/>
    <w:rsid w:val="00070703"/>
    <w:rsid w:val="00070717"/>
    <w:rsid w:val="00070A43"/>
    <w:rsid w:val="00070B78"/>
    <w:rsid w:val="000713F5"/>
    <w:rsid w:val="000717A4"/>
    <w:rsid w:val="00071B68"/>
    <w:rsid w:val="00071E84"/>
    <w:rsid w:val="00071FCD"/>
    <w:rsid w:val="000727D6"/>
    <w:rsid w:val="000728EE"/>
    <w:rsid w:val="000729CF"/>
    <w:rsid w:val="00072C18"/>
    <w:rsid w:val="000730D4"/>
    <w:rsid w:val="00073420"/>
    <w:rsid w:val="0007369C"/>
    <w:rsid w:val="00074626"/>
    <w:rsid w:val="000746EB"/>
    <w:rsid w:val="00075D67"/>
    <w:rsid w:val="00075FA5"/>
    <w:rsid w:val="000776B5"/>
    <w:rsid w:val="00080198"/>
    <w:rsid w:val="00080AB4"/>
    <w:rsid w:val="00081580"/>
    <w:rsid w:val="000820EC"/>
    <w:rsid w:val="0008215C"/>
    <w:rsid w:val="000824BB"/>
    <w:rsid w:val="00082B07"/>
    <w:rsid w:val="00083481"/>
    <w:rsid w:val="0008348B"/>
    <w:rsid w:val="000837F9"/>
    <w:rsid w:val="0008388F"/>
    <w:rsid w:val="00083ADB"/>
    <w:rsid w:val="00084013"/>
    <w:rsid w:val="00084157"/>
    <w:rsid w:val="000841F4"/>
    <w:rsid w:val="00084623"/>
    <w:rsid w:val="000848A2"/>
    <w:rsid w:val="00084B18"/>
    <w:rsid w:val="00084BC2"/>
    <w:rsid w:val="00086048"/>
    <w:rsid w:val="0008624F"/>
    <w:rsid w:val="00086E4D"/>
    <w:rsid w:val="00087B97"/>
    <w:rsid w:val="00087EEA"/>
    <w:rsid w:val="000906AF"/>
    <w:rsid w:val="00090AF4"/>
    <w:rsid w:val="00091765"/>
    <w:rsid w:val="00093533"/>
    <w:rsid w:val="0009371E"/>
    <w:rsid w:val="00093F89"/>
    <w:rsid w:val="000950B8"/>
    <w:rsid w:val="0009531D"/>
    <w:rsid w:val="0009560C"/>
    <w:rsid w:val="0009565F"/>
    <w:rsid w:val="00095668"/>
    <w:rsid w:val="0009626D"/>
    <w:rsid w:val="00096925"/>
    <w:rsid w:val="00096C55"/>
    <w:rsid w:val="00097D18"/>
    <w:rsid w:val="00097F46"/>
    <w:rsid w:val="000A0149"/>
    <w:rsid w:val="000A0304"/>
    <w:rsid w:val="000A0DA5"/>
    <w:rsid w:val="000A142F"/>
    <w:rsid w:val="000A2465"/>
    <w:rsid w:val="000A2687"/>
    <w:rsid w:val="000A2ADD"/>
    <w:rsid w:val="000A2BC1"/>
    <w:rsid w:val="000A2C69"/>
    <w:rsid w:val="000A2C90"/>
    <w:rsid w:val="000A309B"/>
    <w:rsid w:val="000A386A"/>
    <w:rsid w:val="000A3E9E"/>
    <w:rsid w:val="000A4057"/>
    <w:rsid w:val="000A411C"/>
    <w:rsid w:val="000A423C"/>
    <w:rsid w:val="000A4566"/>
    <w:rsid w:val="000A4A11"/>
    <w:rsid w:val="000A4A7F"/>
    <w:rsid w:val="000A5185"/>
    <w:rsid w:val="000A51DE"/>
    <w:rsid w:val="000A5CA5"/>
    <w:rsid w:val="000A5E43"/>
    <w:rsid w:val="000A7E5C"/>
    <w:rsid w:val="000A7E5D"/>
    <w:rsid w:val="000A7F89"/>
    <w:rsid w:val="000A7FEA"/>
    <w:rsid w:val="000B019A"/>
    <w:rsid w:val="000B0627"/>
    <w:rsid w:val="000B06C7"/>
    <w:rsid w:val="000B0F09"/>
    <w:rsid w:val="000B1B85"/>
    <w:rsid w:val="000B1BA2"/>
    <w:rsid w:val="000B1F6B"/>
    <w:rsid w:val="000B22DD"/>
    <w:rsid w:val="000B2669"/>
    <w:rsid w:val="000B2A39"/>
    <w:rsid w:val="000B3128"/>
    <w:rsid w:val="000B3847"/>
    <w:rsid w:val="000B493B"/>
    <w:rsid w:val="000B4D22"/>
    <w:rsid w:val="000B52C2"/>
    <w:rsid w:val="000B53C3"/>
    <w:rsid w:val="000B58EB"/>
    <w:rsid w:val="000B5963"/>
    <w:rsid w:val="000B5B37"/>
    <w:rsid w:val="000B6806"/>
    <w:rsid w:val="000B69D3"/>
    <w:rsid w:val="000B6E8D"/>
    <w:rsid w:val="000C0EDC"/>
    <w:rsid w:val="000C10C4"/>
    <w:rsid w:val="000C2255"/>
    <w:rsid w:val="000C2A6A"/>
    <w:rsid w:val="000C3056"/>
    <w:rsid w:val="000C3402"/>
    <w:rsid w:val="000C3570"/>
    <w:rsid w:val="000C3815"/>
    <w:rsid w:val="000C3E45"/>
    <w:rsid w:val="000C3ED9"/>
    <w:rsid w:val="000C41BE"/>
    <w:rsid w:val="000C4BEC"/>
    <w:rsid w:val="000C5145"/>
    <w:rsid w:val="000C523F"/>
    <w:rsid w:val="000C5A02"/>
    <w:rsid w:val="000C6FD1"/>
    <w:rsid w:val="000C74F2"/>
    <w:rsid w:val="000C7605"/>
    <w:rsid w:val="000C7DFF"/>
    <w:rsid w:val="000D0015"/>
    <w:rsid w:val="000D036C"/>
    <w:rsid w:val="000D0758"/>
    <w:rsid w:val="000D105C"/>
    <w:rsid w:val="000D1695"/>
    <w:rsid w:val="000D18A0"/>
    <w:rsid w:val="000D1FD7"/>
    <w:rsid w:val="000D2E8C"/>
    <w:rsid w:val="000D3144"/>
    <w:rsid w:val="000D3245"/>
    <w:rsid w:val="000D35F3"/>
    <w:rsid w:val="000D365C"/>
    <w:rsid w:val="000D4661"/>
    <w:rsid w:val="000D4B6D"/>
    <w:rsid w:val="000D4F65"/>
    <w:rsid w:val="000D5B37"/>
    <w:rsid w:val="000D5E65"/>
    <w:rsid w:val="000D60F1"/>
    <w:rsid w:val="000D6625"/>
    <w:rsid w:val="000D742C"/>
    <w:rsid w:val="000D7543"/>
    <w:rsid w:val="000D7787"/>
    <w:rsid w:val="000E0015"/>
    <w:rsid w:val="000E01D4"/>
    <w:rsid w:val="000E04E7"/>
    <w:rsid w:val="000E0599"/>
    <w:rsid w:val="000E05DE"/>
    <w:rsid w:val="000E0775"/>
    <w:rsid w:val="000E2679"/>
    <w:rsid w:val="000E3C17"/>
    <w:rsid w:val="000E41CA"/>
    <w:rsid w:val="000E4359"/>
    <w:rsid w:val="000E47A2"/>
    <w:rsid w:val="000E4B75"/>
    <w:rsid w:val="000E55AF"/>
    <w:rsid w:val="000E5822"/>
    <w:rsid w:val="000E5D9F"/>
    <w:rsid w:val="000E5DF3"/>
    <w:rsid w:val="000E63F4"/>
    <w:rsid w:val="000E6580"/>
    <w:rsid w:val="000E6977"/>
    <w:rsid w:val="000E6A7F"/>
    <w:rsid w:val="000E7881"/>
    <w:rsid w:val="000E79A8"/>
    <w:rsid w:val="000F0B1E"/>
    <w:rsid w:val="000F0DEB"/>
    <w:rsid w:val="000F13C4"/>
    <w:rsid w:val="000F1A93"/>
    <w:rsid w:val="000F207F"/>
    <w:rsid w:val="000F243E"/>
    <w:rsid w:val="000F2B58"/>
    <w:rsid w:val="000F32D9"/>
    <w:rsid w:val="000F3527"/>
    <w:rsid w:val="000F36D2"/>
    <w:rsid w:val="000F4125"/>
    <w:rsid w:val="000F5447"/>
    <w:rsid w:val="000F5BF2"/>
    <w:rsid w:val="000F648C"/>
    <w:rsid w:val="000F6848"/>
    <w:rsid w:val="000F7306"/>
    <w:rsid w:val="000F79F6"/>
    <w:rsid w:val="0010006B"/>
    <w:rsid w:val="001005FC"/>
    <w:rsid w:val="00100939"/>
    <w:rsid w:val="00100A02"/>
    <w:rsid w:val="00100A5E"/>
    <w:rsid w:val="00100A77"/>
    <w:rsid w:val="001017F3"/>
    <w:rsid w:val="00101B80"/>
    <w:rsid w:val="001027AF"/>
    <w:rsid w:val="001029D7"/>
    <w:rsid w:val="00102AD1"/>
    <w:rsid w:val="001037BB"/>
    <w:rsid w:val="00103EB5"/>
    <w:rsid w:val="0010455C"/>
    <w:rsid w:val="00104C15"/>
    <w:rsid w:val="0010567F"/>
    <w:rsid w:val="00105F8A"/>
    <w:rsid w:val="001068E4"/>
    <w:rsid w:val="00106F3D"/>
    <w:rsid w:val="00107AB5"/>
    <w:rsid w:val="00110177"/>
    <w:rsid w:val="0011048F"/>
    <w:rsid w:val="00110534"/>
    <w:rsid w:val="00112217"/>
    <w:rsid w:val="00112393"/>
    <w:rsid w:val="0011297F"/>
    <w:rsid w:val="00112ABE"/>
    <w:rsid w:val="00113187"/>
    <w:rsid w:val="00113204"/>
    <w:rsid w:val="001136B9"/>
    <w:rsid w:val="0011578C"/>
    <w:rsid w:val="00115E1A"/>
    <w:rsid w:val="0011607D"/>
    <w:rsid w:val="00117161"/>
    <w:rsid w:val="00117928"/>
    <w:rsid w:val="00120136"/>
    <w:rsid w:val="00120648"/>
    <w:rsid w:val="00120961"/>
    <w:rsid w:val="00120F97"/>
    <w:rsid w:val="00121BAC"/>
    <w:rsid w:val="00121C22"/>
    <w:rsid w:val="00122481"/>
    <w:rsid w:val="00123475"/>
    <w:rsid w:val="00124167"/>
    <w:rsid w:val="001244ED"/>
    <w:rsid w:val="00124928"/>
    <w:rsid w:val="00124B8A"/>
    <w:rsid w:val="00124F63"/>
    <w:rsid w:val="00125108"/>
    <w:rsid w:val="0012519B"/>
    <w:rsid w:val="00125928"/>
    <w:rsid w:val="00125D44"/>
    <w:rsid w:val="0012724C"/>
    <w:rsid w:val="00127522"/>
    <w:rsid w:val="001279F6"/>
    <w:rsid w:val="00127B2D"/>
    <w:rsid w:val="00130823"/>
    <w:rsid w:val="0013103A"/>
    <w:rsid w:val="001315ED"/>
    <w:rsid w:val="001326D7"/>
    <w:rsid w:val="0013299E"/>
    <w:rsid w:val="001331EC"/>
    <w:rsid w:val="00133678"/>
    <w:rsid w:val="00133CBC"/>
    <w:rsid w:val="0013449D"/>
    <w:rsid w:val="00134562"/>
    <w:rsid w:val="001350B9"/>
    <w:rsid w:val="0013527E"/>
    <w:rsid w:val="0013616B"/>
    <w:rsid w:val="0013691A"/>
    <w:rsid w:val="00136BB3"/>
    <w:rsid w:val="00136D33"/>
    <w:rsid w:val="00137FF5"/>
    <w:rsid w:val="0014008C"/>
    <w:rsid w:val="001404E2"/>
    <w:rsid w:val="001409BF"/>
    <w:rsid w:val="00140C4E"/>
    <w:rsid w:val="001410A4"/>
    <w:rsid w:val="0014145B"/>
    <w:rsid w:val="00141AB6"/>
    <w:rsid w:val="00141FA8"/>
    <w:rsid w:val="00142031"/>
    <w:rsid w:val="001429AB"/>
    <w:rsid w:val="00142CCB"/>
    <w:rsid w:val="00142E7A"/>
    <w:rsid w:val="001432A7"/>
    <w:rsid w:val="00143CF0"/>
    <w:rsid w:val="00144059"/>
    <w:rsid w:val="001448FD"/>
    <w:rsid w:val="00144E88"/>
    <w:rsid w:val="00144F8F"/>
    <w:rsid w:val="00145563"/>
    <w:rsid w:val="00146105"/>
    <w:rsid w:val="0014615F"/>
    <w:rsid w:val="0014670D"/>
    <w:rsid w:val="001468C3"/>
    <w:rsid w:val="00146AE1"/>
    <w:rsid w:val="00147251"/>
    <w:rsid w:val="00147824"/>
    <w:rsid w:val="00150737"/>
    <w:rsid w:val="00151126"/>
    <w:rsid w:val="0015179D"/>
    <w:rsid w:val="001517E2"/>
    <w:rsid w:val="00152530"/>
    <w:rsid w:val="00152A19"/>
    <w:rsid w:val="00152F55"/>
    <w:rsid w:val="001545C2"/>
    <w:rsid w:val="00154814"/>
    <w:rsid w:val="00157160"/>
    <w:rsid w:val="00157247"/>
    <w:rsid w:val="00157CE5"/>
    <w:rsid w:val="00157F23"/>
    <w:rsid w:val="00160316"/>
    <w:rsid w:val="001614C1"/>
    <w:rsid w:val="001617C1"/>
    <w:rsid w:val="00162305"/>
    <w:rsid w:val="00162600"/>
    <w:rsid w:val="00162BE2"/>
    <w:rsid w:val="0016300C"/>
    <w:rsid w:val="00163366"/>
    <w:rsid w:val="00163931"/>
    <w:rsid w:val="001639C5"/>
    <w:rsid w:val="00163A4B"/>
    <w:rsid w:val="00163E1E"/>
    <w:rsid w:val="00163FCD"/>
    <w:rsid w:val="00165465"/>
    <w:rsid w:val="00165673"/>
    <w:rsid w:val="00165CAF"/>
    <w:rsid w:val="001664EC"/>
    <w:rsid w:val="00166AB6"/>
    <w:rsid w:val="00166B71"/>
    <w:rsid w:val="00166E4A"/>
    <w:rsid w:val="00166F48"/>
    <w:rsid w:val="00167ED8"/>
    <w:rsid w:val="00170758"/>
    <w:rsid w:val="001710E5"/>
    <w:rsid w:val="00171207"/>
    <w:rsid w:val="00171DB2"/>
    <w:rsid w:val="00171DC6"/>
    <w:rsid w:val="00173E4B"/>
    <w:rsid w:val="001744DA"/>
    <w:rsid w:val="001754D0"/>
    <w:rsid w:val="00175A61"/>
    <w:rsid w:val="00176FF3"/>
    <w:rsid w:val="001777AB"/>
    <w:rsid w:val="001778B3"/>
    <w:rsid w:val="001805B1"/>
    <w:rsid w:val="00180729"/>
    <w:rsid w:val="00180D85"/>
    <w:rsid w:val="00180DC1"/>
    <w:rsid w:val="00181157"/>
    <w:rsid w:val="0018189F"/>
    <w:rsid w:val="00182300"/>
    <w:rsid w:val="0018361A"/>
    <w:rsid w:val="00183D10"/>
    <w:rsid w:val="00183D9C"/>
    <w:rsid w:val="00183DCA"/>
    <w:rsid w:val="0018409B"/>
    <w:rsid w:val="001847FA"/>
    <w:rsid w:val="00184D44"/>
    <w:rsid w:val="00185603"/>
    <w:rsid w:val="00185722"/>
    <w:rsid w:val="00185EF4"/>
    <w:rsid w:val="00186710"/>
    <w:rsid w:val="001868BB"/>
    <w:rsid w:val="00186B15"/>
    <w:rsid w:val="00187D1A"/>
    <w:rsid w:val="00190322"/>
    <w:rsid w:val="00190F80"/>
    <w:rsid w:val="0019195C"/>
    <w:rsid w:val="00192234"/>
    <w:rsid w:val="001924D0"/>
    <w:rsid w:val="00192642"/>
    <w:rsid w:val="001933BA"/>
    <w:rsid w:val="00193734"/>
    <w:rsid w:val="0019378D"/>
    <w:rsid w:val="00193F96"/>
    <w:rsid w:val="00194652"/>
    <w:rsid w:val="0019487E"/>
    <w:rsid w:val="00195596"/>
    <w:rsid w:val="00195C79"/>
    <w:rsid w:val="00195CB6"/>
    <w:rsid w:val="00195EE3"/>
    <w:rsid w:val="001961E3"/>
    <w:rsid w:val="001962ED"/>
    <w:rsid w:val="0019670C"/>
    <w:rsid w:val="001967F6"/>
    <w:rsid w:val="00196B39"/>
    <w:rsid w:val="00196B75"/>
    <w:rsid w:val="00196E49"/>
    <w:rsid w:val="001973BD"/>
    <w:rsid w:val="00197E30"/>
    <w:rsid w:val="001A03B0"/>
    <w:rsid w:val="001A0616"/>
    <w:rsid w:val="001A0BEF"/>
    <w:rsid w:val="001A0C80"/>
    <w:rsid w:val="001A22EF"/>
    <w:rsid w:val="001A2E53"/>
    <w:rsid w:val="001A3B6E"/>
    <w:rsid w:val="001A45EA"/>
    <w:rsid w:val="001A47FA"/>
    <w:rsid w:val="001A496F"/>
    <w:rsid w:val="001A49AB"/>
    <w:rsid w:val="001A4F3E"/>
    <w:rsid w:val="001A5086"/>
    <w:rsid w:val="001A50AA"/>
    <w:rsid w:val="001A539A"/>
    <w:rsid w:val="001A5415"/>
    <w:rsid w:val="001A6AA4"/>
    <w:rsid w:val="001A6C08"/>
    <w:rsid w:val="001A7A37"/>
    <w:rsid w:val="001A7ACB"/>
    <w:rsid w:val="001B0BB1"/>
    <w:rsid w:val="001B2066"/>
    <w:rsid w:val="001B26A4"/>
    <w:rsid w:val="001B2947"/>
    <w:rsid w:val="001B2B81"/>
    <w:rsid w:val="001B3376"/>
    <w:rsid w:val="001B3BEA"/>
    <w:rsid w:val="001B3D6B"/>
    <w:rsid w:val="001B41C9"/>
    <w:rsid w:val="001B46A1"/>
    <w:rsid w:val="001B47FD"/>
    <w:rsid w:val="001B4838"/>
    <w:rsid w:val="001B5F01"/>
    <w:rsid w:val="001B6F4A"/>
    <w:rsid w:val="001B73A1"/>
    <w:rsid w:val="001B7495"/>
    <w:rsid w:val="001B7905"/>
    <w:rsid w:val="001B7B31"/>
    <w:rsid w:val="001B7B50"/>
    <w:rsid w:val="001C0425"/>
    <w:rsid w:val="001C0EF8"/>
    <w:rsid w:val="001C139F"/>
    <w:rsid w:val="001C1AE7"/>
    <w:rsid w:val="001C200B"/>
    <w:rsid w:val="001C20A1"/>
    <w:rsid w:val="001C27CC"/>
    <w:rsid w:val="001C27D5"/>
    <w:rsid w:val="001C31BA"/>
    <w:rsid w:val="001C3808"/>
    <w:rsid w:val="001C3AE6"/>
    <w:rsid w:val="001C3D5A"/>
    <w:rsid w:val="001C4240"/>
    <w:rsid w:val="001C4782"/>
    <w:rsid w:val="001C487E"/>
    <w:rsid w:val="001C4BE5"/>
    <w:rsid w:val="001C6046"/>
    <w:rsid w:val="001C6357"/>
    <w:rsid w:val="001C6434"/>
    <w:rsid w:val="001C69B1"/>
    <w:rsid w:val="001D00ED"/>
    <w:rsid w:val="001D017C"/>
    <w:rsid w:val="001D0590"/>
    <w:rsid w:val="001D0FF4"/>
    <w:rsid w:val="001D1831"/>
    <w:rsid w:val="001D1DD9"/>
    <w:rsid w:val="001D3A46"/>
    <w:rsid w:val="001D51FE"/>
    <w:rsid w:val="001D56B2"/>
    <w:rsid w:val="001D5850"/>
    <w:rsid w:val="001D59C4"/>
    <w:rsid w:val="001D59CB"/>
    <w:rsid w:val="001D5F3C"/>
    <w:rsid w:val="001D611A"/>
    <w:rsid w:val="001D61F5"/>
    <w:rsid w:val="001D6271"/>
    <w:rsid w:val="001D7BB1"/>
    <w:rsid w:val="001E0CA9"/>
    <w:rsid w:val="001E111F"/>
    <w:rsid w:val="001E17ED"/>
    <w:rsid w:val="001E193F"/>
    <w:rsid w:val="001E1BE7"/>
    <w:rsid w:val="001E1F24"/>
    <w:rsid w:val="001E1F7A"/>
    <w:rsid w:val="001E2494"/>
    <w:rsid w:val="001E2BD2"/>
    <w:rsid w:val="001E302E"/>
    <w:rsid w:val="001E34E0"/>
    <w:rsid w:val="001E3C56"/>
    <w:rsid w:val="001E409B"/>
    <w:rsid w:val="001E4218"/>
    <w:rsid w:val="001E4876"/>
    <w:rsid w:val="001E4AB5"/>
    <w:rsid w:val="001E60FB"/>
    <w:rsid w:val="001E610B"/>
    <w:rsid w:val="001E66E6"/>
    <w:rsid w:val="001F0040"/>
    <w:rsid w:val="001F07A0"/>
    <w:rsid w:val="001F0B2A"/>
    <w:rsid w:val="001F1399"/>
    <w:rsid w:val="001F1894"/>
    <w:rsid w:val="001F27DA"/>
    <w:rsid w:val="001F2A76"/>
    <w:rsid w:val="001F3329"/>
    <w:rsid w:val="001F36AF"/>
    <w:rsid w:val="001F3A4C"/>
    <w:rsid w:val="001F3DF7"/>
    <w:rsid w:val="001F4348"/>
    <w:rsid w:val="001F4F79"/>
    <w:rsid w:val="001F63FB"/>
    <w:rsid w:val="001F6445"/>
    <w:rsid w:val="001F6DAC"/>
    <w:rsid w:val="001F7FA2"/>
    <w:rsid w:val="0020095F"/>
    <w:rsid w:val="00200D5D"/>
    <w:rsid w:val="00200F0B"/>
    <w:rsid w:val="00201500"/>
    <w:rsid w:val="00201672"/>
    <w:rsid w:val="002017ED"/>
    <w:rsid w:val="00201BFB"/>
    <w:rsid w:val="00202420"/>
    <w:rsid w:val="00202C7B"/>
    <w:rsid w:val="0020348D"/>
    <w:rsid w:val="002038D9"/>
    <w:rsid w:val="00203BA9"/>
    <w:rsid w:val="00204956"/>
    <w:rsid w:val="00205177"/>
    <w:rsid w:val="00205AD2"/>
    <w:rsid w:val="002063A8"/>
    <w:rsid w:val="00206412"/>
    <w:rsid w:val="00206B49"/>
    <w:rsid w:val="00206D0E"/>
    <w:rsid w:val="00207B37"/>
    <w:rsid w:val="00210352"/>
    <w:rsid w:val="0021038D"/>
    <w:rsid w:val="002106CE"/>
    <w:rsid w:val="0021148B"/>
    <w:rsid w:val="00211592"/>
    <w:rsid w:val="00211EFE"/>
    <w:rsid w:val="00213801"/>
    <w:rsid w:val="00213CA5"/>
    <w:rsid w:val="002149E2"/>
    <w:rsid w:val="0021510A"/>
    <w:rsid w:val="0021534A"/>
    <w:rsid w:val="002155B2"/>
    <w:rsid w:val="00215F22"/>
    <w:rsid w:val="0021613A"/>
    <w:rsid w:val="00216F14"/>
    <w:rsid w:val="002174C2"/>
    <w:rsid w:val="002175A7"/>
    <w:rsid w:val="0022023A"/>
    <w:rsid w:val="00220387"/>
    <w:rsid w:val="00220435"/>
    <w:rsid w:val="00220708"/>
    <w:rsid w:val="00221C3A"/>
    <w:rsid w:val="002220E3"/>
    <w:rsid w:val="00223FBF"/>
    <w:rsid w:val="002243FF"/>
    <w:rsid w:val="00224777"/>
    <w:rsid w:val="002251BB"/>
    <w:rsid w:val="00225847"/>
    <w:rsid w:val="00225EC6"/>
    <w:rsid w:val="00225F4C"/>
    <w:rsid w:val="0022619B"/>
    <w:rsid w:val="00226B03"/>
    <w:rsid w:val="00226FA4"/>
    <w:rsid w:val="00227F2A"/>
    <w:rsid w:val="0023008F"/>
    <w:rsid w:val="0023068A"/>
    <w:rsid w:val="00230810"/>
    <w:rsid w:val="00230830"/>
    <w:rsid w:val="00230A56"/>
    <w:rsid w:val="00230F24"/>
    <w:rsid w:val="00231982"/>
    <w:rsid w:val="00231AE6"/>
    <w:rsid w:val="00232018"/>
    <w:rsid w:val="00232160"/>
    <w:rsid w:val="00232422"/>
    <w:rsid w:val="0023250B"/>
    <w:rsid w:val="00232717"/>
    <w:rsid w:val="00232D49"/>
    <w:rsid w:val="002330C9"/>
    <w:rsid w:val="002333F7"/>
    <w:rsid w:val="002340F0"/>
    <w:rsid w:val="0023413C"/>
    <w:rsid w:val="00234F28"/>
    <w:rsid w:val="00234F36"/>
    <w:rsid w:val="00235170"/>
    <w:rsid w:val="002354D1"/>
    <w:rsid w:val="002358BA"/>
    <w:rsid w:val="002362E3"/>
    <w:rsid w:val="002362F9"/>
    <w:rsid w:val="00236445"/>
    <w:rsid w:val="00236B32"/>
    <w:rsid w:val="00236DC8"/>
    <w:rsid w:val="00236FEC"/>
    <w:rsid w:val="002374B9"/>
    <w:rsid w:val="00237969"/>
    <w:rsid w:val="00237A52"/>
    <w:rsid w:val="00240F4B"/>
    <w:rsid w:val="002412DC"/>
    <w:rsid w:val="00241843"/>
    <w:rsid w:val="002419A5"/>
    <w:rsid w:val="00243250"/>
    <w:rsid w:val="0024350A"/>
    <w:rsid w:val="00243739"/>
    <w:rsid w:val="00243F81"/>
    <w:rsid w:val="00246111"/>
    <w:rsid w:val="00246198"/>
    <w:rsid w:val="0024681B"/>
    <w:rsid w:val="00247664"/>
    <w:rsid w:val="002505E8"/>
    <w:rsid w:val="00250940"/>
    <w:rsid w:val="002519C4"/>
    <w:rsid w:val="0025275B"/>
    <w:rsid w:val="00253890"/>
    <w:rsid w:val="002538F9"/>
    <w:rsid w:val="00253EB5"/>
    <w:rsid w:val="00253EC3"/>
    <w:rsid w:val="00253F41"/>
    <w:rsid w:val="002542B2"/>
    <w:rsid w:val="00254500"/>
    <w:rsid w:val="0025472D"/>
    <w:rsid w:val="00254C4F"/>
    <w:rsid w:val="00255BD1"/>
    <w:rsid w:val="00255C63"/>
    <w:rsid w:val="0025640C"/>
    <w:rsid w:val="0025745F"/>
    <w:rsid w:val="0025779F"/>
    <w:rsid w:val="00257812"/>
    <w:rsid w:val="002600C0"/>
    <w:rsid w:val="0026010C"/>
    <w:rsid w:val="00260237"/>
    <w:rsid w:val="00260339"/>
    <w:rsid w:val="00260B33"/>
    <w:rsid w:val="00260BB2"/>
    <w:rsid w:val="00261E1E"/>
    <w:rsid w:val="00261E77"/>
    <w:rsid w:val="002624B1"/>
    <w:rsid w:val="002627AA"/>
    <w:rsid w:val="0026318C"/>
    <w:rsid w:val="002631E1"/>
    <w:rsid w:val="002635F4"/>
    <w:rsid w:val="0026361E"/>
    <w:rsid w:val="0026388C"/>
    <w:rsid w:val="00263DDD"/>
    <w:rsid w:val="0026434B"/>
    <w:rsid w:val="002643E9"/>
    <w:rsid w:val="002652E7"/>
    <w:rsid w:val="002657B8"/>
    <w:rsid w:val="002657EF"/>
    <w:rsid w:val="00265D0C"/>
    <w:rsid w:val="002672B3"/>
    <w:rsid w:val="002675D9"/>
    <w:rsid w:val="00270049"/>
    <w:rsid w:val="0027042B"/>
    <w:rsid w:val="00270AD7"/>
    <w:rsid w:val="00270E98"/>
    <w:rsid w:val="00272215"/>
    <w:rsid w:val="0027230E"/>
    <w:rsid w:val="00272A30"/>
    <w:rsid w:val="002736AB"/>
    <w:rsid w:val="002739AC"/>
    <w:rsid w:val="00273FC7"/>
    <w:rsid w:val="002740F1"/>
    <w:rsid w:val="0027463D"/>
    <w:rsid w:val="00274ABD"/>
    <w:rsid w:val="00275543"/>
    <w:rsid w:val="00275F57"/>
    <w:rsid w:val="00276011"/>
    <w:rsid w:val="0027670B"/>
    <w:rsid w:val="00276A41"/>
    <w:rsid w:val="0027792C"/>
    <w:rsid w:val="002779C8"/>
    <w:rsid w:val="00280205"/>
    <w:rsid w:val="002806F6"/>
    <w:rsid w:val="002807F7"/>
    <w:rsid w:val="00280DF8"/>
    <w:rsid w:val="002810FD"/>
    <w:rsid w:val="00282264"/>
    <w:rsid w:val="002824E3"/>
    <w:rsid w:val="002827CC"/>
    <w:rsid w:val="00282B3B"/>
    <w:rsid w:val="00282DA3"/>
    <w:rsid w:val="00284E62"/>
    <w:rsid w:val="00285127"/>
    <w:rsid w:val="00285764"/>
    <w:rsid w:val="0028678B"/>
    <w:rsid w:val="00286833"/>
    <w:rsid w:val="00286AFE"/>
    <w:rsid w:val="0028782E"/>
    <w:rsid w:val="002902BF"/>
    <w:rsid w:val="00290C8C"/>
    <w:rsid w:val="002913B3"/>
    <w:rsid w:val="002917C5"/>
    <w:rsid w:val="00291A36"/>
    <w:rsid w:val="00293596"/>
    <w:rsid w:val="00293780"/>
    <w:rsid w:val="00293E36"/>
    <w:rsid w:val="0029531C"/>
    <w:rsid w:val="00295633"/>
    <w:rsid w:val="00296050"/>
    <w:rsid w:val="002963C4"/>
    <w:rsid w:val="00296BAE"/>
    <w:rsid w:val="00296CA4"/>
    <w:rsid w:val="00296EE1"/>
    <w:rsid w:val="00297607"/>
    <w:rsid w:val="00297CB4"/>
    <w:rsid w:val="002A01DD"/>
    <w:rsid w:val="002A08E0"/>
    <w:rsid w:val="002A11C1"/>
    <w:rsid w:val="002A1FE9"/>
    <w:rsid w:val="002A2581"/>
    <w:rsid w:val="002A25E9"/>
    <w:rsid w:val="002A2AD9"/>
    <w:rsid w:val="002A2AF7"/>
    <w:rsid w:val="002A3351"/>
    <w:rsid w:val="002A38E7"/>
    <w:rsid w:val="002A3E18"/>
    <w:rsid w:val="002A445B"/>
    <w:rsid w:val="002A49DD"/>
    <w:rsid w:val="002A4E17"/>
    <w:rsid w:val="002A5507"/>
    <w:rsid w:val="002A5802"/>
    <w:rsid w:val="002A6DE7"/>
    <w:rsid w:val="002A7C5E"/>
    <w:rsid w:val="002B097F"/>
    <w:rsid w:val="002B1107"/>
    <w:rsid w:val="002B138A"/>
    <w:rsid w:val="002B1801"/>
    <w:rsid w:val="002B1D64"/>
    <w:rsid w:val="002B1FDF"/>
    <w:rsid w:val="002B20F9"/>
    <w:rsid w:val="002B3027"/>
    <w:rsid w:val="002B3070"/>
    <w:rsid w:val="002B3352"/>
    <w:rsid w:val="002B36ED"/>
    <w:rsid w:val="002B38F3"/>
    <w:rsid w:val="002B3A04"/>
    <w:rsid w:val="002B3A23"/>
    <w:rsid w:val="002B3C2D"/>
    <w:rsid w:val="002B439D"/>
    <w:rsid w:val="002B4C05"/>
    <w:rsid w:val="002B546D"/>
    <w:rsid w:val="002B5AF2"/>
    <w:rsid w:val="002B5DAB"/>
    <w:rsid w:val="002B62C5"/>
    <w:rsid w:val="002B6648"/>
    <w:rsid w:val="002B7111"/>
    <w:rsid w:val="002B73D0"/>
    <w:rsid w:val="002B752A"/>
    <w:rsid w:val="002C0304"/>
    <w:rsid w:val="002C0731"/>
    <w:rsid w:val="002C133D"/>
    <w:rsid w:val="002C1405"/>
    <w:rsid w:val="002C1D29"/>
    <w:rsid w:val="002C1EBB"/>
    <w:rsid w:val="002C22FE"/>
    <w:rsid w:val="002C2775"/>
    <w:rsid w:val="002C32DB"/>
    <w:rsid w:val="002C337E"/>
    <w:rsid w:val="002C499D"/>
    <w:rsid w:val="002C5BEC"/>
    <w:rsid w:val="002C5CBF"/>
    <w:rsid w:val="002C63E3"/>
    <w:rsid w:val="002C6735"/>
    <w:rsid w:val="002C6C68"/>
    <w:rsid w:val="002C7120"/>
    <w:rsid w:val="002C74FF"/>
    <w:rsid w:val="002C7578"/>
    <w:rsid w:val="002C779D"/>
    <w:rsid w:val="002D0235"/>
    <w:rsid w:val="002D0A4A"/>
    <w:rsid w:val="002D1612"/>
    <w:rsid w:val="002D1836"/>
    <w:rsid w:val="002D1DD2"/>
    <w:rsid w:val="002D208C"/>
    <w:rsid w:val="002D2BE3"/>
    <w:rsid w:val="002D3805"/>
    <w:rsid w:val="002D4116"/>
    <w:rsid w:val="002D4627"/>
    <w:rsid w:val="002D4CDC"/>
    <w:rsid w:val="002D5D2A"/>
    <w:rsid w:val="002D6A11"/>
    <w:rsid w:val="002D701F"/>
    <w:rsid w:val="002D726E"/>
    <w:rsid w:val="002D7650"/>
    <w:rsid w:val="002E059F"/>
    <w:rsid w:val="002E1778"/>
    <w:rsid w:val="002E2095"/>
    <w:rsid w:val="002E2A6B"/>
    <w:rsid w:val="002E3381"/>
    <w:rsid w:val="002E3AF4"/>
    <w:rsid w:val="002E4AF2"/>
    <w:rsid w:val="002E4D80"/>
    <w:rsid w:val="002E4ED4"/>
    <w:rsid w:val="002E53B0"/>
    <w:rsid w:val="002E550A"/>
    <w:rsid w:val="002E5AD5"/>
    <w:rsid w:val="002E5AE4"/>
    <w:rsid w:val="002E61ED"/>
    <w:rsid w:val="002E6307"/>
    <w:rsid w:val="002E6A03"/>
    <w:rsid w:val="002E6B86"/>
    <w:rsid w:val="002E72C0"/>
    <w:rsid w:val="002F182D"/>
    <w:rsid w:val="002F19F7"/>
    <w:rsid w:val="002F2E9B"/>
    <w:rsid w:val="002F2EEB"/>
    <w:rsid w:val="002F2F15"/>
    <w:rsid w:val="002F3276"/>
    <w:rsid w:val="002F462E"/>
    <w:rsid w:val="002F4D5F"/>
    <w:rsid w:val="002F524D"/>
    <w:rsid w:val="002F56EA"/>
    <w:rsid w:val="002F640D"/>
    <w:rsid w:val="00300F7C"/>
    <w:rsid w:val="003019FB"/>
    <w:rsid w:val="003021F3"/>
    <w:rsid w:val="00302938"/>
    <w:rsid w:val="00302BDE"/>
    <w:rsid w:val="00303325"/>
    <w:rsid w:val="003039D5"/>
    <w:rsid w:val="00303A1A"/>
    <w:rsid w:val="00303EDA"/>
    <w:rsid w:val="003055C2"/>
    <w:rsid w:val="003059CE"/>
    <w:rsid w:val="003061B7"/>
    <w:rsid w:val="003064C2"/>
    <w:rsid w:val="003064E2"/>
    <w:rsid w:val="003068F1"/>
    <w:rsid w:val="00306E21"/>
    <w:rsid w:val="003073F2"/>
    <w:rsid w:val="00307496"/>
    <w:rsid w:val="00307677"/>
    <w:rsid w:val="00307CE2"/>
    <w:rsid w:val="00307DB6"/>
    <w:rsid w:val="0031061E"/>
    <w:rsid w:val="00310790"/>
    <w:rsid w:val="00310D19"/>
    <w:rsid w:val="00312330"/>
    <w:rsid w:val="00313C81"/>
    <w:rsid w:val="00313F44"/>
    <w:rsid w:val="003143E2"/>
    <w:rsid w:val="00314441"/>
    <w:rsid w:val="00315090"/>
    <w:rsid w:val="003156A6"/>
    <w:rsid w:val="003158DE"/>
    <w:rsid w:val="003159CD"/>
    <w:rsid w:val="00315AA1"/>
    <w:rsid w:val="00315F1B"/>
    <w:rsid w:val="00316289"/>
    <w:rsid w:val="0031651E"/>
    <w:rsid w:val="0031691D"/>
    <w:rsid w:val="00322658"/>
    <w:rsid w:val="00322FCC"/>
    <w:rsid w:val="00323CEE"/>
    <w:rsid w:val="00323E64"/>
    <w:rsid w:val="00323EF8"/>
    <w:rsid w:val="00323FF8"/>
    <w:rsid w:val="003240FD"/>
    <w:rsid w:val="00324EC3"/>
    <w:rsid w:val="003252FA"/>
    <w:rsid w:val="0032623B"/>
    <w:rsid w:val="00326519"/>
    <w:rsid w:val="00326C20"/>
    <w:rsid w:val="00326D73"/>
    <w:rsid w:val="00327136"/>
    <w:rsid w:val="00327366"/>
    <w:rsid w:val="00327775"/>
    <w:rsid w:val="00327B1C"/>
    <w:rsid w:val="00330894"/>
    <w:rsid w:val="0033120D"/>
    <w:rsid w:val="00332128"/>
    <w:rsid w:val="00332C75"/>
    <w:rsid w:val="0033321D"/>
    <w:rsid w:val="00333799"/>
    <w:rsid w:val="00334334"/>
    <w:rsid w:val="0033493A"/>
    <w:rsid w:val="00334E94"/>
    <w:rsid w:val="003351B2"/>
    <w:rsid w:val="00336889"/>
    <w:rsid w:val="0033708A"/>
    <w:rsid w:val="00337896"/>
    <w:rsid w:val="0034000F"/>
    <w:rsid w:val="003409B1"/>
    <w:rsid w:val="00340C2C"/>
    <w:rsid w:val="00340D27"/>
    <w:rsid w:val="0034147A"/>
    <w:rsid w:val="00341A13"/>
    <w:rsid w:val="00342EF3"/>
    <w:rsid w:val="00343AC6"/>
    <w:rsid w:val="00343F25"/>
    <w:rsid w:val="00343F52"/>
    <w:rsid w:val="003442CD"/>
    <w:rsid w:val="00344BB9"/>
    <w:rsid w:val="00345B4B"/>
    <w:rsid w:val="003461A8"/>
    <w:rsid w:val="00346288"/>
    <w:rsid w:val="00346EB8"/>
    <w:rsid w:val="003477C3"/>
    <w:rsid w:val="00347D52"/>
    <w:rsid w:val="00350496"/>
    <w:rsid w:val="00350CE2"/>
    <w:rsid w:val="00350F7A"/>
    <w:rsid w:val="0035177E"/>
    <w:rsid w:val="00351D22"/>
    <w:rsid w:val="0035248E"/>
    <w:rsid w:val="003524B4"/>
    <w:rsid w:val="00352EA9"/>
    <w:rsid w:val="0035397B"/>
    <w:rsid w:val="0035432C"/>
    <w:rsid w:val="00356060"/>
    <w:rsid w:val="0035641E"/>
    <w:rsid w:val="00356AB9"/>
    <w:rsid w:val="003570FA"/>
    <w:rsid w:val="00357141"/>
    <w:rsid w:val="0035744D"/>
    <w:rsid w:val="00357B04"/>
    <w:rsid w:val="003603ED"/>
    <w:rsid w:val="003604EB"/>
    <w:rsid w:val="00361702"/>
    <w:rsid w:val="00361715"/>
    <w:rsid w:val="0036176E"/>
    <w:rsid w:val="00361862"/>
    <w:rsid w:val="00361DCB"/>
    <w:rsid w:val="00362A47"/>
    <w:rsid w:val="00362C0B"/>
    <w:rsid w:val="00364056"/>
    <w:rsid w:val="003640A4"/>
    <w:rsid w:val="00364261"/>
    <w:rsid w:val="003646EF"/>
    <w:rsid w:val="0036490E"/>
    <w:rsid w:val="0036495D"/>
    <w:rsid w:val="003654BD"/>
    <w:rsid w:val="003658E8"/>
    <w:rsid w:val="00366D0A"/>
    <w:rsid w:val="0036714E"/>
    <w:rsid w:val="00367285"/>
    <w:rsid w:val="00367766"/>
    <w:rsid w:val="00367A36"/>
    <w:rsid w:val="00367BCA"/>
    <w:rsid w:val="00367FB6"/>
    <w:rsid w:val="0037092C"/>
    <w:rsid w:val="0037104E"/>
    <w:rsid w:val="003713F8"/>
    <w:rsid w:val="0037213F"/>
    <w:rsid w:val="0037263A"/>
    <w:rsid w:val="0037275A"/>
    <w:rsid w:val="00373D22"/>
    <w:rsid w:val="0037426D"/>
    <w:rsid w:val="003747B3"/>
    <w:rsid w:val="0037507E"/>
    <w:rsid w:val="0037569E"/>
    <w:rsid w:val="003756B9"/>
    <w:rsid w:val="00376697"/>
    <w:rsid w:val="003768B4"/>
    <w:rsid w:val="00376CC4"/>
    <w:rsid w:val="0037709C"/>
    <w:rsid w:val="00377536"/>
    <w:rsid w:val="003777A5"/>
    <w:rsid w:val="00377CD9"/>
    <w:rsid w:val="003804BA"/>
    <w:rsid w:val="00380667"/>
    <w:rsid w:val="00380A3B"/>
    <w:rsid w:val="0038112D"/>
    <w:rsid w:val="00381BD5"/>
    <w:rsid w:val="00382A42"/>
    <w:rsid w:val="003835E4"/>
    <w:rsid w:val="003841CA"/>
    <w:rsid w:val="00384203"/>
    <w:rsid w:val="00384983"/>
    <w:rsid w:val="00384A27"/>
    <w:rsid w:val="0038534F"/>
    <w:rsid w:val="003858CC"/>
    <w:rsid w:val="00385A30"/>
    <w:rsid w:val="0038648F"/>
    <w:rsid w:val="00386A5C"/>
    <w:rsid w:val="003871DA"/>
    <w:rsid w:val="003873BB"/>
    <w:rsid w:val="00390093"/>
    <w:rsid w:val="00390637"/>
    <w:rsid w:val="00391DE3"/>
    <w:rsid w:val="00392B32"/>
    <w:rsid w:val="0039340D"/>
    <w:rsid w:val="0039395F"/>
    <w:rsid w:val="003940E8"/>
    <w:rsid w:val="003946B1"/>
    <w:rsid w:val="003948A2"/>
    <w:rsid w:val="003950CB"/>
    <w:rsid w:val="00395C1A"/>
    <w:rsid w:val="003968EE"/>
    <w:rsid w:val="00396CA4"/>
    <w:rsid w:val="0039753A"/>
    <w:rsid w:val="0039798E"/>
    <w:rsid w:val="00397CAE"/>
    <w:rsid w:val="003A0184"/>
    <w:rsid w:val="003A0B91"/>
    <w:rsid w:val="003A10FE"/>
    <w:rsid w:val="003A141C"/>
    <w:rsid w:val="003A14A1"/>
    <w:rsid w:val="003A1A7D"/>
    <w:rsid w:val="003A20A0"/>
    <w:rsid w:val="003A2F9B"/>
    <w:rsid w:val="003A322D"/>
    <w:rsid w:val="003A3626"/>
    <w:rsid w:val="003A3D3D"/>
    <w:rsid w:val="003A4054"/>
    <w:rsid w:val="003A4343"/>
    <w:rsid w:val="003A5620"/>
    <w:rsid w:val="003A57B2"/>
    <w:rsid w:val="003A5E40"/>
    <w:rsid w:val="003A6C15"/>
    <w:rsid w:val="003A6DA1"/>
    <w:rsid w:val="003A7A54"/>
    <w:rsid w:val="003A7C2B"/>
    <w:rsid w:val="003B07CF"/>
    <w:rsid w:val="003B08FC"/>
    <w:rsid w:val="003B0A5F"/>
    <w:rsid w:val="003B1326"/>
    <w:rsid w:val="003B15EF"/>
    <w:rsid w:val="003B1C12"/>
    <w:rsid w:val="003B1D7C"/>
    <w:rsid w:val="003B1E1B"/>
    <w:rsid w:val="003B2771"/>
    <w:rsid w:val="003B282A"/>
    <w:rsid w:val="003B2B43"/>
    <w:rsid w:val="003B2D09"/>
    <w:rsid w:val="003B374F"/>
    <w:rsid w:val="003B42D2"/>
    <w:rsid w:val="003B464D"/>
    <w:rsid w:val="003B491A"/>
    <w:rsid w:val="003B5A0E"/>
    <w:rsid w:val="003B5ABB"/>
    <w:rsid w:val="003B7047"/>
    <w:rsid w:val="003C01BE"/>
    <w:rsid w:val="003C061B"/>
    <w:rsid w:val="003C0A83"/>
    <w:rsid w:val="003C0AB8"/>
    <w:rsid w:val="003C121D"/>
    <w:rsid w:val="003C2225"/>
    <w:rsid w:val="003C2245"/>
    <w:rsid w:val="003C267A"/>
    <w:rsid w:val="003C2783"/>
    <w:rsid w:val="003C2956"/>
    <w:rsid w:val="003C299D"/>
    <w:rsid w:val="003C29DF"/>
    <w:rsid w:val="003C2CE1"/>
    <w:rsid w:val="003C2F1A"/>
    <w:rsid w:val="003C3955"/>
    <w:rsid w:val="003C3979"/>
    <w:rsid w:val="003C3DF3"/>
    <w:rsid w:val="003C4322"/>
    <w:rsid w:val="003C45D0"/>
    <w:rsid w:val="003C4AF7"/>
    <w:rsid w:val="003C4C36"/>
    <w:rsid w:val="003C5033"/>
    <w:rsid w:val="003C522E"/>
    <w:rsid w:val="003C5720"/>
    <w:rsid w:val="003C5949"/>
    <w:rsid w:val="003C6251"/>
    <w:rsid w:val="003C638B"/>
    <w:rsid w:val="003C6897"/>
    <w:rsid w:val="003C6D4D"/>
    <w:rsid w:val="003C73E7"/>
    <w:rsid w:val="003C773F"/>
    <w:rsid w:val="003C7D7E"/>
    <w:rsid w:val="003C7D81"/>
    <w:rsid w:val="003D004F"/>
    <w:rsid w:val="003D0137"/>
    <w:rsid w:val="003D03D5"/>
    <w:rsid w:val="003D151B"/>
    <w:rsid w:val="003D1621"/>
    <w:rsid w:val="003D1DF9"/>
    <w:rsid w:val="003D267E"/>
    <w:rsid w:val="003D2E3F"/>
    <w:rsid w:val="003D3026"/>
    <w:rsid w:val="003D3512"/>
    <w:rsid w:val="003D38DF"/>
    <w:rsid w:val="003D449C"/>
    <w:rsid w:val="003D5011"/>
    <w:rsid w:val="003D51D1"/>
    <w:rsid w:val="003D6BB9"/>
    <w:rsid w:val="003D7132"/>
    <w:rsid w:val="003D7356"/>
    <w:rsid w:val="003D7CE3"/>
    <w:rsid w:val="003E0774"/>
    <w:rsid w:val="003E0EE9"/>
    <w:rsid w:val="003E115E"/>
    <w:rsid w:val="003E21F4"/>
    <w:rsid w:val="003E363F"/>
    <w:rsid w:val="003E3DF1"/>
    <w:rsid w:val="003E3FB3"/>
    <w:rsid w:val="003E4009"/>
    <w:rsid w:val="003E4261"/>
    <w:rsid w:val="003E45A4"/>
    <w:rsid w:val="003E481E"/>
    <w:rsid w:val="003E485A"/>
    <w:rsid w:val="003E519A"/>
    <w:rsid w:val="003E5623"/>
    <w:rsid w:val="003E61BC"/>
    <w:rsid w:val="003E6580"/>
    <w:rsid w:val="003E7240"/>
    <w:rsid w:val="003E7A36"/>
    <w:rsid w:val="003F0D87"/>
    <w:rsid w:val="003F1285"/>
    <w:rsid w:val="003F14C2"/>
    <w:rsid w:val="003F1856"/>
    <w:rsid w:val="003F1D4A"/>
    <w:rsid w:val="003F1D60"/>
    <w:rsid w:val="003F2849"/>
    <w:rsid w:val="003F2D63"/>
    <w:rsid w:val="003F32F8"/>
    <w:rsid w:val="003F3550"/>
    <w:rsid w:val="003F3AE7"/>
    <w:rsid w:val="003F4CEC"/>
    <w:rsid w:val="003F5176"/>
    <w:rsid w:val="003F5EE6"/>
    <w:rsid w:val="003F6279"/>
    <w:rsid w:val="003F676D"/>
    <w:rsid w:val="003F6D90"/>
    <w:rsid w:val="003F7523"/>
    <w:rsid w:val="003F752C"/>
    <w:rsid w:val="003F7654"/>
    <w:rsid w:val="003F76D5"/>
    <w:rsid w:val="003F7DF5"/>
    <w:rsid w:val="003F7FEF"/>
    <w:rsid w:val="004009BE"/>
    <w:rsid w:val="00400FE9"/>
    <w:rsid w:val="004012A8"/>
    <w:rsid w:val="00401CF9"/>
    <w:rsid w:val="004023C2"/>
    <w:rsid w:val="004026E4"/>
    <w:rsid w:val="004029A8"/>
    <w:rsid w:val="00402C7A"/>
    <w:rsid w:val="00403A4F"/>
    <w:rsid w:val="00403F9C"/>
    <w:rsid w:val="004041AD"/>
    <w:rsid w:val="004044BF"/>
    <w:rsid w:val="00404E38"/>
    <w:rsid w:val="004053A3"/>
    <w:rsid w:val="004057C2"/>
    <w:rsid w:val="00405B21"/>
    <w:rsid w:val="0040654B"/>
    <w:rsid w:val="0040661C"/>
    <w:rsid w:val="004067AD"/>
    <w:rsid w:val="00407D78"/>
    <w:rsid w:val="00410730"/>
    <w:rsid w:val="00410A99"/>
    <w:rsid w:val="00410CE2"/>
    <w:rsid w:val="00410F93"/>
    <w:rsid w:val="00411FF7"/>
    <w:rsid w:val="00412CCA"/>
    <w:rsid w:val="0041353D"/>
    <w:rsid w:val="00414266"/>
    <w:rsid w:val="00414365"/>
    <w:rsid w:val="00416055"/>
    <w:rsid w:val="00416B4D"/>
    <w:rsid w:val="00417306"/>
    <w:rsid w:val="00420D11"/>
    <w:rsid w:val="004215AD"/>
    <w:rsid w:val="00421830"/>
    <w:rsid w:val="00421C23"/>
    <w:rsid w:val="004221F8"/>
    <w:rsid w:val="0042240C"/>
    <w:rsid w:val="004228EA"/>
    <w:rsid w:val="00422957"/>
    <w:rsid w:val="00422B97"/>
    <w:rsid w:val="00423A28"/>
    <w:rsid w:val="00423CBF"/>
    <w:rsid w:val="00423CE1"/>
    <w:rsid w:val="00423F5A"/>
    <w:rsid w:val="00424F4C"/>
    <w:rsid w:val="00425511"/>
    <w:rsid w:val="00425679"/>
    <w:rsid w:val="004259F2"/>
    <w:rsid w:val="00426538"/>
    <w:rsid w:val="00427113"/>
    <w:rsid w:val="00431B55"/>
    <w:rsid w:val="00431C04"/>
    <w:rsid w:val="00431CBC"/>
    <w:rsid w:val="00431E84"/>
    <w:rsid w:val="00432639"/>
    <w:rsid w:val="00432976"/>
    <w:rsid w:val="0043353A"/>
    <w:rsid w:val="00433FD7"/>
    <w:rsid w:val="00434479"/>
    <w:rsid w:val="004344F4"/>
    <w:rsid w:val="004345EC"/>
    <w:rsid w:val="00434662"/>
    <w:rsid w:val="004347BC"/>
    <w:rsid w:val="004349BF"/>
    <w:rsid w:val="0043500B"/>
    <w:rsid w:val="0043532F"/>
    <w:rsid w:val="004354FD"/>
    <w:rsid w:val="00435DEA"/>
    <w:rsid w:val="00436609"/>
    <w:rsid w:val="00436B3F"/>
    <w:rsid w:val="00436D12"/>
    <w:rsid w:val="00437F31"/>
    <w:rsid w:val="004402B1"/>
    <w:rsid w:val="00440825"/>
    <w:rsid w:val="00440A66"/>
    <w:rsid w:val="00440B13"/>
    <w:rsid w:val="004412DD"/>
    <w:rsid w:val="0044138A"/>
    <w:rsid w:val="00441398"/>
    <w:rsid w:val="004413E8"/>
    <w:rsid w:val="00441D4C"/>
    <w:rsid w:val="0044249F"/>
    <w:rsid w:val="0044267F"/>
    <w:rsid w:val="00442AEE"/>
    <w:rsid w:val="00443F4B"/>
    <w:rsid w:val="00444021"/>
    <w:rsid w:val="004442D6"/>
    <w:rsid w:val="004443A4"/>
    <w:rsid w:val="0044481A"/>
    <w:rsid w:val="00444C0B"/>
    <w:rsid w:val="00444C88"/>
    <w:rsid w:val="0044536C"/>
    <w:rsid w:val="004455E9"/>
    <w:rsid w:val="004457F7"/>
    <w:rsid w:val="00446354"/>
    <w:rsid w:val="00446F6B"/>
    <w:rsid w:val="00447797"/>
    <w:rsid w:val="00447E1C"/>
    <w:rsid w:val="004506CD"/>
    <w:rsid w:val="0045077A"/>
    <w:rsid w:val="004508B6"/>
    <w:rsid w:val="00450E09"/>
    <w:rsid w:val="00452DE3"/>
    <w:rsid w:val="00452F62"/>
    <w:rsid w:val="00453573"/>
    <w:rsid w:val="004539E5"/>
    <w:rsid w:val="00453D6A"/>
    <w:rsid w:val="00454418"/>
    <w:rsid w:val="004545B0"/>
    <w:rsid w:val="00454D2D"/>
    <w:rsid w:val="00455A25"/>
    <w:rsid w:val="00457127"/>
    <w:rsid w:val="00457461"/>
    <w:rsid w:val="00457654"/>
    <w:rsid w:val="004602D8"/>
    <w:rsid w:val="0046065A"/>
    <w:rsid w:val="00460AAA"/>
    <w:rsid w:val="00460BF4"/>
    <w:rsid w:val="00460D7C"/>
    <w:rsid w:val="00460FC0"/>
    <w:rsid w:val="004616A0"/>
    <w:rsid w:val="00461EBA"/>
    <w:rsid w:val="00462102"/>
    <w:rsid w:val="00462948"/>
    <w:rsid w:val="00462987"/>
    <w:rsid w:val="004636E2"/>
    <w:rsid w:val="00463838"/>
    <w:rsid w:val="00463A76"/>
    <w:rsid w:val="00463DC6"/>
    <w:rsid w:val="00464190"/>
    <w:rsid w:val="0046469F"/>
    <w:rsid w:val="00464BB0"/>
    <w:rsid w:val="0046508A"/>
    <w:rsid w:val="00465C45"/>
    <w:rsid w:val="00465CA4"/>
    <w:rsid w:val="00465FCE"/>
    <w:rsid w:val="00466671"/>
    <w:rsid w:val="004667B8"/>
    <w:rsid w:val="00470371"/>
    <w:rsid w:val="00470ACE"/>
    <w:rsid w:val="00470DB0"/>
    <w:rsid w:val="0047100D"/>
    <w:rsid w:val="0047134C"/>
    <w:rsid w:val="004717AC"/>
    <w:rsid w:val="004718D9"/>
    <w:rsid w:val="0047230B"/>
    <w:rsid w:val="0047267C"/>
    <w:rsid w:val="00472956"/>
    <w:rsid w:val="00472EBC"/>
    <w:rsid w:val="004731F8"/>
    <w:rsid w:val="00474020"/>
    <w:rsid w:val="004743B6"/>
    <w:rsid w:val="00474429"/>
    <w:rsid w:val="00474A0D"/>
    <w:rsid w:val="00474EA2"/>
    <w:rsid w:val="004751AD"/>
    <w:rsid w:val="00475D27"/>
    <w:rsid w:val="00476AE3"/>
    <w:rsid w:val="0047761F"/>
    <w:rsid w:val="004805B9"/>
    <w:rsid w:val="00480FD4"/>
    <w:rsid w:val="004816AD"/>
    <w:rsid w:val="0048180C"/>
    <w:rsid w:val="00481D05"/>
    <w:rsid w:val="00481E9D"/>
    <w:rsid w:val="00482123"/>
    <w:rsid w:val="0048247F"/>
    <w:rsid w:val="00482A8E"/>
    <w:rsid w:val="004830AB"/>
    <w:rsid w:val="004832AD"/>
    <w:rsid w:val="00483AAA"/>
    <w:rsid w:val="00483CF1"/>
    <w:rsid w:val="00484A62"/>
    <w:rsid w:val="00484C29"/>
    <w:rsid w:val="0048615D"/>
    <w:rsid w:val="00486DC7"/>
    <w:rsid w:val="00487B40"/>
    <w:rsid w:val="00491384"/>
    <w:rsid w:val="00491C31"/>
    <w:rsid w:val="00493398"/>
    <w:rsid w:val="004934CF"/>
    <w:rsid w:val="004944BB"/>
    <w:rsid w:val="00494C2D"/>
    <w:rsid w:val="004958DB"/>
    <w:rsid w:val="00495B48"/>
    <w:rsid w:val="004963E9"/>
    <w:rsid w:val="00496F03"/>
    <w:rsid w:val="00497481"/>
    <w:rsid w:val="004977AD"/>
    <w:rsid w:val="004A0714"/>
    <w:rsid w:val="004A13DD"/>
    <w:rsid w:val="004A1C3D"/>
    <w:rsid w:val="004A1F2A"/>
    <w:rsid w:val="004A205F"/>
    <w:rsid w:val="004A22B5"/>
    <w:rsid w:val="004A2388"/>
    <w:rsid w:val="004A2B69"/>
    <w:rsid w:val="004A2E1F"/>
    <w:rsid w:val="004A37FE"/>
    <w:rsid w:val="004A3CF0"/>
    <w:rsid w:val="004A49CB"/>
    <w:rsid w:val="004A4F0E"/>
    <w:rsid w:val="004A552D"/>
    <w:rsid w:val="004A587B"/>
    <w:rsid w:val="004A5B75"/>
    <w:rsid w:val="004A5DE2"/>
    <w:rsid w:val="004A6871"/>
    <w:rsid w:val="004A6931"/>
    <w:rsid w:val="004A6A2F"/>
    <w:rsid w:val="004A7A86"/>
    <w:rsid w:val="004B0099"/>
    <w:rsid w:val="004B05B9"/>
    <w:rsid w:val="004B0CD2"/>
    <w:rsid w:val="004B108A"/>
    <w:rsid w:val="004B10AC"/>
    <w:rsid w:val="004B1757"/>
    <w:rsid w:val="004B1D24"/>
    <w:rsid w:val="004B22CB"/>
    <w:rsid w:val="004B22DA"/>
    <w:rsid w:val="004B283F"/>
    <w:rsid w:val="004B2C6F"/>
    <w:rsid w:val="004B32E6"/>
    <w:rsid w:val="004B3AEC"/>
    <w:rsid w:val="004B4248"/>
    <w:rsid w:val="004B4387"/>
    <w:rsid w:val="004B4B5C"/>
    <w:rsid w:val="004B4D1F"/>
    <w:rsid w:val="004B4D2B"/>
    <w:rsid w:val="004B4F33"/>
    <w:rsid w:val="004B51F2"/>
    <w:rsid w:val="004B6E86"/>
    <w:rsid w:val="004B73DB"/>
    <w:rsid w:val="004C0210"/>
    <w:rsid w:val="004C04E6"/>
    <w:rsid w:val="004C069B"/>
    <w:rsid w:val="004C097D"/>
    <w:rsid w:val="004C1070"/>
    <w:rsid w:val="004C1514"/>
    <w:rsid w:val="004C1BAD"/>
    <w:rsid w:val="004C211E"/>
    <w:rsid w:val="004C2268"/>
    <w:rsid w:val="004C2587"/>
    <w:rsid w:val="004C384D"/>
    <w:rsid w:val="004C46B2"/>
    <w:rsid w:val="004C5592"/>
    <w:rsid w:val="004C5C1F"/>
    <w:rsid w:val="004C6E29"/>
    <w:rsid w:val="004C7D81"/>
    <w:rsid w:val="004D0B06"/>
    <w:rsid w:val="004D0C22"/>
    <w:rsid w:val="004D0C4D"/>
    <w:rsid w:val="004D0DE9"/>
    <w:rsid w:val="004D112F"/>
    <w:rsid w:val="004D1841"/>
    <w:rsid w:val="004D21FA"/>
    <w:rsid w:val="004D2845"/>
    <w:rsid w:val="004D2927"/>
    <w:rsid w:val="004D2C63"/>
    <w:rsid w:val="004D3250"/>
    <w:rsid w:val="004D339A"/>
    <w:rsid w:val="004D3DAB"/>
    <w:rsid w:val="004D424B"/>
    <w:rsid w:val="004D4C05"/>
    <w:rsid w:val="004D52B8"/>
    <w:rsid w:val="004D5C48"/>
    <w:rsid w:val="004D5D03"/>
    <w:rsid w:val="004D61D0"/>
    <w:rsid w:val="004D657B"/>
    <w:rsid w:val="004D6DDC"/>
    <w:rsid w:val="004D73CD"/>
    <w:rsid w:val="004D7A1E"/>
    <w:rsid w:val="004E02F3"/>
    <w:rsid w:val="004E1472"/>
    <w:rsid w:val="004E1EC6"/>
    <w:rsid w:val="004E24B7"/>
    <w:rsid w:val="004E4007"/>
    <w:rsid w:val="004E4661"/>
    <w:rsid w:val="004E4900"/>
    <w:rsid w:val="004E507A"/>
    <w:rsid w:val="004E62A4"/>
    <w:rsid w:val="004E7025"/>
    <w:rsid w:val="004E71FA"/>
    <w:rsid w:val="004E75F6"/>
    <w:rsid w:val="004E76C4"/>
    <w:rsid w:val="004E77CC"/>
    <w:rsid w:val="004E7B3D"/>
    <w:rsid w:val="004F0163"/>
    <w:rsid w:val="004F04C6"/>
    <w:rsid w:val="004F05A8"/>
    <w:rsid w:val="004F0647"/>
    <w:rsid w:val="004F07B0"/>
    <w:rsid w:val="004F08C9"/>
    <w:rsid w:val="004F0CF9"/>
    <w:rsid w:val="004F0E73"/>
    <w:rsid w:val="004F150E"/>
    <w:rsid w:val="004F1514"/>
    <w:rsid w:val="004F240B"/>
    <w:rsid w:val="004F2C65"/>
    <w:rsid w:val="004F2F64"/>
    <w:rsid w:val="004F31FA"/>
    <w:rsid w:val="004F323F"/>
    <w:rsid w:val="004F3B74"/>
    <w:rsid w:val="004F3DAD"/>
    <w:rsid w:val="004F3DFE"/>
    <w:rsid w:val="004F3FD7"/>
    <w:rsid w:val="004F4863"/>
    <w:rsid w:val="004F4CE8"/>
    <w:rsid w:val="004F54BD"/>
    <w:rsid w:val="004F6517"/>
    <w:rsid w:val="004F662C"/>
    <w:rsid w:val="004F6633"/>
    <w:rsid w:val="004F6731"/>
    <w:rsid w:val="004F6790"/>
    <w:rsid w:val="004F6839"/>
    <w:rsid w:val="004F70CD"/>
    <w:rsid w:val="004F7303"/>
    <w:rsid w:val="004F73FD"/>
    <w:rsid w:val="00500214"/>
    <w:rsid w:val="0050083A"/>
    <w:rsid w:val="0050107C"/>
    <w:rsid w:val="005017AF"/>
    <w:rsid w:val="0050197B"/>
    <w:rsid w:val="00502058"/>
    <w:rsid w:val="00502622"/>
    <w:rsid w:val="00506104"/>
    <w:rsid w:val="00506F9E"/>
    <w:rsid w:val="0050798E"/>
    <w:rsid w:val="00507D43"/>
    <w:rsid w:val="00507DAD"/>
    <w:rsid w:val="00507FE9"/>
    <w:rsid w:val="005102AD"/>
    <w:rsid w:val="0051134E"/>
    <w:rsid w:val="00511F80"/>
    <w:rsid w:val="00512BA2"/>
    <w:rsid w:val="005131C8"/>
    <w:rsid w:val="00513578"/>
    <w:rsid w:val="00513AD4"/>
    <w:rsid w:val="00513D44"/>
    <w:rsid w:val="00514839"/>
    <w:rsid w:val="0051499C"/>
    <w:rsid w:val="00515130"/>
    <w:rsid w:val="005153FB"/>
    <w:rsid w:val="005158CF"/>
    <w:rsid w:val="00516660"/>
    <w:rsid w:val="00520401"/>
    <w:rsid w:val="005208FB"/>
    <w:rsid w:val="005209E4"/>
    <w:rsid w:val="00520E34"/>
    <w:rsid w:val="00521924"/>
    <w:rsid w:val="00522128"/>
    <w:rsid w:val="00522199"/>
    <w:rsid w:val="00522878"/>
    <w:rsid w:val="00522C61"/>
    <w:rsid w:val="00522DA1"/>
    <w:rsid w:val="00523F5C"/>
    <w:rsid w:val="005244CD"/>
    <w:rsid w:val="00524D99"/>
    <w:rsid w:val="00525731"/>
    <w:rsid w:val="0052607B"/>
    <w:rsid w:val="00526311"/>
    <w:rsid w:val="005265C8"/>
    <w:rsid w:val="0052681A"/>
    <w:rsid w:val="00526AA5"/>
    <w:rsid w:val="00526B26"/>
    <w:rsid w:val="00527B55"/>
    <w:rsid w:val="00530CBF"/>
    <w:rsid w:val="00530D24"/>
    <w:rsid w:val="005310D2"/>
    <w:rsid w:val="00532029"/>
    <w:rsid w:val="00533261"/>
    <w:rsid w:val="0053350E"/>
    <w:rsid w:val="00533A76"/>
    <w:rsid w:val="00533B13"/>
    <w:rsid w:val="00533F08"/>
    <w:rsid w:val="00534A34"/>
    <w:rsid w:val="005356C6"/>
    <w:rsid w:val="00535884"/>
    <w:rsid w:val="00535954"/>
    <w:rsid w:val="00536129"/>
    <w:rsid w:val="0053734C"/>
    <w:rsid w:val="00537790"/>
    <w:rsid w:val="00537E5F"/>
    <w:rsid w:val="005406A7"/>
    <w:rsid w:val="005409C0"/>
    <w:rsid w:val="00540D23"/>
    <w:rsid w:val="00540E7B"/>
    <w:rsid w:val="0054144F"/>
    <w:rsid w:val="00542460"/>
    <w:rsid w:val="005424A1"/>
    <w:rsid w:val="005431B1"/>
    <w:rsid w:val="0054474C"/>
    <w:rsid w:val="0054489B"/>
    <w:rsid w:val="00545625"/>
    <w:rsid w:val="0054577B"/>
    <w:rsid w:val="0054589B"/>
    <w:rsid w:val="00545B79"/>
    <w:rsid w:val="00545F3C"/>
    <w:rsid w:val="00546C28"/>
    <w:rsid w:val="0054724F"/>
    <w:rsid w:val="00547EA6"/>
    <w:rsid w:val="00547EE9"/>
    <w:rsid w:val="005506EB"/>
    <w:rsid w:val="00550922"/>
    <w:rsid w:val="005509AC"/>
    <w:rsid w:val="00550BBE"/>
    <w:rsid w:val="00550CA3"/>
    <w:rsid w:val="005514D2"/>
    <w:rsid w:val="005516C6"/>
    <w:rsid w:val="00551A49"/>
    <w:rsid w:val="00552316"/>
    <w:rsid w:val="00552575"/>
    <w:rsid w:val="00552B30"/>
    <w:rsid w:val="00552CBF"/>
    <w:rsid w:val="00552D2D"/>
    <w:rsid w:val="00553963"/>
    <w:rsid w:val="005539C1"/>
    <w:rsid w:val="0055479C"/>
    <w:rsid w:val="0055594E"/>
    <w:rsid w:val="00555EAE"/>
    <w:rsid w:val="0055616A"/>
    <w:rsid w:val="00556BE1"/>
    <w:rsid w:val="0055711C"/>
    <w:rsid w:val="00557141"/>
    <w:rsid w:val="00557C40"/>
    <w:rsid w:val="005607D7"/>
    <w:rsid w:val="0056099B"/>
    <w:rsid w:val="00560EC5"/>
    <w:rsid w:val="005613B2"/>
    <w:rsid w:val="00561EF9"/>
    <w:rsid w:val="00562444"/>
    <w:rsid w:val="00562EFD"/>
    <w:rsid w:val="00562F85"/>
    <w:rsid w:val="0056324D"/>
    <w:rsid w:val="0056381D"/>
    <w:rsid w:val="00563882"/>
    <w:rsid w:val="00563AFC"/>
    <w:rsid w:val="00563FBA"/>
    <w:rsid w:val="005647B6"/>
    <w:rsid w:val="005647B7"/>
    <w:rsid w:val="005648F0"/>
    <w:rsid w:val="0056555E"/>
    <w:rsid w:val="00565914"/>
    <w:rsid w:val="00566077"/>
    <w:rsid w:val="00566128"/>
    <w:rsid w:val="0056664D"/>
    <w:rsid w:val="00566B07"/>
    <w:rsid w:val="00567C49"/>
    <w:rsid w:val="005700F6"/>
    <w:rsid w:val="00571AC7"/>
    <w:rsid w:val="00571DF9"/>
    <w:rsid w:val="00571EEF"/>
    <w:rsid w:val="0057212E"/>
    <w:rsid w:val="005722E6"/>
    <w:rsid w:val="005725E0"/>
    <w:rsid w:val="0057270F"/>
    <w:rsid w:val="005735BD"/>
    <w:rsid w:val="00574346"/>
    <w:rsid w:val="00574C7D"/>
    <w:rsid w:val="00575363"/>
    <w:rsid w:val="00575EA4"/>
    <w:rsid w:val="00577680"/>
    <w:rsid w:val="0057782F"/>
    <w:rsid w:val="00577861"/>
    <w:rsid w:val="00580759"/>
    <w:rsid w:val="00580D18"/>
    <w:rsid w:val="00581081"/>
    <w:rsid w:val="005811C7"/>
    <w:rsid w:val="00581A0B"/>
    <w:rsid w:val="00582149"/>
    <w:rsid w:val="0058224F"/>
    <w:rsid w:val="0058357F"/>
    <w:rsid w:val="00584B43"/>
    <w:rsid w:val="00584CEC"/>
    <w:rsid w:val="00585530"/>
    <w:rsid w:val="00585539"/>
    <w:rsid w:val="005866EF"/>
    <w:rsid w:val="00586994"/>
    <w:rsid w:val="00586F8D"/>
    <w:rsid w:val="005875A9"/>
    <w:rsid w:val="00590ED5"/>
    <w:rsid w:val="00591771"/>
    <w:rsid w:val="00592AEE"/>
    <w:rsid w:val="00593BB0"/>
    <w:rsid w:val="00594427"/>
    <w:rsid w:val="005944F5"/>
    <w:rsid w:val="00594B69"/>
    <w:rsid w:val="00594E41"/>
    <w:rsid w:val="00595D27"/>
    <w:rsid w:val="00595D2C"/>
    <w:rsid w:val="00595F20"/>
    <w:rsid w:val="00595F9C"/>
    <w:rsid w:val="00596832"/>
    <w:rsid w:val="00596A23"/>
    <w:rsid w:val="00596B24"/>
    <w:rsid w:val="00596EB0"/>
    <w:rsid w:val="00597315"/>
    <w:rsid w:val="00597625"/>
    <w:rsid w:val="00597D92"/>
    <w:rsid w:val="005A18D6"/>
    <w:rsid w:val="005A1CEA"/>
    <w:rsid w:val="005A2096"/>
    <w:rsid w:val="005A24DA"/>
    <w:rsid w:val="005A311B"/>
    <w:rsid w:val="005A35FF"/>
    <w:rsid w:val="005A3D3A"/>
    <w:rsid w:val="005A3F2A"/>
    <w:rsid w:val="005A415E"/>
    <w:rsid w:val="005A51C9"/>
    <w:rsid w:val="005A5350"/>
    <w:rsid w:val="005A5468"/>
    <w:rsid w:val="005A5973"/>
    <w:rsid w:val="005A59CC"/>
    <w:rsid w:val="005A5C50"/>
    <w:rsid w:val="005A652A"/>
    <w:rsid w:val="005A6D46"/>
    <w:rsid w:val="005A6ECB"/>
    <w:rsid w:val="005A7314"/>
    <w:rsid w:val="005A74BF"/>
    <w:rsid w:val="005A791E"/>
    <w:rsid w:val="005B1259"/>
    <w:rsid w:val="005B16FD"/>
    <w:rsid w:val="005B202A"/>
    <w:rsid w:val="005B29A7"/>
    <w:rsid w:val="005B3850"/>
    <w:rsid w:val="005B3884"/>
    <w:rsid w:val="005B40D9"/>
    <w:rsid w:val="005B42DB"/>
    <w:rsid w:val="005B4468"/>
    <w:rsid w:val="005B5146"/>
    <w:rsid w:val="005B5679"/>
    <w:rsid w:val="005B5D91"/>
    <w:rsid w:val="005B6059"/>
    <w:rsid w:val="005B617B"/>
    <w:rsid w:val="005B640E"/>
    <w:rsid w:val="005B7098"/>
    <w:rsid w:val="005B72AA"/>
    <w:rsid w:val="005B7348"/>
    <w:rsid w:val="005B7DF4"/>
    <w:rsid w:val="005C0650"/>
    <w:rsid w:val="005C0CAF"/>
    <w:rsid w:val="005C0CC5"/>
    <w:rsid w:val="005C1011"/>
    <w:rsid w:val="005C15F0"/>
    <w:rsid w:val="005C18ED"/>
    <w:rsid w:val="005C1D6B"/>
    <w:rsid w:val="005C1DD0"/>
    <w:rsid w:val="005C2B2C"/>
    <w:rsid w:val="005C2DF5"/>
    <w:rsid w:val="005C3A23"/>
    <w:rsid w:val="005C3E6E"/>
    <w:rsid w:val="005C4058"/>
    <w:rsid w:val="005C4A34"/>
    <w:rsid w:val="005C4DCF"/>
    <w:rsid w:val="005C5107"/>
    <w:rsid w:val="005C65DE"/>
    <w:rsid w:val="005C68F0"/>
    <w:rsid w:val="005C6AF0"/>
    <w:rsid w:val="005C7105"/>
    <w:rsid w:val="005C738A"/>
    <w:rsid w:val="005C795A"/>
    <w:rsid w:val="005D0978"/>
    <w:rsid w:val="005D1114"/>
    <w:rsid w:val="005D1AE5"/>
    <w:rsid w:val="005D1B21"/>
    <w:rsid w:val="005D1B9C"/>
    <w:rsid w:val="005D489E"/>
    <w:rsid w:val="005D4AA7"/>
    <w:rsid w:val="005D532A"/>
    <w:rsid w:val="005D552A"/>
    <w:rsid w:val="005D59B0"/>
    <w:rsid w:val="005D6214"/>
    <w:rsid w:val="005D6D47"/>
    <w:rsid w:val="005D762F"/>
    <w:rsid w:val="005E00F6"/>
    <w:rsid w:val="005E06AC"/>
    <w:rsid w:val="005E0ECC"/>
    <w:rsid w:val="005E1618"/>
    <w:rsid w:val="005E170D"/>
    <w:rsid w:val="005E199E"/>
    <w:rsid w:val="005E20F1"/>
    <w:rsid w:val="005E2F3A"/>
    <w:rsid w:val="005E2FFF"/>
    <w:rsid w:val="005E36CD"/>
    <w:rsid w:val="005E37B9"/>
    <w:rsid w:val="005E3F6E"/>
    <w:rsid w:val="005E47F1"/>
    <w:rsid w:val="005E50F6"/>
    <w:rsid w:val="005E538C"/>
    <w:rsid w:val="005E5AB2"/>
    <w:rsid w:val="005E5C55"/>
    <w:rsid w:val="005E7167"/>
    <w:rsid w:val="005E72B6"/>
    <w:rsid w:val="005E758E"/>
    <w:rsid w:val="005E76EA"/>
    <w:rsid w:val="005F0017"/>
    <w:rsid w:val="005F0B89"/>
    <w:rsid w:val="005F0CF4"/>
    <w:rsid w:val="005F0E57"/>
    <w:rsid w:val="005F114B"/>
    <w:rsid w:val="005F117F"/>
    <w:rsid w:val="005F3877"/>
    <w:rsid w:val="005F3A1A"/>
    <w:rsid w:val="005F4552"/>
    <w:rsid w:val="005F4A50"/>
    <w:rsid w:val="005F591F"/>
    <w:rsid w:val="005F65BC"/>
    <w:rsid w:val="005F6742"/>
    <w:rsid w:val="005F68A8"/>
    <w:rsid w:val="005F6E5B"/>
    <w:rsid w:val="005F741F"/>
    <w:rsid w:val="005F7489"/>
    <w:rsid w:val="005F7558"/>
    <w:rsid w:val="005F7CE7"/>
    <w:rsid w:val="005F7D24"/>
    <w:rsid w:val="005F7D7B"/>
    <w:rsid w:val="0060009C"/>
    <w:rsid w:val="00600630"/>
    <w:rsid w:val="006015DD"/>
    <w:rsid w:val="00602362"/>
    <w:rsid w:val="00602E69"/>
    <w:rsid w:val="0060338C"/>
    <w:rsid w:val="0060405F"/>
    <w:rsid w:val="0060494B"/>
    <w:rsid w:val="006053BC"/>
    <w:rsid w:val="006058D3"/>
    <w:rsid w:val="00605D61"/>
    <w:rsid w:val="00606487"/>
    <w:rsid w:val="0060653E"/>
    <w:rsid w:val="0060662D"/>
    <w:rsid w:val="00606970"/>
    <w:rsid w:val="00606BA4"/>
    <w:rsid w:val="0061018C"/>
    <w:rsid w:val="00610416"/>
    <w:rsid w:val="00610FDD"/>
    <w:rsid w:val="0061230A"/>
    <w:rsid w:val="00612439"/>
    <w:rsid w:val="006136B2"/>
    <w:rsid w:val="006136C0"/>
    <w:rsid w:val="00613783"/>
    <w:rsid w:val="0061389D"/>
    <w:rsid w:val="006138B0"/>
    <w:rsid w:val="00613AEE"/>
    <w:rsid w:val="00613D25"/>
    <w:rsid w:val="0061466F"/>
    <w:rsid w:val="006146AA"/>
    <w:rsid w:val="00615298"/>
    <w:rsid w:val="0061536F"/>
    <w:rsid w:val="006153A0"/>
    <w:rsid w:val="00615A6A"/>
    <w:rsid w:val="0061636F"/>
    <w:rsid w:val="00616AFE"/>
    <w:rsid w:val="00616F14"/>
    <w:rsid w:val="00617269"/>
    <w:rsid w:val="0062043F"/>
    <w:rsid w:val="006222DE"/>
    <w:rsid w:val="0062326F"/>
    <w:rsid w:val="006234E2"/>
    <w:rsid w:val="006236F9"/>
    <w:rsid w:val="00623E70"/>
    <w:rsid w:val="00624015"/>
    <w:rsid w:val="006245A0"/>
    <w:rsid w:val="00624A36"/>
    <w:rsid w:val="00624D14"/>
    <w:rsid w:val="006264BB"/>
    <w:rsid w:val="00626E6F"/>
    <w:rsid w:val="00630010"/>
    <w:rsid w:val="00630975"/>
    <w:rsid w:val="00630E0D"/>
    <w:rsid w:val="0063162B"/>
    <w:rsid w:val="00632002"/>
    <w:rsid w:val="00632400"/>
    <w:rsid w:val="006327DA"/>
    <w:rsid w:val="006328E3"/>
    <w:rsid w:val="006330A1"/>
    <w:rsid w:val="0063346E"/>
    <w:rsid w:val="00633544"/>
    <w:rsid w:val="006339DE"/>
    <w:rsid w:val="00634DFD"/>
    <w:rsid w:val="006352BB"/>
    <w:rsid w:val="00635A96"/>
    <w:rsid w:val="00635D5D"/>
    <w:rsid w:val="00635DA2"/>
    <w:rsid w:val="00636034"/>
    <w:rsid w:val="0063635A"/>
    <w:rsid w:val="0063647C"/>
    <w:rsid w:val="006364BD"/>
    <w:rsid w:val="0063685C"/>
    <w:rsid w:val="00636A0B"/>
    <w:rsid w:val="00636A20"/>
    <w:rsid w:val="00636E27"/>
    <w:rsid w:val="006371D9"/>
    <w:rsid w:val="00637200"/>
    <w:rsid w:val="00637961"/>
    <w:rsid w:val="00637FFD"/>
    <w:rsid w:val="006408B2"/>
    <w:rsid w:val="00641ABD"/>
    <w:rsid w:val="00642D77"/>
    <w:rsid w:val="006436EF"/>
    <w:rsid w:val="00644465"/>
    <w:rsid w:val="00644A4D"/>
    <w:rsid w:val="00644C3B"/>
    <w:rsid w:val="00645E1B"/>
    <w:rsid w:val="00646378"/>
    <w:rsid w:val="00646CF3"/>
    <w:rsid w:val="00647674"/>
    <w:rsid w:val="00647A0B"/>
    <w:rsid w:val="00647C33"/>
    <w:rsid w:val="00647D7E"/>
    <w:rsid w:val="006505F5"/>
    <w:rsid w:val="0065101E"/>
    <w:rsid w:val="006517B3"/>
    <w:rsid w:val="00652630"/>
    <w:rsid w:val="0065269D"/>
    <w:rsid w:val="0065300C"/>
    <w:rsid w:val="00653134"/>
    <w:rsid w:val="00653A71"/>
    <w:rsid w:val="00653ED1"/>
    <w:rsid w:val="00654820"/>
    <w:rsid w:val="00654BC3"/>
    <w:rsid w:val="00654BC8"/>
    <w:rsid w:val="00654EF8"/>
    <w:rsid w:val="00654F9A"/>
    <w:rsid w:val="006551AA"/>
    <w:rsid w:val="0065556E"/>
    <w:rsid w:val="00655A47"/>
    <w:rsid w:val="0065608F"/>
    <w:rsid w:val="0065680E"/>
    <w:rsid w:val="00656C43"/>
    <w:rsid w:val="00656D09"/>
    <w:rsid w:val="00657253"/>
    <w:rsid w:val="006602E6"/>
    <w:rsid w:val="00660894"/>
    <w:rsid w:val="00660D22"/>
    <w:rsid w:val="006616A0"/>
    <w:rsid w:val="006616E9"/>
    <w:rsid w:val="00661A55"/>
    <w:rsid w:val="00661BAA"/>
    <w:rsid w:val="00661C5D"/>
    <w:rsid w:val="00661EEF"/>
    <w:rsid w:val="00662324"/>
    <w:rsid w:val="00662D72"/>
    <w:rsid w:val="006632B9"/>
    <w:rsid w:val="00663618"/>
    <w:rsid w:val="00663CD9"/>
    <w:rsid w:val="00664374"/>
    <w:rsid w:val="00664460"/>
    <w:rsid w:val="00664523"/>
    <w:rsid w:val="006649A1"/>
    <w:rsid w:val="00665380"/>
    <w:rsid w:val="00665844"/>
    <w:rsid w:val="00665A04"/>
    <w:rsid w:val="00665CBF"/>
    <w:rsid w:val="006661FF"/>
    <w:rsid w:val="006669F5"/>
    <w:rsid w:val="00666C12"/>
    <w:rsid w:val="006677B0"/>
    <w:rsid w:val="00667E54"/>
    <w:rsid w:val="00667FDB"/>
    <w:rsid w:val="006703C3"/>
    <w:rsid w:val="00670910"/>
    <w:rsid w:val="00670D78"/>
    <w:rsid w:val="00672057"/>
    <w:rsid w:val="006722C1"/>
    <w:rsid w:val="00672530"/>
    <w:rsid w:val="0067257B"/>
    <w:rsid w:val="00672A93"/>
    <w:rsid w:val="00672BF3"/>
    <w:rsid w:val="00673612"/>
    <w:rsid w:val="006737AD"/>
    <w:rsid w:val="00673AE2"/>
    <w:rsid w:val="00674170"/>
    <w:rsid w:val="00674683"/>
    <w:rsid w:val="00674C78"/>
    <w:rsid w:val="00674CD3"/>
    <w:rsid w:val="006754EA"/>
    <w:rsid w:val="006757FA"/>
    <w:rsid w:val="00675E95"/>
    <w:rsid w:val="00675F3F"/>
    <w:rsid w:val="0067695B"/>
    <w:rsid w:val="00676CED"/>
    <w:rsid w:val="00676D39"/>
    <w:rsid w:val="00676E61"/>
    <w:rsid w:val="0067712F"/>
    <w:rsid w:val="006776B9"/>
    <w:rsid w:val="00677814"/>
    <w:rsid w:val="0067784D"/>
    <w:rsid w:val="00677BA7"/>
    <w:rsid w:val="006805A7"/>
    <w:rsid w:val="00680B59"/>
    <w:rsid w:val="006811EF"/>
    <w:rsid w:val="00681AC6"/>
    <w:rsid w:val="00681B10"/>
    <w:rsid w:val="00681F27"/>
    <w:rsid w:val="00682C71"/>
    <w:rsid w:val="00684002"/>
    <w:rsid w:val="00684A56"/>
    <w:rsid w:val="00684B95"/>
    <w:rsid w:val="00684F1D"/>
    <w:rsid w:val="00685284"/>
    <w:rsid w:val="0068594F"/>
    <w:rsid w:val="00685C06"/>
    <w:rsid w:val="00686D43"/>
    <w:rsid w:val="00687AEC"/>
    <w:rsid w:val="00687B58"/>
    <w:rsid w:val="00687CAC"/>
    <w:rsid w:val="006907A4"/>
    <w:rsid w:val="00690DDB"/>
    <w:rsid w:val="00690FAA"/>
    <w:rsid w:val="006918AB"/>
    <w:rsid w:val="0069290D"/>
    <w:rsid w:val="00693527"/>
    <w:rsid w:val="00694531"/>
    <w:rsid w:val="006945D1"/>
    <w:rsid w:val="006951A1"/>
    <w:rsid w:val="00695956"/>
    <w:rsid w:val="00695A3E"/>
    <w:rsid w:val="006966E8"/>
    <w:rsid w:val="006967B9"/>
    <w:rsid w:val="00697146"/>
    <w:rsid w:val="006976A3"/>
    <w:rsid w:val="006A010A"/>
    <w:rsid w:val="006A03AE"/>
    <w:rsid w:val="006A0764"/>
    <w:rsid w:val="006A0C8A"/>
    <w:rsid w:val="006A1814"/>
    <w:rsid w:val="006A2AD9"/>
    <w:rsid w:val="006A3085"/>
    <w:rsid w:val="006A30FB"/>
    <w:rsid w:val="006A3F83"/>
    <w:rsid w:val="006A4C6B"/>
    <w:rsid w:val="006A4ED3"/>
    <w:rsid w:val="006A5038"/>
    <w:rsid w:val="006A5CBD"/>
    <w:rsid w:val="006A5DAE"/>
    <w:rsid w:val="006A5EE1"/>
    <w:rsid w:val="006A62E0"/>
    <w:rsid w:val="006A6667"/>
    <w:rsid w:val="006A690F"/>
    <w:rsid w:val="006A6AF6"/>
    <w:rsid w:val="006A771F"/>
    <w:rsid w:val="006B0415"/>
    <w:rsid w:val="006B1A37"/>
    <w:rsid w:val="006B1BCB"/>
    <w:rsid w:val="006B1CE3"/>
    <w:rsid w:val="006B1F7D"/>
    <w:rsid w:val="006B238C"/>
    <w:rsid w:val="006B4B37"/>
    <w:rsid w:val="006B4BD0"/>
    <w:rsid w:val="006B5123"/>
    <w:rsid w:val="006B52CC"/>
    <w:rsid w:val="006B54DD"/>
    <w:rsid w:val="006B6C66"/>
    <w:rsid w:val="006B6F27"/>
    <w:rsid w:val="006B7137"/>
    <w:rsid w:val="006B742D"/>
    <w:rsid w:val="006B7672"/>
    <w:rsid w:val="006C005A"/>
    <w:rsid w:val="006C09FE"/>
    <w:rsid w:val="006C0CFF"/>
    <w:rsid w:val="006C12D5"/>
    <w:rsid w:val="006C1DCE"/>
    <w:rsid w:val="006C1F3D"/>
    <w:rsid w:val="006C23B9"/>
    <w:rsid w:val="006C29B1"/>
    <w:rsid w:val="006C2DC9"/>
    <w:rsid w:val="006C2E26"/>
    <w:rsid w:val="006C38A8"/>
    <w:rsid w:val="006C3ACF"/>
    <w:rsid w:val="006C4B3E"/>
    <w:rsid w:val="006C58A8"/>
    <w:rsid w:val="006C7795"/>
    <w:rsid w:val="006C7888"/>
    <w:rsid w:val="006D047B"/>
    <w:rsid w:val="006D0EDA"/>
    <w:rsid w:val="006D20D3"/>
    <w:rsid w:val="006D2AF4"/>
    <w:rsid w:val="006D42B1"/>
    <w:rsid w:val="006D44E0"/>
    <w:rsid w:val="006D4A7B"/>
    <w:rsid w:val="006D4BFE"/>
    <w:rsid w:val="006D62F9"/>
    <w:rsid w:val="006D71FC"/>
    <w:rsid w:val="006D7327"/>
    <w:rsid w:val="006D7AB9"/>
    <w:rsid w:val="006D7CA6"/>
    <w:rsid w:val="006D7E8D"/>
    <w:rsid w:val="006E023F"/>
    <w:rsid w:val="006E0A62"/>
    <w:rsid w:val="006E0FD2"/>
    <w:rsid w:val="006E1124"/>
    <w:rsid w:val="006E1270"/>
    <w:rsid w:val="006E2F0D"/>
    <w:rsid w:val="006E31CD"/>
    <w:rsid w:val="006E3D3B"/>
    <w:rsid w:val="006E3DCE"/>
    <w:rsid w:val="006E420C"/>
    <w:rsid w:val="006E4981"/>
    <w:rsid w:val="006E4EA8"/>
    <w:rsid w:val="006E4F14"/>
    <w:rsid w:val="006E5481"/>
    <w:rsid w:val="006E54B9"/>
    <w:rsid w:val="006E5824"/>
    <w:rsid w:val="006E5D7A"/>
    <w:rsid w:val="006E655E"/>
    <w:rsid w:val="006E6FDA"/>
    <w:rsid w:val="006E7464"/>
    <w:rsid w:val="006E75DF"/>
    <w:rsid w:val="006E7D29"/>
    <w:rsid w:val="006E7D2F"/>
    <w:rsid w:val="006F02F9"/>
    <w:rsid w:val="006F066C"/>
    <w:rsid w:val="006F0AC1"/>
    <w:rsid w:val="006F0F15"/>
    <w:rsid w:val="006F1634"/>
    <w:rsid w:val="006F2543"/>
    <w:rsid w:val="006F25B9"/>
    <w:rsid w:val="006F2D03"/>
    <w:rsid w:val="006F34CE"/>
    <w:rsid w:val="006F37E2"/>
    <w:rsid w:val="006F4CE8"/>
    <w:rsid w:val="006F4D2A"/>
    <w:rsid w:val="006F5FB0"/>
    <w:rsid w:val="006F6754"/>
    <w:rsid w:val="006F6AAE"/>
    <w:rsid w:val="006F7118"/>
    <w:rsid w:val="006F734F"/>
    <w:rsid w:val="006F7451"/>
    <w:rsid w:val="006F74F1"/>
    <w:rsid w:val="006F7AFD"/>
    <w:rsid w:val="006F7E74"/>
    <w:rsid w:val="0070004D"/>
    <w:rsid w:val="00701346"/>
    <w:rsid w:val="00701520"/>
    <w:rsid w:val="0070167C"/>
    <w:rsid w:val="00701CE1"/>
    <w:rsid w:val="00702627"/>
    <w:rsid w:val="007040CE"/>
    <w:rsid w:val="00704221"/>
    <w:rsid w:val="007059CC"/>
    <w:rsid w:val="00705AF2"/>
    <w:rsid w:val="00705E3D"/>
    <w:rsid w:val="0070630F"/>
    <w:rsid w:val="00706834"/>
    <w:rsid w:val="00707546"/>
    <w:rsid w:val="00707765"/>
    <w:rsid w:val="007079B8"/>
    <w:rsid w:val="00707A3C"/>
    <w:rsid w:val="00707D31"/>
    <w:rsid w:val="0071085D"/>
    <w:rsid w:val="007113E2"/>
    <w:rsid w:val="00711446"/>
    <w:rsid w:val="007118DE"/>
    <w:rsid w:val="00711D7E"/>
    <w:rsid w:val="00711DA3"/>
    <w:rsid w:val="007125FB"/>
    <w:rsid w:val="0071302F"/>
    <w:rsid w:val="0071391F"/>
    <w:rsid w:val="00713B53"/>
    <w:rsid w:val="00713CA7"/>
    <w:rsid w:val="00714223"/>
    <w:rsid w:val="007144DC"/>
    <w:rsid w:val="00714B9C"/>
    <w:rsid w:val="00714BFD"/>
    <w:rsid w:val="00714C77"/>
    <w:rsid w:val="00715447"/>
    <w:rsid w:val="007157EF"/>
    <w:rsid w:val="00715D2D"/>
    <w:rsid w:val="00715D36"/>
    <w:rsid w:val="0071732A"/>
    <w:rsid w:val="00717B1C"/>
    <w:rsid w:val="007201C5"/>
    <w:rsid w:val="007204F7"/>
    <w:rsid w:val="00721140"/>
    <w:rsid w:val="0072132B"/>
    <w:rsid w:val="007216C5"/>
    <w:rsid w:val="0072327E"/>
    <w:rsid w:val="00723682"/>
    <w:rsid w:val="007239F0"/>
    <w:rsid w:val="00723A95"/>
    <w:rsid w:val="00723F1E"/>
    <w:rsid w:val="007244B7"/>
    <w:rsid w:val="00724833"/>
    <w:rsid w:val="00724DB1"/>
    <w:rsid w:val="00726BA3"/>
    <w:rsid w:val="007274AE"/>
    <w:rsid w:val="00727A34"/>
    <w:rsid w:val="00727C6F"/>
    <w:rsid w:val="00727EB4"/>
    <w:rsid w:val="007303A9"/>
    <w:rsid w:val="0073040A"/>
    <w:rsid w:val="007305D5"/>
    <w:rsid w:val="00730BE1"/>
    <w:rsid w:val="00731652"/>
    <w:rsid w:val="007329B3"/>
    <w:rsid w:val="00732D48"/>
    <w:rsid w:val="00732DE0"/>
    <w:rsid w:val="0073360B"/>
    <w:rsid w:val="007342CB"/>
    <w:rsid w:val="007345AF"/>
    <w:rsid w:val="00734706"/>
    <w:rsid w:val="00735036"/>
    <w:rsid w:val="00735676"/>
    <w:rsid w:val="00735A7F"/>
    <w:rsid w:val="00736D32"/>
    <w:rsid w:val="00736FC9"/>
    <w:rsid w:val="00737270"/>
    <w:rsid w:val="007373FD"/>
    <w:rsid w:val="00737953"/>
    <w:rsid w:val="0073798C"/>
    <w:rsid w:val="007400F5"/>
    <w:rsid w:val="0074236E"/>
    <w:rsid w:val="007429CE"/>
    <w:rsid w:val="007429DF"/>
    <w:rsid w:val="0074300A"/>
    <w:rsid w:val="007431F7"/>
    <w:rsid w:val="00743490"/>
    <w:rsid w:val="007435E5"/>
    <w:rsid w:val="007439DC"/>
    <w:rsid w:val="00743A6E"/>
    <w:rsid w:val="007446AA"/>
    <w:rsid w:val="00744772"/>
    <w:rsid w:val="00744FB9"/>
    <w:rsid w:val="007452FD"/>
    <w:rsid w:val="0074557E"/>
    <w:rsid w:val="00745751"/>
    <w:rsid w:val="00746183"/>
    <w:rsid w:val="007464FD"/>
    <w:rsid w:val="00746915"/>
    <w:rsid w:val="00747092"/>
    <w:rsid w:val="0074740E"/>
    <w:rsid w:val="00750A7A"/>
    <w:rsid w:val="00750DB1"/>
    <w:rsid w:val="0075211A"/>
    <w:rsid w:val="0075270A"/>
    <w:rsid w:val="00752E6C"/>
    <w:rsid w:val="007531CA"/>
    <w:rsid w:val="00753ACC"/>
    <w:rsid w:val="00753D3C"/>
    <w:rsid w:val="00753D89"/>
    <w:rsid w:val="00754373"/>
    <w:rsid w:val="00754E8E"/>
    <w:rsid w:val="0075516C"/>
    <w:rsid w:val="0075526A"/>
    <w:rsid w:val="0075532A"/>
    <w:rsid w:val="0075551A"/>
    <w:rsid w:val="007566D4"/>
    <w:rsid w:val="007567C6"/>
    <w:rsid w:val="0075681C"/>
    <w:rsid w:val="00756CA8"/>
    <w:rsid w:val="0076009B"/>
    <w:rsid w:val="00760516"/>
    <w:rsid w:val="00760D43"/>
    <w:rsid w:val="0076100E"/>
    <w:rsid w:val="0076102D"/>
    <w:rsid w:val="00761829"/>
    <w:rsid w:val="00761C76"/>
    <w:rsid w:val="007620FD"/>
    <w:rsid w:val="00763AB2"/>
    <w:rsid w:val="00763DBB"/>
    <w:rsid w:val="00763E7F"/>
    <w:rsid w:val="007649B7"/>
    <w:rsid w:val="00765812"/>
    <w:rsid w:val="0076586F"/>
    <w:rsid w:val="00765A12"/>
    <w:rsid w:val="00765E55"/>
    <w:rsid w:val="00765FD4"/>
    <w:rsid w:val="00766158"/>
    <w:rsid w:val="00766B0B"/>
    <w:rsid w:val="0076744B"/>
    <w:rsid w:val="00771254"/>
    <w:rsid w:val="007713C6"/>
    <w:rsid w:val="00771A19"/>
    <w:rsid w:val="007730BD"/>
    <w:rsid w:val="0077362B"/>
    <w:rsid w:val="00773AAF"/>
    <w:rsid w:val="00773B22"/>
    <w:rsid w:val="00773B34"/>
    <w:rsid w:val="00774E66"/>
    <w:rsid w:val="00775E20"/>
    <w:rsid w:val="007762A2"/>
    <w:rsid w:val="00776CB5"/>
    <w:rsid w:val="007778BB"/>
    <w:rsid w:val="00780E6F"/>
    <w:rsid w:val="00781B6C"/>
    <w:rsid w:val="00781EB7"/>
    <w:rsid w:val="00782B40"/>
    <w:rsid w:val="00783836"/>
    <w:rsid w:val="007838EE"/>
    <w:rsid w:val="00783B56"/>
    <w:rsid w:val="00783B92"/>
    <w:rsid w:val="00783DA8"/>
    <w:rsid w:val="00784002"/>
    <w:rsid w:val="007842D8"/>
    <w:rsid w:val="007852CF"/>
    <w:rsid w:val="00785493"/>
    <w:rsid w:val="007859AB"/>
    <w:rsid w:val="00786D8E"/>
    <w:rsid w:val="007873BA"/>
    <w:rsid w:val="007878BB"/>
    <w:rsid w:val="00787C86"/>
    <w:rsid w:val="00790A6E"/>
    <w:rsid w:val="007918CD"/>
    <w:rsid w:val="00792770"/>
    <w:rsid w:val="00792BB4"/>
    <w:rsid w:val="00793242"/>
    <w:rsid w:val="0079344F"/>
    <w:rsid w:val="00794140"/>
    <w:rsid w:val="00794310"/>
    <w:rsid w:val="00794942"/>
    <w:rsid w:val="00794A7F"/>
    <w:rsid w:val="00795B83"/>
    <w:rsid w:val="00795CD3"/>
    <w:rsid w:val="00796327"/>
    <w:rsid w:val="00796995"/>
    <w:rsid w:val="00797261"/>
    <w:rsid w:val="00797312"/>
    <w:rsid w:val="007975CD"/>
    <w:rsid w:val="00797D19"/>
    <w:rsid w:val="007A00C5"/>
    <w:rsid w:val="007A035A"/>
    <w:rsid w:val="007A05E4"/>
    <w:rsid w:val="007A08D8"/>
    <w:rsid w:val="007A0F22"/>
    <w:rsid w:val="007A1A7C"/>
    <w:rsid w:val="007A2712"/>
    <w:rsid w:val="007A28C2"/>
    <w:rsid w:val="007A3150"/>
    <w:rsid w:val="007A316C"/>
    <w:rsid w:val="007A3387"/>
    <w:rsid w:val="007A343F"/>
    <w:rsid w:val="007A3630"/>
    <w:rsid w:val="007A3B9A"/>
    <w:rsid w:val="007A4250"/>
    <w:rsid w:val="007A4491"/>
    <w:rsid w:val="007A49C0"/>
    <w:rsid w:val="007A4E6A"/>
    <w:rsid w:val="007A5241"/>
    <w:rsid w:val="007A61CB"/>
    <w:rsid w:val="007A63CA"/>
    <w:rsid w:val="007A6AA4"/>
    <w:rsid w:val="007A6DA6"/>
    <w:rsid w:val="007B0961"/>
    <w:rsid w:val="007B0F19"/>
    <w:rsid w:val="007B1052"/>
    <w:rsid w:val="007B1190"/>
    <w:rsid w:val="007B131D"/>
    <w:rsid w:val="007B2573"/>
    <w:rsid w:val="007B25EE"/>
    <w:rsid w:val="007B2780"/>
    <w:rsid w:val="007B299B"/>
    <w:rsid w:val="007B2EBB"/>
    <w:rsid w:val="007B4317"/>
    <w:rsid w:val="007B4881"/>
    <w:rsid w:val="007B5D33"/>
    <w:rsid w:val="007B63EF"/>
    <w:rsid w:val="007B669D"/>
    <w:rsid w:val="007B7573"/>
    <w:rsid w:val="007C08D7"/>
    <w:rsid w:val="007C0A86"/>
    <w:rsid w:val="007C1C18"/>
    <w:rsid w:val="007C293E"/>
    <w:rsid w:val="007C3090"/>
    <w:rsid w:val="007C32D7"/>
    <w:rsid w:val="007C38A0"/>
    <w:rsid w:val="007C42FF"/>
    <w:rsid w:val="007C4ABA"/>
    <w:rsid w:val="007C4D82"/>
    <w:rsid w:val="007C56E5"/>
    <w:rsid w:val="007C5B20"/>
    <w:rsid w:val="007C5D07"/>
    <w:rsid w:val="007C6F17"/>
    <w:rsid w:val="007C6F6B"/>
    <w:rsid w:val="007C7514"/>
    <w:rsid w:val="007C79A4"/>
    <w:rsid w:val="007C7BA0"/>
    <w:rsid w:val="007D0716"/>
    <w:rsid w:val="007D0CF6"/>
    <w:rsid w:val="007D0D9C"/>
    <w:rsid w:val="007D141E"/>
    <w:rsid w:val="007D1428"/>
    <w:rsid w:val="007D1B63"/>
    <w:rsid w:val="007D2717"/>
    <w:rsid w:val="007D37BE"/>
    <w:rsid w:val="007D38E8"/>
    <w:rsid w:val="007D3E4C"/>
    <w:rsid w:val="007D3EEC"/>
    <w:rsid w:val="007D4432"/>
    <w:rsid w:val="007D5414"/>
    <w:rsid w:val="007D5C7B"/>
    <w:rsid w:val="007D6DDB"/>
    <w:rsid w:val="007D7D81"/>
    <w:rsid w:val="007E0041"/>
    <w:rsid w:val="007E009B"/>
    <w:rsid w:val="007E0493"/>
    <w:rsid w:val="007E0BC9"/>
    <w:rsid w:val="007E0DEA"/>
    <w:rsid w:val="007E0E87"/>
    <w:rsid w:val="007E143A"/>
    <w:rsid w:val="007E2BCA"/>
    <w:rsid w:val="007E2D19"/>
    <w:rsid w:val="007E2EBA"/>
    <w:rsid w:val="007E4231"/>
    <w:rsid w:val="007E4291"/>
    <w:rsid w:val="007E5232"/>
    <w:rsid w:val="007E5449"/>
    <w:rsid w:val="007E5470"/>
    <w:rsid w:val="007E5858"/>
    <w:rsid w:val="007E5E0F"/>
    <w:rsid w:val="007E64C1"/>
    <w:rsid w:val="007E6E47"/>
    <w:rsid w:val="007E73ED"/>
    <w:rsid w:val="007E74DD"/>
    <w:rsid w:val="007F017A"/>
    <w:rsid w:val="007F0454"/>
    <w:rsid w:val="007F091F"/>
    <w:rsid w:val="007F0F3C"/>
    <w:rsid w:val="007F126B"/>
    <w:rsid w:val="007F2081"/>
    <w:rsid w:val="007F217D"/>
    <w:rsid w:val="007F3514"/>
    <w:rsid w:val="007F37CD"/>
    <w:rsid w:val="007F406B"/>
    <w:rsid w:val="007F41DF"/>
    <w:rsid w:val="007F44A5"/>
    <w:rsid w:val="007F4EC4"/>
    <w:rsid w:val="007F5235"/>
    <w:rsid w:val="007F5423"/>
    <w:rsid w:val="007F55A2"/>
    <w:rsid w:val="007F59BD"/>
    <w:rsid w:val="007F59E9"/>
    <w:rsid w:val="007F5B79"/>
    <w:rsid w:val="007F5D50"/>
    <w:rsid w:val="007F64B2"/>
    <w:rsid w:val="007F76AA"/>
    <w:rsid w:val="007F798C"/>
    <w:rsid w:val="00800260"/>
    <w:rsid w:val="0080029D"/>
    <w:rsid w:val="008007CD"/>
    <w:rsid w:val="008017C7"/>
    <w:rsid w:val="00801A65"/>
    <w:rsid w:val="00801BA4"/>
    <w:rsid w:val="0080202A"/>
    <w:rsid w:val="00802193"/>
    <w:rsid w:val="008025DA"/>
    <w:rsid w:val="00802654"/>
    <w:rsid w:val="00802B6D"/>
    <w:rsid w:val="00802EFF"/>
    <w:rsid w:val="00804FA7"/>
    <w:rsid w:val="00805D75"/>
    <w:rsid w:val="00806A63"/>
    <w:rsid w:val="00807A4F"/>
    <w:rsid w:val="00810EBA"/>
    <w:rsid w:val="00811516"/>
    <w:rsid w:val="00811BE5"/>
    <w:rsid w:val="00811C88"/>
    <w:rsid w:val="00811EDB"/>
    <w:rsid w:val="008128B8"/>
    <w:rsid w:val="00812D3B"/>
    <w:rsid w:val="00812DF2"/>
    <w:rsid w:val="008141C7"/>
    <w:rsid w:val="0081492B"/>
    <w:rsid w:val="00814A54"/>
    <w:rsid w:val="00815461"/>
    <w:rsid w:val="00815A90"/>
    <w:rsid w:val="00815C61"/>
    <w:rsid w:val="00816245"/>
    <w:rsid w:val="00816548"/>
    <w:rsid w:val="0081739F"/>
    <w:rsid w:val="00817745"/>
    <w:rsid w:val="00817E4F"/>
    <w:rsid w:val="0082002B"/>
    <w:rsid w:val="0082029B"/>
    <w:rsid w:val="008208EF"/>
    <w:rsid w:val="008210AE"/>
    <w:rsid w:val="00821431"/>
    <w:rsid w:val="00821CAD"/>
    <w:rsid w:val="00822BF2"/>
    <w:rsid w:val="0082313F"/>
    <w:rsid w:val="00823193"/>
    <w:rsid w:val="008237DA"/>
    <w:rsid w:val="00823E90"/>
    <w:rsid w:val="00823E9F"/>
    <w:rsid w:val="00824368"/>
    <w:rsid w:val="008245B7"/>
    <w:rsid w:val="00824E3F"/>
    <w:rsid w:val="00825F2F"/>
    <w:rsid w:val="00825F9F"/>
    <w:rsid w:val="00826114"/>
    <w:rsid w:val="00826A40"/>
    <w:rsid w:val="0082712D"/>
    <w:rsid w:val="0082717D"/>
    <w:rsid w:val="00827B02"/>
    <w:rsid w:val="0083056A"/>
    <w:rsid w:val="00830CC3"/>
    <w:rsid w:val="00831D18"/>
    <w:rsid w:val="00831FA0"/>
    <w:rsid w:val="008327DB"/>
    <w:rsid w:val="0083353F"/>
    <w:rsid w:val="0083372A"/>
    <w:rsid w:val="00833E6F"/>
    <w:rsid w:val="008341C5"/>
    <w:rsid w:val="00834B1F"/>
    <w:rsid w:val="00834B5B"/>
    <w:rsid w:val="008352E9"/>
    <w:rsid w:val="00835A8B"/>
    <w:rsid w:val="00836A1E"/>
    <w:rsid w:val="00837171"/>
    <w:rsid w:val="008404E6"/>
    <w:rsid w:val="00840896"/>
    <w:rsid w:val="00840C44"/>
    <w:rsid w:val="00841845"/>
    <w:rsid w:val="008421D8"/>
    <w:rsid w:val="00842CED"/>
    <w:rsid w:val="008435F9"/>
    <w:rsid w:val="008440C7"/>
    <w:rsid w:val="008441D4"/>
    <w:rsid w:val="008442EA"/>
    <w:rsid w:val="00844472"/>
    <w:rsid w:val="008446BE"/>
    <w:rsid w:val="00844B3C"/>
    <w:rsid w:val="00844D4B"/>
    <w:rsid w:val="00844D5E"/>
    <w:rsid w:val="00844E40"/>
    <w:rsid w:val="008451F5"/>
    <w:rsid w:val="00847051"/>
    <w:rsid w:val="00847460"/>
    <w:rsid w:val="008474BC"/>
    <w:rsid w:val="00847ABB"/>
    <w:rsid w:val="00850041"/>
    <w:rsid w:val="008500B4"/>
    <w:rsid w:val="00850539"/>
    <w:rsid w:val="00850BEE"/>
    <w:rsid w:val="00850F23"/>
    <w:rsid w:val="00850F7E"/>
    <w:rsid w:val="008512D6"/>
    <w:rsid w:val="00851510"/>
    <w:rsid w:val="008536F1"/>
    <w:rsid w:val="008537FC"/>
    <w:rsid w:val="00854784"/>
    <w:rsid w:val="0085481A"/>
    <w:rsid w:val="00854C39"/>
    <w:rsid w:val="008550E2"/>
    <w:rsid w:val="00855CF3"/>
    <w:rsid w:val="0085617C"/>
    <w:rsid w:val="00856B6E"/>
    <w:rsid w:val="00856E28"/>
    <w:rsid w:val="00856E69"/>
    <w:rsid w:val="00856EC6"/>
    <w:rsid w:val="00856EE0"/>
    <w:rsid w:val="00856F09"/>
    <w:rsid w:val="00856FD8"/>
    <w:rsid w:val="008579BC"/>
    <w:rsid w:val="00861170"/>
    <w:rsid w:val="00861484"/>
    <w:rsid w:val="00861A52"/>
    <w:rsid w:val="00861C4C"/>
    <w:rsid w:val="0086220C"/>
    <w:rsid w:val="008625EE"/>
    <w:rsid w:val="00862A43"/>
    <w:rsid w:val="008637C3"/>
    <w:rsid w:val="00863EEA"/>
    <w:rsid w:val="0086401E"/>
    <w:rsid w:val="0086467C"/>
    <w:rsid w:val="00864E2E"/>
    <w:rsid w:val="00865203"/>
    <w:rsid w:val="0086547D"/>
    <w:rsid w:val="00866458"/>
    <w:rsid w:val="0086653B"/>
    <w:rsid w:val="008669E6"/>
    <w:rsid w:val="00866A2C"/>
    <w:rsid w:val="00866B96"/>
    <w:rsid w:val="00867C91"/>
    <w:rsid w:val="00867EE6"/>
    <w:rsid w:val="00870C54"/>
    <w:rsid w:val="00871088"/>
    <w:rsid w:val="008711A1"/>
    <w:rsid w:val="008717E8"/>
    <w:rsid w:val="00872165"/>
    <w:rsid w:val="0087268F"/>
    <w:rsid w:val="008732E0"/>
    <w:rsid w:val="0087363D"/>
    <w:rsid w:val="008750CA"/>
    <w:rsid w:val="00876096"/>
    <w:rsid w:val="0087790C"/>
    <w:rsid w:val="00877E44"/>
    <w:rsid w:val="008801EB"/>
    <w:rsid w:val="008803A7"/>
    <w:rsid w:val="00880892"/>
    <w:rsid w:val="008809D9"/>
    <w:rsid w:val="00880A3D"/>
    <w:rsid w:val="00880C23"/>
    <w:rsid w:val="00880F5D"/>
    <w:rsid w:val="0088121F"/>
    <w:rsid w:val="00881221"/>
    <w:rsid w:val="008820FD"/>
    <w:rsid w:val="008822A4"/>
    <w:rsid w:val="0088232A"/>
    <w:rsid w:val="0088274B"/>
    <w:rsid w:val="00882755"/>
    <w:rsid w:val="008829BF"/>
    <w:rsid w:val="00882AEF"/>
    <w:rsid w:val="00883EB2"/>
    <w:rsid w:val="008844B3"/>
    <w:rsid w:val="0088496B"/>
    <w:rsid w:val="00885197"/>
    <w:rsid w:val="008851CA"/>
    <w:rsid w:val="008852A2"/>
    <w:rsid w:val="0088605D"/>
    <w:rsid w:val="00886862"/>
    <w:rsid w:val="008868D0"/>
    <w:rsid w:val="00886C98"/>
    <w:rsid w:val="00886FF9"/>
    <w:rsid w:val="00887352"/>
    <w:rsid w:val="00887604"/>
    <w:rsid w:val="00890049"/>
    <w:rsid w:val="008908D0"/>
    <w:rsid w:val="00890A9F"/>
    <w:rsid w:val="00891035"/>
    <w:rsid w:val="00891180"/>
    <w:rsid w:val="008916DB"/>
    <w:rsid w:val="00891B25"/>
    <w:rsid w:val="00892624"/>
    <w:rsid w:val="008926B8"/>
    <w:rsid w:val="00892A71"/>
    <w:rsid w:val="00893BCE"/>
    <w:rsid w:val="00893FFE"/>
    <w:rsid w:val="00894741"/>
    <w:rsid w:val="008956D5"/>
    <w:rsid w:val="00895B63"/>
    <w:rsid w:val="00895CA9"/>
    <w:rsid w:val="00896A0E"/>
    <w:rsid w:val="00896DA5"/>
    <w:rsid w:val="0089700E"/>
    <w:rsid w:val="00897BF3"/>
    <w:rsid w:val="008A051E"/>
    <w:rsid w:val="008A0605"/>
    <w:rsid w:val="008A0CA9"/>
    <w:rsid w:val="008A1AB0"/>
    <w:rsid w:val="008A1EF1"/>
    <w:rsid w:val="008A2386"/>
    <w:rsid w:val="008A238B"/>
    <w:rsid w:val="008A2655"/>
    <w:rsid w:val="008A2BC7"/>
    <w:rsid w:val="008A2DF9"/>
    <w:rsid w:val="008A3039"/>
    <w:rsid w:val="008A34C5"/>
    <w:rsid w:val="008A49D3"/>
    <w:rsid w:val="008A49D6"/>
    <w:rsid w:val="008A4CF5"/>
    <w:rsid w:val="008A507C"/>
    <w:rsid w:val="008A5206"/>
    <w:rsid w:val="008A573A"/>
    <w:rsid w:val="008A5F09"/>
    <w:rsid w:val="008A6C2E"/>
    <w:rsid w:val="008A7AAE"/>
    <w:rsid w:val="008B0330"/>
    <w:rsid w:val="008B034B"/>
    <w:rsid w:val="008B0877"/>
    <w:rsid w:val="008B0D5A"/>
    <w:rsid w:val="008B1138"/>
    <w:rsid w:val="008B1CD1"/>
    <w:rsid w:val="008B247D"/>
    <w:rsid w:val="008B260D"/>
    <w:rsid w:val="008B342D"/>
    <w:rsid w:val="008B3CC9"/>
    <w:rsid w:val="008B3F7B"/>
    <w:rsid w:val="008B4077"/>
    <w:rsid w:val="008B49E7"/>
    <w:rsid w:val="008B5E38"/>
    <w:rsid w:val="008B6ED2"/>
    <w:rsid w:val="008B7321"/>
    <w:rsid w:val="008B79C0"/>
    <w:rsid w:val="008C0133"/>
    <w:rsid w:val="008C014D"/>
    <w:rsid w:val="008C0677"/>
    <w:rsid w:val="008C090D"/>
    <w:rsid w:val="008C1604"/>
    <w:rsid w:val="008C1825"/>
    <w:rsid w:val="008C1985"/>
    <w:rsid w:val="008C1C3E"/>
    <w:rsid w:val="008C237E"/>
    <w:rsid w:val="008C2B3B"/>
    <w:rsid w:val="008C2DD7"/>
    <w:rsid w:val="008C3994"/>
    <w:rsid w:val="008C3E9E"/>
    <w:rsid w:val="008C4625"/>
    <w:rsid w:val="008C4AC8"/>
    <w:rsid w:val="008C5235"/>
    <w:rsid w:val="008C5580"/>
    <w:rsid w:val="008C58A3"/>
    <w:rsid w:val="008C5C56"/>
    <w:rsid w:val="008C6248"/>
    <w:rsid w:val="008C6261"/>
    <w:rsid w:val="008C6402"/>
    <w:rsid w:val="008C6FF0"/>
    <w:rsid w:val="008D0238"/>
    <w:rsid w:val="008D053F"/>
    <w:rsid w:val="008D0B48"/>
    <w:rsid w:val="008D1662"/>
    <w:rsid w:val="008D2351"/>
    <w:rsid w:val="008D495C"/>
    <w:rsid w:val="008D49A5"/>
    <w:rsid w:val="008D5554"/>
    <w:rsid w:val="008D776A"/>
    <w:rsid w:val="008E1742"/>
    <w:rsid w:val="008E1BD3"/>
    <w:rsid w:val="008E1DE2"/>
    <w:rsid w:val="008E2403"/>
    <w:rsid w:val="008E36AB"/>
    <w:rsid w:val="008E4322"/>
    <w:rsid w:val="008E434B"/>
    <w:rsid w:val="008E474D"/>
    <w:rsid w:val="008E4C71"/>
    <w:rsid w:val="008E4CA0"/>
    <w:rsid w:val="008E4EA7"/>
    <w:rsid w:val="008E560A"/>
    <w:rsid w:val="008E5A21"/>
    <w:rsid w:val="008F008E"/>
    <w:rsid w:val="008F064D"/>
    <w:rsid w:val="008F2C11"/>
    <w:rsid w:val="008F2D7D"/>
    <w:rsid w:val="008F35D7"/>
    <w:rsid w:val="008F3C18"/>
    <w:rsid w:val="008F596A"/>
    <w:rsid w:val="008F61F0"/>
    <w:rsid w:val="008F66AF"/>
    <w:rsid w:val="008F6765"/>
    <w:rsid w:val="008F75A3"/>
    <w:rsid w:val="008F75FD"/>
    <w:rsid w:val="0090070B"/>
    <w:rsid w:val="00900712"/>
    <w:rsid w:val="00900C73"/>
    <w:rsid w:val="00901178"/>
    <w:rsid w:val="00901A2C"/>
    <w:rsid w:val="00901C03"/>
    <w:rsid w:val="00901C3A"/>
    <w:rsid w:val="00902E15"/>
    <w:rsid w:val="00902F13"/>
    <w:rsid w:val="00902F4A"/>
    <w:rsid w:val="00903428"/>
    <w:rsid w:val="0090373B"/>
    <w:rsid w:val="00903E8A"/>
    <w:rsid w:val="00904528"/>
    <w:rsid w:val="009048ED"/>
    <w:rsid w:val="00904EF4"/>
    <w:rsid w:val="00905235"/>
    <w:rsid w:val="00905907"/>
    <w:rsid w:val="00905AD7"/>
    <w:rsid w:val="00906B01"/>
    <w:rsid w:val="00906C70"/>
    <w:rsid w:val="00906EA8"/>
    <w:rsid w:val="00907360"/>
    <w:rsid w:val="0090766E"/>
    <w:rsid w:val="0090780B"/>
    <w:rsid w:val="00907B9C"/>
    <w:rsid w:val="00907CAF"/>
    <w:rsid w:val="0091003E"/>
    <w:rsid w:val="0091041B"/>
    <w:rsid w:val="009106FC"/>
    <w:rsid w:val="00910847"/>
    <w:rsid w:val="00910F46"/>
    <w:rsid w:val="00911E00"/>
    <w:rsid w:val="00912469"/>
    <w:rsid w:val="00912FFD"/>
    <w:rsid w:val="0091387D"/>
    <w:rsid w:val="00913AD8"/>
    <w:rsid w:val="00913CDB"/>
    <w:rsid w:val="00914B74"/>
    <w:rsid w:val="00915140"/>
    <w:rsid w:val="00915FFC"/>
    <w:rsid w:val="0091639F"/>
    <w:rsid w:val="00917013"/>
    <w:rsid w:val="009171AD"/>
    <w:rsid w:val="00917289"/>
    <w:rsid w:val="0091740D"/>
    <w:rsid w:val="00917677"/>
    <w:rsid w:val="00920B5A"/>
    <w:rsid w:val="00920D12"/>
    <w:rsid w:val="00921CF0"/>
    <w:rsid w:val="009230D6"/>
    <w:rsid w:val="00923357"/>
    <w:rsid w:val="009233A9"/>
    <w:rsid w:val="00924361"/>
    <w:rsid w:val="00924555"/>
    <w:rsid w:val="00924C63"/>
    <w:rsid w:val="009253E6"/>
    <w:rsid w:val="00925EFD"/>
    <w:rsid w:val="00926B8F"/>
    <w:rsid w:val="00926CFA"/>
    <w:rsid w:val="00930E4A"/>
    <w:rsid w:val="009319B7"/>
    <w:rsid w:val="009331FD"/>
    <w:rsid w:val="0093520E"/>
    <w:rsid w:val="009361A6"/>
    <w:rsid w:val="00936231"/>
    <w:rsid w:val="00936AE1"/>
    <w:rsid w:val="00936F55"/>
    <w:rsid w:val="0093709B"/>
    <w:rsid w:val="0093754C"/>
    <w:rsid w:val="009376CB"/>
    <w:rsid w:val="00937A33"/>
    <w:rsid w:val="00940675"/>
    <w:rsid w:val="009406FB"/>
    <w:rsid w:val="009409F4"/>
    <w:rsid w:val="00941542"/>
    <w:rsid w:val="009415BD"/>
    <w:rsid w:val="009418CE"/>
    <w:rsid w:val="0094190E"/>
    <w:rsid w:val="00941C7A"/>
    <w:rsid w:val="00942D5D"/>
    <w:rsid w:val="0094307F"/>
    <w:rsid w:val="009438ED"/>
    <w:rsid w:val="009440BF"/>
    <w:rsid w:val="00944748"/>
    <w:rsid w:val="00944EBE"/>
    <w:rsid w:val="00945859"/>
    <w:rsid w:val="0094585F"/>
    <w:rsid w:val="00945B69"/>
    <w:rsid w:val="00945C86"/>
    <w:rsid w:val="00946350"/>
    <w:rsid w:val="00946DB2"/>
    <w:rsid w:val="00950102"/>
    <w:rsid w:val="00950A48"/>
    <w:rsid w:val="009528B4"/>
    <w:rsid w:val="00952F32"/>
    <w:rsid w:val="00953271"/>
    <w:rsid w:val="00953540"/>
    <w:rsid w:val="00954006"/>
    <w:rsid w:val="00954041"/>
    <w:rsid w:val="00954550"/>
    <w:rsid w:val="009545F0"/>
    <w:rsid w:val="00955AB3"/>
    <w:rsid w:val="00955F00"/>
    <w:rsid w:val="00956B6E"/>
    <w:rsid w:val="00956EC9"/>
    <w:rsid w:val="00957287"/>
    <w:rsid w:val="00957954"/>
    <w:rsid w:val="00960B54"/>
    <w:rsid w:val="009610D4"/>
    <w:rsid w:val="009615A7"/>
    <w:rsid w:val="0096193F"/>
    <w:rsid w:val="00962103"/>
    <w:rsid w:val="009622BD"/>
    <w:rsid w:val="00962662"/>
    <w:rsid w:val="00963230"/>
    <w:rsid w:val="00963A97"/>
    <w:rsid w:val="00963CF9"/>
    <w:rsid w:val="0096461B"/>
    <w:rsid w:val="00964918"/>
    <w:rsid w:val="00964AEF"/>
    <w:rsid w:val="00964F96"/>
    <w:rsid w:val="00965479"/>
    <w:rsid w:val="009659EF"/>
    <w:rsid w:val="00965D8F"/>
    <w:rsid w:val="009661B3"/>
    <w:rsid w:val="00966635"/>
    <w:rsid w:val="00966A88"/>
    <w:rsid w:val="00966D09"/>
    <w:rsid w:val="00966F83"/>
    <w:rsid w:val="00967200"/>
    <w:rsid w:val="009672C0"/>
    <w:rsid w:val="009674D3"/>
    <w:rsid w:val="00967649"/>
    <w:rsid w:val="009678C8"/>
    <w:rsid w:val="009701A1"/>
    <w:rsid w:val="0097044E"/>
    <w:rsid w:val="009707AB"/>
    <w:rsid w:val="009708C2"/>
    <w:rsid w:val="00970ADF"/>
    <w:rsid w:val="00970DF3"/>
    <w:rsid w:val="00970F34"/>
    <w:rsid w:val="0097166B"/>
    <w:rsid w:val="009717D2"/>
    <w:rsid w:val="0097188B"/>
    <w:rsid w:val="0097191B"/>
    <w:rsid w:val="00971B86"/>
    <w:rsid w:val="00972993"/>
    <w:rsid w:val="00972EF9"/>
    <w:rsid w:val="00973157"/>
    <w:rsid w:val="0097349E"/>
    <w:rsid w:val="00973F10"/>
    <w:rsid w:val="00974AAC"/>
    <w:rsid w:val="0097624D"/>
    <w:rsid w:val="0097671B"/>
    <w:rsid w:val="00976975"/>
    <w:rsid w:val="009778E5"/>
    <w:rsid w:val="00977E54"/>
    <w:rsid w:val="009801EC"/>
    <w:rsid w:val="009809C8"/>
    <w:rsid w:val="00980F10"/>
    <w:rsid w:val="009813C7"/>
    <w:rsid w:val="009819E2"/>
    <w:rsid w:val="00982079"/>
    <w:rsid w:val="009820F2"/>
    <w:rsid w:val="0098233A"/>
    <w:rsid w:val="00983B84"/>
    <w:rsid w:val="00983DB9"/>
    <w:rsid w:val="00984837"/>
    <w:rsid w:val="00984F63"/>
    <w:rsid w:val="00985C4C"/>
    <w:rsid w:val="00985D26"/>
    <w:rsid w:val="00985F50"/>
    <w:rsid w:val="00985F7D"/>
    <w:rsid w:val="0098614D"/>
    <w:rsid w:val="00986560"/>
    <w:rsid w:val="00986A93"/>
    <w:rsid w:val="00986B78"/>
    <w:rsid w:val="00986DCE"/>
    <w:rsid w:val="00986E7B"/>
    <w:rsid w:val="00986F25"/>
    <w:rsid w:val="009879C6"/>
    <w:rsid w:val="00990982"/>
    <w:rsid w:val="00991211"/>
    <w:rsid w:val="00991908"/>
    <w:rsid w:val="00991ACB"/>
    <w:rsid w:val="00991B42"/>
    <w:rsid w:val="00992BAF"/>
    <w:rsid w:val="00992E02"/>
    <w:rsid w:val="009933DC"/>
    <w:rsid w:val="00993502"/>
    <w:rsid w:val="00993990"/>
    <w:rsid w:val="009940F8"/>
    <w:rsid w:val="0099470C"/>
    <w:rsid w:val="009948AE"/>
    <w:rsid w:val="00994A4B"/>
    <w:rsid w:val="009950F6"/>
    <w:rsid w:val="00995A81"/>
    <w:rsid w:val="00995C81"/>
    <w:rsid w:val="009976BE"/>
    <w:rsid w:val="009A0249"/>
    <w:rsid w:val="009A02CD"/>
    <w:rsid w:val="009A19C7"/>
    <w:rsid w:val="009A1FAA"/>
    <w:rsid w:val="009A2DA7"/>
    <w:rsid w:val="009A2E9A"/>
    <w:rsid w:val="009A2FDA"/>
    <w:rsid w:val="009A3582"/>
    <w:rsid w:val="009A35FD"/>
    <w:rsid w:val="009A3CB0"/>
    <w:rsid w:val="009A50AC"/>
    <w:rsid w:val="009A65A1"/>
    <w:rsid w:val="009A6E6B"/>
    <w:rsid w:val="009A7095"/>
    <w:rsid w:val="009A747A"/>
    <w:rsid w:val="009A7C33"/>
    <w:rsid w:val="009B014F"/>
    <w:rsid w:val="009B0996"/>
    <w:rsid w:val="009B0EB0"/>
    <w:rsid w:val="009B1DC4"/>
    <w:rsid w:val="009B2278"/>
    <w:rsid w:val="009B24F7"/>
    <w:rsid w:val="009B3090"/>
    <w:rsid w:val="009B3E2D"/>
    <w:rsid w:val="009B3EA6"/>
    <w:rsid w:val="009B4460"/>
    <w:rsid w:val="009B4503"/>
    <w:rsid w:val="009B46BB"/>
    <w:rsid w:val="009B4783"/>
    <w:rsid w:val="009B48EE"/>
    <w:rsid w:val="009B4CCB"/>
    <w:rsid w:val="009B5785"/>
    <w:rsid w:val="009B6332"/>
    <w:rsid w:val="009B7A57"/>
    <w:rsid w:val="009C014F"/>
    <w:rsid w:val="009C0545"/>
    <w:rsid w:val="009C0A2B"/>
    <w:rsid w:val="009C1113"/>
    <w:rsid w:val="009C15E9"/>
    <w:rsid w:val="009C2055"/>
    <w:rsid w:val="009C3E48"/>
    <w:rsid w:val="009C40D2"/>
    <w:rsid w:val="009C5C63"/>
    <w:rsid w:val="009C5D2F"/>
    <w:rsid w:val="009C5DB4"/>
    <w:rsid w:val="009C6337"/>
    <w:rsid w:val="009C6413"/>
    <w:rsid w:val="009C6976"/>
    <w:rsid w:val="009C6A33"/>
    <w:rsid w:val="009C6A49"/>
    <w:rsid w:val="009C6EC5"/>
    <w:rsid w:val="009C7A9D"/>
    <w:rsid w:val="009C7B67"/>
    <w:rsid w:val="009D08CC"/>
    <w:rsid w:val="009D106A"/>
    <w:rsid w:val="009D1229"/>
    <w:rsid w:val="009D14DC"/>
    <w:rsid w:val="009D1C3E"/>
    <w:rsid w:val="009D1CE5"/>
    <w:rsid w:val="009D1DE5"/>
    <w:rsid w:val="009D2C31"/>
    <w:rsid w:val="009D34D3"/>
    <w:rsid w:val="009D4584"/>
    <w:rsid w:val="009D4780"/>
    <w:rsid w:val="009D5364"/>
    <w:rsid w:val="009D5DBE"/>
    <w:rsid w:val="009D667F"/>
    <w:rsid w:val="009D739B"/>
    <w:rsid w:val="009D7C73"/>
    <w:rsid w:val="009E007C"/>
    <w:rsid w:val="009E09F8"/>
    <w:rsid w:val="009E13CD"/>
    <w:rsid w:val="009E170F"/>
    <w:rsid w:val="009E2934"/>
    <w:rsid w:val="009E2D31"/>
    <w:rsid w:val="009E2F86"/>
    <w:rsid w:val="009E3839"/>
    <w:rsid w:val="009E38CC"/>
    <w:rsid w:val="009E5DAD"/>
    <w:rsid w:val="009E6ABE"/>
    <w:rsid w:val="009E7063"/>
    <w:rsid w:val="009E7103"/>
    <w:rsid w:val="009E7240"/>
    <w:rsid w:val="009E73AF"/>
    <w:rsid w:val="009E7455"/>
    <w:rsid w:val="009E7E3E"/>
    <w:rsid w:val="009E7EB0"/>
    <w:rsid w:val="009E7FDA"/>
    <w:rsid w:val="009F0021"/>
    <w:rsid w:val="009F047B"/>
    <w:rsid w:val="009F0B69"/>
    <w:rsid w:val="009F0EBA"/>
    <w:rsid w:val="009F181E"/>
    <w:rsid w:val="009F210D"/>
    <w:rsid w:val="009F2CFA"/>
    <w:rsid w:val="009F33A4"/>
    <w:rsid w:val="009F3466"/>
    <w:rsid w:val="009F37AC"/>
    <w:rsid w:val="009F3908"/>
    <w:rsid w:val="009F3BC4"/>
    <w:rsid w:val="009F3CC1"/>
    <w:rsid w:val="009F4A78"/>
    <w:rsid w:val="009F50D0"/>
    <w:rsid w:val="009F6487"/>
    <w:rsid w:val="009F6497"/>
    <w:rsid w:val="009F6A0C"/>
    <w:rsid w:val="009F6A3F"/>
    <w:rsid w:val="009F7A74"/>
    <w:rsid w:val="009F7D0C"/>
    <w:rsid w:val="00A0013D"/>
    <w:rsid w:val="00A00B47"/>
    <w:rsid w:val="00A00F07"/>
    <w:rsid w:val="00A01C39"/>
    <w:rsid w:val="00A0312D"/>
    <w:rsid w:val="00A034EB"/>
    <w:rsid w:val="00A03993"/>
    <w:rsid w:val="00A03D4E"/>
    <w:rsid w:val="00A04184"/>
    <w:rsid w:val="00A047A0"/>
    <w:rsid w:val="00A051BC"/>
    <w:rsid w:val="00A05C4B"/>
    <w:rsid w:val="00A0696D"/>
    <w:rsid w:val="00A07271"/>
    <w:rsid w:val="00A07453"/>
    <w:rsid w:val="00A0767E"/>
    <w:rsid w:val="00A07BDF"/>
    <w:rsid w:val="00A07CA8"/>
    <w:rsid w:val="00A07D60"/>
    <w:rsid w:val="00A1048D"/>
    <w:rsid w:val="00A10521"/>
    <w:rsid w:val="00A105FF"/>
    <w:rsid w:val="00A10E89"/>
    <w:rsid w:val="00A10FA3"/>
    <w:rsid w:val="00A1116F"/>
    <w:rsid w:val="00A123A5"/>
    <w:rsid w:val="00A12CD6"/>
    <w:rsid w:val="00A1363C"/>
    <w:rsid w:val="00A137D0"/>
    <w:rsid w:val="00A1407A"/>
    <w:rsid w:val="00A142C7"/>
    <w:rsid w:val="00A14420"/>
    <w:rsid w:val="00A147B4"/>
    <w:rsid w:val="00A14E03"/>
    <w:rsid w:val="00A1530A"/>
    <w:rsid w:val="00A1590A"/>
    <w:rsid w:val="00A16C62"/>
    <w:rsid w:val="00A178DA"/>
    <w:rsid w:val="00A17DC2"/>
    <w:rsid w:val="00A17F6E"/>
    <w:rsid w:val="00A2035A"/>
    <w:rsid w:val="00A203A0"/>
    <w:rsid w:val="00A209B2"/>
    <w:rsid w:val="00A20DF1"/>
    <w:rsid w:val="00A218DA"/>
    <w:rsid w:val="00A21B22"/>
    <w:rsid w:val="00A2228F"/>
    <w:rsid w:val="00A23755"/>
    <w:rsid w:val="00A23B5F"/>
    <w:rsid w:val="00A23F94"/>
    <w:rsid w:val="00A24842"/>
    <w:rsid w:val="00A24D1E"/>
    <w:rsid w:val="00A24E8E"/>
    <w:rsid w:val="00A253FF"/>
    <w:rsid w:val="00A25675"/>
    <w:rsid w:val="00A25808"/>
    <w:rsid w:val="00A2588C"/>
    <w:rsid w:val="00A25DE2"/>
    <w:rsid w:val="00A26A51"/>
    <w:rsid w:val="00A27219"/>
    <w:rsid w:val="00A277DF"/>
    <w:rsid w:val="00A27AA4"/>
    <w:rsid w:val="00A31633"/>
    <w:rsid w:val="00A31764"/>
    <w:rsid w:val="00A317BB"/>
    <w:rsid w:val="00A31A31"/>
    <w:rsid w:val="00A31A8B"/>
    <w:rsid w:val="00A31ADB"/>
    <w:rsid w:val="00A325CC"/>
    <w:rsid w:val="00A325EB"/>
    <w:rsid w:val="00A32958"/>
    <w:rsid w:val="00A3296F"/>
    <w:rsid w:val="00A332F2"/>
    <w:rsid w:val="00A338D8"/>
    <w:rsid w:val="00A34519"/>
    <w:rsid w:val="00A34ABF"/>
    <w:rsid w:val="00A34DA4"/>
    <w:rsid w:val="00A35115"/>
    <w:rsid w:val="00A351DF"/>
    <w:rsid w:val="00A356BA"/>
    <w:rsid w:val="00A369DE"/>
    <w:rsid w:val="00A36B4F"/>
    <w:rsid w:val="00A371A9"/>
    <w:rsid w:val="00A377EC"/>
    <w:rsid w:val="00A379C2"/>
    <w:rsid w:val="00A417B9"/>
    <w:rsid w:val="00A41913"/>
    <w:rsid w:val="00A41D89"/>
    <w:rsid w:val="00A4216C"/>
    <w:rsid w:val="00A42560"/>
    <w:rsid w:val="00A426CB"/>
    <w:rsid w:val="00A42DF5"/>
    <w:rsid w:val="00A441E3"/>
    <w:rsid w:val="00A45A89"/>
    <w:rsid w:val="00A45A9C"/>
    <w:rsid w:val="00A45F32"/>
    <w:rsid w:val="00A46A5A"/>
    <w:rsid w:val="00A46B5C"/>
    <w:rsid w:val="00A46F62"/>
    <w:rsid w:val="00A4796E"/>
    <w:rsid w:val="00A47EA3"/>
    <w:rsid w:val="00A47FA4"/>
    <w:rsid w:val="00A516B2"/>
    <w:rsid w:val="00A51B23"/>
    <w:rsid w:val="00A51FA2"/>
    <w:rsid w:val="00A528AF"/>
    <w:rsid w:val="00A52C6A"/>
    <w:rsid w:val="00A53458"/>
    <w:rsid w:val="00A536D1"/>
    <w:rsid w:val="00A5423F"/>
    <w:rsid w:val="00A543CE"/>
    <w:rsid w:val="00A54C68"/>
    <w:rsid w:val="00A54E8E"/>
    <w:rsid w:val="00A5512E"/>
    <w:rsid w:val="00A55C0C"/>
    <w:rsid w:val="00A55D17"/>
    <w:rsid w:val="00A562ED"/>
    <w:rsid w:val="00A56550"/>
    <w:rsid w:val="00A56A09"/>
    <w:rsid w:val="00A56A29"/>
    <w:rsid w:val="00A56E62"/>
    <w:rsid w:val="00A56EEF"/>
    <w:rsid w:val="00A573D9"/>
    <w:rsid w:val="00A5775E"/>
    <w:rsid w:val="00A57E2A"/>
    <w:rsid w:val="00A61FEF"/>
    <w:rsid w:val="00A626E9"/>
    <w:rsid w:val="00A639D7"/>
    <w:rsid w:val="00A63BB9"/>
    <w:rsid w:val="00A640B0"/>
    <w:rsid w:val="00A645D9"/>
    <w:rsid w:val="00A64EA4"/>
    <w:rsid w:val="00A64F96"/>
    <w:rsid w:val="00A6506A"/>
    <w:rsid w:val="00A65631"/>
    <w:rsid w:val="00A65D37"/>
    <w:rsid w:val="00A67448"/>
    <w:rsid w:val="00A677FC"/>
    <w:rsid w:val="00A67A1A"/>
    <w:rsid w:val="00A703CB"/>
    <w:rsid w:val="00A70C0E"/>
    <w:rsid w:val="00A70E61"/>
    <w:rsid w:val="00A71687"/>
    <w:rsid w:val="00A71EB7"/>
    <w:rsid w:val="00A725A1"/>
    <w:rsid w:val="00A7451D"/>
    <w:rsid w:val="00A7474E"/>
    <w:rsid w:val="00A74842"/>
    <w:rsid w:val="00A74AB1"/>
    <w:rsid w:val="00A753BC"/>
    <w:rsid w:val="00A75A77"/>
    <w:rsid w:val="00A76A9B"/>
    <w:rsid w:val="00A76DC7"/>
    <w:rsid w:val="00A7733F"/>
    <w:rsid w:val="00A77431"/>
    <w:rsid w:val="00A801EE"/>
    <w:rsid w:val="00A81232"/>
    <w:rsid w:val="00A813C1"/>
    <w:rsid w:val="00A81DE5"/>
    <w:rsid w:val="00A82137"/>
    <w:rsid w:val="00A825AD"/>
    <w:rsid w:val="00A82866"/>
    <w:rsid w:val="00A82A0A"/>
    <w:rsid w:val="00A82B6B"/>
    <w:rsid w:val="00A82D0C"/>
    <w:rsid w:val="00A83BD8"/>
    <w:rsid w:val="00A84836"/>
    <w:rsid w:val="00A84F32"/>
    <w:rsid w:val="00A8533E"/>
    <w:rsid w:val="00A85C0C"/>
    <w:rsid w:val="00A8723B"/>
    <w:rsid w:val="00A875B0"/>
    <w:rsid w:val="00A87CD1"/>
    <w:rsid w:val="00A87F43"/>
    <w:rsid w:val="00A910AC"/>
    <w:rsid w:val="00A916AE"/>
    <w:rsid w:val="00A91711"/>
    <w:rsid w:val="00A91C88"/>
    <w:rsid w:val="00A91F3C"/>
    <w:rsid w:val="00A92481"/>
    <w:rsid w:val="00A9309A"/>
    <w:rsid w:val="00A936A5"/>
    <w:rsid w:val="00A93B10"/>
    <w:rsid w:val="00A942ED"/>
    <w:rsid w:val="00A948D3"/>
    <w:rsid w:val="00A95676"/>
    <w:rsid w:val="00A956AF"/>
    <w:rsid w:val="00A957D6"/>
    <w:rsid w:val="00A9783A"/>
    <w:rsid w:val="00A97FEE"/>
    <w:rsid w:val="00AA0B1D"/>
    <w:rsid w:val="00AA1960"/>
    <w:rsid w:val="00AA1CD7"/>
    <w:rsid w:val="00AA2BA2"/>
    <w:rsid w:val="00AA2C90"/>
    <w:rsid w:val="00AA3062"/>
    <w:rsid w:val="00AA38CE"/>
    <w:rsid w:val="00AA39BB"/>
    <w:rsid w:val="00AA475F"/>
    <w:rsid w:val="00AA4D36"/>
    <w:rsid w:val="00AA4ED7"/>
    <w:rsid w:val="00AA55EB"/>
    <w:rsid w:val="00AA5A5A"/>
    <w:rsid w:val="00AA6CCB"/>
    <w:rsid w:val="00AB0788"/>
    <w:rsid w:val="00AB14D9"/>
    <w:rsid w:val="00AB21A4"/>
    <w:rsid w:val="00AB2760"/>
    <w:rsid w:val="00AB2F62"/>
    <w:rsid w:val="00AB304C"/>
    <w:rsid w:val="00AB31AB"/>
    <w:rsid w:val="00AB4138"/>
    <w:rsid w:val="00AB4FB7"/>
    <w:rsid w:val="00AB68B6"/>
    <w:rsid w:val="00AB6E1D"/>
    <w:rsid w:val="00AB6F5F"/>
    <w:rsid w:val="00AB6F7D"/>
    <w:rsid w:val="00AB7785"/>
    <w:rsid w:val="00AB7A23"/>
    <w:rsid w:val="00AC0BDD"/>
    <w:rsid w:val="00AC392A"/>
    <w:rsid w:val="00AC3CC3"/>
    <w:rsid w:val="00AC3EED"/>
    <w:rsid w:val="00AC43D5"/>
    <w:rsid w:val="00AC461F"/>
    <w:rsid w:val="00AC492D"/>
    <w:rsid w:val="00AC4FCC"/>
    <w:rsid w:val="00AC572B"/>
    <w:rsid w:val="00AC636F"/>
    <w:rsid w:val="00AC6A1F"/>
    <w:rsid w:val="00AC6BA5"/>
    <w:rsid w:val="00AC748B"/>
    <w:rsid w:val="00AC792D"/>
    <w:rsid w:val="00AC7A85"/>
    <w:rsid w:val="00AC7B48"/>
    <w:rsid w:val="00AC7D59"/>
    <w:rsid w:val="00AD01F1"/>
    <w:rsid w:val="00AD040E"/>
    <w:rsid w:val="00AD0668"/>
    <w:rsid w:val="00AD082F"/>
    <w:rsid w:val="00AD0E7F"/>
    <w:rsid w:val="00AD13F5"/>
    <w:rsid w:val="00AD2866"/>
    <w:rsid w:val="00AD2DDA"/>
    <w:rsid w:val="00AD2F3D"/>
    <w:rsid w:val="00AD333C"/>
    <w:rsid w:val="00AD39C3"/>
    <w:rsid w:val="00AD3BD5"/>
    <w:rsid w:val="00AD4900"/>
    <w:rsid w:val="00AD4A6B"/>
    <w:rsid w:val="00AD50E3"/>
    <w:rsid w:val="00AD536B"/>
    <w:rsid w:val="00AD56EE"/>
    <w:rsid w:val="00AD6814"/>
    <w:rsid w:val="00AD6F68"/>
    <w:rsid w:val="00AD76CF"/>
    <w:rsid w:val="00AD7A1D"/>
    <w:rsid w:val="00AE0044"/>
    <w:rsid w:val="00AE0307"/>
    <w:rsid w:val="00AE03C2"/>
    <w:rsid w:val="00AE0C08"/>
    <w:rsid w:val="00AE0C0B"/>
    <w:rsid w:val="00AE0CF0"/>
    <w:rsid w:val="00AE0EA3"/>
    <w:rsid w:val="00AE1142"/>
    <w:rsid w:val="00AE1A20"/>
    <w:rsid w:val="00AE297F"/>
    <w:rsid w:val="00AE2A04"/>
    <w:rsid w:val="00AE2F52"/>
    <w:rsid w:val="00AE3EF6"/>
    <w:rsid w:val="00AE426C"/>
    <w:rsid w:val="00AE44AB"/>
    <w:rsid w:val="00AE4962"/>
    <w:rsid w:val="00AE4AF7"/>
    <w:rsid w:val="00AE54CC"/>
    <w:rsid w:val="00AE7058"/>
    <w:rsid w:val="00AE7588"/>
    <w:rsid w:val="00AE76AF"/>
    <w:rsid w:val="00AE7F95"/>
    <w:rsid w:val="00AF0755"/>
    <w:rsid w:val="00AF0A7A"/>
    <w:rsid w:val="00AF0E13"/>
    <w:rsid w:val="00AF1FBF"/>
    <w:rsid w:val="00AF242C"/>
    <w:rsid w:val="00AF27EC"/>
    <w:rsid w:val="00AF32FB"/>
    <w:rsid w:val="00AF517F"/>
    <w:rsid w:val="00AF60C4"/>
    <w:rsid w:val="00AF6671"/>
    <w:rsid w:val="00AF7A60"/>
    <w:rsid w:val="00AF7B8B"/>
    <w:rsid w:val="00B002FF"/>
    <w:rsid w:val="00B00474"/>
    <w:rsid w:val="00B01F38"/>
    <w:rsid w:val="00B024D3"/>
    <w:rsid w:val="00B03D7C"/>
    <w:rsid w:val="00B03F96"/>
    <w:rsid w:val="00B04058"/>
    <w:rsid w:val="00B041E4"/>
    <w:rsid w:val="00B045A9"/>
    <w:rsid w:val="00B0494E"/>
    <w:rsid w:val="00B04C3C"/>
    <w:rsid w:val="00B0564F"/>
    <w:rsid w:val="00B05694"/>
    <w:rsid w:val="00B058C8"/>
    <w:rsid w:val="00B05918"/>
    <w:rsid w:val="00B0594A"/>
    <w:rsid w:val="00B05A53"/>
    <w:rsid w:val="00B06DB2"/>
    <w:rsid w:val="00B06F97"/>
    <w:rsid w:val="00B07689"/>
    <w:rsid w:val="00B07891"/>
    <w:rsid w:val="00B07DC7"/>
    <w:rsid w:val="00B07F2A"/>
    <w:rsid w:val="00B1047C"/>
    <w:rsid w:val="00B10E39"/>
    <w:rsid w:val="00B10E7A"/>
    <w:rsid w:val="00B112F4"/>
    <w:rsid w:val="00B11CEB"/>
    <w:rsid w:val="00B11D49"/>
    <w:rsid w:val="00B12C03"/>
    <w:rsid w:val="00B1343A"/>
    <w:rsid w:val="00B1346D"/>
    <w:rsid w:val="00B134D7"/>
    <w:rsid w:val="00B13A55"/>
    <w:rsid w:val="00B13C28"/>
    <w:rsid w:val="00B140AA"/>
    <w:rsid w:val="00B147BA"/>
    <w:rsid w:val="00B1491E"/>
    <w:rsid w:val="00B15224"/>
    <w:rsid w:val="00B16BA0"/>
    <w:rsid w:val="00B17397"/>
    <w:rsid w:val="00B17403"/>
    <w:rsid w:val="00B176C7"/>
    <w:rsid w:val="00B203F3"/>
    <w:rsid w:val="00B20D8B"/>
    <w:rsid w:val="00B2123D"/>
    <w:rsid w:val="00B22076"/>
    <w:rsid w:val="00B221C8"/>
    <w:rsid w:val="00B2281D"/>
    <w:rsid w:val="00B228EB"/>
    <w:rsid w:val="00B23319"/>
    <w:rsid w:val="00B23464"/>
    <w:rsid w:val="00B234D0"/>
    <w:rsid w:val="00B235A7"/>
    <w:rsid w:val="00B23B3E"/>
    <w:rsid w:val="00B24469"/>
    <w:rsid w:val="00B2545E"/>
    <w:rsid w:val="00B25FAC"/>
    <w:rsid w:val="00B26A70"/>
    <w:rsid w:val="00B26B15"/>
    <w:rsid w:val="00B26F1F"/>
    <w:rsid w:val="00B272AD"/>
    <w:rsid w:val="00B27631"/>
    <w:rsid w:val="00B30412"/>
    <w:rsid w:val="00B30773"/>
    <w:rsid w:val="00B30D3B"/>
    <w:rsid w:val="00B31691"/>
    <w:rsid w:val="00B31DF4"/>
    <w:rsid w:val="00B33487"/>
    <w:rsid w:val="00B36195"/>
    <w:rsid w:val="00B36967"/>
    <w:rsid w:val="00B36BCE"/>
    <w:rsid w:val="00B40457"/>
    <w:rsid w:val="00B409CF"/>
    <w:rsid w:val="00B40DBF"/>
    <w:rsid w:val="00B40DF9"/>
    <w:rsid w:val="00B4150E"/>
    <w:rsid w:val="00B41908"/>
    <w:rsid w:val="00B42629"/>
    <w:rsid w:val="00B44F3D"/>
    <w:rsid w:val="00B44FFB"/>
    <w:rsid w:val="00B45346"/>
    <w:rsid w:val="00B4543E"/>
    <w:rsid w:val="00B4587E"/>
    <w:rsid w:val="00B45909"/>
    <w:rsid w:val="00B45C9A"/>
    <w:rsid w:val="00B474CA"/>
    <w:rsid w:val="00B50E9D"/>
    <w:rsid w:val="00B51086"/>
    <w:rsid w:val="00B52042"/>
    <w:rsid w:val="00B52074"/>
    <w:rsid w:val="00B52906"/>
    <w:rsid w:val="00B54464"/>
    <w:rsid w:val="00B54F39"/>
    <w:rsid w:val="00B550B1"/>
    <w:rsid w:val="00B560AC"/>
    <w:rsid w:val="00B5650E"/>
    <w:rsid w:val="00B60D3F"/>
    <w:rsid w:val="00B61966"/>
    <w:rsid w:val="00B61E00"/>
    <w:rsid w:val="00B61EEA"/>
    <w:rsid w:val="00B61F65"/>
    <w:rsid w:val="00B6224B"/>
    <w:rsid w:val="00B6236A"/>
    <w:rsid w:val="00B62376"/>
    <w:rsid w:val="00B62453"/>
    <w:rsid w:val="00B626E4"/>
    <w:rsid w:val="00B62AC4"/>
    <w:rsid w:val="00B62C28"/>
    <w:rsid w:val="00B62E15"/>
    <w:rsid w:val="00B62F6D"/>
    <w:rsid w:val="00B63052"/>
    <w:rsid w:val="00B6387B"/>
    <w:rsid w:val="00B63E37"/>
    <w:rsid w:val="00B64B25"/>
    <w:rsid w:val="00B65133"/>
    <w:rsid w:val="00B65386"/>
    <w:rsid w:val="00B654F2"/>
    <w:rsid w:val="00B65BFF"/>
    <w:rsid w:val="00B65E95"/>
    <w:rsid w:val="00B66CD6"/>
    <w:rsid w:val="00B67A0D"/>
    <w:rsid w:val="00B67E93"/>
    <w:rsid w:val="00B70098"/>
    <w:rsid w:val="00B70D8E"/>
    <w:rsid w:val="00B711BA"/>
    <w:rsid w:val="00B71FC3"/>
    <w:rsid w:val="00B72809"/>
    <w:rsid w:val="00B7290C"/>
    <w:rsid w:val="00B733F1"/>
    <w:rsid w:val="00B73FE2"/>
    <w:rsid w:val="00B740B6"/>
    <w:rsid w:val="00B7436D"/>
    <w:rsid w:val="00B743A5"/>
    <w:rsid w:val="00B74558"/>
    <w:rsid w:val="00B74C84"/>
    <w:rsid w:val="00B75335"/>
    <w:rsid w:val="00B758D4"/>
    <w:rsid w:val="00B76073"/>
    <w:rsid w:val="00B767F3"/>
    <w:rsid w:val="00B76A11"/>
    <w:rsid w:val="00B76ADC"/>
    <w:rsid w:val="00B77980"/>
    <w:rsid w:val="00B779D6"/>
    <w:rsid w:val="00B80780"/>
    <w:rsid w:val="00B8083B"/>
    <w:rsid w:val="00B81267"/>
    <w:rsid w:val="00B81782"/>
    <w:rsid w:val="00B817B2"/>
    <w:rsid w:val="00B81A99"/>
    <w:rsid w:val="00B81B05"/>
    <w:rsid w:val="00B81D39"/>
    <w:rsid w:val="00B81E2A"/>
    <w:rsid w:val="00B821F6"/>
    <w:rsid w:val="00B826AC"/>
    <w:rsid w:val="00B832EB"/>
    <w:rsid w:val="00B834AC"/>
    <w:rsid w:val="00B8354F"/>
    <w:rsid w:val="00B836DD"/>
    <w:rsid w:val="00B83D86"/>
    <w:rsid w:val="00B855FC"/>
    <w:rsid w:val="00B8575C"/>
    <w:rsid w:val="00B85B59"/>
    <w:rsid w:val="00B85CA9"/>
    <w:rsid w:val="00B86078"/>
    <w:rsid w:val="00B87596"/>
    <w:rsid w:val="00B875AD"/>
    <w:rsid w:val="00B87B53"/>
    <w:rsid w:val="00B87FF1"/>
    <w:rsid w:val="00B9004E"/>
    <w:rsid w:val="00B9011A"/>
    <w:rsid w:val="00B90171"/>
    <w:rsid w:val="00B90179"/>
    <w:rsid w:val="00B9136F"/>
    <w:rsid w:val="00B9193C"/>
    <w:rsid w:val="00B91ADB"/>
    <w:rsid w:val="00B91DA2"/>
    <w:rsid w:val="00B92D6C"/>
    <w:rsid w:val="00B92DAD"/>
    <w:rsid w:val="00B93417"/>
    <w:rsid w:val="00B93730"/>
    <w:rsid w:val="00B937FA"/>
    <w:rsid w:val="00B94471"/>
    <w:rsid w:val="00B94B10"/>
    <w:rsid w:val="00B95154"/>
    <w:rsid w:val="00B95870"/>
    <w:rsid w:val="00B95E3E"/>
    <w:rsid w:val="00B9784A"/>
    <w:rsid w:val="00B97C6F"/>
    <w:rsid w:val="00B97D65"/>
    <w:rsid w:val="00BA0111"/>
    <w:rsid w:val="00BA0DA6"/>
    <w:rsid w:val="00BA0F91"/>
    <w:rsid w:val="00BA11D6"/>
    <w:rsid w:val="00BA1228"/>
    <w:rsid w:val="00BA2135"/>
    <w:rsid w:val="00BA224B"/>
    <w:rsid w:val="00BA2DF5"/>
    <w:rsid w:val="00BA410A"/>
    <w:rsid w:val="00BA43C2"/>
    <w:rsid w:val="00BA4886"/>
    <w:rsid w:val="00BA4E71"/>
    <w:rsid w:val="00BA517A"/>
    <w:rsid w:val="00BA5749"/>
    <w:rsid w:val="00BA586F"/>
    <w:rsid w:val="00BA58E7"/>
    <w:rsid w:val="00BA5E14"/>
    <w:rsid w:val="00BA5EB2"/>
    <w:rsid w:val="00BA682D"/>
    <w:rsid w:val="00BA6F1C"/>
    <w:rsid w:val="00BA753F"/>
    <w:rsid w:val="00BA77D1"/>
    <w:rsid w:val="00BA7F27"/>
    <w:rsid w:val="00BA7FDF"/>
    <w:rsid w:val="00BB00F8"/>
    <w:rsid w:val="00BB050A"/>
    <w:rsid w:val="00BB099A"/>
    <w:rsid w:val="00BB0F3D"/>
    <w:rsid w:val="00BB132A"/>
    <w:rsid w:val="00BB14E5"/>
    <w:rsid w:val="00BB1A05"/>
    <w:rsid w:val="00BB1D5B"/>
    <w:rsid w:val="00BB1E4B"/>
    <w:rsid w:val="00BB2F99"/>
    <w:rsid w:val="00BB4796"/>
    <w:rsid w:val="00BB4921"/>
    <w:rsid w:val="00BB562C"/>
    <w:rsid w:val="00BB5C1D"/>
    <w:rsid w:val="00BB5C82"/>
    <w:rsid w:val="00BB60BB"/>
    <w:rsid w:val="00BB62B3"/>
    <w:rsid w:val="00BB681E"/>
    <w:rsid w:val="00BB696C"/>
    <w:rsid w:val="00BB6CB0"/>
    <w:rsid w:val="00BB709F"/>
    <w:rsid w:val="00BB773E"/>
    <w:rsid w:val="00BC05D6"/>
    <w:rsid w:val="00BC10BE"/>
    <w:rsid w:val="00BC112A"/>
    <w:rsid w:val="00BC123C"/>
    <w:rsid w:val="00BC1A58"/>
    <w:rsid w:val="00BC1CD1"/>
    <w:rsid w:val="00BC2646"/>
    <w:rsid w:val="00BC2B11"/>
    <w:rsid w:val="00BC330D"/>
    <w:rsid w:val="00BC359A"/>
    <w:rsid w:val="00BC3C1E"/>
    <w:rsid w:val="00BC479A"/>
    <w:rsid w:val="00BC4F5C"/>
    <w:rsid w:val="00BC51CD"/>
    <w:rsid w:val="00BC531A"/>
    <w:rsid w:val="00BC5395"/>
    <w:rsid w:val="00BC5B32"/>
    <w:rsid w:val="00BC62A9"/>
    <w:rsid w:val="00BC6775"/>
    <w:rsid w:val="00BC6B5B"/>
    <w:rsid w:val="00BC709D"/>
    <w:rsid w:val="00BC7D15"/>
    <w:rsid w:val="00BD04DA"/>
    <w:rsid w:val="00BD04E1"/>
    <w:rsid w:val="00BD1803"/>
    <w:rsid w:val="00BD19EE"/>
    <w:rsid w:val="00BD2A18"/>
    <w:rsid w:val="00BD316D"/>
    <w:rsid w:val="00BD34B4"/>
    <w:rsid w:val="00BD4ADA"/>
    <w:rsid w:val="00BD5CF9"/>
    <w:rsid w:val="00BD6508"/>
    <w:rsid w:val="00BD6A3E"/>
    <w:rsid w:val="00BE04AD"/>
    <w:rsid w:val="00BE0694"/>
    <w:rsid w:val="00BE0E08"/>
    <w:rsid w:val="00BE0F96"/>
    <w:rsid w:val="00BE123F"/>
    <w:rsid w:val="00BE19F1"/>
    <w:rsid w:val="00BE22FD"/>
    <w:rsid w:val="00BE2751"/>
    <w:rsid w:val="00BE2FB5"/>
    <w:rsid w:val="00BE35A4"/>
    <w:rsid w:val="00BE36AF"/>
    <w:rsid w:val="00BE3B3E"/>
    <w:rsid w:val="00BE4B83"/>
    <w:rsid w:val="00BE5088"/>
    <w:rsid w:val="00BE5608"/>
    <w:rsid w:val="00BE5B1A"/>
    <w:rsid w:val="00BE5E1B"/>
    <w:rsid w:val="00BE5EFA"/>
    <w:rsid w:val="00BE6A3B"/>
    <w:rsid w:val="00BE6C80"/>
    <w:rsid w:val="00BF0D08"/>
    <w:rsid w:val="00BF1A14"/>
    <w:rsid w:val="00BF1A96"/>
    <w:rsid w:val="00BF2105"/>
    <w:rsid w:val="00BF2342"/>
    <w:rsid w:val="00BF2C50"/>
    <w:rsid w:val="00BF31FD"/>
    <w:rsid w:val="00BF3D6C"/>
    <w:rsid w:val="00BF4A45"/>
    <w:rsid w:val="00BF4E6F"/>
    <w:rsid w:val="00BF583C"/>
    <w:rsid w:val="00BF6633"/>
    <w:rsid w:val="00BF7741"/>
    <w:rsid w:val="00C009BB"/>
    <w:rsid w:val="00C01319"/>
    <w:rsid w:val="00C0161A"/>
    <w:rsid w:val="00C018C0"/>
    <w:rsid w:val="00C01D4D"/>
    <w:rsid w:val="00C0222D"/>
    <w:rsid w:val="00C02331"/>
    <w:rsid w:val="00C0249E"/>
    <w:rsid w:val="00C02513"/>
    <w:rsid w:val="00C036D3"/>
    <w:rsid w:val="00C0396C"/>
    <w:rsid w:val="00C03F63"/>
    <w:rsid w:val="00C03FE2"/>
    <w:rsid w:val="00C05796"/>
    <w:rsid w:val="00C0612E"/>
    <w:rsid w:val="00C06698"/>
    <w:rsid w:val="00C066CB"/>
    <w:rsid w:val="00C06AA8"/>
    <w:rsid w:val="00C06C0D"/>
    <w:rsid w:val="00C06F7B"/>
    <w:rsid w:val="00C079B7"/>
    <w:rsid w:val="00C07E94"/>
    <w:rsid w:val="00C10E9E"/>
    <w:rsid w:val="00C113A9"/>
    <w:rsid w:val="00C11416"/>
    <w:rsid w:val="00C1315A"/>
    <w:rsid w:val="00C132EE"/>
    <w:rsid w:val="00C13BF8"/>
    <w:rsid w:val="00C13FFE"/>
    <w:rsid w:val="00C145B1"/>
    <w:rsid w:val="00C14AA0"/>
    <w:rsid w:val="00C15CBD"/>
    <w:rsid w:val="00C1675E"/>
    <w:rsid w:val="00C16CE6"/>
    <w:rsid w:val="00C16F8B"/>
    <w:rsid w:val="00C17721"/>
    <w:rsid w:val="00C204F7"/>
    <w:rsid w:val="00C20DC6"/>
    <w:rsid w:val="00C210E0"/>
    <w:rsid w:val="00C211C6"/>
    <w:rsid w:val="00C21FCA"/>
    <w:rsid w:val="00C2296C"/>
    <w:rsid w:val="00C23464"/>
    <w:rsid w:val="00C235F0"/>
    <w:rsid w:val="00C24306"/>
    <w:rsid w:val="00C25A11"/>
    <w:rsid w:val="00C25F80"/>
    <w:rsid w:val="00C25FD6"/>
    <w:rsid w:val="00C2616E"/>
    <w:rsid w:val="00C264CA"/>
    <w:rsid w:val="00C264CC"/>
    <w:rsid w:val="00C26F5D"/>
    <w:rsid w:val="00C270AB"/>
    <w:rsid w:val="00C27831"/>
    <w:rsid w:val="00C30091"/>
    <w:rsid w:val="00C333A2"/>
    <w:rsid w:val="00C3375A"/>
    <w:rsid w:val="00C337B7"/>
    <w:rsid w:val="00C33CD1"/>
    <w:rsid w:val="00C34443"/>
    <w:rsid w:val="00C344CD"/>
    <w:rsid w:val="00C3456D"/>
    <w:rsid w:val="00C348E1"/>
    <w:rsid w:val="00C34A78"/>
    <w:rsid w:val="00C35A61"/>
    <w:rsid w:val="00C35E00"/>
    <w:rsid w:val="00C361F6"/>
    <w:rsid w:val="00C366E3"/>
    <w:rsid w:val="00C36E5B"/>
    <w:rsid w:val="00C40560"/>
    <w:rsid w:val="00C4096C"/>
    <w:rsid w:val="00C4099E"/>
    <w:rsid w:val="00C40B43"/>
    <w:rsid w:val="00C40DDC"/>
    <w:rsid w:val="00C41B7B"/>
    <w:rsid w:val="00C41CF3"/>
    <w:rsid w:val="00C41D75"/>
    <w:rsid w:val="00C421DA"/>
    <w:rsid w:val="00C422AB"/>
    <w:rsid w:val="00C42ABF"/>
    <w:rsid w:val="00C42B0D"/>
    <w:rsid w:val="00C43388"/>
    <w:rsid w:val="00C43556"/>
    <w:rsid w:val="00C435EA"/>
    <w:rsid w:val="00C43CFC"/>
    <w:rsid w:val="00C44421"/>
    <w:rsid w:val="00C44BB9"/>
    <w:rsid w:val="00C45250"/>
    <w:rsid w:val="00C45380"/>
    <w:rsid w:val="00C4666C"/>
    <w:rsid w:val="00C46822"/>
    <w:rsid w:val="00C46BA3"/>
    <w:rsid w:val="00C47071"/>
    <w:rsid w:val="00C506A8"/>
    <w:rsid w:val="00C51699"/>
    <w:rsid w:val="00C51756"/>
    <w:rsid w:val="00C519B7"/>
    <w:rsid w:val="00C51BD8"/>
    <w:rsid w:val="00C52245"/>
    <w:rsid w:val="00C5279D"/>
    <w:rsid w:val="00C52CDA"/>
    <w:rsid w:val="00C52CEF"/>
    <w:rsid w:val="00C53C35"/>
    <w:rsid w:val="00C53CA1"/>
    <w:rsid w:val="00C53D94"/>
    <w:rsid w:val="00C55150"/>
    <w:rsid w:val="00C551AB"/>
    <w:rsid w:val="00C565F3"/>
    <w:rsid w:val="00C56A5E"/>
    <w:rsid w:val="00C56F6D"/>
    <w:rsid w:val="00C5710B"/>
    <w:rsid w:val="00C57D66"/>
    <w:rsid w:val="00C6016C"/>
    <w:rsid w:val="00C60603"/>
    <w:rsid w:val="00C608C0"/>
    <w:rsid w:val="00C623AE"/>
    <w:rsid w:val="00C6241A"/>
    <w:rsid w:val="00C62664"/>
    <w:rsid w:val="00C6318E"/>
    <w:rsid w:val="00C633FB"/>
    <w:rsid w:val="00C63788"/>
    <w:rsid w:val="00C640D3"/>
    <w:rsid w:val="00C6466C"/>
    <w:rsid w:val="00C64680"/>
    <w:rsid w:val="00C6480F"/>
    <w:rsid w:val="00C64A9B"/>
    <w:rsid w:val="00C64CF0"/>
    <w:rsid w:val="00C65CED"/>
    <w:rsid w:val="00C65FF4"/>
    <w:rsid w:val="00C66120"/>
    <w:rsid w:val="00C66E31"/>
    <w:rsid w:val="00C6715E"/>
    <w:rsid w:val="00C70730"/>
    <w:rsid w:val="00C710D2"/>
    <w:rsid w:val="00C71F24"/>
    <w:rsid w:val="00C72001"/>
    <w:rsid w:val="00C721C0"/>
    <w:rsid w:val="00C72BAA"/>
    <w:rsid w:val="00C72F1C"/>
    <w:rsid w:val="00C7339E"/>
    <w:rsid w:val="00C73449"/>
    <w:rsid w:val="00C734E6"/>
    <w:rsid w:val="00C7380F"/>
    <w:rsid w:val="00C73D22"/>
    <w:rsid w:val="00C74DCB"/>
    <w:rsid w:val="00C74F1F"/>
    <w:rsid w:val="00C75832"/>
    <w:rsid w:val="00C75892"/>
    <w:rsid w:val="00C75A3A"/>
    <w:rsid w:val="00C76396"/>
    <w:rsid w:val="00C76E5D"/>
    <w:rsid w:val="00C76FE4"/>
    <w:rsid w:val="00C7716F"/>
    <w:rsid w:val="00C7767E"/>
    <w:rsid w:val="00C7769A"/>
    <w:rsid w:val="00C77F77"/>
    <w:rsid w:val="00C804FD"/>
    <w:rsid w:val="00C806F3"/>
    <w:rsid w:val="00C807A4"/>
    <w:rsid w:val="00C8082F"/>
    <w:rsid w:val="00C80B00"/>
    <w:rsid w:val="00C80FDD"/>
    <w:rsid w:val="00C81A71"/>
    <w:rsid w:val="00C81F74"/>
    <w:rsid w:val="00C81F77"/>
    <w:rsid w:val="00C82519"/>
    <w:rsid w:val="00C82728"/>
    <w:rsid w:val="00C83008"/>
    <w:rsid w:val="00C83939"/>
    <w:rsid w:val="00C83C59"/>
    <w:rsid w:val="00C84414"/>
    <w:rsid w:val="00C851F1"/>
    <w:rsid w:val="00C85723"/>
    <w:rsid w:val="00C85E11"/>
    <w:rsid w:val="00C8698E"/>
    <w:rsid w:val="00C86D00"/>
    <w:rsid w:val="00C86F78"/>
    <w:rsid w:val="00C8714F"/>
    <w:rsid w:val="00C876F1"/>
    <w:rsid w:val="00C87E01"/>
    <w:rsid w:val="00C90A3A"/>
    <w:rsid w:val="00C90C69"/>
    <w:rsid w:val="00C91157"/>
    <w:rsid w:val="00C91887"/>
    <w:rsid w:val="00C91C1C"/>
    <w:rsid w:val="00C92520"/>
    <w:rsid w:val="00C926B4"/>
    <w:rsid w:val="00C93C05"/>
    <w:rsid w:val="00C93CF4"/>
    <w:rsid w:val="00C94010"/>
    <w:rsid w:val="00C94BFC"/>
    <w:rsid w:val="00C94C78"/>
    <w:rsid w:val="00C95F21"/>
    <w:rsid w:val="00C973D0"/>
    <w:rsid w:val="00C97D85"/>
    <w:rsid w:val="00C97EF0"/>
    <w:rsid w:val="00CA0C80"/>
    <w:rsid w:val="00CA1542"/>
    <w:rsid w:val="00CA197C"/>
    <w:rsid w:val="00CA1FF3"/>
    <w:rsid w:val="00CA2386"/>
    <w:rsid w:val="00CA261C"/>
    <w:rsid w:val="00CA2F64"/>
    <w:rsid w:val="00CA3246"/>
    <w:rsid w:val="00CA3933"/>
    <w:rsid w:val="00CA3954"/>
    <w:rsid w:val="00CA3D64"/>
    <w:rsid w:val="00CA4934"/>
    <w:rsid w:val="00CA49CB"/>
    <w:rsid w:val="00CA4FF5"/>
    <w:rsid w:val="00CA517F"/>
    <w:rsid w:val="00CA594B"/>
    <w:rsid w:val="00CA5D63"/>
    <w:rsid w:val="00CA5E7C"/>
    <w:rsid w:val="00CA62EE"/>
    <w:rsid w:val="00CA6959"/>
    <w:rsid w:val="00CA733C"/>
    <w:rsid w:val="00CB19FA"/>
    <w:rsid w:val="00CB27E7"/>
    <w:rsid w:val="00CB2E0B"/>
    <w:rsid w:val="00CB2E36"/>
    <w:rsid w:val="00CB2F89"/>
    <w:rsid w:val="00CB30A8"/>
    <w:rsid w:val="00CB31F8"/>
    <w:rsid w:val="00CB3292"/>
    <w:rsid w:val="00CB36E7"/>
    <w:rsid w:val="00CB591C"/>
    <w:rsid w:val="00CB5BBE"/>
    <w:rsid w:val="00CB65A4"/>
    <w:rsid w:val="00CB66E3"/>
    <w:rsid w:val="00CB7B56"/>
    <w:rsid w:val="00CC01EC"/>
    <w:rsid w:val="00CC01ED"/>
    <w:rsid w:val="00CC05D7"/>
    <w:rsid w:val="00CC0799"/>
    <w:rsid w:val="00CC0B63"/>
    <w:rsid w:val="00CC11E9"/>
    <w:rsid w:val="00CC2242"/>
    <w:rsid w:val="00CC2CA4"/>
    <w:rsid w:val="00CC3E00"/>
    <w:rsid w:val="00CC4054"/>
    <w:rsid w:val="00CC4D10"/>
    <w:rsid w:val="00CC538C"/>
    <w:rsid w:val="00CC5C79"/>
    <w:rsid w:val="00CC634B"/>
    <w:rsid w:val="00CC6744"/>
    <w:rsid w:val="00CC6E9C"/>
    <w:rsid w:val="00CD2BB1"/>
    <w:rsid w:val="00CD3BB1"/>
    <w:rsid w:val="00CD3DD2"/>
    <w:rsid w:val="00CD4104"/>
    <w:rsid w:val="00CD459D"/>
    <w:rsid w:val="00CD568A"/>
    <w:rsid w:val="00CD56A9"/>
    <w:rsid w:val="00CD5E64"/>
    <w:rsid w:val="00CD69C0"/>
    <w:rsid w:val="00CD6AA0"/>
    <w:rsid w:val="00CD6C33"/>
    <w:rsid w:val="00CD78E7"/>
    <w:rsid w:val="00CE060A"/>
    <w:rsid w:val="00CE0B54"/>
    <w:rsid w:val="00CE0C88"/>
    <w:rsid w:val="00CE1398"/>
    <w:rsid w:val="00CE16C5"/>
    <w:rsid w:val="00CE1A3B"/>
    <w:rsid w:val="00CE1E50"/>
    <w:rsid w:val="00CE2690"/>
    <w:rsid w:val="00CE3629"/>
    <w:rsid w:val="00CE38DA"/>
    <w:rsid w:val="00CE3E66"/>
    <w:rsid w:val="00CE48A3"/>
    <w:rsid w:val="00CE4D0C"/>
    <w:rsid w:val="00CE5682"/>
    <w:rsid w:val="00CE5888"/>
    <w:rsid w:val="00CE5C71"/>
    <w:rsid w:val="00CE64D0"/>
    <w:rsid w:val="00CE685B"/>
    <w:rsid w:val="00CE6922"/>
    <w:rsid w:val="00CE6DA7"/>
    <w:rsid w:val="00CE783F"/>
    <w:rsid w:val="00CE7C12"/>
    <w:rsid w:val="00CF0FFD"/>
    <w:rsid w:val="00CF1164"/>
    <w:rsid w:val="00CF128A"/>
    <w:rsid w:val="00CF148D"/>
    <w:rsid w:val="00CF150F"/>
    <w:rsid w:val="00CF1E6B"/>
    <w:rsid w:val="00CF29F4"/>
    <w:rsid w:val="00CF2CFE"/>
    <w:rsid w:val="00CF2E14"/>
    <w:rsid w:val="00CF3293"/>
    <w:rsid w:val="00CF3898"/>
    <w:rsid w:val="00CF3CE9"/>
    <w:rsid w:val="00CF492B"/>
    <w:rsid w:val="00CF4A83"/>
    <w:rsid w:val="00CF4EB8"/>
    <w:rsid w:val="00CF53B4"/>
    <w:rsid w:val="00CF5A4D"/>
    <w:rsid w:val="00CF5E94"/>
    <w:rsid w:val="00CF62C7"/>
    <w:rsid w:val="00CF720D"/>
    <w:rsid w:val="00CF7657"/>
    <w:rsid w:val="00D009F0"/>
    <w:rsid w:val="00D00E36"/>
    <w:rsid w:val="00D01C9B"/>
    <w:rsid w:val="00D01D79"/>
    <w:rsid w:val="00D02A4B"/>
    <w:rsid w:val="00D02D08"/>
    <w:rsid w:val="00D02DA4"/>
    <w:rsid w:val="00D02EF3"/>
    <w:rsid w:val="00D03A2D"/>
    <w:rsid w:val="00D03C4B"/>
    <w:rsid w:val="00D045B5"/>
    <w:rsid w:val="00D04B9A"/>
    <w:rsid w:val="00D04CBC"/>
    <w:rsid w:val="00D05163"/>
    <w:rsid w:val="00D054D1"/>
    <w:rsid w:val="00D0641A"/>
    <w:rsid w:val="00D06AEF"/>
    <w:rsid w:val="00D06C89"/>
    <w:rsid w:val="00D0734D"/>
    <w:rsid w:val="00D076AC"/>
    <w:rsid w:val="00D10366"/>
    <w:rsid w:val="00D113D7"/>
    <w:rsid w:val="00D12466"/>
    <w:rsid w:val="00D12EF7"/>
    <w:rsid w:val="00D13849"/>
    <w:rsid w:val="00D13943"/>
    <w:rsid w:val="00D13AB6"/>
    <w:rsid w:val="00D14049"/>
    <w:rsid w:val="00D14C72"/>
    <w:rsid w:val="00D15051"/>
    <w:rsid w:val="00D15052"/>
    <w:rsid w:val="00D1584D"/>
    <w:rsid w:val="00D15CB7"/>
    <w:rsid w:val="00D16139"/>
    <w:rsid w:val="00D166F5"/>
    <w:rsid w:val="00D17A10"/>
    <w:rsid w:val="00D17B06"/>
    <w:rsid w:val="00D20BA9"/>
    <w:rsid w:val="00D20BCE"/>
    <w:rsid w:val="00D2110C"/>
    <w:rsid w:val="00D21662"/>
    <w:rsid w:val="00D21B72"/>
    <w:rsid w:val="00D21B9A"/>
    <w:rsid w:val="00D21D23"/>
    <w:rsid w:val="00D22B73"/>
    <w:rsid w:val="00D2308C"/>
    <w:rsid w:val="00D230E7"/>
    <w:rsid w:val="00D23434"/>
    <w:rsid w:val="00D24530"/>
    <w:rsid w:val="00D2457D"/>
    <w:rsid w:val="00D24812"/>
    <w:rsid w:val="00D24961"/>
    <w:rsid w:val="00D24B1F"/>
    <w:rsid w:val="00D2563E"/>
    <w:rsid w:val="00D267F9"/>
    <w:rsid w:val="00D26B34"/>
    <w:rsid w:val="00D27EFB"/>
    <w:rsid w:val="00D3096E"/>
    <w:rsid w:val="00D30974"/>
    <w:rsid w:val="00D30AAA"/>
    <w:rsid w:val="00D30AE2"/>
    <w:rsid w:val="00D30B0A"/>
    <w:rsid w:val="00D30BC1"/>
    <w:rsid w:val="00D3147D"/>
    <w:rsid w:val="00D320AD"/>
    <w:rsid w:val="00D321E8"/>
    <w:rsid w:val="00D3243A"/>
    <w:rsid w:val="00D3307D"/>
    <w:rsid w:val="00D35C01"/>
    <w:rsid w:val="00D360D8"/>
    <w:rsid w:val="00D36104"/>
    <w:rsid w:val="00D36E44"/>
    <w:rsid w:val="00D36F08"/>
    <w:rsid w:val="00D3730C"/>
    <w:rsid w:val="00D37D28"/>
    <w:rsid w:val="00D37D47"/>
    <w:rsid w:val="00D400A3"/>
    <w:rsid w:val="00D413F9"/>
    <w:rsid w:val="00D41964"/>
    <w:rsid w:val="00D41DAF"/>
    <w:rsid w:val="00D434A6"/>
    <w:rsid w:val="00D435E7"/>
    <w:rsid w:val="00D44264"/>
    <w:rsid w:val="00D445A7"/>
    <w:rsid w:val="00D44AD9"/>
    <w:rsid w:val="00D45528"/>
    <w:rsid w:val="00D45836"/>
    <w:rsid w:val="00D45897"/>
    <w:rsid w:val="00D460D7"/>
    <w:rsid w:val="00D462D4"/>
    <w:rsid w:val="00D46482"/>
    <w:rsid w:val="00D46B0E"/>
    <w:rsid w:val="00D474DB"/>
    <w:rsid w:val="00D476ED"/>
    <w:rsid w:val="00D50CC9"/>
    <w:rsid w:val="00D51330"/>
    <w:rsid w:val="00D51783"/>
    <w:rsid w:val="00D51814"/>
    <w:rsid w:val="00D5186F"/>
    <w:rsid w:val="00D51F00"/>
    <w:rsid w:val="00D52621"/>
    <w:rsid w:val="00D5265A"/>
    <w:rsid w:val="00D55710"/>
    <w:rsid w:val="00D55886"/>
    <w:rsid w:val="00D55A04"/>
    <w:rsid w:val="00D55C5B"/>
    <w:rsid w:val="00D56D04"/>
    <w:rsid w:val="00D56F49"/>
    <w:rsid w:val="00D57412"/>
    <w:rsid w:val="00D575F5"/>
    <w:rsid w:val="00D577EF"/>
    <w:rsid w:val="00D57ED8"/>
    <w:rsid w:val="00D61533"/>
    <w:rsid w:val="00D61C7B"/>
    <w:rsid w:val="00D61D80"/>
    <w:rsid w:val="00D62F2F"/>
    <w:rsid w:val="00D63B81"/>
    <w:rsid w:val="00D63C46"/>
    <w:rsid w:val="00D63EBE"/>
    <w:rsid w:val="00D640CA"/>
    <w:rsid w:val="00D6472D"/>
    <w:rsid w:val="00D64BC1"/>
    <w:rsid w:val="00D65349"/>
    <w:rsid w:val="00D654C5"/>
    <w:rsid w:val="00D65C9B"/>
    <w:rsid w:val="00D663B1"/>
    <w:rsid w:val="00D669E0"/>
    <w:rsid w:val="00D66D7C"/>
    <w:rsid w:val="00D672C9"/>
    <w:rsid w:val="00D67853"/>
    <w:rsid w:val="00D67A49"/>
    <w:rsid w:val="00D67D9C"/>
    <w:rsid w:val="00D716DB"/>
    <w:rsid w:val="00D71A30"/>
    <w:rsid w:val="00D72833"/>
    <w:rsid w:val="00D728AC"/>
    <w:rsid w:val="00D72D72"/>
    <w:rsid w:val="00D733D2"/>
    <w:rsid w:val="00D73D8A"/>
    <w:rsid w:val="00D745AF"/>
    <w:rsid w:val="00D74F4E"/>
    <w:rsid w:val="00D75AC0"/>
    <w:rsid w:val="00D75B11"/>
    <w:rsid w:val="00D75C02"/>
    <w:rsid w:val="00D764F9"/>
    <w:rsid w:val="00D767D8"/>
    <w:rsid w:val="00D76D02"/>
    <w:rsid w:val="00D77527"/>
    <w:rsid w:val="00D77F0D"/>
    <w:rsid w:val="00D80844"/>
    <w:rsid w:val="00D80A7D"/>
    <w:rsid w:val="00D8103F"/>
    <w:rsid w:val="00D814F6"/>
    <w:rsid w:val="00D819D9"/>
    <w:rsid w:val="00D8228B"/>
    <w:rsid w:val="00D829D4"/>
    <w:rsid w:val="00D82B0A"/>
    <w:rsid w:val="00D83042"/>
    <w:rsid w:val="00D83235"/>
    <w:rsid w:val="00D833D6"/>
    <w:rsid w:val="00D837FD"/>
    <w:rsid w:val="00D83B3C"/>
    <w:rsid w:val="00D84E6E"/>
    <w:rsid w:val="00D84F4C"/>
    <w:rsid w:val="00D850F8"/>
    <w:rsid w:val="00D86691"/>
    <w:rsid w:val="00D86807"/>
    <w:rsid w:val="00D90417"/>
    <w:rsid w:val="00D911DF"/>
    <w:rsid w:val="00D911FD"/>
    <w:rsid w:val="00D9175E"/>
    <w:rsid w:val="00D91A67"/>
    <w:rsid w:val="00D92344"/>
    <w:rsid w:val="00D9236F"/>
    <w:rsid w:val="00D9301E"/>
    <w:rsid w:val="00D93032"/>
    <w:rsid w:val="00D938FB"/>
    <w:rsid w:val="00D94152"/>
    <w:rsid w:val="00D946DF"/>
    <w:rsid w:val="00D947F6"/>
    <w:rsid w:val="00D94CD8"/>
    <w:rsid w:val="00D94FA9"/>
    <w:rsid w:val="00D9510A"/>
    <w:rsid w:val="00D96E1B"/>
    <w:rsid w:val="00D97040"/>
    <w:rsid w:val="00D97350"/>
    <w:rsid w:val="00D97B9A"/>
    <w:rsid w:val="00D97C94"/>
    <w:rsid w:val="00D97FA4"/>
    <w:rsid w:val="00DA03F5"/>
    <w:rsid w:val="00DA092B"/>
    <w:rsid w:val="00DA0F0D"/>
    <w:rsid w:val="00DA1D13"/>
    <w:rsid w:val="00DA21C5"/>
    <w:rsid w:val="00DA2831"/>
    <w:rsid w:val="00DA30D1"/>
    <w:rsid w:val="00DA4167"/>
    <w:rsid w:val="00DA4440"/>
    <w:rsid w:val="00DA4796"/>
    <w:rsid w:val="00DA4C7E"/>
    <w:rsid w:val="00DA4F71"/>
    <w:rsid w:val="00DA5DB1"/>
    <w:rsid w:val="00DA65EF"/>
    <w:rsid w:val="00DA65F0"/>
    <w:rsid w:val="00DA72BA"/>
    <w:rsid w:val="00DB0090"/>
    <w:rsid w:val="00DB03B6"/>
    <w:rsid w:val="00DB03F1"/>
    <w:rsid w:val="00DB077B"/>
    <w:rsid w:val="00DB15AA"/>
    <w:rsid w:val="00DB17AE"/>
    <w:rsid w:val="00DB322B"/>
    <w:rsid w:val="00DB3927"/>
    <w:rsid w:val="00DB45C1"/>
    <w:rsid w:val="00DB478F"/>
    <w:rsid w:val="00DB485F"/>
    <w:rsid w:val="00DB4B39"/>
    <w:rsid w:val="00DB4CA4"/>
    <w:rsid w:val="00DB510C"/>
    <w:rsid w:val="00DB56AB"/>
    <w:rsid w:val="00DB5833"/>
    <w:rsid w:val="00DB5DD4"/>
    <w:rsid w:val="00DB6166"/>
    <w:rsid w:val="00DB65C8"/>
    <w:rsid w:val="00DB689F"/>
    <w:rsid w:val="00DB6D7E"/>
    <w:rsid w:val="00DB6F53"/>
    <w:rsid w:val="00DB6FD9"/>
    <w:rsid w:val="00DB727A"/>
    <w:rsid w:val="00DB745B"/>
    <w:rsid w:val="00DB750F"/>
    <w:rsid w:val="00DB77E7"/>
    <w:rsid w:val="00DB7B22"/>
    <w:rsid w:val="00DC084A"/>
    <w:rsid w:val="00DC188F"/>
    <w:rsid w:val="00DC1894"/>
    <w:rsid w:val="00DC1C92"/>
    <w:rsid w:val="00DC26FE"/>
    <w:rsid w:val="00DC292B"/>
    <w:rsid w:val="00DC3565"/>
    <w:rsid w:val="00DC4481"/>
    <w:rsid w:val="00DC475D"/>
    <w:rsid w:val="00DC4785"/>
    <w:rsid w:val="00DC4EB5"/>
    <w:rsid w:val="00DC528D"/>
    <w:rsid w:val="00DC5ECE"/>
    <w:rsid w:val="00DD07F7"/>
    <w:rsid w:val="00DD1096"/>
    <w:rsid w:val="00DD2214"/>
    <w:rsid w:val="00DD2791"/>
    <w:rsid w:val="00DD2965"/>
    <w:rsid w:val="00DD38E5"/>
    <w:rsid w:val="00DD46EE"/>
    <w:rsid w:val="00DD47D7"/>
    <w:rsid w:val="00DD518F"/>
    <w:rsid w:val="00DD51B4"/>
    <w:rsid w:val="00DE23D7"/>
    <w:rsid w:val="00DE28A9"/>
    <w:rsid w:val="00DE2947"/>
    <w:rsid w:val="00DE2B81"/>
    <w:rsid w:val="00DE2D96"/>
    <w:rsid w:val="00DE332C"/>
    <w:rsid w:val="00DE366E"/>
    <w:rsid w:val="00DE3E0B"/>
    <w:rsid w:val="00DE493F"/>
    <w:rsid w:val="00DE4B60"/>
    <w:rsid w:val="00DE526F"/>
    <w:rsid w:val="00DE534F"/>
    <w:rsid w:val="00DE5651"/>
    <w:rsid w:val="00DE5AA3"/>
    <w:rsid w:val="00DE5C13"/>
    <w:rsid w:val="00DE5CED"/>
    <w:rsid w:val="00DE5D65"/>
    <w:rsid w:val="00DE6C8D"/>
    <w:rsid w:val="00DE6E05"/>
    <w:rsid w:val="00DE6F5F"/>
    <w:rsid w:val="00DE7000"/>
    <w:rsid w:val="00DE7BD4"/>
    <w:rsid w:val="00DE7EAB"/>
    <w:rsid w:val="00DF001A"/>
    <w:rsid w:val="00DF02AA"/>
    <w:rsid w:val="00DF03A3"/>
    <w:rsid w:val="00DF0D36"/>
    <w:rsid w:val="00DF1607"/>
    <w:rsid w:val="00DF1B30"/>
    <w:rsid w:val="00DF1BCA"/>
    <w:rsid w:val="00DF1FFC"/>
    <w:rsid w:val="00DF204B"/>
    <w:rsid w:val="00DF2499"/>
    <w:rsid w:val="00DF275F"/>
    <w:rsid w:val="00DF2E88"/>
    <w:rsid w:val="00DF3C95"/>
    <w:rsid w:val="00DF3C9B"/>
    <w:rsid w:val="00DF407F"/>
    <w:rsid w:val="00DF495E"/>
    <w:rsid w:val="00DF591E"/>
    <w:rsid w:val="00DF613B"/>
    <w:rsid w:val="00E005B9"/>
    <w:rsid w:val="00E005C1"/>
    <w:rsid w:val="00E00A2E"/>
    <w:rsid w:val="00E00BA3"/>
    <w:rsid w:val="00E01EC7"/>
    <w:rsid w:val="00E02107"/>
    <w:rsid w:val="00E028E9"/>
    <w:rsid w:val="00E029A7"/>
    <w:rsid w:val="00E02ADD"/>
    <w:rsid w:val="00E02D35"/>
    <w:rsid w:val="00E03378"/>
    <w:rsid w:val="00E034BB"/>
    <w:rsid w:val="00E03FC0"/>
    <w:rsid w:val="00E04D51"/>
    <w:rsid w:val="00E05504"/>
    <w:rsid w:val="00E05971"/>
    <w:rsid w:val="00E06B69"/>
    <w:rsid w:val="00E06B81"/>
    <w:rsid w:val="00E06B8E"/>
    <w:rsid w:val="00E07AE9"/>
    <w:rsid w:val="00E10466"/>
    <w:rsid w:val="00E105F7"/>
    <w:rsid w:val="00E10763"/>
    <w:rsid w:val="00E10808"/>
    <w:rsid w:val="00E1099F"/>
    <w:rsid w:val="00E10FE6"/>
    <w:rsid w:val="00E11C35"/>
    <w:rsid w:val="00E11F4A"/>
    <w:rsid w:val="00E11FE9"/>
    <w:rsid w:val="00E12DEE"/>
    <w:rsid w:val="00E12F69"/>
    <w:rsid w:val="00E1369C"/>
    <w:rsid w:val="00E13850"/>
    <w:rsid w:val="00E14004"/>
    <w:rsid w:val="00E141D8"/>
    <w:rsid w:val="00E14785"/>
    <w:rsid w:val="00E14D84"/>
    <w:rsid w:val="00E15015"/>
    <w:rsid w:val="00E16AF1"/>
    <w:rsid w:val="00E17106"/>
    <w:rsid w:val="00E175ED"/>
    <w:rsid w:val="00E201AD"/>
    <w:rsid w:val="00E204FE"/>
    <w:rsid w:val="00E20808"/>
    <w:rsid w:val="00E2128A"/>
    <w:rsid w:val="00E21382"/>
    <w:rsid w:val="00E21FF8"/>
    <w:rsid w:val="00E23539"/>
    <w:rsid w:val="00E24101"/>
    <w:rsid w:val="00E2453A"/>
    <w:rsid w:val="00E245DD"/>
    <w:rsid w:val="00E24EF6"/>
    <w:rsid w:val="00E250C6"/>
    <w:rsid w:val="00E25166"/>
    <w:rsid w:val="00E251EB"/>
    <w:rsid w:val="00E25E5A"/>
    <w:rsid w:val="00E26289"/>
    <w:rsid w:val="00E267EF"/>
    <w:rsid w:val="00E26AF8"/>
    <w:rsid w:val="00E26BBC"/>
    <w:rsid w:val="00E26FB1"/>
    <w:rsid w:val="00E27ABA"/>
    <w:rsid w:val="00E27CAF"/>
    <w:rsid w:val="00E30101"/>
    <w:rsid w:val="00E3012C"/>
    <w:rsid w:val="00E30171"/>
    <w:rsid w:val="00E30297"/>
    <w:rsid w:val="00E3071E"/>
    <w:rsid w:val="00E307F7"/>
    <w:rsid w:val="00E30824"/>
    <w:rsid w:val="00E31D5B"/>
    <w:rsid w:val="00E331BB"/>
    <w:rsid w:val="00E336D2"/>
    <w:rsid w:val="00E337A3"/>
    <w:rsid w:val="00E35DE4"/>
    <w:rsid w:val="00E36512"/>
    <w:rsid w:val="00E3669C"/>
    <w:rsid w:val="00E370FB"/>
    <w:rsid w:val="00E377EB"/>
    <w:rsid w:val="00E3798C"/>
    <w:rsid w:val="00E37C3D"/>
    <w:rsid w:val="00E411C8"/>
    <w:rsid w:val="00E41BFE"/>
    <w:rsid w:val="00E41EEC"/>
    <w:rsid w:val="00E42654"/>
    <w:rsid w:val="00E42809"/>
    <w:rsid w:val="00E43ACD"/>
    <w:rsid w:val="00E43E8D"/>
    <w:rsid w:val="00E43EEE"/>
    <w:rsid w:val="00E44036"/>
    <w:rsid w:val="00E441A6"/>
    <w:rsid w:val="00E44A6F"/>
    <w:rsid w:val="00E45A54"/>
    <w:rsid w:val="00E46F15"/>
    <w:rsid w:val="00E46F5D"/>
    <w:rsid w:val="00E475DD"/>
    <w:rsid w:val="00E47800"/>
    <w:rsid w:val="00E47FB1"/>
    <w:rsid w:val="00E50351"/>
    <w:rsid w:val="00E51639"/>
    <w:rsid w:val="00E51925"/>
    <w:rsid w:val="00E51BEA"/>
    <w:rsid w:val="00E52579"/>
    <w:rsid w:val="00E52D85"/>
    <w:rsid w:val="00E530B1"/>
    <w:rsid w:val="00E5326A"/>
    <w:rsid w:val="00E53722"/>
    <w:rsid w:val="00E53CD8"/>
    <w:rsid w:val="00E53E79"/>
    <w:rsid w:val="00E5405E"/>
    <w:rsid w:val="00E540BD"/>
    <w:rsid w:val="00E54C71"/>
    <w:rsid w:val="00E54E30"/>
    <w:rsid w:val="00E54EC1"/>
    <w:rsid w:val="00E55973"/>
    <w:rsid w:val="00E55EBA"/>
    <w:rsid w:val="00E55FC6"/>
    <w:rsid w:val="00E565A3"/>
    <w:rsid w:val="00E57670"/>
    <w:rsid w:val="00E60E79"/>
    <w:rsid w:val="00E612FE"/>
    <w:rsid w:val="00E61DAD"/>
    <w:rsid w:val="00E61FD8"/>
    <w:rsid w:val="00E630C0"/>
    <w:rsid w:val="00E63660"/>
    <w:rsid w:val="00E64435"/>
    <w:rsid w:val="00E65174"/>
    <w:rsid w:val="00E65F43"/>
    <w:rsid w:val="00E662DD"/>
    <w:rsid w:val="00E66E49"/>
    <w:rsid w:val="00E66EB4"/>
    <w:rsid w:val="00E676AE"/>
    <w:rsid w:val="00E67716"/>
    <w:rsid w:val="00E67B3B"/>
    <w:rsid w:val="00E67D6B"/>
    <w:rsid w:val="00E67ECA"/>
    <w:rsid w:val="00E70034"/>
    <w:rsid w:val="00E70D7B"/>
    <w:rsid w:val="00E7135A"/>
    <w:rsid w:val="00E718D4"/>
    <w:rsid w:val="00E71930"/>
    <w:rsid w:val="00E71AB4"/>
    <w:rsid w:val="00E71BC5"/>
    <w:rsid w:val="00E730E9"/>
    <w:rsid w:val="00E7347B"/>
    <w:rsid w:val="00E7371F"/>
    <w:rsid w:val="00E74206"/>
    <w:rsid w:val="00E74DA4"/>
    <w:rsid w:val="00E756DF"/>
    <w:rsid w:val="00E75CB8"/>
    <w:rsid w:val="00E769AF"/>
    <w:rsid w:val="00E771C7"/>
    <w:rsid w:val="00E77518"/>
    <w:rsid w:val="00E7772D"/>
    <w:rsid w:val="00E7784C"/>
    <w:rsid w:val="00E77887"/>
    <w:rsid w:val="00E77B6B"/>
    <w:rsid w:val="00E804E2"/>
    <w:rsid w:val="00E80772"/>
    <w:rsid w:val="00E80868"/>
    <w:rsid w:val="00E80BBA"/>
    <w:rsid w:val="00E81BB0"/>
    <w:rsid w:val="00E82061"/>
    <w:rsid w:val="00E82816"/>
    <w:rsid w:val="00E8289D"/>
    <w:rsid w:val="00E82A78"/>
    <w:rsid w:val="00E82B95"/>
    <w:rsid w:val="00E83468"/>
    <w:rsid w:val="00E84037"/>
    <w:rsid w:val="00E841BD"/>
    <w:rsid w:val="00E84BDD"/>
    <w:rsid w:val="00E84F4B"/>
    <w:rsid w:val="00E850AC"/>
    <w:rsid w:val="00E85406"/>
    <w:rsid w:val="00E86367"/>
    <w:rsid w:val="00E86584"/>
    <w:rsid w:val="00E86B31"/>
    <w:rsid w:val="00E86BA3"/>
    <w:rsid w:val="00E8738E"/>
    <w:rsid w:val="00E87894"/>
    <w:rsid w:val="00E90867"/>
    <w:rsid w:val="00E90ED6"/>
    <w:rsid w:val="00E91F40"/>
    <w:rsid w:val="00E935AE"/>
    <w:rsid w:val="00E93818"/>
    <w:rsid w:val="00E938CC"/>
    <w:rsid w:val="00E93D71"/>
    <w:rsid w:val="00E94CB6"/>
    <w:rsid w:val="00E94D2A"/>
    <w:rsid w:val="00E950A4"/>
    <w:rsid w:val="00E965CB"/>
    <w:rsid w:val="00E97CE9"/>
    <w:rsid w:val="00E97F19"/>
    <w:rsid w:val="00EA00AF"/>
    <w:rsid w:val="00EA048C"/>
    <w:rsid w:val="00EA0807"/>
    <w:rsid w:val="00EA0A89"/>
    <w:rsid w:val="00EA2B5B"/>
    <w:rsid w:val="00EA2DCA"/>
    <w:rsid w:val="00EA3382"/>
    <w:rsid w:val="00EA3669"/>
    <w:rsid w:val="00EA3AE2"/>
    <w:rsid w:val="00EA3F4D"/>
    <w:rsid w:val="00EA4015"/>
    <w:rsid w:val="00EA4EFB"/>
    <w:rsid w:val="00EA5B7D"/>
    <w:rsid w:val="00EB0028"/>
    <w:rsid w:val="00EB0227"/>
    <w:rsid w:val="00EB11C6"/>
    <w:rsid w:val="00EB1ECD"/>
    <w:rsid w:val="00EB1FE5"/>
    <w:rsid w:val="00EB2A19"/>
    <w:rsid w:val="00EB3291"/>
    <w:rsid w:val="00EB3322"/>
    <w:rsid w:val="00EB3949"/>
    <w:rsid w:val="00EB5259"/>
    <w:rsid w:val="00EB544C"/>
    <w:rsid w:val="00EB54BD"/>
    <w:rsid w:val="00EB5950"/>
    <w:rsid w:val="00EB6500"/>
    <w:rsid w:val="00EB698F"/>
    <w:rsid w:val="00EB7D9C"/>
    <w:rsid w:val="00EC009B"/>
    <w:rsid w:val="00EC0886"/>
    <w:rsid w:val="00EC0C9C"/>
    <w:rsid w:val="00EC1390"/>
    <w:rsid w:val="00EC1AAF"/>
    <w:rsid w:val="00EC2004"/>
    <w:rsid w:val="00EC210C"/>
    <w:rsid w:val="00EC2156"/>
    <w:rsid w:val="00EC2776"/>
    <w:rsid w:val="00EC3071"/>
    <w:rsid w:val="00EC3688"/>
    <w:rsid w:val="00EC36DD"/>
    <w:rsid w:val="00EC3828"/>
    <w:rsid w:val="00EC38EA"/>
    <w:rsid w:val="00EC3D46"/>
    <w:rsid w:val="00EC3E7F"/>
    <w:rsid w:val="00EC405F"/>
    <w:rsid w:val="00EC4282"/>
    <w:rsid w:val="00EC4574"/>
    <w:rsid w:val="00EC48AD"/>
    <w:rsid w:val="00EC4B6C"/>
    <w:rsid w:val="00EC5126"/>
    <w:rsid w:val="00EC57B1"/>
    <w:rsid w:val="00EC6860"/>
    <w:rsid w:val="00EC6A5D"/>
    <w:rsid w:val="00EC6F01"/>
    <w:rsid w:val="00EC6FF4"/>
    <w:rsid w:val="00EC7D7B"/>
    <w:rsid w:val="00ED0A38"/>
    <w:rsid w:val="00ED0B54"/>
    <w:rsid w:val="00ED0CAA"/>
    <w:rsid w:val="00ED1936"/>
    <w:rsid w:val="00ED19A4"/>
    <w:rsid w:val="00ED21A3"/>
    <w:rsid w:val="00ED3E3A"/>
    <w:rsid w:val="00ED3E69"/>
    <w:rsid w:val="00ED6135"/>
    <w:rsid w:val="00ED6A5E"/>
    <w:rsid w:val="00ED6DC3"/>
    <w:rsid w:val="00ED74AF"/>
    <w:rsid w:val="00ED7826"/>
    <w:rsid w:val="00ED79B7"/>
    <w:rsid w:val="00EE00CD"/>
    <w:rsid w:val="00EE020A"/>
    <w:rsid w:val="00EE0256"/>
    <w:rsid w:val="00EE3231"/>
    <w:rsid w:val="00EE35DD"/>
    <w:rsid w:val="00EE39F3"/>
    <w:rsid w:val="00EE3C10"/>
    <w:rsid w:val="00EE3C43"/>
    <w:rsid w:val="00EE3C65"/>
    <w:rsid w:val="00EE4A61"/>
    <w:rsid w:val="00EE4F50"/>
    <w:rsid w:val="00EE5DA2"/>
    <w:rsid w:val="00EE5EE5"/>
    <w:rsid w:val="00EE6329"/>
    <w:rsid w:val="00EE653E"/>
    <w:rsid w:val="00EE67B4"/>
    <w:rsid w:val="00EE7881"/>
    <w:rsid w:val="00EE7CBB"/>
    <w:rsid w:val="00EF00BE"/>
    <w:rsid w:val="00EF0110"/>
    <w:rsid w:val="00EF0EB5"/>
    <w:rsid w:val="00EF13F7"/>
    <w:rsid w:val="00EF2486"/>
    <w:rsid w:val="00EF2FF9"/>
    <w:rsid w:val="00EF38FA"/>
    <w:rsid w:val="00EF5728"/>
    <w:rsid w:val="00EF57F3"/>
    <w:rsid w:val="00EF6271"/>
    <w:rsid w:val="00EF69E7"/>
    <w:rsid w:val="00EF6BA8"/>
    <w:rsid w:val="00EF6F77"/>
    <w:rsid w:val="00EF6F95"/>
    <w:rsid w:val="00EF6FD1"/>
    <w:rsid w:val="00EF75F4"/>
    <w:rsid w:val="00EF7785"/>
    <w:rsid w:val="00F005AF"/>
    <w:rsid w:val="00F00BCC"/>
    <w:rsid w:val="00F012B4"/>
    <w:rsid w:val="00F01766"/>
    <w:rsid w:val="00F018AD"/>
    <w:rsid w:val="00F01EAB"/>
    <w:rsid w:val="00F0203A"/>
    <w:rsid w:val="00F023A0"/>
    <w:rsid w:val="00F029B2"/>
    <w:rsid w:val="00F030FE"/>
    <w:rsid w:val="00F0315B"/>
    <w:rsid w:val="00F03661"/>
    <w:rsid w:val="00F039E0"/>
    <w:rsid w:val="00F03D87"/>
    <w:rsid w:val="00F03E8D"/>
    <w:rsid w:val="00F03EE8"/>
    <w:rsid w:val="00F0431F"/>
    <w:rsid w:val="00F04472"/>
    <w:rsid w:val="00F04E60"/>
    <w:rsid w:val="00F05171"/>
    <w:rsid w:val="00F0571A"/>
    <w:rsid w:val="00F05831"/>
    <w:rsid w:val="00F06FAB"/>
    <w:rsid w:val="00F07108"/>
    <w:rsid w:val="00F07228"/>
    <w:rsid w:val="00F072F3"/>
    <w:rsid w:val="00F073A0"/>
    <w:rsid w:val="00F10E71"/>
    <w:rsid w:val="00F114CF"/>
    <w:rsid w:val="00F1249C"/>
    <w:rsid w:val="00F124BF"/>
    <w:rsid w:val="00F125E8"/>
    <w:rsid w:val="00F129BB"/>
    <w:rsid w:val="00F12E4A"/>
    <w:rsid w:val="00F134B9"/>
    <w:rsid w:val="00F13D4B"/>
    <w:rsid w:val="00F148D9"/>
    <w:rsid w:val="00F14ADE"/>
    <w:rsid w:val="00F14B9B"/>
    <w:rsid w:val="00F14F1E"/>
    <w:rsid w:val="00F15165"/>
    <w:rsid w:val="00F15609"/>
    <w:rsid w:val="00F16A59"/>
    <w:rsid w:val="00F2148C"/>
    <w:rsid w:val="00F22982"/>
    <w:rsid w:val="00F2334C"/>
    <w:rsid w:val="00F23854"/>
    <w:rsid w:val="00F23DBD"/>
    <w:rsid w:val="00F248CB"/>
    <w:rsid w:val="00F24AB4"/>
    <w:rsid w:val="00F24DAC"/>
    <w:rsid w:val="00F254FC"/>
    <w:rsid w:val="00F267EE"/>
    <w:rsid w:val="00F26C56"/>
    <w:rsid w:val="00F26F6D"/>
    <w:rsid w:val="00F27A3B"/>
    <w:rsid w:val="00F30565"/>
    <w:rsid w:val="00F30F2C"/>
    <w:rsid w:val="00F313BC"/>
    <w:rsid w:val="00F317B5"/>
    <w:rsid w:val="00F317E5"/>
    <w:rsid w:val="00F31E45"/>
    <w:rsid w:val="00F3235C"/>
    <w:rsid w:val="00F32BE7"/>
    <w:rsid w:val="00F32E81"/>
    <w:rsid w:val="00F3378B"/>
    <w:rsid w:val="00F349C0"/>
    <w:rsid w:val="00F34C01"/>
    <w:rsid w:val="00F34EBC"/>
    <w:rsid w:val="00F359D1"/>
    <w:rsid w:val="00F35C91"/>
    <w:rsid w:val="00F3680D"/>
    <w:rsid w:val="00F36CE0"/>
    <w:rsid w:val="00F36E29"/>
    <w:rsid w:val="00F36E95"/>
    <w:rsid w:val="00F374CD"/>
    <w:rsid w:val="00F402DA"/>
    <w:rsid w:val="00F40322"/>
    <w:rsid w:val="00F40C7C"/>
    <w:rsid w:val="00F4154B"/>
    <w:rsid w:val="00F41A01"/>
    <w:rsid w:val="00F41FB3"/>
    <w:rsid w:val="00F42764"/>
    <w:rsid w:val="00F42A40"/>
    <w:rsid w:val="00F43129"/>
    <w:rsid w:val="00F43F77"/>
    <w:rsid w:val="00F447CA"/>
    <w:rsid w:val="00F44DAA"/>
    <w:rsid w:val="00F45614"/>
    <w:rsid w:val="00F45ED7"/>
    <w:rsid w:val="00F46A5C"/>
    <w:rsid w:val="00F47682"/>
    <w:rsid w:val="00F47ED8"/>
    <w:rsid w:val="00F504AF"/>
    <w:rsid w:val="00F51D2B"/>
    <w:rsid w:val="00F51EBC"/>
    <w:rsid w:val="00F527E9"/>
    <w:rsid w:val="00F54559"/>
    <w:rsid w:val="00F54C0F"/>
    <w:rsid w:val="00F55A10"/>
    <w:rsid w:val="00F55B74"/>
    <w:rsid w:val="00F56277"/>
    <w:rsid w:val="00F57248"/>
    <w:rsid w:val="00F57388"/>
    <w:rsid w:val="00F576D1"/>
    <w:rsid w:val="00F576F5"/>
    <w:rsid w:val="00F57ADB"/>
    <w:rsid w:val="00F57B36"/>
    <w:rsid w:val="00F57EF8"/>
    <w:rsid w:val="00F6048E"/>
    <w:rsid w:val="00F61410"/>
    <w:rsid w:val="00F61748"/>
    <w:rsid w:val="00F6299B"/>
    <w:rsid w:val="00F632D4"/>
    <w:rsid w:val="00F6393C"/>
    <w:rsid w:val="00F642B6"/>
    <w:rsid w:val="00F64EBE"/>
    <w:rsid w:val="00F651E8"/>
    <w:rsid w:val="00F65C35"/>
    <w:rsid w:val="00F66048"/>
    <w:rsid w:val="00F6648C"/>
    <w:rsid w:val="00F6659B"/>
    <w:rsid w:val="00F66A61"/>
    <w:rsid w:val="00F66EAC"/>
    <w:rsid w:val="00F6701B"/>
    <w:rsid w:val="00F701AD"/>
    <w:rsid w:val="00F70C63"/>
    <w:rsid w:val="00F7130B"/>
    <w:rsid w:val="00F725A7"/>
    <w:rsid w:val="00F74D14"/>
    <w:rsid w:val="00F74EB7"/>
    <w:rsid w:val="00F74FBC"/>
    <w:rsid w:val="00F7520E"/>
    <w:rsid w:val="00F7540D"/>
    <w:rsid w:val="00F7542E"/>
    <w:rsid w:val="00F7571C"/>
    <w:rsid w:val="00F75762"/>
    <w:rsid w:val="00F759BA"/>
    <w:rsid w:val="00F75AF4"/>
    <w:rsid w:val="00F764C1"/>
    <w:rsid w:val="00F76840"/>
    <w:rsid w:val="00F76F3F"/>
    <w:rsid w:val="00F801F1"/>
    <w:rsid w:val="00F803A9"/>
    <w:rsid w:val="00F80DF6"/>
    <w:rsid w:val="00F816DC"/>
    <w:rsid w:val="00F81C8F"/>
    <w:rsid w:val="00F81CB3"/>
    <w:rsid w:val="00F81CDA"/>
    <w:rsid w:val="00F81F31"/>
    <w:rsid w:val="00F81FF5"/>
    <w:rsid w:val="00F81FF6"/>
    <w:rsid w:val="00F82383"/>
    <w:rsid w:val="00F8288A"/>
    <w:rsid w:val="00F83619"/>
    <w:rsid w:val="00F837AC"/>
    <w:rsid w:val="00F8389B"/>
    <w:rsid w:val="00F83FFC"/>
    <w:rsid w:val="00F84C26"/>
    <w:rsid w:val="00F84CA0"/>
    <w:rsid w:val="00F853BE"/>
    <w:rsid w:val="00F85EC6"/>
    <w:rsid w:val="00F86F80"/>
    <w:rsid w:val="00F8704F"/>
    <w:rsid w:val="00F8743F"/>
    <w:rsid w:val="00F87E61"/>
    <w:rsid w:val="00F90A23"/>
    <w:rsid w:val="00F90D51"/>
    <w:rsid w:val="00F91011"/>
    <w:rsid w:val="00F91D0A"/>
    <w:rsid w:val="00F933EC"/>
    <w:rsid w:val="00F935BB"/>
    <w:rsid w:val="00F9442F"/>
    <w:rsid w:val="00F94ACC"/>
    <w:rsid w:val="00F94DA7"/>
    <w:rsid w:val="00F951B9"/>
    <w:rsid w:val="00F95496"/>
    <w:rsid w:val="00F95FFB"/>
    <w:rsid w:val="00F964E7"/>
    <w:rsid w:val="00F96596"/>
    <w:rsid w:val="00F96803"/>
    <w:rsid w:val="00F9757C"/>
    <w:rsid w:val="00F979E9"/>
    <w:rsid w:val="00F97DD5"/>
    <w:rsid w:val="00FA0D21"/>
    <w:rsid w:val="00FA0F1D"/>
    <w:rsid w:val="00FA12FD"/>
    <w:rsid w:val="00FA167A"/>
    <w:rsid w:val="00FA19C8"/>
    <w:rsid w:val="00FA1B24"/>
    <w:rsid w:val="00FA21FB"/>
    <w:rsid w:val="00FA224B"/>
    <w:rsid w:val="00FA4224"/>
    <w:rsid w:val="00FA55C1"/>
    <w:rsid w:val="00FA56E1"/>
    <w:rsid w:val="00FA5A74"/>
    <w:rsid w:val="00FA6F51"/>
    <w:rsid w:val="00FA719E"/>
    <w:rsid w:val="00FA7612"/>
    <w:rsid w:val="00FA7E2E"/>
    <w:rsid w:val="00FB0CA9"/>
    <w:rsid w:val="00FB0CBD"/>
    <w:rsid w:val="00FB12B2"/>
    <w:rsid w:val="00FB1993"/>
    <w:rsid w:val="00FB2346"/>
    <w:rsid w:val="00FB3349"/>
    <w:rsid w:val="00FB33D8"/>
    <w:rsid w:val="00FB3503"/>
    <w:rsid w:val="00FB35B4"/>
    <w:rsid w:val="00FB3B8F"/>
    <w:rsid w:val="00FB3EFC"/>
    <w:rsid w:val="00FB4ABC"/>
    <w:rsid w:val="00FB5A10"/>
    <w:rsid w:val="00FB5D50"/>
    <w:rsid w:val="00FB5DB8"/>
    <w:rsid w:val="00FB687D"/>
    <w:rsid w:val="00FB6ABC"/>
    <w:rsid w:val="00FB7F09"/>
    <w:rsid w:val="00FC0037"/>
    <w:rsid w:val="00FC03B8"/>
    <w:rsid w:val="00FC07AD"/>
    <w:rsid w:val="00FC087B"/>
    <w:rsid w:val="00FC0BD1"/>
    <w:rsid w:val="00FC1099"/>
    <w:rsid w:val="00FC19E4"/>
    <w:rsid w:val="00FC2E57"/>
    <w:rsid w:val="00FC31EB"/>
    <w:rsid w:val="00FC3399"/>
    <w:rsid w:val="00FC5351"/>
    <w:rsid w:val="00FC5AEA"/>
    <w:rsid w:val="00FC6345"/>
    <w:rsid w:val="00FC658F"/>
    <w:rsid w:val="00FC6725"/>
    <w:rsid w:val="00FC6FAF"/>
    <w:rsid w:val="00FC7B33"/>
    <w:rsid w:val="00FC7B95"/>
    <w:rsid w:val="00FD089E"/>
    <w:rsid w:val="00FD0EFB"/>
    <w:rsid w:val="00FD1897"/>
    <w:rsid w:val="00FD30D5"/>
    <w:rsid w:val="00FD3A0E"/>
    <w:rsid w:val="00FD471C"/>
    <w:rsid w:val="00FD4F37"/>
    <w:rsid w:val="00FD51F8"/>
    <w:rsid w:val="00FD572E"/>
    <w:rsid w:val="00FD5D55"/>
    <w:rsid w:val="00FD61BD"/>
    <w:rsid w:val="00FD622B"/>
    <w:rsid w:val="00FD6D12"/>
    <w:rsid w:val="00FD769E"/>
    <w:rsid w:val="00FD7706"/>
    <w:rsid w:val="00FD7C61"/>
    <w:rsid w:val="00FE007E"/>
    <w:rsid w:val="00FE029F"/>
    <w:rsid w:val="00FE04BA"/>
    <w:rsid w:val="00FE05DF"/>
    <w:rsid w:val="00FE0BB6"/>
    <w:rsid w:val="00FE25B3"/>
    <w:rsid w:val="00FE2901"/>
    <w:rsid w:val="00FE2D89"/>
    <w:rsid w:val="00FE3067"/>
    <w:rsid w:val="00FE3980"/>
    <w:rsid w:val="00FE4124"/>
    <w:rsid w:val="00FE4344"/>
    <w:rsid w:val="00FE4776"/>
    <w:rsid w:val="00FE5615"/>
    <w:rsid w:val="00FE5BE6"/>
    <w:rsid w:val="00FE5CB5"/>
    <w:rsid w:val="00FE5D37"/>
    <w:rsid w:val="00FE67A0"/>
    <w:rsid w:val="00FE6D21"/>
    <w:rsid w:val="00FE6FC3"/>
    <w:rsid w:val="00FE74EE"/>
    <w:rsid w:val="00FE76A6"/>
    <w:rsid w:val="00FE7D55"/>
    <w:rsid w:val="00FF0D07"/>
    <w:rsid w:val="00FF112F"/>
    <w:rsid w:val="00FF1583"/>
    <w:rsid w:val="00FF1634"/>
    <w:rsid w:val="00FF19F9"/>
    <w:rsid w:val="00FF1E1D"/>
    <w:rsid w:val="00FF1E69"/>
    <w:rsid w:val="00FF218A"/>
    <w:rsid w:val="00FF228D"/>
    <w:rsid w:val="00FF2936"/>
    <w:rsid w:val="00FF2DDD"/>
    <w:rsid w:val="00FF3587"/>
    <w:rsid w:val="00FF36C9"/>
    <w:rsid w:val="00FF370A"/>
    <w:rsid w:val="00FF39D4"/>
    <w:rsid w:val="00FF3C3D"/>
    <w:rsid w:val="00FF422B"/>
    <w:rsid w:val="00FF4A4D"/>
    <w:rsid w:val="00FF55E0"/>
    <w:rsid w:val="00FF5DF6"/>
    <w:rsid w:val="00FF6328"/>
    <w:rsid w:val="00FF6B8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fillcolor="none [661]">
      <v:fill color="none [661]" opacity="56361f"/>
      <v:stroke weight="1pt"/>
      <v:shadow color="#868686"/>
      <o:colormru v:ext="edit" colors="#fef8f4,#fdf3ed,#030,#fdf0e7,#cff,#9fc,#6fc,#81bced"/>
    </o:shapedefaults>
    <o:shapelayout v:ext="edit">
      <o:idmap v:ext="edit" data="1"/>
    </o:shapelayout>
  </w:shapeDefaults>
  <w:decimalSymbol w:val="."/>
  <w:listSeparator w:val=","/>
  <w14:docId w14:val="0018871C"/>
  <w15:chartTrackingRefBased/>
  <w15:docId w15:val="{CBE64867-7185-4292-80DF-C4EEEF281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5DD"/>
    <w:pPr>
      <w:ind w:left="425" w:hanging="425"/>
    </w:pPr>
    <w:rPr>
      <w:rFonts w:ascii="Times New Roman" w:hAnsi="Times New Roman"/>
      <w:kern w:val="2"/>
      <w:sz w:val="24"/>
      <w:szCs w:val="24"/>
    </w:rPr>
  </w:style>
  <w:style w:type="paragraph" w:styleId="Heading1">
    <w:name w:val="heading 1"/>
    <w:basedOn w:val="Normal"/>
    <w:next w:val="Normal"/>
    <w:link w:val="Heading1Char"/>
    <w:uiPriority w:val="9"/>
    <w:qFormat/>
    <w:rsid w:val="009A02CD"/>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qFormat/>
    <w:rsid w:val="009661B3"/>
    <w:pPr>
      <w:keepNext/>
      <w:keepLines/>
      <w:spacing w:before="260" w:after="260" w:line="416" w:lineRule="auto"/>
      <w:jc w:val="both"/>
      <w:outlineLvl w:val="1"/>
    </w:pPr>
    <w:rPr>
      <w:rFonts w:ascii="Arial" w:eastAsia="SimHei" w:hAnsi="Arial"/>
      <w:b/>
      <w:bCs/>
      <w:sz w:val="32"/>
      <w:szCs w:val="32"/>
      <w:lang w:eastAsia="zh-CN"/>
    </w:rPr>
  </w:style>
  <w:style w:type="paragraph" w:styleId="Heading3">
    <w:name w:val="heading 3"/>
    <w:basedOn w:val="Normal"/>
    <w:next w:val="Normal"/>
    <w:link w:val="Heading3Char"/>
    <w:uiPriority w:val="9"/>
    <w:semiHidden/>
    <w:unhideWhenUsed/>
    <w:qFormat/>
    <w:rsid w:val="007C7514"/>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C1BAD"/>
    <w:rPr>
      <w:rFonts w:ascii="新細明體"/>
      <w:sz w:val="18"/>
      <w:szCs w:val="18"/>
    </w:rPr>
  </w:style>
  <w:style w:type="character" w:customStyle="1" w:styleId="BalloonTextChar">
    <w:name w:val="Balloon Text Char"/>
    <w:link w:val="BalloonText"/>
    <w:uiPriority w:val="99"/>
    <w:semiHidden/>
    <w:rsid w:val="004C1BAD"/>
    <w:rPr>
      <w:rFonts w:ascii="新細明體" w:eastAsia="新細明體" w:hAnsi="Times New Roman" w:cs="Times New Roman"/>
      <w:kern w:val="2"/>
      <w:sz w:val="18"/>
      <w:szCs w:val="18"/>
      <w:lang w:val="en-US"/>
    </w:rPr>
  </w:style>
  <w:style w:type="table" w:styleId="TableGrid">
    <w:name w:val="Table Grid"/>
    <w:basedOn w:val="TableNormal"/>
    <w:uiPriority w:val="39"/>
    <w:rsid w:val="004C1B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23A95"/>
    <w:pPr>
      <w:ind w:left="720"/>
      <w:contextualSpacing/>
    </w:pPr>
  </w:style>
  <w:style w:type="paragraph" w:styleId="Header">
    <w:name w:val="header"/>
    <w:basedOn w:val="Normal"/>
    <w:link w:val="HeaderChar"/>
    <w:uiPriority w:val="99"/>
    <w:unhideWhenUsed/>
    <w:rsid w:val="0094585F"/>
    <w:pPr>
      <w:tabs>
        <w:tab w:val="center" w:pos="4153"/>
        <w:tab w:val="right" w:pos="8306"/>
      </w:tabs>
    </w:pPr>
  </w:style>
  <w:style w:type="character" w:customStyle="1" w:styleId="HeaderChar">
    <w:name w:val="Header Char"/>
    <w:link w:val="Header"/>
    <w:uiPriority w:val="99"/>
    <w:rsid w:val="0094585F"/>
    <w:rPr>
      <w:rFonts w:ascii="Times New Roman" w:eastAsia="新細明體" w:hAnsi="Times New Roman" w:cs="Times New Roman"/>
      <w:kern w:val="2"/>
      <w:szCs w:val="24"/>
      <w:lang w:val="en-US"/>
    </w:rPr>
  </w:style>
  <w:style w:type="paragraph" w:styleId="Footer">
    <w:name w:val="footer"/>
    <w:basedOn w:val="Normal"/>
    <w:link w:val="FooterChar"/>
    <w:uiPriority w:val="99"/>
    <w:unhideWhenUsed/>
    <w:rsid w:val="0094585F"/>
    <w:pPr>
      <w:tabs>
        <w:tab w:val="center" w:pos="4153"/>
        <w:tab w:val="right" w:pos="8306"/>
      </w:tabs>
    </w:pPr>
  </w:style>
  <w:style w:type="character" w:customStyle="1" w:styleId="FooterChar">
    <w:name w:val="Footer Char"/>
    <w:link w:val="Footer"/>
    <w:uiPriority w:val="99"/>
    <w:rsid w:val="0094585F"/>
    <w:rPr>
      <w:rFonts w:ascii="Times New Roman" w:eastAsia="新細明體" w:hAnsi="Times New Roman" w:cs="Times New Roman"/>
      <w:kern w:val="2"/>
      <w:szCs w:val="24"/>
      <w:lang w:val="en-US"/>
    </w:rPr>
  </w:style>
  <w:style w:type="character" w:styleId="Hyperlink">
    <w:name w:val="Hyperlink"/>
    <w:uiPriority w:val="99"/>
    <w:unhideWhenUsed/>
    <w:rsid w:val="00E30171"/>
    <w:rPr>
      <w:strike w:val="0"/>
      <w:dstrike w:val="0"/>
      <w:color w:val="2C58A3"/>
      <w:u w:val="none"/>
      <w:effect w:val="none"/>
    </w:rPr>
  </w:style>
  <w:style w:type="table" w:styleId="MediumShading2-Accent3">
    <w:name w:val="Medium Shading 2 Accent 3"/>
    <w:basedOn w:val="TableNormal"/>
    <w:uiPriority w:val="64"/>
    <w:rsid w:val="00166E4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Heading2Char">
    <w:name w:val="Heading 2 Char"/>
    <w:link w:val="Heading2"/>
    <w:rsid w:val="009661B3"/>
    <w:rPr>
      <w:rFonts w:ascii="Arial" w:eastAsia="SimHei" w:hAnsi="Arial" w:cs="Times New Roman"/>
      <w:b/>
      <w:bCs/>
      <w:kern w:val="2"/>
      <w:sz w:val="32"/>
      <w:szCs w:val="32"/>
      <w:lang w:val="en-US" w:eastAsia="zh-CN"/>
    </w:rPr>
  </w:style>
  <w:style w:type="paragraph" w:styleId="FootnoteText">
    <w:name w:val="footnote text"/>
    <w:basedOn w:val="Normal"/>
    <w:link w:val="FootnoteTextChar"/>
    <w:semiHidden/>
    <w:rsid w:val="009661B3"/>
    <w:pPr>
      <w:snapToGrid w:val="0"/>
    </w:pPr>
    <w:rPr>
      <w:rFonts w:ascii="SimSun" w:eastAsia="SimSun" w:hAnsi="SimSun"/>
      <w:sz w:val="18"/>
      <w:szCs w:val="18"/>
      <w:lang w:eastAsia="zh-CN"/>
    </w:rPr>
  </w:style>
  <w:style w:type="character" w:customStyle="1" w:styleId="FootnoteTextChar">
    <w:name w:val="Footnote Text Char"/>
    <w:link w:val="FootnoteText"/>
    <w:semiHidden/>
    <w:rsid w:val="009661B3"/>
    <w:rPr>
      <w:rFonts w:ascii="SimSun" w:eastAsia="SimSun" w:hAnsi="SimSun" w:cs="Times New Roman"/>
      <w:kern w:val="2"/>
      <w:sz w:val="18"/>
      <w:szCs w:val="18"/>
      <w:lang w:val="en-US" w:eastAsia="zh-CN"/>
    </w:rPr>
  </w:style>
  <w:style w:type="character" w:styleId="FootnoteReference">
    <w:name w:val="footnote reference"/>
    <w:uiPriority w:val="99"/>
    <w:rsid w:val="009661B3"/>
    <w:rPr>
      <w:vertAlign w:val="superscript"/>
    </w:rPr>
  </w:style>
  <w:style w:type="paragraph" w:customStyle="1" w:styleId="h2">
    <w:name w:val="h2"/>
    <w:basedOn w:val="Normal"/>
    <w:rsid w:val="00A105FF"/>
    <w:pPr>
      <w:spacing w:line="360" w:lineRule="auto"/>
      <w:ind w:leftChars="250" w:left="650"/>
    </w:pPr>
    <w:rPr>
      <w:rFonts w:ascii="Calibri" w:eastAsia="華康海報體W9(P)" w:hAnsi="Calibri"/>
      <w:bCs/>
      <w:color w:val="8B1B00"/>
      <w:spacing w:val="10"/>
      <w:kern w:val="0"/>
      <w:sz w:val="36"/>
      <w:szCs w:val="28"/>
      <w:lang w:eastAsia="en-US" w:bidi="en-US"/>
    </w:rPr>
  </w:style>
  <w:style w:type="character" w:styleId="Strong">
    <w:name w:val="Strong"/>
    <w:uiPriority w:val="22"/>
    <w:qFormat/>
    <w:rsid w:val="00EE5EE5"/>
    <w:rPr>
      <w:b/>
      <w:bCs/>
    </w:rPr>
  </w:style>
  <w:style w:type="character" w:styleId="Emphasis">
    <w:name w:val="Emphasis"/>
    <w:uiPriority w:val="20"/>
    <w:qFormat/>
    <w:rsid w:val="00EE5EE5"/>
    <w:rPr>
      <w:i/>
      <w:iCs/>
    </w:rPr>
  </w:style>
  <w:style w:type="character" w:customStyle="1" w:styleId="Heading3Char">
    <w:name w:val="Heading 3 Char"/>
    <w:link w:val="Heading3"/>
    <w:uiPriority w:val="9"/>
    <w:semiHidden/>
    <w:rsid w:val="007C7514"/>
    <w:rPr>
      <w:rFonts w:ascii="Cambria" w:eastAsia="新細明體" w:hAnsi="Cambria" w:cs="Times New Roman"/>
      <w:b/>
      <w:bCs/>
      <w:color w:val="4F81BD"/>
      <w:kern w:val="2"/>
      <w:szCs w:val="24"/>
      <w:lang w:val="en-US"/>
    </w:rPr>
  </w:style>
  <w:style w:type="character" w:styleId="CommentReference">
    <w:name w:val="annotation reference"/>
    <w:uiPriority w:val="99"/>
    <w:semiHidden/>
    <w:unhideWhenUsed/>
    <w:rsid w:val="004F240B"/>
    <w:rPr>
      <w:sz w:val="16"/>
      <w:szCs w:val="16"/>
    </w:rPr>
  </w:style>
  <w:style w:type="paragraph" w:styleId="CommentText">
    <w:name w:val="annotation text"/>
    <w:basedOn w:val="Normal"/>
    <w:link w:val="CommentTextChar"/>
    <w:uiPriority w:val="99"/>
    <w:unhideWhenUsed/>
    <w:rsid w:val="004F240B"/>
    <w:rPr>
      <w:sz w:val="20"/>
      <w:szCs w:val="20"/>
    </w:rPr>
  </w:style>
  <w:style w:type="character" w:customStyle="1" w:styleId="CommentTextChar">
    <w:name w:val="Comment Text Char"/>
    <w:link w:val="CommentText"/>
    <w:uiPriority w:val="99"/>
    <w:rsid w:val="004F240B"/>
    <w:rPr>
      <w:rFonts w:ascii="Times New Roman" w:eastAsia="新細明體" w:hAnsi="Times New Roman" w:cs="Times New Roman"/>
      <w:kern w:val="2"/>
      <w:sz w:val="20"/>
      <w:szCs w:val="20"/>
      <w:lang w:val="en-US"/>
    </w:rPr>
  </w:style>
  <w:style w:type="paragraph" w:styleId="CommentSubject">
    <w:name w:val="annotation subject"/>
    <w:basedOn w:val="CommentText"/>
    <w:next w:val="CommentText"/>
    <w:link w:val="CommentSubjectChar"/>
    <w:uiPriority w:val="99"/>
    <w:semiHidden/>
    <w:unhideWhenUsed/>
    <w:rsid w:val="004F240B"/>
    <w:rPr>
      <w:b/>
      <w:bCs/>
    </w:rPr>
  </w:style>
  <w:style w:type="character" w:customStyle="1" w:styleId="CommentSubjectChar">
    <w:name w:val="Comment Subject Char"/>
    <w:link w:val="CommentSubject"/>
    <w:uiPriority w:val="99"/>
    <w:semiHidden/>
    <w:rsid w:val="004F240B"/>
    <w:rPr>
      <w:rFonts w:ascii="Times New Roman" w:eastAsia="新細明體" w:hAnsi="Times New Roman" w:cs="Times New Roman"/>
      <w:b/>
      <w:bCs/>
      <w:kern w:val="2"/>
      <w:sz w:val="20"/>
      <w:szCs w:val="20"/>
      <w:lang w:val="en-US"/>
    </w:rPr>
  </w:style>
  <w:style w:type="table" w:styleId="MediumShading1-Accent6">
    <w:name w:val="Medium Shading 1 Accent 6"/>
    <w:basedOn w:val="TableNormal"/>
    <w:uiPriority w:val="63"/>
    <w:rsid w:val="007A343F"/>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customStyle="1" w:styleId="Default">
    <w:name w:val="Default"/>
    <w:rsid w:val="00954041"/>
    <w:pPr>
      <w:autoSpaceDE w:val="0"/>
      <w:autoSpaceDN w:val="0"/>
      <w:adjustRightInd w:val="0"/>
    </w:pPr>
    <w:rPr>
      <w:rFonts w:ascii="新細明體" w:cs="新細明體"/>
      <w:color w:val="000000"/>
      <w:sz w:val="24"/>
      <w:szCs w:val="24"/>
      <w:lang w:val="en-GB"/>
    </w:rPr>
  </w:style>
  <w:style w:type="character" w:styleId="FollowedHyperlink">
    <w:name w:val="FollowedHyperlink"/>
    <w:uiPriority w:val="99"/>
    <w:semiHidden/>
    <w:unhideWhenUsed/>
    <w:rsid w:val="006976A3"/>
    <w:rPr>
      <w:color w:val="800080"/>
      <w:u w:val="single"/>
    </w:rPr>
  </w:style>
  <w:style w:type="paragraph" w:styleId="NormalWeb">
    <w:name w:val="Normal (Web)"/>
    <w:basedOn w:val="Normal"/>
    <w:uiPriority w:val="99"/>
    <w:unhideWhenUsed/>
    <w:rsid w:val="006976A3"/>
    <w:pPr>
      <w:spacing w:before="100" w:beforeAutospacing="1" w:after="100" w:afterAutospacing="1"/>
      <w:ind w:left="0" w:firstLine="0"/>
    </w:pPr>
    <w:rPr>
      <w:rFonts w:eastAsia="Times New Roman"/>
      <w:kern w:val="0"/>
      <w:lang w:val="en-GB"/>
    </w:rPr>
  </w:style>
  <w:style w:type="character" w:customStyle="1" w:styleId="font1">
    <w:name w:val="font1"/>
    <w:basedOn w:val="DefaultParagraphFont"/>
    <w:rsid w:val="009E007C"/>
  </w:style>
  <w:style w:type="character" w:customStyle="1" w:styleId="Heading1Char">
    <w:name w:val="Heading 1 Char"/>
    <w:link w:val="Heading1"/>
    <w:uiPriority w:val="9"/>
    <w:rsid w:val="009A02CD"/>
    <w:rPr>
      <w:rFonts w:ascii="Cambria" w:eastAsia="新細明體" w:hAnsi="Cambria" w:cs="Times New Roman"/>
      <w:b/>
      <w:bCs/>
      <w:color w:val="365F91"/>
      <w:kern w:val="2"/>
      <w:sz w:val="28"/>
      <w:szCs w:val="28"/>
      <w:lang w:val="en-US"/>
    </w:rPr>
  </w:style>
  <w:style w:type="paragraph" w:styleId="NoSpacing">
    <w:name w:val="No Spacing"/>
    <w:uiPriority w:val="1"/>
    <w:qFormat/>
    <w:rsid w:val="009C0A2B"/>
    <w:pPr>
      <w:widowControl w:val="0"/>
    </w:pPr>
    <w:rPr>
      <w:kern w:val="2"/>
      <w:sz w:val="24"/>
      <w:szCs w:val="22"/>
    </w:rPr>
  </w:style>
  <w:style w:type="character" w:customStyle="1" w:styleId="ListParagraphChar">
    <w:name w:val="List Paragraph Char"/>
    <w:link w:val="ListParagraph"/>
    <w:uiPriority w:val="34"/>
    <w:rsid w:val="009E73AF"/>
    <w:rPr>
      <w:rFonts w:ascii="Times New Roman" w:hAnsi="Times New Roman"/>
      <w:kern w:val="2"/>
      <w:sz w:val="24"/>
      <w:szCs w:val="24"/>
    </w:rPr>
  </w:style>
  <w:style w:type="character" w:customStyle="1" w:styleId="st1">
    <w:name w:val="st1"/>
    <w:rsid w:val="00D51783"/>
  </w:style>
  <w:style w:type="paragraph" w:customStyle="1" w:styleId="content-no">
    <w:name w:val="content-no"/>
    <w:basedOn w:val="Normal"/>
    <w:rsid w:val="00685284"/>
    <w:pPr>
      <w:numPr>
        <w:numId w:val="7"/>
      </w:numPr>
      <w:tabs>
        <w:tab w:val="left" w:pos="600"/>
      </w:tabs>
      <w:topLinePunct/>
      <w:spacing w:line="560" w:lineRule="exact"/>
    </w:pPr>
    <w:rPr>
      <w:rFonts w:ascii="華康細黑體" w:eastAsia="華康細黑體" w:hAnsi="華康細黑體" w:cs="新細明體"/>
      <w:color w:val="000000"/>
      <w:spacing w:val="10"/>
      <w:kern w:val="0"/>
      <w:sz w:val="28"/>
      <w:szCs w:val="28"/>
    </w:rPr>
  </w:style>
  <w:style w:type="paragraph" w:styleId="BodyText">
    <w:name w:val="Body Text"/>
    <w:basedOn w:val="Normal"/>
    <w:link w:val="BodyTextChar"/>
    <w:uiPriority w:val="1"/>
    <w:qFormat/>
    <w:rsid w:val="00FF218A"/>
    <w:pPr>
      <w:widowControl w:val="0"/>
      <w:autoSpaceDE w:val="0"/>
      <w:autoSpaceDN w:val="0"/>
      <w:ind w:left="0" w:firstLine="0"/>
    </w:pPr>
    <w:rPr>
      <w:rFonts w:ascii="新細明體" w:hAnsi="新細明體" w:cs="新細明體"/>
      <w:kern w:val="0"/>
      <w:sz w:val="19"/>
      <w:szCs w:val="19"/>
      <w:lang w:eastAsia="en-US"/>
    </w:rPr>
  </w:style>
  <w:style w:type="character" w:customStyle="1" w:styleId="BodyTextChar">
    <w:name w:val="Body Text Char"/>
    <w:link w:val="BodyText"/>
    <w:uiPriority w:val="1"/>
    <w:rsid w:val="00FF218A"/>
    <w:rPr>
      <w:rFonts w:ascii="新細明體" w:hAnsi="新細明體" w:cs="新細明體"/>
      <w:sz w:val="19"/>
      <w:szCs w:val="19"/>
      <w:lang w:eastAsia="en-US"/>
    </w:rPr>
  </w:style>
  <w:style w:type="character" w:customStyle="1" w:styleId="e24kjd">
    <w:name w:val="e24kjd"/>
    <w:rsid w:val="00FF218A"/>
  </w:style>
  <w:style w:type="table" w:customStyle="1" w:styleId="TableNormal1">
    <w:name w:val="Table Normal1"/>
    <w:uiPriority w:val="2"/>
    <w:semiHidden/>
    <w:unhideWhenUsed/>
    <w:qFormat/>
    <w:rsid w:val="00A7451D"/>
    <w:pPr>
      <w:widowControl w:val="0"/>
      <w:autoSpaceDE w:val="0"/>
      <w:autoSpaceDN w:val="0"/>
    </w:pPr>
    <w:rPr>
      <w:sz w:val="22"/>
      <w:szCs w:val="22"/>
      <w:lang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7451D"/>
    <w:pPr>
      <w:widowControl w:val="0"/>
      <w:autoSpaceDE w:val="0"/>
      <w:autoSpaceDN w:val="0"/>
      <w:spacing w:before="6"/>
      <w:ind w:left="0" w:firstLine="0"/>
    </w:pPr>
    <w:rPr>
      <w:rFonts w:ascii="新細明體" w:hAnsi="新細明體" w:cs="新細明體"/>
      <w:kern w:val="0"/>
      <w:sz w:val="22"/>
      <w:szCs w:val="22"/>
      <w:lang w:eastAsia="en-US"/>
    </w:rPr>
  </w:style>
  <w:style w:type="paragraph" w:customStyle="1" w:styleId="Body">
    <w:name w:val="Body"/>
    <w:rsid w:val="007C293E"/>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Captionred">
    <w:name w:val="Caption (red)"/>
    <w:basedOn w:val="Normal"/>
    <w:uiPriority w:val="99"/>
    <w:rsid w:val="007D37BE"/>
    <w:pPr>
      <w:widowControl w:val="0"/>
      <w:suppressAutoHyphens/>
      <w:autoSpaceDE w:val="0"/>
      <w:autoSpaceDN w:val="0"/>
      <w:adjustRightInd w:val="0"/>
      <w:spacing w:before="57" w:line="300" w:lineRule="atLeast"/>
      <w:ind w:left="0" w:firstLine="0"/>
      <w:jc w:val="both"/>
      <w:textAlignment w:val="center"/>
    </w:pPr>
    <w:rPr>
      <w:rFonts w:ascii="MKaiHK SemiBold" w:eastAsia="MKaiHK SemiBold" w:hAnsi="Calibri" w:cs="MKaiHK SemiBold"/>
      <w:b/>
      <w:bCs/>
      <w:color w:val="E50012"/>
      <w:w w:val="90"/>
      <w:kern w:val="0"/>
      <w:sz w:val="22"/>
      <w:szCs w:val="22"/>
    </w:rPr>
  </w:style>
  <w:style w:type="character" w:customStyle="1" w:styleId="1">
    <w:name w:val="未解析的提及1"/>
    <w:uiPriority w:val="99"/>
    <w:semiHidden/>
    <w:unhideWhenUsed/>
    <w:rsid w:val="00516660"/>
    <w:rPr>
      <w:color w:val="605E5C"/>
      <w:shd w:val="clear" w:color="auto" w:fill="E1DFDD"/>
    </w:rPr>
  </w:style>
  <w:style w:type="character" w:customStyle="1" w:styleId="trans">
    <w:name w:val="trans"/>
    <w:rsid w:val="00144E88"/>
  </w:style>
  <w:style w:type="character" w:customStyle="1" w:styleId="fontsize11">
    <w:name w:val="fontsize11"/>
    <w:rsid w:val="0072327E"/>
    <w:rPr>
      <w:spacing w:val="12"/>
      <w:sz w:val="24"/>
      <w:szCs w:val="24"/>
    </w:rPr>
  </w:style>
  <w:style w:type="character" w:customStyle="1" w:styleId="tracetxt">
    <w:name w:val="trace_txt"/>
    <w:rsid w:val="00866B96"/>
  </w:style>
  <w:style w:type="character" w:styleId="HTMLCite">
    <w:name w:val="HTML Cite"/>
    <w:uiPriority w:val="99"/>
    <w:semiHidden/>
    <w:unhideWhenUsed/>
    <w:rsid w:val="00866B96"/>
    <w:rPr>
      <w:i/>
      <w:iCs/>
    </w:rPr>
  </w:style>
  <w:style w:type="character" w:customStyle="1" w:styleId="watch-title">
    <w:name w:val="watch-title"/>
    <w:rsid w:val="00886FF9"/>
    <w:rPr>
      <w:sz w:val="24"/>
      <w:szCs w:val="24"/>
      <w:bdr w:val="none" w:sz="0" w:space="0" w:color="auto" w:frame="1"/>
      <w:shd w:val="clear" w:color="auto" w:fill="auto"/>
    </w:rPr>
  </w:style>
  <w:style w:type="paragraph" w:customStyle="1" w:styleId="publiccontent">
    <w:name w:val="publiccontent"/>
    <w:basedOn w:val="Normal"/>
    <w:rsid w:val="00AE0307"/>
    <w:pPr>
      <w:spacing w:before="100" w:beforeAutospacing="1" w:after="100" w:afterAutospacing="1"/>
      <w:ind w:left="0" w:firstLine="0"/>
    </w:pPr>
    <w:rPr>
      <w:rFonts w:eastAsia="Times New Roman"/>
      <w:kern w:val="0"/>
    </w:rPr>
  </w:style>
  <w:style w:type="paragraph" w:styleId="Revision">
    <w:name w:val="Revision"/>
    <w:hidden/>
    <w:uiPriority w:val="99"/>
    <w:semiHidden/>
    <w:rsid w:val="00437F31"/>
    <w:rPr>
      <w:rFonts w:ascii="Times New Roman" w:hAnsi="Times New Roman"/>
      <w:kern w:val="2"/>
      <w:sz w:val="24"/>
      <w:szCs w:val="24"/>
    </w:rPr>
  </w:style>
  <w:style w:type="table" w:customStyle="1" w:styleId="8">
    <w:name w:val="表格格線8"/>
    <w:basedOn w:val="TableNormal"/>
    <w:next w:val="TableGrid"/>
    <w:uiPriority w:val="39"/>
    <w:rsid w:val="00362A47"/>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
    <w:name w:val="未解析的提及2"/>
    <w:basedOn w:val="DefaultParagraphFont"/>
    <w:uiPriority w:val="99"/>
    <w:semiHidden/>
    <w:unhideWhenUsed/>
    <w:rsid w:val="00257812"/>
    <w:rPr>
      <w:color w:val="605E5C"/>
      <w:shd w:val="clear" w:color="auto" w:fill="E1DFDD"/>
    </w:rPr>
  </w:style>
  <w:style w:type="character" w:customStyle="1" w:styleId="UnresolvedMention">
    <w:name w:val="Unresolved Mention"/>
    <w:basedOn w:val="DefaultParagraphFont"/>
    <w:uiPriority w:val="99"/>
    <w:semiHidden/>
    <w:unhideWhenUsed/>
    <w:rsid w:val="004457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93738">
      <w:bodyDiv w:val="1"/>
      <w:marLeft w:val="0"/>
      <w:marRight w:val="0"/>
      <w:marTop w:val="0"/>
      <w:marBottom w:val="0"/>
      <w:divBdr>
        <w:top w:val="none" w:sz="0" w:space="0" w:color="auto"/>
        <w:left w:val="none" w:sz="0" w:space="0" w:color="auto"/>
        <w:bottom w:val="none" w:sz="0" w:space="0" w:color="auto"/>
        <w:right w:val="none" w:sz="0" w:space="0" w:color="auto"/>
      </w:divBdr>
      <w:divsChild>
        <w:div w:id="1066303046">
          <w:marLeft w:val="0"/>
          <w:marRight w:val="0"/>
          <w:marTop w:val="0"/>
          <w:marBottom w:val="0"/>
          <w:divBdr>
            <w:top w:val="none" w:sz="0" w:space="0" w:color="auto"/>
            <w:left w:val="none" w:sz="0" w:space="0" w:color="auto"/>
            <w:bottom w:val="none" w:sz="0" w:space="0" w:color="auto"/>
            <w:right w:val="none" w:sz="0" w:space="0" w:color="auto"/>
          </w:divBdr>
          <w:divsChild>
            <w:div w:id="535431854">
              <w:marLeft w:val="0"/>
              <w:marRight w:val="0"/>
              <w:marTop w:val="0"/>
              <w:marBottom w:val="0"/>
              <w:divBdr>
                <w:top w:val="none" w:sz="0" w:space="0" w:color="auto"/>
                <w:left w:val="none" w:sz="0" w:space="0" w:color="auto"/>
                <w:bottom w:val="none" w:sz="0" w:space="0" w:color="auto"/>
                <w:right w:val="none" w:sz="0" w:space="0" w:color="auto"/>
              </w:divBdr>
              <w:divsChild>
                <w:div w:id="2038582335">
                  <w:marLeft w:val="0"/>
                  <w:marRight w:val="0"/>
                  <w:marTop w:val="0"/>
                  <w:marBottom w:val="0"/>
                  <w:divBdr>
                    <w:top w:val="none" w:sz="0" w:space="0" w:color="auto"/>
                    <w:left w:val="none" w:sz="0" w:space="0" w:color="auto"/>
                    <w:bottom w:val="none" w:sz="0" w:space="0" w:color="auto"/>
                    <w:right w:val="none" w:sz="0" w:space="0" w:color="auto"/>
                  </w:divBdr>
                  <w:divsChild>
                    <w:div w:id="548297521">
                      <w:marLeft w:val="0"/>
                      <w:marRight w:val="0"/>
                      <w:marTop w:val="0"/>
                      <w:marBottom w:val="0"/>
                      <w:divBdr>
                        <w:top w:val="none" w:sz="0" w:space="0" w:color="auto"/>
                        <w:left w:val="none" w:sz="0" w:space="0" w:color="auto"/>
                        <w:bottom w:val="none" w:sz="0" w:space="0" w:color="auto"/>
                        <w:right w:val="none" w:sz="0" w:space="0" w:color="auto"/>
                      </w:divBdr>
                      <w:divsChild>
                        <w:div w:id="577981726">
                          <w:marLeft w:val="0"/>
                          <w:marRight w:val="0"/>
                          <w:marTop w:val="0"/>
                          <w:marBottom w:val="0"/>
                          <w:divBdr>
                            <w:top w:val="none" w:sz="0" w:space="0" w:color="auto"/>
                            <w:left w:val="none" w:sz="0" w:space="0" w:color="auto"/>
                            <w:bottom w:val="none" w:sz="0" w:space="0" w:color="auto"/>
                            <w:right w:val="none" w:sz="0" w:space="0" w:color="auto"/>
                          </w:divBdr>
                          <w:divsChild>
                            <w:div w:id="1929538452">
                              <w:marLeft w:val="2700"/>
                              <w:marRight w:val="3960"/>
                              <w:marTop w:val="0"/>
                              <w:marBottom w:val="0"/>
                              <w:divBdr>
                                <w:top w:val="none" w:sz="0" w:space="0" w:color="auto"/>
                                <w:left w:val="none" w:sz="0" w:space="0" w:color="auto"/>
                                <w:bottom w:val="none" w:sz="0" w:space="0" w:color="auto"/>
                                <w:right w:val="none" w:sz="0" w:space="0" w:color="auto"/>
                              </w:divBdr>
                              <w:divsChild>
                                <w:div w:id="287518626">
                                  <w:marLeft w:val="0"/>
                                  <w:marRight w:val="0"/>
                                  <w:marTop w:val="0"/>
                                  <w:marBottom w:val="0"/>
                                  <w:divBdr>
                                    <w:top w:val="none" w:sz="0" w:space="0" w:color="auto"/>
                                    <w:left w:val="none" w:sz="0" w:space="0" w:color="auto"/>
                                    <w:bottom w:val="none" w:sz="0" w:space="0" w:color="auto"/>
                                    <w:right w:val="none" w:sz="0" w:space="0" w:color="auto"/>
                                  </w:divBdr>
                                  <w:divsChild>
                                    <w:div w:id="973365242">
                                      <w:marLeft w:val="0"/>
                                      <w:marRight w:val="0"/>
                                      <w:marTop w:val="0"/>
                                      <w:marBottom w:val="0"/>
                                      <w:divBdr>
                                        <w:top w:val="none" w:sz="0" w:space="0" w:color="auto"/>
                                        <w:left w:val="none" w:sz="0" w:space="0" w:color="auto"/>
                                        <w:bottom w:val="none" w:sz="0" w:space="0" w:color="auto"/>
                                        <w:right w:val="none" w:sz="0" w:space="0" w:color="auto"/>
                                      </w:divBdr>
                                      <w:divsChild>
                                        <w:div w:id="86342296">
                                          <w:marLeft w:val="0"/>
                                          <w:marRight w:val="0"/>
                                          <w:marTop w:val="0"/>
                                          <w:marBottom w:val="0"/>
                                          <w:divBdr>
                                            <w:top w:val="none" w:sz="0" w:space="0" w:color="auto"/>
                                            <w:left w:val="none" w:sz="0" w:space="0" w:color="auto"/>
                                            <w:bottom w:val="none" w:sz="0" w:space="0" w:color="auto"/>
                                            <w:right w:val="none" w:sz="0" w:space="0" w:color="auto"/>
                                          </w:divBdr>
                                          <w:divsChild>
                                            <w:div w:id="115489890">
                                              <w:marLeft w:val="0"/>
                                              <w:marRight w:val="0"/>
                                              <w:marTop w:val="90"/>
                                              <w:marBottom w:val="0"/>
                                              <w:divBdr>
                                                <w:top w:val="none" w:sz="0" w:space="0" w:color="auto"/>
                                                <w:left w:val="none" w:sz="0" w:space="0" w:color="auto"/>
                                                <w:bottom w:val="none" w:sz="0" w:space="0" w:color="auto"/>
                                                <w:right w:val="none" w:sz="0" w:space="0" w:color="auto"/>
                                              </w:divBdr>
                                              <w:divsChild>
                                                <w:div w:id="666829300">
                                                  <w:marLeft w:val="0"/>
                                                  <w:marRight w:val="0"/>
                                                  <w:marTop w:val="0"/>
                                                  <w:marBottom w:val="405"/>
                                                  <w:divBdr>
                                                    <w:top w:val="none" w:sz="0" w:space="0" w:color="auto"/>
                                                    <w:left w:val="none" w:sz="0" w:space="0" w:color="auto"/>
                                                    <w:bottom w:val="none" w:sz="0" w:space="0" w:color="auto"/>
                                                    <w:right w:val="none" w:sz="0" w:space="0" w:color="auto"/>
                                                  </w:divBdr>
                                                  <w:divsChild>
                                                    <w:div w:id="1812597835">
                                                      <w:marLeft w:val="0"/>
                                                      <w:marRight w:val="0"/>
                                                      <w:marTop w:val="0"/>
                                                      <w:marBottom w:val="0"/>
                                                      <w:divBdr>
                                                        <w:top w:val="none" w:sz="0" w:space="0" w:color="auto"/>
                                                        <w:left w:val="none" w:sz="0" w:space="0" w:color="auto"/>
                                                        <w:bottom w:val="none" w:sz="0" w:space="0" w:color="auto"/>
                                                        <w:right w:val="none" w:sz="0" w:space="0" w:color="auto"/>
                                                      </w:divBdr>
                                                      <w:divsChild>
                                                        <w:div w:id="1793590208">
                                                          <w:marLeft w:val="0"/>
                                                          <w:marRight w:val="0"/>
                                                          <w:marTop w:val="0"/>
                                                          <w:marBottom w:val="0"/>
                                                          <w:divBdr>
                                                            <w:top w:val="none" w:sz="0" w:space="0" w:color="auto"/>
                                                            <w:left w:val="none" w:sz="0" w:space="0" w:color="auto"/>
                                                            <w:bottom w:val="none" w:sz="0" w:space="0" w:color="auto"/>
                                                            <w:right w:val="none" w:sz="0" w:space="0" w:color="auto"/>
                                                          </w:divBdr>
                                                          <w:divsChild>
                                                            <w:div w:id="405958973">
                                                              <w:marLeft w:val="0"/>
                                                              <w:marRight w:val="0"/>
                                                              <w:marTop w:val="0"/>
                                                              <w:marBottom w:val="0"/>
                                                              <w:divBdr>
                                                                <w:top w:val="none" w:sz="0" w:space="0" w:color="auto"/>
                                                                <w:left w:val="none" w:sz="0" w:space="0" w:color="auto"/>
                                                                <w:bottom w:val="none" w:sz="0" w:space="0" w:color="auto"/>
                                                                <w:right w:val="none" w:sz="0" w:space="0" w:color="auto"/>
                                                              </w:divBdr>
                                                              <w:divsChild>
                                                                <w:div w:id="1336301978">
                                                                  <w:marLeft w:val="0"/>
                                                                  <w:marRight w:val="0"/>
                                                                  <w:marTop w:val="0"/>
                                                                  <w:marBottom w:val="0"/>
                                                                  <w:divBdr>
                                                                    <w:top w:val="none" w:sz="0" w:space="0" w:color="auto"/>
                                                                    <w:left w:val="none" w:sz="0" w:space="0" w:color="auto"/>
                                                                    <w:bottom w:val="none" w:sz="0" w:space="0" w:color="auto"/>
                                                                    <w:right w:val="none" w:sz="0" w:space="0" w:color="auto"/>
                                                                  </w:divBdr>
                                                                  <w:divsChild>
                                                                    <w:div w:id="1835148222">
                                                                      <w:marLeft w:val="0"/>
                                                                      <w:marRight w:val="0"/>
                                                                      <w:marTop w:val="0"/>
                                                                      <w:marBottom w:val="0"/>
                                                                      <w:divBdr>
                                                                        <w:top w:val="none" w:sz="0" w:space="0" w:color="auto"/>
                                                                        <w:left w:val="none" w:sz="0" w:space="0" w:color="auto"/>
                                                                        <w:bottom w:val="none" w:sz="0" w:space="0" w:color="auto"/>
                                                                        <w:right w:val="none" w:sz="0" w:space="0" w:color="auto"/>
                                                                      </w:divBdr>
                                                                      <w:divsChild>
                                                                        <w:div w:id="2132822407">
                                                                          <w:marLeft w:val="0"/>
                                                                          <w:marRight w:val="0"/>
                                                                          <w:marTop w:val="0"/>
                                                                          <w:marBottom w:val="0"/>
                                                                          <w:divBdr>
                                                                            <w:top w:val="none" w:sz="0" w:space="0" w:color="auto"/>
                                                                            <w:left w:val="none" w:sz="0" w:space="0" w:color="auto"/>
                                                                            <w:bottom w:val="none" w:sz="0" w:space="0" w:color="auto"/>
                                                                            <w:right w:val="none" w:sz="0" w:space="0" w:color="auto"/>
                                                                          </w:divBdr>
                                                                          <w:divsChild>
                                                                            <w:div w:id="1228491961">
                                                                              <w:marLeft w:val="0"/>
                                                                              <w:marRight w:val="0"/>
                                                                              <w:marTop w:val="0"/>
                                                                              <w:marBottom w:val="0"/>
                                                                              <w:divBdr>
                                                                                <w:top w:val="none" w:sz="0" w:space="0" w:color="auto"/>
                                                                                <w:left w:val="none" w:sz="0" w:space="0" w:color="auto"/>
                                                                                <w:bottom w:val="none" w:sz="0" w:space="0" w:color="auto"/>
                                                                                <w:right w:val="none" w:sz="0" w:space="0" w:color="auto"/>
                                                                              </w:divBdr>
                                                                              <w:divsChild>
                                                                                <w:div w:id="1360740458">
                                                                                  <w:marLeft w:val="0"/>
                                                                                  <w:marRight w:val="0"/>
                                                                                  <w:marTop w:val="0"/>
                                                                                  <w:marBottom w:val="0"/>
                                                                                  <w:divBdr>
                                                                                    <w:top w:val="none" w:sz="0" w:space="0" w:color="auto"/>
                                                                                    <w:left w:val="none" w:sz="0" w:space="0" w:color="auto"/>
                                                                                    <w:bottom w:val="none" w:sz="0" w:space="0" w:color="auto"/>
                                                                                    <w:right w:val="none" w:sz="0" w:space="0" w:color="auto"/>
                                                                                  </w:divBdr>
                                                                                  <w:divsChild>
                                                                                    <w:div w:id="37323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916141">
      <w:bodyDiv w:val="1"/>
      <w:marLeft w:val="0"/>
      <w:marRight w:val="0"/>
      <w:marTop w:val="0"/>
      <w:marBottom w:val="0"/>
      <w:divBdr>
        <w:top w:val="none" w:sz="0" w:space="0" w:color="auto"/>
        <w:left w:val="none" w:sz="0" w:space="0" w:color="auto"/>
        <w:bottom w:val="none" w:sz="0" w:space="0" w:color="auto"/>
        <w:right w:val="none" w:sz="0" w:space="0" w:color="auto"/>
      </w:divBdr>
    </w:div>
    <w:div w:id="73822025">
      <w:bodyDiv w:val="1"/>
      <w:marLeft w:val="0"/>
      <w:marRight w:val="0"/>
      <w:marTop w:val="0"/>
      <w:marBottom w:val="0"/>
      <w:divBdr>
        <w:top w:val="none" w:sz="0" w:space="0" w:color="auto"/>
        <w:left w:val="none" w:sz="0" w:space="0" w:color="auto"/>
        <w:bottom w:val="none" w:sz="0" w:space="0" w:color="auto"/>
        <w:right w:val="none" w:sz="0" w:space="0" w:color="auto"/>
      </w:divBdr>
    </w:div>
    <w:div w:id="83231693">
      <w:bodyDiv w:val="1"/>
      <w:marLeft w:val="0"/>
      <w:marRight w:val="0"/>
      <w:marTop w:val="0"/>
      <w:marBottom w:val="0"/>
      <w:divBdr>
        <w:top w:val="none" w:sz="0" w:space="0" w:color="auto"/>
        <w:left w:val="none" w:sz="0" w:space="0" w:color="auto"/>
        <w:bottom w:val="none" w:sz="0" w:space="0" w:color="auto"/>
        <w:right w:val="none" w:sz="0" w:space="0" w:color="auto"/>
      </w:divBdr>
      <w:divsChild>
        <w:div w:id="533036993">
          <w:marLeft w:val="547"/>
          <w:marRight w:val="0"/>
          <w:marTop w:val="200"/>
          <w:marBottom w:val="0"/>
          <w:divBdr>
            <w:top w:val="none" w:sz="0" w:space="0" w:color="auto"/>
            <w:left w:val="none" w:sz="0" w:space="0" w:color="auto"/>
            <w:bottom w:val="none" w:sz="0" w:space="0" w:color="auto"/>
            <w:right w:val="none" w:sz="0" w:space="0" w:color="auto"/>
          </w:divBdr>
        </w:div>
        <w:div w:id="946347297">
          <w:marLeft w:val="547"/>
          <w:marRight w:val="0"/>
          <w:marTop w:val="200"/>
          <w:marBottom w:val="0"/>
          <w:divBdr>
            <w:top w:val="none" w:sz="0" w:space="0" w:color="auto"/>
            <w:left w:val="none" w:sz="0" w:space="0" w:color="auto"/>
            <w:bottom w:val="none" w:sz="0" w:space="0" w:color="auto"/>
            <w:right w:val="none" w:sz="0" w:space="0" w:color="auto"/>
          </w:divBdr>
        </w:div>
        <w:div w:id="2007977747">
          <w:marLeft w:val="547"/>
          <w:marRight w:val="0"/>
          <w:marTop w:val="200"/>
          <w:marBottom w:val="0"/>
          <w:divBdr>
            <w:top w:val="none" w:sz="0" w:space="0" w:color="auto"/>
            <w:left w:val="none" w:sz="0" w:space="0" w:color="auto"/>
            <w:bottom w:val="none" w:sz="0" w:space="0" w:color="auto"/>
            <w:right w:val="none" w:sz="0" w:space="0" w:color="auto"/>
          </w:divBdr>
        </w:div>
      </w:divsChild>
    </w:div>
    <w:div w:id="99296715">
      <w:bodyDiv w:val="1"/>
      <w:marLeft w:val="0"/>
      <w:marRight w:val="0"/>
      <w:marTop w:val="0"/>
      <w:marBottom w:val="0"/>
      <w:divBdr>
        <w:top w:val="none" w:sz="0" w:space="0" w:color="auto"/>
        <w:left w:val="none" w:sz="0" w:space="0" w:color="auto"/>
        <w:bottom w:val="none" w:sz="0" w:space="0" w:color="auto"/>
        <w:right w:val="none" w:sz="0" w:space="0" w:color="auto"/>
      </w:divBdr>
      <w:divsChild>
        <w:div w:id="170529613">
          <w:marLeft w:val="1181"/>
          <w:marRight w:val="0"/>
          <w:marTop w:val="0"/>
          <w:marBottom w:val="120"/>
          <w:divBdr>
            <w:top w:val="none" w:sz="0" w:space="0" w:color="auto"/>
            <w:left w:val="none" w:sz="0" w:space="0" w:color="auto"/>
            <w:bottom w:val="none" w:sz="0" w:space="0" w:color="auto"/>
            <w:right w:val="none" w:sz="0" w:space="0" w:color="auto"/>
          </w:divBdr>
        </w:div>
        <w:div w:id="675421893">
          <w:marLeft w:val="1181"/>
          <w:marRight w:val="0"/>
          <w:marTop w:val="0"/>
          <w:marBottom w:val="120"/>
          <w:divBdr>
            <w:top w:val="none" w:sz="0" w:space="0" w:color="auto"/>
            <w:left w:val="none" w:sz="0" w:space="0" w:color="auto"/>
            <w:bottom w:val="none" w:sz="0" w:space="0" w:color="auto"/>
            <w:right w:val="none" w:sz="0" w:space="0" w:color="auto"/>
          </w:divBdr>
        </w:div>
        <w:div w:id="954100965">
          <w:marLeft w:val="1181"/>
          <w:marRight w:val="0"/>
          <w:marTop w:val="0"/>
          <w:marBottom w:val="120"/>
          <w:divBdr>
            <w:top w:val="none" w:sz="0" w:space="0" w:color="auto"/>
            <w:left w:val="none" w:sz="0" w:space="0" w:color="auto"/>
            <w:bottom w:val="none" w:sz="0" w:space="0" w:color="auto"/>
            <w:right w:val="none" w:sz="0" w:space="0" w:color="auto"/>
          </w:divBdr>
        </w:div>
        <w:div w:id="1268469638">
          <w:marLeft w:val="1181"/>
          <w:marRight w:val="0"/>
          <w:marTop w:val="0"/>
          <w:marBottom w:val="120"/>
          <w:divBdr>
            <w:top w:val="none" w:sz="0" w:space="0" w:color="auto"/>
            <w:left w:val="none" w:sz="0" w:space="0" w:color="auto"/>
            <w:bottom w:val="none" w:sz="0" w:space="0" w:color="auto"/>
            <w:right w:val="none" w:sz="0" w:space="0" w:color="auto"/>
          </w:divBdr>
        </w:div>
      </w:divsChild>
    </w:div>
    <w:div w:id="101610040">
      <w:bodyDiv w:val="1"/>
      <w:marLeft w:val="0"/>
      <w:marRight w:val="0"/>
      <w:marTop w:val="0"/>
      <w:marBottom w:val="0"/>
      <w:divBdr>
        <w:top w:val="none" w:sz="0" w:space="0" w:color="auto"/>
        <w:left w:val="none" w:sz="0" w:space="0" w:color="auto"/>
        <w:bottom w:val="none" w:sz="0" w:space="0" w:color="auto"/>
        <w:right w:val="none" w:sz="0" w:space="0" w:color="auto"/>
      </w:divBdr>
      <w:divsChild>
        <w:div w:id="1340808801">
          <w:marLeft w:val="210"/>
          <w:marRight w:val="0"/>
          <w:marTop w:val="0"/>
          <w:marBottom w:val="0"/>
          <w:divBdr>
            <w:top w:val="none" w:sz="0" w:space="0" w:color="auto"/>
            <w:left w:val="none" w:sz="0" w:space="0" w:color="auto"/>
            <w:bottom w:val="none" w:sz="0" w:space="0" w:color="auto"/>
            <w:right w:val="none" w:sz="0" w:space="0" w:color="auto"/>
          </w:divBdr>
          <w:divsChild>
            <w:div w:id="1967619610">
              <w:marLeft w:val="0"/>
              <w:marRight w:val="0"/>
              <w:marTop w:val="0"/>
              <w:marBottom w:val="0"/>
              <w:divBdr>
                <w:top w:val="none" w:sz="0" w:space="0" w:color="auto"/>
                <w:left w:val="none" w:sz="0" w:space="0" w:color="auto"/>
                <w:bottom w:val="none" w:sz="0" w:space="0" w:color="auto"/>
                <w:right w:val="none" w:sz="0" w:space="0" w:color="auto"/>
              </w:divBdr>
              <w:divsChild>
                <w:div w:id="1442917989">
                  <w:marLeft w:val="0"/>
                  <w:marRight w:val="0"/>
                  <w:marTop w:val="0"/>
                  <w:marBottom w:val="0"/>
                  <w:divBdr>
                    <w:top w:val="none" w:sz="0" w:space="0" w:color="auto"/>
                    <w:left w:val="none" w:sz="0" w:space="0" w:color="auto"/>
                    <w:bottom w:val="none" w:sz="0" w:space="0" w:color="auto"/>
                    <w:right w:val="none" w:sz="0" w:space="0" w:color="auto"/>
                  </w:divBdr>
                  <w:divsChild>
                    <w:div w:id="1850485008">
                      <w:marLeft w:val="0"/>
                      <w:marRight w:val="0"/>
                      <w:marTop w:val="0"/>
                      <w:marBottom w:val="0"/>
                      <w:divBdr>
                        <w:top w:val="none" w:sz="0" w:space="0" w:color="auto"/>
                        <w:left w:val="none" w:sz="0" w:space="0" w:color="auto"/>
                        <w:bottom w:val="none" w:sz="0" w:space="0" w:color="auto"/>
                        <w:right w:val="none" w:sz="0" w:space="0" w:color="auto"/>
                      </w:divBdr>
                      <w:divsChild>
                        <w:div w:id="1817840577">
                          <w:marLeft w:val="0"/>
                          <w:marRight w:val="0"/>
                          <w:marTop w:val="0"/>
                          <w:marBottom w:val="0"/>
                          <w:divBdr>
                            <w:top w:val="none" w:sz="0" w:space="0" w:color="auto"/>
                            <w:left w:val="none" w:sz="0" w:space="0" w:color="auto"/>
                            <w:bottom w:val="none" w:sz="0" w:space="0" w:color="auto"/>
                            <w:right w:val="none" w:sz="0" w:space="0" w:color="auto"/>
                          </w:divBdr>
                          <w:divsChild>
                            <w:div w:id="328102372">
                              <w:marLeft w:val="0"/>
                              <w:marRight w:val="0"/>
                              <w:marTop w:val="0"/>
                              <w:marBottom w:val="0"/>
                              <w:divBdr>
                                <w:top w:val="none" w:sz="0" w:space="0" w:color="auto"/>
                                <w:left w:val="none" w:sz="0" w:space="0" w:color="auto"/>
                                <w:bottom w:val="none" w:sz="0" w:space="0" w:color="auto"/>
                                <w:right w:val="none" w:sz="0" w:space="0" w:color="auto"/>
                              </w:divBdr>
                              <w:divsChild>
                                <w:div w:id="1244414681">
                                  <w:marLeft w:val="0"/>
                                  <w:marRight w:val="0"/>
                                  <w:marTop w:val="0"/>
                                  <w:marBottom w:val="0"/>
                                  <w:divBdr>
                                    <w:top w:val="none" w:sz="0" w:space="0" w:color="auto"/>
                                    <w:left w:val="none" w:sz="0" w:space="0" w:color="auto"/>
                                    <w:bottom w:val="none" w:sz="0" w:space="0" w:color="auto"/>
                                    <w:right w:val="none" w:sz="0" w:space="0" w:color="auto"/>
                                  </w:divBdr>
                                  <w:divsChild>
                                    <w:div w:id="2122913035">
                                      <w:marLeft w:val="0"/>
                                      <w:marRight w:val="0"/>
                                      <w:marTop w:val="0"/>
                                      <w:marBottom w:val="0"/>
                                      <w:divBdr>
                                        <w:top w:val="none" w:sz="0" w:space="0" w:color="auto"/>
                                        <w:left w:val="none" w:sz="0" w:space="0" w:color="auto"/>
                                        <w:bottom w:val="none" w:sz="0" w:space="0" w:color="auto"/>
                                        <w:right w:val="none" w:sz="0" w:space="0" w:color="auto"/>
                                      </w:divBdr>
                                      <w:divsChild>
                                        <w:div w:id="28003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425027">
      <w:bodyDiv w:val="1"/>
      <w:marLeft w:val="0"/>
      <w:marRight w:val="0"/>
      <w:marTop w:val="0"/>
      <w:marBottom w:val="0"/>
      <w:divBdr>
        <w:top w:val="none" w:sz="0" w:space="0" w:color="auto"/>
        <w:left w:val="none" w:sz="0" w:space="0" w:color="auto"/>
        <w:bottom w:val="none" w:sz="0" w:space="0" w:color="auto"/>
        <w:right w:val="none" w:sz="0" w:space="0" w:color="auto"/>
      </w:divBdr>
      <w:divsChild>
        <w:div w:id="712581242">
          <w:marLeft w:val="0"/>
          <w:marRight w:val="0"/>
          <w:marTop w:val="0"/>
          <w:marBottom w:val="0"/>
          <w:divBdr>
            <w:top w:val="none" w:sz="0" w:space="0" w:color="auto"/>
            <w:left w:val="none" w:sz="0" w:space="0" w:color="auto"/>
            <w:bottom w:val="none" w:sz="0" w:space="0" w:color="auto"/>
            <w:right w:val="none" w:sz="0" w:space="0" w:color="auto"/>
          </w:divBdr>
        </w:div>
      </w:divsChild>
    </w:div>
    <w:div w:id="112407243">
      <w:bodyDiv w:val="1"/>
      <w:marLeft w:val="0"/>
      <w:marRight w:val="0"/>
      <w:marTop w:val="0"/>
      <w:marBottom w:val="0"/>
      <w:divBdr>
        <w:top w:val="none" w:sz="0" w:space="0" w:color="auto"/>
        <w:left w:val="none" w:sz="0" w:space="0" w:color="auto"/>
        <w:bottom w:val="none" w:sz="0" w:space="0" w:color="auto"/>
        <w:right w:val="none" w:sz="0" w:space="0" w:color="auto"/>
      </w:divBdr>
      <w:divsChild>
        <w:div w:id="498039433">
          <w:marLeft w:val="547"/>
          <w:marRight w:val="0"/>
          <w:marTop w:val="200"/>
          <w:marBottom w:val="240"/>
          <w:divBdr>
            <w:top w:val="none" w:sz="0" w:space="0" w:color="auto"/>
            <w:left w:val="none" w:sz="0" w:space="0" w:color="auto"/>
            <w:bottom w:val="none" w:sz="0" w:space="0" w:color="auto"/>
            <w:right w:val="none" w:sz="0" w:space="0" w:color="auto"/>
          </w:divBdr>
        </w:div>
      </w:divsChild>
    </w:div>
    <w:div w:id="127475126">
      <w:bodyDiv w:val="1"/>
      <w:marLeft w:val="0"/>
      <w:marRight w:val="0"/>
      <w:marTop w:val="0"/>
      <w:marBottom w:val="0"/>
      <w:divBdr>
        <w:top w:val="none" w:sz="0" w:space="0" w:color="auto"/>
        <w:left w:val="none" w:sz="0" w:space="0" w:color="auto"/>
        <w:bottom w:val="none" w:sz="0" w:space="0" w:color="auto"/>
        <w:right w:val="none" w:sz="0" w:space="0" w:color="auto"/>
      </w:divBdr>
    </w:div>
    <w:div w:id="144246667">
      <w:bodyDiv w:val="1"/>
      <w:marLeft w:val="0"/>
      <w:marRight w:val="0"/>
      <w:marTop w:val="0"/>
      <w:marBottom w:val="0"/>
      <w:divBdr>
        <w:top w:val="none" w:sz="0" w:space="0" w:color="auto"/>
        <w:left w:val="none" w:sz="0" w:space="0" w:color="auto"/>
        <w:bottom w:val="none" w:sz="0" w:space="0" w:color="auto"/>
        <w:right w:val="none" w:sz="0" w:space="0" w:color="auto"/>
      </w:divBdr>
    </w:div>
    <w:div w:id="170804156">
      <w:bodyDiv w:val="1"/>
      <w:marLeft w:val="0"/>
      <w:marRight w:val="0"/>
      <w:marTop w:val="0"/>
      <w:marBottom w:val="0"/>
      <w:divBdr>
        <w:top w:val="none" w:sz="0" w:space="0" w:color="auto"/>
        <w:left w:val="none" w:sz="0" w:space="0" w:color="auto"/>
        <w:bottom w:val="none" w:sz="0" w:space="0" w:color="auto"/>
        <w:right w:val="none" w:sz="0" w:space="0" w:color="auto"/>
      </w:divBdr>
    </w:div>
    <w:div w:id="174850690">
      <w:bodyDiv w:val="1"/>
      <w:marLeft w:val="0"/>
      <w:marRight w:val="0"/>
      <w:marTop w:val="0"/>
      <w:marBottom w:val="0"/>
      <w:divBdr>
        <w:top w:val="none" w:sz="0" w:space="0" w:color="auto"/>
        <w:left w:val="none" w:sz="0" w:space="0" w:color="auto"/>
        <w:bottom w:val="none" w:sz="0" w:space="0" w:color="auto"/>
        <w:right w:val="none" w:sz="0" w:space="0" w:color="auto"/>
      </w:divBdr>
      <w:divsChild>
        <w:div w:id="18969972">
          <w:marLeft w:val="547"/>
          <w:marRight w:val="0"/>
          <w:marTop w:val="200"/>
          <w:marBottom w:val="0"/>
          <w:divBdr>
            <w:top w:val="none" w:sz="0" w:space="0" w:color="auto"/>
            <w:left w:val="none" w:sz="0" w:space="0" w:color="auto"/>
            <w:bottom w:val="none" w:sz="0" w:space="0" w:color="auto"/>
            <w:right w:val="none" w:sz="0" w:space="0" w:color="auto"/>
          </w:divBdr>
        </w:div>
      </w:divsChild>
    </w:div>
    <w:div w:id="178282230">
      <w:bodyDiv w:val="1"/>
      <w:marLeft w:val="0"/>
      <w:marRight w:val="0"/>
      <w:marTop w:val="0"/>
      <w:marBottom w:val="0"/>
      <w:divBdr>
        <w:top w:val="none" w:sz="0" w:space="0" w:color="auto"/>
        <w:left w:val="none" w:sz="0" w:space="0" w:color="auto"/>
        <w:bottom w:val="none" w:sz="0" w:space="0" w:color="auto"/>
        <w:right w:val="none" w:sz="0" w:space="0" w:color="auto"/>
      </w:divBdr>
    </w:div>
    <w:div w:id="189532821">
      <w:bodyDiv w:val="1"/>
      <w:marLeft w:val="0"/>
      <w:marRight w:val="0"/>
      <w:marTop w:val="0"/>
      <w:marBottom w:val="0"/>
      <w:divBdr>
        <w:top w:val="none" w:sz="0" w:space="0" w:color="auto"/>
        <w:left w:val="none" w:sz="0" w:space="0" w:color="auto"/>
        <w:bottom w:val="none" w:sz="0" w:space="0" w:color="auto"/>
        <w:right w:val="none" w:sz="0" w:space="0" w:color="auto"/>
      </w:divBdr>
    </w:div>
    <w:div w:id="214047934">
      <w:bodyDiv w:val="1"/>
      <w:marLeft w:val="0"/>
      <w:marRight w:val="0"/>
      <w:marTop w:val="0"/>
      <w:marBottom w:val="0"/>
      <w:divBdr>
        <w:top w:val="none" w:sz="0" w:space="0" w:color="auto"/>
        <w:left w:val="none" w:sz="0" w:space="0" w:color="auto"/>
        <w:bottom w:val="none" w:sz="0" w:space="0" w:color="auto"/>
        <w:right w:val="none" w:sz="0" w:space="0" w:color="auto"/>
      </w:divBdr>
    </w:div>
    <w:div w:id="289014882">
      <w:bodyDiv w:val="1"/>
      <w:marLeft w:val="0"/>
      <w:marRight w:val="0"/>
      <w:marTop w:val="0"/>
      <w:marBottom w:val="0"/>
      <w:divBdr>
        <w:top w:val="none" w:sz="0" w:space="0" w:color="auto"/>
        <w:left w:val="none" w:sz="0" w:space="0" w:color="auto"/>
        <w:bottom w:val="none" w:sz="0" w:space="0" w:color="auto"/>
        <w:right w:val="none" w:sz="0" w:space="0" w:color="auto"/>
      </w:divBdr>
    </w:div>
    <w:div w:id="324825167">
      <w:bodyDiv w:val="1"/>
      <w:marLeft w:val="0"/>
      <w:marRight w:val="0"/>
      <w:marTop w:val="0"/>
      <w:marBottom w:val="0"/>
      <w:divBdr>
        <w:top w:val="none" w:sz="0" w:space="0" w:color="auto"/>
        <w:left w:val="none" w:sz="0" w:space="0" w:color="auto"/>
        <w:bottom w:val="none" w:sz="0" w:space="0" w:color="auto"/>
        <w:right w:val="none" w:sz="0" w:space="0" w:color="auto"/>
      </w:divBdr>
      <w:divsChild>
        <w:div w:id="1898129261">
          <w:marLeft w:val="0"/>
          <w:marRight w:val="0"/>
          <w:marTop w:val="0"/>
          <w:marBottom w:val="0"/>
          <w:divBdr>
            <w:top w:val="none" w:sz="0" w:space="0" w:color="auto"/>
            <w:left w:val="none" w:sz="0" w:space="0" w:color="auto"/>
            <w:bottom w:val="single" w:sz="6" w:space="0" w:color="EAEAEA"/>
            <w:right w:val="none" w:sz="0" w:space="0" w:color="auto"/>
          </w:divBdr>
          <w:divsChild>
            <w:div w:id="607086622">
              <w:marLeft w:val="0"/>
              <w:marRight w:val="0"/>
              <w:marTop w:val="0"/>
              <w:marBottom w:val="0"/>
              <w:divBdr>
                <w:top w:val="none" w:sz="0" w:space="0" w:color="auto"/>
                <w:left w:val="none" w:sz="0" w:space="0" w:color="auto"/>
                <w:bottom w:val="none" w:sz="0" w:space="0" w:color="auto"/>
                <w:right w:val="none" w:sz="0" w:space="0" w:color="auto"/>
              </w:divBdr>
              <w:divsChild>
                <w:div w:id="1471633255">
                  <w:marLeft w:val="0"/>
                  <w:marRight w:val="0"/>
                  <w:marTop w:val="0"/>
                  <w:marBottom w:val="0"/>
                  <w:divBdr>
                    <w:top w:val="none" w:sz="0" w:space="0" w:color="auto"/>
                    <w:left w:val="none" w:sz="0" w:space="0" w:color="auto"/>
                    <w:bottom w:val="none" w:sz="0" w:space="0" w:color="auto"/>
                    <w:right w:val="none" w:sz="0" w:space="0" w:color="auto"/>
                  </w:divBdr>
                  <w:divsChild>
                    <w:div w:id="1013846750">
                      <w:marLeft w:val="0"/>
                      <w:marRight w:val="0"/>
                      <w:marTop w:val="0"/>
                      <w:marBottom w:val="0"/>
                      <w:divBdr>
                        <w:top w:val="none" w:sz="0" w:space="0" w:color="auto"/>
                        <w:left w:val="none" w:sz="0" w:space="0" w:color="auto"/>
                        <w:bottom w:val="none" w:sz="0" w:space="0" w:color="auto"/>
                        <w:right w:val="none" w:sz="0" w:space="0" w:color="auto"/>
                      </w:divBdr>
                      <w:divsChild>
                        <w:div w:id="621881261">
                          <w:marLeft w:val="-225"/>
                          <w:marRight w:val="-225"/>
                          <w:marTop w:val="0"/>
                          <w:marBottom w:val="0"/>
                          <w:divBdr>
                            <w:top w:val="none" w:sz="0" w:space="0" w:color="auto"/>
                            <w:left w:val="none" w:sz="0" w:space="0" w:color="auto"/>
                            <w:bottom w:val="none" w:sz="0" w:space="0" w:color="auto"/>
                            <w:right w:val="none" w:sz="0" w:space="0" w:color="auto"/>
                          </w:divBdr>
                          <w:divsChild>
                            <w:div w:id="938410942">
                              <w:marLeft w:val="0"/>
                              <w:marRight w:val="0"/>
                              <w:marTop w:val="0"/>
                              <w:marBottom w:val="0"/>
                              <w:divBdr>
                                <w:top w:val="none" w:sz="0" w:space="0" w:color="auto"/>
                                <w:left w:val="none" w:sz="0" w:space="0" w:color="auto"/>
                                <w:bottom w:val="none" w:sz="0" w:space="0" w:color="auto"/>
                                <w:right w:val="none" w:sz="0" w:space="0" w:color="auto"/>
                              </w:divBdr>
                              <w:divsChild>
                                <w:div w:id="2111968896">
                                  <w:marLeft w:val="-225"/>
                                  <w:marRight w:val="-225"/>
                                  <w:marTop w:val="0"/>
                                  <w:marBottom w:val="0"/>
                                  <w:divBdr>
                                    <w:top w:val="none" w:sz="0" w:space="0" w:color="auto"/>
                                    <w:left w:val="none" w:sz="0" w:space="0" w:color="auto"/>
                                    <w:bottom w:val="none" w:sz="0" w:space="0" w:color="auto"/>
                                    <w:right w:val="none" w:sz="0" w:space="0" w:color="auto"/>
                                  </w:divBdr>
                                  <w:divsChild>
                                    <w:div w:id="470248442">
                                      <w:marLeft w:val="0"/>
                                      <w:marRight w:val="0"/>
                                      <w:marTop w:val="0"/>
                                      <w:marBottom w:val="0"/>
                                      <w:divBdr>
                                        <w:top w:val="none" w:sz="0" w:space="0" w:color="auto"/>
                                        <w:left w:val="none" w:sz="0" w:space="0" w:color="auto"/>
                                        <w:bottom w:val="none" w:sz="0" w:space="0" w:color="auto"/>
                                        <w:right w:val="none" w:sz="0" w:space="0" w:color="auto"/>
                                      </w:divBdr>
                                      <w:divsChild>
                                        <w:div w:id="1048384621">
                                          <w:marLeft w:val="0"/>
                                          <w:marRight w:val="0"/>
                                          <w:marTop w:val="600"/>
                                          <w:marBottom w:val="0"/>
                                          <w:divBdr>
                                            <w:top w:val="none" w:sz="0" w:space="0" w:color="auto"/>
                                            <w:left w:val="none" w:sz="0" w:space="0" w:color="auto"/>
                                            <w:bottom w:val="none" w:sz="0" w:space="0" w:color="auto"/>
                                            <w:right w:val="none" w:sz="0" w:space="0" w:color="auto"/>
                                          </w:divBdr>
                                          <w:divsChild>
                                            <w:div w:id="1631738177">
                                              <w:marLeft w:val="0"/>
                                              <w:marRight w:val="0"/>
                                              <w:marTop w:val="0"/>
                                              <w:marBottom w:val="150"/>
                                              <w:divBdr>
                                                <w:top w:val="none" w:sz="0" w:space="0" w:color="auto"/>
                                                <w:left w:val="none" w:sz="0" w:space="0" w:color="auto"/>
                                                <w:bottom w:val="none" w:sz="0" w:space="0" w:color="auto"/>
                                                <w:right w:val="none" w:sz="0" w:space="0" w:color="auto"/>
                                              </w:divBdr>
                                              <w:divsChild>
                                                <w:div w:id="171307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6204735">
      <w:bodyDiv w:val="1"/>
      <w:marLeft w:val="0"/>
      <w:marRight w:val="0"/>
      <w:marTop w:val="0"/>
      <w:marBottom w:val="0"/>
      <w:divBdr>
        <w:top w:val="none" w:sz="0" w:space="0" w:color="auto"/>
        <w:left w:val="none" w:sz="0" w:space="0" w:color="auto"/>
        <w:bottom w:val="none" w:sz="0" w:space="0" w:color="auto"/>
        <w:right w:val="none" w:sz="0" w:space="0" w:color="auto"/>
      </w:divBdr>
    </w:div>
    <w:div w:id="331376138">
      <w:bodyDiv w:val="1"/>
      <w:marLeft w:val="0"/>
      <w:marRight w:val="0"/>
      <w:marTop w:val="0"/>
      <w:marBottom w:val="0"/>
      <w:divBdr>
        <w:top w:val="none" w:sz="0" w:space="0" w:color="auto"/>
        <w:left w:val="none" w:sz="0" w:space="0" w:color="auto"/>
        <w:bottom w:val="none" w:sz="0" w:space="0" w:color="auto"/>
        <w:right w:val="none" w:sz="0" w:space="0" w:color="auto"/>
      </w:divBdr>
      <w:divsChild>
        <w:div w:id="1198079691">
          <w:marLeft w:val="720"/>
          <w:marRight w:val="0"/>
          <w:marTop w:val="200"/>
          <w:marBottom w:val="0"/>
          <w:divBdr>
            <w:top w:val="none" w:sz="0" w:space="0" w:color="auto"/>
            <w:left w:val="none" w:sz="0" w:space="0" w:color="auto"/>
            <w:bottom w:val="none" w:sz="0" w:space="0" w:color="auto"/>
            <w:right w:val="none" w:sz="0" w:space="0" w:color="auto"/>
          </w:divBdr>
        </w:div>
      </w:divsChild>
    </w:div>
    <w:div w:id="360858124">
      <w:bodyDiv w:val="1"/>
      <w:marLeft w:val="0"/>
      <w:marRight w:val="0"/>
      <w:marTop w:val="0"/>
      <w:marBottom w:val="0"/>
      <w:divBdr>
        <w:top w:val="none" w:sz="0" w:space="0" w:color="auto"/>
        <w:left w:val="none" w:sz="0" w:space="0" w:color="auto"/>
        <w:bottom w:val="none" w:sz="0" w:space="0" w:color="auto"/>
        <w:right w:val="none" w:sz="0" w:space="0" w:color="auto"/>
      </w:divBdr>
    </w:div>
    <w:div w:id="364332958">
      <w:bodyDiv w:val="1"/>
      <w:marLeft w:val="0"/>
      <w:marRight w:val="0"/>
      <w:marTop w:val="0"/>
      <w:marBottom w:val="0"/>
      <w:divBdr>
        <w:top w:val="none" w:sz="0" w:space="0" w:color="auto"/>
        <w:left w:val="none" w:sz="0" w:space="0" w:color="auto"/>
        <w:bottom w:val="none" w:sz="0" w:space="0" w:color="auto"/>
        <w:right w:val="none" w:sz="0" w:space="0" w:color="auto"/>
      </w:divBdr>
    </w:div>
    <w:div w:id="385834223">
      <w:bodyDiv w:val="1"/>
      <w:marLeft w:val="0"/>
      <w:marRight w:val="0"/>
      <w:marTop w:val="0"/>
      <w:marBottom w:val="0"/>
      <w:divBdr>
        <w:top w:val="none" w:sz="0" w:space="0" w:color="auto"/>
        <w:left w:val="none" w:sz="0" w:space="0" w:color="auto"/>
        <w:bottom w:val="none" w:sz="0" w:space="0" w:color="auto"/>
        <w:right w:val="none" w:sz="0" w:space="0" w:color="auto"/>
      </w:divBdr>
    </w:div>
    <w:div w:id="404571900">
      <w:bodyDiv w:val="1"/>
      <w:marLeft w:val="0"/>
      <w:marRight w:val="0"/>
      <w:marTop w:val="0"/>
      <w:marBottom w:val="0"/>
      <w:divBdr>
        <w:top w:val="none" w:sz="0" w:space="0" w:color="auto"/>
        <w:left w:val="none" w:sz="0" w:space="0" w:color="auto"/>
        <w:bottom w:val="none" w:sz="0" w:space="0" w:color="auto"/>
        <w:right w:val="none" w:sz="0" w:space="0" w:color="auto"/>
      </w:divBdr>
      <w:divsChild>
        <w:div w:id="1925916105">
          <w:marLeft w:val="547"/>
          <w:marRight w:val="0"/>
          <w:marTop w:val="200"/>
          <w:marBottom w:val="0"/>
          <w:divBdr>
            <w:top w:val="none" w:sz="0" w:space="0" w:color="auto"/>
            <w:left w:val="none" w:sz="0" w:space="0" w:color="auto"/>
            <w:bottom w:val="none" w:sz="0" w:space="0" w:color="auto"/>
            <w:right w:val="none" w:sz="0" w:space="0" w:color="auto"/>
          </w:divBdr>
        </w:div>
      </w:divsChild>
    </w:div>
    <w:div w:id="411045013">
      <w:bodyDiv w:val="1"/>
      <w:marLeft w:val="0"/>
      <w:marRight w:val="0"/>
      <w:marTop w:val="0"/>
      <w:marBottom w:val="0"/>
      <w:divBdr>
        <w:top w:val="none" w:sz="0" w:space="0" w:color="auto"/>
        <w:left w:val="none" w:sz="0" w:space="0" w:color="auto"/>
        <w:bottom w:val="none" w:sz="0" w:space="0" w:color="auto"/>
        <w:right w:val="none" w:sz="0" w:space="0" w:color="auto"/>
      </w:divBdr>
      <w:divsChild>
        <w:div w:id="169417443">
          <w:marLeft w:val="0"/>
          <w:marRight w:val="0"/>
          <w:marTop w:val="0"/>
          <w:marBottom w:val="0"/>
          <w:divBdr>
            <w:top w:val="none" w:sz="0" w:space="0" w:color="auto"/>
            <w:left w:val="none" w:sz="0" w:space="0" w:color="auto"/>
            <w:bottom w:val="none" w:sz="0" w:space="0" w:color="auto"/>
            <w:right w:val="none" w:sz="0" w:space="0" w:color="auto"/>
          </w:divBdr>
          <w:divsChild>
            <w:div w:id="488717506">
              <w:marLeft w:val="0"/>
              <w:marRight w:val="0"/>
              <w:marTop w:val="0"/>
              <w:marBottom w:val="0"/>
              <w:divBdr>
                <w:top w:val="none" w:sz="0" w:space="0" w:color="auto"/>
                <w:left w:val="none" w:sz="0" w:space="0" w:color="auto"/>
                <w:bottom w:val="none" w:sz="0" w:space="0" w:color="auto"/>
                <w:right w:val="none" w:sz="0" w:space="0" w:color="auto"/>
              </w:divBdr>
              <w:divsChild>
                <w:div w:id="1030229157">
                  <w:marLeft w:val="0"/>
                  <w:marRight w:val="0"/>
                  <w:marTop w:val="0"/>
                  <w:marBottom w:val="0"/>
                  <w:divBdr>
                    <w:top w:val="none" w:sz="0" w:space="0" w:color="auto"/>
                    <w:left w:val="none" w:sz="0" w:space="0" w:color="auto"/>
                    <w:bottom w:val="none" w:sz="0" w:space="0" w:color="auto"/>
                    <w:right w:val="none" w:sz="0" w:space="0" w:color="auto"/>
                  </w:divBdr>
                  <w:divsChild>
                    <w:div w:id="1296524710">
                      <w:marLeft w:val="0"/>
                      <w:marRight w:val="0"/>
                      <w:marTop w:val="0"/>
                      <w:marBottom w:val="0"/>
                      <w:divBdr>
                        <w:top w:val="none" w:sz="0" w:space="0" w:color="auto"/>
                        <w:left w:val="none" w:sz="0" w:space="0" w:color="auto"/>
                        <w:bottom w:val="none" w:sz="0" w:space="0" w:color="auto"/>
                        <w:right w:val="none" w:sz="0" w:space="0" w:color="auto"/>
                      </w:divBdr>
                      <w:divsChild>
                        <w:div w:id="75716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905254">
      <w:bodyDiv w:val="1"/>
      <w:marLeft w:val="0"/>
      <w:marRight w:val="0"/>
      <w:marTop w:val="0"/>
      <w:marBottom w:val="0"/>
      <w:divBdr>
        <w:top w:val="none" w:sz="0" w:space="0" w:color="auto"/>
        <w:left w:val="none" w:sz="0" w:space="0" w:color="auto"/>
        <w:bottom w:val="none" w:sz="0" w:space="0" w:color="auto"/>
        <w:right w:val="none" w:sz="0" w:space="0" w:color="auto"/>
      </w:divBdr>
      <w:divsChild>
        <w:div w:id="602111102">
          <w:marLeft w:val="0"/>
          <w:marRight w:val="0"/>
          <w:marTop w:val="0"/>
          <w:marBottom w:val="0"/>
          <w:divBdr>
            <w:top w:val="none" w:sz="0" w:space="0" w:color="auto"/>
            <w:left w:val="none" w:sz="0" w:space="0" w:color="auto"/>
            <w:bottom w:val="none" w:sz="0" w:space="0" w:color="auto"/>
            <w:right w:val="none" w:sz="0" w:space="0" w:color="auto"/>
          </w:divBdr>
          <w:divsChild>
            <w:div w:id="1490754783">
              <w:marLeft w:val="0"/>
              <w:marRight w:val="0"/>
              <w:marTop w:val="0"/>
              <w:marBottom w:val="0"/>
              <w:divBdr>
                <w:top w:val="none" w:sz="0" w:space="0" w:color="auto"/>
                <w:left w:val="none" w:sz="0" w:space="0" w:color="auto"/>
                <w:bottom w:val="none" w:sz="0" w:space="0" w:color="auto"/>
                <w:right w:val="none" w:sz="0" w:space="0" w:color="auto"/>
              </w:divBdr>
              <w:divsChild>
                <w:div w:id="1509904559">
                  <w:marLeft w:val="0"/>
                  <w:marRight w:val="0"/>
                  <w:marTop w:val="0"/>
                  <w:marBottom w:val="0"/>
                  <w:divBdr>
                    <w:top w:val="none" w:sz="0" w:space="0" w:color="auto"/>
                    <w:left w:val="none" w:sz="0" w:space="0" w:color="auto"/>
                    <w:bottom w:val="none" w:sz="0" w:space="0" w:color="auto"/>
                    <w:right w:val="none" w:sz="0" w:space="0" w:color="auto"/>
                  </w:divBdr>
                  <w:divsChild>
                    <w:div w:id="477192278">
                      <w:marLeft w:val="0"/>
                      <w:marRight w:val="0"/>
                      <w:marTop w:val="0"/>
                      <w:marBottom w:val="0"/>
                      <w:divBdr>
                        <w:top w:val="none" w:sz="0" w:space="0" w:color="auto"/>
                        <w:left w:val="none" w:sz="0" w:space="0" w:color="auto"/>
                        <w:bottom w:val="none" w:sz="0" w:space="0" w:color="auto"/>
                        <w:right w:val="none" w:sz="0" w:space="0" w:color="auto"/>
                      </w:divBdr>
                      <w:divsChild>
                        <w:div w:id="1174606139">
                          <w:marLeft w:val="0"/>
                          <w:marRight w:val="0"/>
                          <w:marTop w:val="0"/>
                          <w:marBottom w:val="0"/>
                          <w:divBdr>
                            <w:top w:val="none" w:sz="0" w:space="0" w:color="auto"/>
                            <w:left w:val="none" w:sz="0" w:space="0" w:color="auto"/>
                            <w:bottom w:val="none" w:sz="0" w:space="0" w:color="auto"/>
                            <w:right w:val="none" w:sz="0" w:space="0" w:color="auto"/>
                          </w:divBdr>
                          <w:divsChild>
                            <w:div w:id="941063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567538">
      <w:bodyDiv w:val="1"/>
      <w:marLeft w:val="0"/>
      <w:marRight w:val="0"/>
      <w:marTop w:val="0"/>
      <w:marBottom w:val="0"/>
      <w:divBdr>
        <w:top w:val="none" w:sz="0" w:space="0" w:color="auto"/>
        <w:left w:val="none" w:sz="0" w:space="0" w:color="auto"/>
        <w:bottom w:val="none" w:sz="0" w:space="0" w:color="auto"/>
        <w:right w:val="none" w:sz="0" w:space="0" w:color="auto"/>
      </w:divBdr>
      <w:divsChild>
        <w:div w:id="1800687629">
          <w:marLeft w:val="0"/>
          <w:marRight w:val="0"/>
          <w:marTop w:val="0"/>
          <w:marBottom w:val="0"/>
          <w:divBdr>
            <w:top w:val="none" w:sz="0" w:space="0" w:color="auto"/>
            <w:left w:val="none" w:sz="0" w:space="0" w:color="auto"/>
            <w:bottom w:val="none" w:sz="0" w:space="0" w:color="auto"/>
            <w:right w:val="none" w:sz="0" w:space="0" w:color="auto"/>
          </w:divBdr>
          <w:divsChild>
            <w:div w:id="322468735">
              <w:marLeft w:val="0"/>
              <w:marRight w:val="0"/>
              <w:marTop w:val="0"/>
              <w:marBottom w:val="150"/>
              <w:divBdr>
                <w:top w:val="none" w:sz="0" w:space="0" w:color="auto"/>
                <w:left w:val="none" w:sz="0" w:space="0" w:color="auto"/>
                <w:bottom w:val="none" w:sz="0" w:space="0" w:color="auto"/>
                <w:right w:val="none" w:sz="0" w:space="0" w:color="auto"/>
              </w:divBdr>
              <w:divsChild>
                <w:div w:id="1285191132">
                  <w:marLeft w:val="0"/>
                  <w:marRight w:val="0"/>
                  <w:marTop w:val="0"/>
                  <w:marBottom w:val="0"/>
                  <w:divBdr>
                    <w:top w:val="none" w:sz="0" w:space="0" w:color="auto"/>
                    <w:left w:val="none" w:sz="0" w:space="0" w:color="auto"/>
                    <w:bottom w:val="none" w:sz="0" w:space="0" w:color="auto"/>
                    <w:right w:val="none" w:sz="0" w:space="0" w:color="auto"/>
                  </w:divBdr>
                  <w:divsChild>
                    <w:div w:id="1187521784">
                      <w:marLeft w:val="0"/>
                      <w:marRight w:val="0"/>
                      <w:marTop w:val="0"/>
                      <w:marBottom w:val="0"/>
                      <w:divBdr>
                        <w:top w:val="none" w:sz="0" w:space="0" w:color="auto"/>
                        <w:left w:val="none" w:sz="0" w:space="0" w:color="auto"/>
                        <w:bottom w:val="none" w:sz="0" w:space="0" w:color="auto"/>
                        <w:right w:val="none" w:sz="0" w:space="0" w:color="auto"/>
                      </w:divBdr>
                      <w:divsChild>
                        <w:div w:id="332951888">
                          <w:marLeft w:val="0"/>
                          <w:marRight w:val="0"/>
                          <w:marTop w:val="0"/>
                          <w:marBottom w:val="0"/>
                          <w:divBdr>
                            <w:top w:val="none" w:sz="0" w:space="0" w:color="auto"/>
                            <w:left w:val="none" w:sz="0" w:space="0" w:color="auto"/>
                            <w:bottom w:val="none" w:sz="0" w:space="0" w:color="auto"/>
                            <w:right w:val="none" w:sz="0" w:space="0" w:color="auto"/>
                          </w:divBdr>
                          <w:divsChild>
                            <w:div w:id="124860807">
                              <w:marLeft w:val="0"/>
                              <w:marRight w:val="0"/>
                              <w:marTop w:val="0"/>
                              <w:marBottom w:val="0"/>
                              <w:divBdr>
                                <w:top w:val="none" w:sz="0" w:space="0" w:color="auto"/>
                                <w:left w:val="none" w:sz="0" w:space="0" w:color="auto"/>
                                <w:bottom w:val="none" w:sz="0" w:space="0" w:color="auto"/>
                                <w:right w:val="none" w:sz="0" w:space="0" w:color="auto"/>
                              </w:divBdr>
                              <w:divsChild>
                                <w:div w:id="1820338309">
                                  <w:marLeft w:val="0"/>
                                  <w:marRight w:val="0"/>
                                  <w:marTop w:val="0"/>
                                  <w:marBottom w:val="0"/>
                                  <w:divBdr>
                                    <w:top w:val="none" w:sz="0" w:space="0" w:color="auto"/>
                                    <w:left w:val="none" w:sz="0" w:space="0" w:color="auto"/>
                                    <w:bottom w:val="none" w:sz="0" w:space="0" w:color="auto"/>
                                    <w:right w:val="none" w:sz="0" w:space="0" w:color="auto"/>
                                  </w:divBdr>
                                  <w:divsChild>
                                    <w:div w:id="4521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79616042">
      <w:bodyDiv w:val="1"/>
      <w:marLeft w:val="0"/>
      <w:marRight w:val="0"/>
      <w:marTop w:val="0"/>
      <w:marBottom w:val="0"/>
      <w:divBdr>
        <w:top w:val="none" w:sz="0" w:space="0" w:color="auto"/>
        <w:left w:val="none" w:sz="0" w:space="0" w:color="auto"/>
        <w:bottom w:val="none" w:sz="0" w:space="0" w:color="auto"/>
        <w:right w:val="none" w:sz="0" w:space="0" w:color="auto"/>
      </w:divBdr>
      <w:divsChild>
        <w:div w:id="1446387061">
          <w:marLeft w:val="0"/>
          <w:marRight w:val="0"/>
          <w:marTop w:val="0"/>
          <w:marBottom w:val="0"/>
          <w:divBdr>
            <w:top w:val="none" w:sz="0" w:space="0" w:color="auto"/>
            <w:left w:val="none" w:sz="0" w:space="0" w:color="auto"/>
            <w:bottom w:val="none" w:sz="0" w:space="0" w:color="auto"/>
            <w:right w:val="none" w:sz="0" w:space="0" w:color="auto"/>
          </w:divBdr>
          <w:divsChild>
            <w:div w:id="893663562">
              <w:marLeft w:val="0"/>
              <w:marRight w:val="0"/>
              <w:marTop w:val="0"/>
              <w:marBottom w:val="0"/>
              <w:divBdr>
                <w:top w:val="none" w:sz="0" w:space="0" w:color="auto"/>
                <w:left w:val="none" w:sz="0" w:space="0" w:color="auto"/>
                <w:bottom w:val="none" w:sz="0" w:space="0" w:color="auto"/>
                <w:right w:val="none" w:sz="0" w:space="0" w:color="auto"/>
              </w:divBdr>
              <w:divsChild>
                <w:div w:id="1733891822">
                  <w:marLeft w:val="0"/>
                  <w:marRight w:val="0"/>
                  <w:marTop w:val="0"/>
                  <w:marBottom w:val="0"/>
                  <w:divBdr>
                    <w:top w:val="none" w:sz="0" w:space="0" w:color="auto"/>
                    <w:left w:val="none" w:sz="0" w:space="0" w:color="auto"/>
                    <w:bottom w:val="none" w:sz="0" w:space="0" w:color="auto"/>
                    <w:right w:val="none" w:sz="0" w:space="0" w:color="auto"/>
                  </w:divBdr>
                  <w:divsChild>
                    <w:div w:id="378013008">
                      <w:marLeft w:val="0"/>
                      <w:marRight w:val="0"/>
                      <w:marTop w:val="0"/>
                      <w:marBottom w:val="0"/>
                      <w:divBdr>
                        <w:top w:val="none" w:sz="0" w:space="0" w:color="auto"/>
                        <w:left w:val="none" w:sz="0" w:space="0" w:color="auto"/>
                        <w:bottom w:val="none" w:sz="0" w:space="0" w:color="auto"/>
                        <w:right w:val="none" w:sz="0" w:space="0" w:color="auto"/>
                      </w:divBdr>
                      <w:divsChild>
                        <w:div w:id="194943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2137898">
      <w:bodyDiv w:val="1"/>
      <w:marLeft w:val="0"/>
      <w:marRight w:val="0"/>
      <w:marTop w:val="0"/>
      <w:marBottom w:val="0"/>
      <w:divBdr>
        <w:top w:val="none" w:sz="0" w:space="0" w:color="auto"/>
        <w:left w:val="none" w:sz="0" w:space="0" w:color="auto"/>
        <w:bottom w:val="none" w:sz="0" w:space="0" w:color="auto"/>
        <w:right w:val="none" w:sz="0" w:space="0" w:color="auto"/>
      </w:divBdr>
    </w:div>
    <w:div w:id="548029082">
      <w:bodyDiv w:val="1"/>
      <w:marLeft w:val="0"/>
      <w:marRight w:val="0"/>
      <w:marTop w:val="0"/>
      <w:marBottom w:val="0"/>
      <w:divBdr>
        <w:top w:val="none" w:sz="0" w:space="0" w:color="auto"/>
        <w:left w:val="none" w:sz="0" w:space="0" w:color="auto"/>
        <w:bottom w:val="none" w:sz="0" w:space="0" w:color="auto"/>
        <w:right w:val="none" w:sz="0" w:space="0" w:color="auto"/>
      </w:divBdr>
      <w:divsChild>
        <w:div w:id="475336296">
          <w:marLeft w:val="547"/>
          <w:marRight w:val="0"/>
          <w:marTop w:val="0"/>
          <w:marBottom w:val="0"/>
          <w:divBdr>
            <w:top w:val="none" w:sz="0" w:space="0" w:color="auto"/>
            <w:left w:val="none" w:sz="0" w:space="0" w:color="auto"/>
            <w:bottom w:val="none" w:sz="0" w:space="0" w:color="auto"/>
            <w:right w:val="none" w:sz="0" w:space="0" w:color="auto"/>
          </w:divBdr>
        </w:div>
        <w:div w:id="962079925">
          <w:marLeft w:val="547"/>
          <w:marRight w:val="0"/>
          <w:marTop w:val="0"/>
          <w:marBottom w:val="0"/>
          <w:divBdr>
            <w:top w:val="none" w:sz="0" w:space="0" w:color="auto"/>
            <w:left w:val="none" w:sz="0" w:space="0" w:color="auto"/>
            <w:bottom w:val="none" w:sz="0" w:space="0" w:color="auto"/>
            <w:right w:val="none" w:sz="0" w:space="0" w:color="auto"/>
          </w:divBdr>
        </w:div>
      </w:divsChild>
    </w:div>
    <w:div w:id="550382604">
      <w:bodyDiv w:val="1"/>
      <w:marLeft w:val="0"/>
      <w:marRight w:val="0"/>
      <w:marTop w:val="0"/>
      <w:marBottom w:val="0"/>
      <w:divBdr>
        <w:top w:val="none" w:sz="0" w:space="0" w:color="auto"/>
        <w:left w:val="none" w:sz="0" w:space="0" w:color="auto"/>
        <w:bottom w:val="none" w:sz="0" w:space="0" w:color="auto"/>
        <w:right w:val="none" w:sz="0" w:space="0" w:color="auto"/>
      </w:divBdr>
    </w:div>
    <w:div w:id="562375372">
      <w:bodyDiv w:val="1"/>
      <w:marLeft w:val="0"/>
      <w:marRight w:val="0"/>
      <w:marTop w:val="0"/>
      <w:marBottom w:val="0"/>
      <w:divBdr>
        <w:top w:val="none" w:sz="0" w:space="0" w:color="auto"/>
        <w:left w:val="none" w:sz="0" w:space="0" w:color="auto"/>
        <w:bottom w:val="none" w:sz="0" w:space="0" w:color="auto"/>
        <w:right w:val="none" w:sz="0" w:space="0" w:color="auto"/>
      </w:divBdr>
      <w:divsChild>
        <w:div w:id="1835098486">
          <w:marLeft w:val="0"/>
          <w:marRight w:val="0"/>
          <w:marTop w:val="0"/>
          <w:marBottom w:val="0"/>
          <w:divBdr>
            <w:top w:val="none" w:sz="0" w:space="0" w:color="auto"/>
            <w:left w:val="none" w:sz="0" w:space="0" w:color="auto"/>
            <w:bottom w:val="none" w:sz="0" w:space="0" w:color="auto"/>
            <w:right w:val="none" w:sz="0" w:space="0" w:color="auto"/>
          </w:divBdr>
          <w:divsChild>
            <w:div w:id="921719019">
              <w:marLeft w:val="0"/>
              <w:marRight w:val="0"/>
              <w:marTop w:val="0"/>
              <w:marBottom w:val="150"/>
              <w:divBdr>
                <w:top w:val="none" w:sz="0" w:space="0" w:color="auto"/>
                <w:left w:val="none" w:sz="0" w:space="0" w:color="auto"/>
                <w:bottom w:val="none" w:sz="0" w:space="0" w:color="auto"/>
                <w:right w:val="none" w:sz="0" w:space="0" w:color="auto"/>
              </w:divBdr>
              <w:divsChild>
                <w:div w:id="1729574537">
                  <w:marLeft w:val="0"/>
                  <w:marRight w:val="0"/>
                  <w:marTop w:val="0"/>
                  <w:marBottom w:val="0"/>
                  <w:divBdr>
                    <w:top w:val="none" w:sz="0" w:space="0" w:color="auto"/>
                    <w:left w:val="none" w:sz="0" w:space="0" w:color="auto"/>
                    <w:bottom w:val="none" w:sz="0" w:space="0" w:color="auto"/>
                    <w:right w:val="none" w:sz="0" w:space="0" w:color="auto"/>
                  </w:divBdr>
                  <w:divsChild>
                    <w:div w:id="88505305">
                      <w:marLeft w:val="0"/>
                      <w:marRight w:val="0"/>
                      <w:marTop w:val="0"/>
                      <w:marBottom w:val="0"/>
                      <w:divBdr>
                        <w:top w:val="none" w:sz="0" w:space="0" w:color="auto"/>
                        <w:left w:val="none" w:sz="0" w:space="0" w:color="auto"/>
                        <w:bottom w:val="none" w:sz="0" w:space="0" w:color="auto"/>
                        <w:right w:val="none" w:sz="0" w:space="0" w:color="auto"/>
                      </w:divBdr>
                      <w:divsChild>
                        <w:div w:id="1062293590">
                          <w:marLeft w:val="0"/>
                          <w:marRight w:val="0"/>
                          <w:marTop w:val="0"/>
                          <w:marBottom w:val="0"/>
                          <w:divBdr>
                            <w:top w:val="none" w:sz="0" w:space="0" w:color="auto"/>
                            <w:left w:val="none" w:sz="0" w:space="0" w:color="auto"/>
                            <w:bottom w:val="none" w:sz="0" w:space="0" w:color="auto"/>
                            <w:right w:val="none" w:sz="0" w:space="0" w:color="auto"/>
                          </w:divBdr>
                          <w:divsChild>
                            <w:div w:id="43212798">
                              <w:marLeft w:val="0"/>
                              <w:marRight w:val="0"/>
                              <w:marTop w:val="0"/>
                              <w:marBottom w:val="0"/>
                              <w:divBdr>
                                <w:top w:val="none" w:sz="0" w:space="0" w:color="auto"/>
                                <w:left w:val="none" w:sz="0" w:space="0" w:color="auto"/>
                                <w:bottom w:val="none" w:sz="0" w:space="0" w:color="auto"/>
                                <w:right w:val="none" w:sz="0" w:space="0" w:color="auto"/>
                              </w:divBdr>
                              <w:divsChild>
                                <w:div w:id="1789738662">
                                  <w:marLeft w:val="0"/>
                                  <w:marRight w:val="0"/>
                                  <w:marTop w:val="0"/>
                                  <w:marBottom w:val="0"/>
                                  <w:divBdr>
                                    <w:top w:val="none" w:sz="0" w:space="0" w:color="auto"/>
                                    <w:left w:val="none" w:sz="0" w:space="0" w:color="auto"/>
                                    <w:bottom w:val="none" w:sz="0" w:space="0" w:color="auto"/>
                                    <w:right w:val="none" w:sz="0" w:space="0" w:color="auto"/>
                                  </w:divBdr>
                                  <w:divsChild>
                                    <w:div w:id="12999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06604">
                      <w:marLeft w:val="0"/>
                      <w:marRight w:val="0"/>
                      <w:marTop w:val="0"/>
                      <w:marBottom w:val="0"/>
                      <w:divBdr>
                        <w:top w:val="none" w:sz="0" w:space="0" w:color="auto"/>
                        <w:left w:val="none" w:sz="0" w:space="0" w:color="auto"/>
                        <w:bottom w:val="none" w:sz="0" w:space="0" w:color="auto"/>
                        <w:right w:val="none" w:sz="0" w:space="0" w:color="auto"/>
                      </w:divBdr>
                      <w:divsChild>
                        <w:div w:id="2056389286">
                          <w:marLeft w:val="0"/>
                          <w:marRight w:val="0"/>
                          <w:marTop w:val="0"/>
                          <w:marBottom w:val="0"/>
                          <w:divBdr>
                            <w:top w:val="none" w:sz="0" w:space="0" w:color="auto"/>
                            <w:left w:val="none" w:sz="0" w:space="0" w:color="auto"/>
                            <w:bottom w:val="none" w:sz="0" w:space="0" w:color="auto"/>
                            <w:right w:val="none" w:sz="0" w:space="0" w:color="auto"/>
                          </w:divBdr>
                          <w:divsChild>
                            <w:div w:id="629751645">
                              <w:marLeft w:val="0"/>
                              <w:marRight w:val="0"/>
                              <w:marTop w:val="0"/>
                              <w:marBottom w:val="0"/>
                              <w:divBdr>
                                <w:top w:val="none" w:sz="0" w:space="0" w:color="auto"/>
                                <w:left w:val="none" w:sz="0" w:space="0" w:color="auto"/>
                                <w:bottom w:val="none" w:sz="0" w:space="0" w:color="auto"/>
                                <w:right w:val="none" w:sz="0" w:space="0" w:color="auto"/>
                              </w:divBdr>
                              <w:divsChild>
                                <w:div w:id="702364303">
                                  <w:marLeft w:val="0"/>
                                  <w:marRight w:val="0"/>
                                  <w:marTop w:val="0"/>
                                  <w:marBottom w:val="0"/>
                                  <w:divBdr>
                                    <w:top w:val="none" w:sz="0" w:space="0" w:color="auto"/>
                                    <w:left w:val="none" w:sz="0" w:space="0" w:color="auto"/>
                                    <w:bottom w:val="none" w:sz="0" w:space="0" w:color="auto"/>
                                    <w:right w:val="none" w:sz="0" w:space="0" w:color="auto"/>
                                  </w:divBdr>
                                  <w:divsChild>
                                    <w:div w:id="5747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368541">
                      <w:marLeft w:val="0"/>
                      <w:marRight w:val="0"/>
                      <w:marTop w:val="0"/>
                      <w:marBottom w:val="0"/>
                      <w:divBdr>
                        <w:top w:val="none" w:sz="0" w:space="0" w:color="auto"/>
                        <w:left w:val="none" w:sz="0" w:space="0" w:color="auto"/>
                        <w:bottom w:val="none" w:sz="0" w:space="0" w:color="auto"/>
                        <w:right w:val="none" w:sz="0" w:space="0" w:color="auto"/>
                      </w:divBdr>
                      <w:divsChild>
                        <w:div w:id="687410104">
                          <w:marLeft w:val="0"/>
                          <w:marRight w:val="0"/>
                          <w:marTop w:val="0"/>
                          <w:marBottom w:val="0"/>
                          <w:divBdr>
                            <w:top w:val="none" w:sz="0" w:space="0" w:color="auto"/>
                            <w:left w:val="none" w:sz="0" w:space="0" w:color="auto"/>
                            <w:bottom w:val="none" w:sz="0" w:space="0" w:color="auto"/>
                            <w:right w:val="none" w:sz="0" w:space="0" w:color="auto"/>
                          </w:divBdr>
                          <w:divsChild>
                            <w:div w:id="2008242163">
                              <w:marLeft w:val="0"/>
                              <w:marRight w:val="0"/>
                              <w:marTop w:val="0"/>
                              <w:marBottom w:val="0"/>
                              <w:divBdr>
                                <w:top w:val="none" w:sz="0" w:space="0" w:color="auto"/>
                                <w:left w:val="none" w:sz="0" w:space="0" w:color="auto"/>
                                <w:bottom w:val="none" w:sz="0" w:space="0" w:color="auto"/>
                                <w:right w:val="none" w:sz="0" w:space="0" w:color="auto"/>
                              </w:divBdr>
                              <w:divsChild>
                                <w:div w:id="2060392723">
                                  <w:marLeft w:val="0"/>
                                  <w:marRight w:val="0"/>
                                  <w:marTop w:val="0"/>
                                  <w:marBottom w:val="0"/>
                                  <w:divBdr>
                                    <w:top w:val="none" w:sz="0" w:space="0" w:color="auto"/>
                                    <w:left w:val="none" w:sz="0" w:space="0" w:color="auto"/>
                                    <w:bottom w:val="none" w:sz="0" w:space="0" w:color="auto"/>
                                    <w:right w:val="none" w:sz="0" w:space="0" w:color="auto"/>
                                  </w:divBdr>
                                  <w:divsChild>
                                    <w:div w:id="151842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041115">
                      <w:marLeft w:val="0"/>
                      <w:marRight w:val="0"/>
                      <w:marTop w:val="0"/>
                      <w:marBottom w:val="0"/>
                      <w:divBdr>
                        <w:top w:val="none" w:sz="0" w:space="0" w:color="auto"/>
                        <w:left w:val="none" w:sz="0" w:space="0" w:color="auto"/>
                        <w:bottom w:val="none" w:sz="0" w:space="0" w:color="auto"/>
                        <w:right w:val="none" w:sz="0" w:space="0" w:color="auto"/>
                      </w:divBdr>
                      <w:divsChild>
                        <w:div w:id="805003972">
                          <w:marLeft w:val="0"/>
                          <w:marRight w:val="0"/>
                          <w:marTop w:val="0"/>
                          <w:marBottom w:val="0"/>
                          <w:divBdr>
                            <w:top w:val="none" w:sz="0" w:space="0" w:color="auto"/>
                            <w:left w:val="none" w:sz="0" w:space="0" w:color="auto"/>
                            <w:bottom w:val="none" w:sz="0" w:space="0" w:color="auto"/>
                            <w:right w:val="none" w:sz="0" w:space="0" w:color="auto"/>
                          </w:divBdr>
                          <w:divsChild>
                            <w:div w:id="578101785">
                              <w:marLeft w:val="0"/>
                              <w:marRight w:val="0"/>
                              <w:marTop w:val="0"/>
                              <w:marBottom w:val="0"/>
                              <w:divBdr>
                                <w:top w:val="none" w:sz="0" w:space="0" w:color="auto"/>
                                <w:left w:val="none" w:sz="0" w:space="0" w:color="auto"/>
                                <w:bottom w:val="none" w:sz="0" w:space="0" w:color="auto"/>
                                <w:right w:val="none" w:sz="0" w:space="0" w:color="auto"/>
                              </w:divBdr>
                              <w:divsChild>
                                <w:div w:id="1598825118">
                                  <w:marLeft w:val="0"/>
                                  <w:marRight w:val="0"/>
                                  <w:marTop w:val="75"/>
                                  <w:marBottom w:val="150"/>
                                  <w:divBdr>
                                    <w:top w:val="none" w:sz="0" w:space="0" w:color="auto"/>
                                    <w:left w:val="none" w:sz="0" w:space="0" w:color="auto"/>
                                    <w:bottom w:val="none" w:sz="0" w:space="0" w:color="auto"/>
                                    <w:right w:val="none" w:sz="0" w:space="0" w:color="auto"/>
                                  </w:divBdr>
                                  <w:divsChild>
                                    <w:div w:id="1677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709050">
                      <w:marLeft w:val="0"/>
                      <w:marRight w:val="0"/>
                      <w:marTop w:val="0"/>
                      <w:marBottom w:val="0"/>
                      <w:divBdr>
                        <w:top w:val="none" w:sz="0" w:space="0" w:color="auto"/>
                        <w:left w:val="none" w:sz="0" w:space="0" w:color="auto"/>
                        <w:bottom w:val="none" w:sz="0" w:space="0" w:color="auto"/>
                        <w:right w:val="none" w:sz="0" w:space="0" w:color="auto"/>
                      </w:divBdr>
                      <w:divsChild>
                        <w:div w:id="663507536">
                          <w:marLeft w:val="0"/>
                          <w:marRight w:val="0"/>
                          <w:marTop w:val="0"/>
                          <w:marBottom w:val="0"/>
                          <w:divBdr>
                            <w:top w:val="none" w:sz="0" w:space="0" w:color="auto"/>
                            <w:left w:val="none" w:sz="0" w:space="0" w:color="auto"/>
                            <w:bottom w:val="none" w:sz="0" w:space="0" w:color="auto"/>
                            <w:right w:val="none" w:sz="0" w:space="0" w:color="auto"/>
                          </w:divBdr>
                          <w:divsChild>
                            <w:div w:id="1850947882">
                              <w:marLeft w:val="0"/>
                              <w:marRight w:val="0"/>
                              <w:marTop w:val="0"/>
                              <w:marBottom w:val="0"/>
                              <w:divBdr>
                                <w:top w:val="none" w:sz="0" w:space="0" w:color="auto"/>
                                <w:left w:val="none" w:sz="0" w:space="0" w:color="auto"/>
                                <w:bottom w:val="none" w:sz="0" w:space="0" w:color="auto"/>
                                <w:right w:val="none" w:sz="0" w:space="0" w:color="auto"/>
                              </w:divBdr>
                              <w:divsChild>
                                <w:div w:id="11105518">
                                  <w:marLeft w:val="0"/>
                                  <w:marRight w:val="0"/>
                                  <w:marTop w:val="0"/>
                                  <w:marBottom w:val="0"/>
                                  <w:divBdr>
                                    <w:top w:val="none" w:sz="0" w:space="0" w:color="auto"/>
                                    <w:left w:val="none" w:sz="0" w:space="0" w:color="auto"/>
                                    <w:bottom w:val="none" w:sz="0" w:space="0" w:color="auto"/>
                                    <w:right w:val="none" w:sz="0" w:space="0" w:color="auto"/>
                                  </w:divBdr>
                                  <w:divsChild>
                                    <w:div w:id="64651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3274960">
      <w:bodyDiv w:val="1"/>
      <w:marLeft w:val="0"/>
      <w:marRight w:val="0"/>
      <w:marTop w:val="0"/>
      <w:marBottom w:val="0"/>
      <w:divBdr>
        <w:top w:val="none" w:sz="0" w:space="0" w:color="auto"/>
        <w:left w:val="none" w:sz="0" w:space="0" w:color="auto"/>
        <w:bottom w:val="none" w:sz="0" w:space="0" w:color="auto"/>
        <w:right w:val="none" w:sz="0" w:space="0" w:color="auto"/>
      </w:divBdr>
    </w:div>
    <w:div w:id="617221734">
      <w:bodyDiv w:val="1"/>
      <w:marLeft w:val="0"/>
      <w:marRight w:val="0"/>
      <w:marTop w:val="0"/>
      <w:marBottom w:val="0"/>
      <w:divBdr>
        <w:top w:val="none" w:sz="0" w:space="0" w:color="auto"/>
        <w:left w:val="none" w:sz="0" w:space="0" w:color="auto"/>
        <w:bottom w:val="none" w:sz="0" w:space="0" w:color="auto"/>
        <w:right w:val="none" w:sz="0" w:space="0" w:color="auto"/>
      </w:divBdr>
      <w:divsChild>
        <w:div w:id="1190950202">
          <w:marLeft w:val="547"/>
          <w:marRight w:val="0"/>
          <w:marTop w:val="0"/>
          <w:marBottom w:val="0"/>
          <w:divBdr>
            <w:top w:val="none" w:sz="0" w:space="0" w:color="auto"/>
            <w:left w:val="none" w:sz="0" w:space="0" w:color="auto"/>
            <w:bottom w:val="none" w:sz="0" w:space="0" w:color="auto"/>
            <w:right w:val="none" w:sz="0" w:space="0" w:color="auto"/>
          </w:divBdr>
        </w:div>
        <w:div w:id="1747069512">
          <w:marLeft w:val="547"/>
          <w:marRight w:val="0"/>
          <w:marTop w:val="0"/>
          <w:marBottom w:val="0"/>
          <w:divBdr>
            <w:top w:val="none" w:sz="0" w:space="0" w:color="auto"/>
            <w:left w:val="none" w:sz="0" w:space="0" w:color="auto"/>
            <w:bottom w:val="none" w:sz="0" w:space="0" w:color="auto"/>
            <w:right w:val="none" w:sz="0" w:space="0" w:color="auto"/>
          </w:divBdr>
        </w:div>
      </w:divsChild>
    </w:div>
    <w:div w:id="618610313">
      <w:bodyDiv w:val="1"/>
      <w:marLeft w:val="0"/>
      <w:marRight w:val="0"/>
      <w:marTop w:val="0"/>
      <w:marBottom w:val="0"/>
      <w:divBdr>
        <w:top w:val="none" w:sz="0" w:space="0" w:color="auto"/>
        <w:left w:val="none" w:sz="0" w:space="0" w:color="auto"/>
        <w:bottom w:val="none" w:sz="0" w:space="0" w:color="auto"/>
        <w:right w:val="none" w:sz="0" w:space="0" w:color="auto"/>
      </w:divBdr>
      <w:divsChild>
        <w:div w:id="399988216">
          <w:marLeft w:val="0"/>
          <w:marRight w:val="0"/>
          <w:marTop w:val="0"/>
          <w:marBottom w:val="0"/>
          <w:divBdr>
            <w:top w:val="none" w:sz="0" w:space="0" w:color="auto"/>
            <w:left w:val="none" w:sz="0" w:space="0" w:color="auto"/>
            <w:bottom w:val="none" w:sz="0" w:space="0" w:color="auto"/>
            <w:right w:val="none" w:sz="0" w:space="0" w:color="auto"/>
          </w:divBdr>
          <w:divsChild>
            <w:div w:id="1929726368">
              <w:marLeft w:val="0"/>
              <w:marRight w:val="0"/>
              <w:marTop w:val="0"/>
              <w:marBottom w:val="150"/>
              <w:divBdr>
                <w:top w:val="none" w:sz="0" w:space="0" w:color="auto"/>
                <w:left w:val="none" w:sz="0" w:space="0" w:color="auto"/>
                <w:bottom w:val="none" w:sz="0" w:space="0" w:color="auto"/>
                <w:right w:val="none" w:sz="0" w:space="0" w:color="auto"/>
              </w:divBdr>
              <w:divsChild>
                <w:div w:id="1479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980712">
      <w:bodyDiv w:val="1"/>
      <w:marLeft w:val="0"/>
      <w:marRight w:val="0"/>
      <w:marTop w:val="0"/>
      <w:marBottom w:val="0"/>
      <w:divBdr>
        <w:top w:val="none" w:sz="0" w:space="0" w:color="auto"/>
        <w:left w:val="none" w:sz="0" w:space="0" w:color="auto"/>
        <w:bottom w:val="none" w:sz="0" w:space="0" w:color="auto"/>
        <w:right w:val="none" w:sz="0" w:space="0" w:color="auto"/>
      </w:divBdr>
    </w:div>
    <w:div w:id="655962495">
      <w:bodyDiv w:val="1"/>
      <w:marLeft w:val="0"/>
      <w:marRight w:val="0"/>
      <w:marTop w:val="0"/>
      <w:marBottom w:val="0"/>
      <w:divBdr>
        <w:top w:val="none" w:sz="0" w:space="0" w:color="auto"/>
        <w:left w:val="none" w:sz="0" w:space="0" w:color="auto"/>
        <w:bottom w:val="none" w:sz="0" w:space="0" w:color="auto"/>
        <w:right w:val="none" w:sz="0" w:space="0" w:color="auto"/>
      </w:divBdr>
      <w:divsChild>
        <w:div w:id="1242060470">
          <w:marLeft w:val="0"/>
          <w:marRight w:val="0"/>
          <w:marTop w:val="0"/>
          <w:marBottom w:val="0"/>
          <w:divBdr>
            <w:top w:val="none" w:sz="0" w:space="0" w:color="auto"/>
            <w:left w:val="none" w:sz="0" w:space="0" w:color="auto"/>
            <w:bottom w:val="none" w:sz="0" w:space="0" w:color="auto"/>
            <w:right w:val="none" w:sz="0" w:space="0" w:color="auto"/>
          </w:divBdr>
          <w:divsChild>
            <w:div w:id="354579563">
              <w:marLeft w:val="0"/>
              <w:marRight w:val="0"/>
              <w:marTop w:val="0"/>
              <w:marBottom w:val="0"/>
              <w:divBdr>
                <w:top w:val="none" w:sz="0" w:space="0" w:color="auto"/>
                <w:left w:val="none" w:sz="0" w:space="0" w:color="auto"/>
                <w:bottom w:val="none" w:sz="0" w:space="0" w:color="auto"/>
                <w:right w:val="none" w:sz="0" w:space="0" w:color="auto"/>
              </w:divBdr>
              <w:divsChild>
                <w:div w:id="365908404">
                  <w:marLeft w:val="0"/>
                  <w:marRight w:val="0"/>
                  <w:marTop w:val="0"/>
                  <w:marBottom w:val="0"/>
                  <w:divBdr>
                    <w:top w:val="none" w:sz="0" w:space="0" w:color="auto"/>
                    <w:left w:val="none" w:sz="0" w:space="0" w:color="auto"/>
                    <w:bottom w:val="none" w:sz="0" w:space="0" w:color="auto"/>
                    <w:right w:val="none" w:sz="0" w:space="0" w:color="auto"/>
                  </w:divBdr>
                  <w:divsChild>
                    <w:div w:id="1704477871">
                      <w:marLeft w:val="0"/>
                      <w:marRight w:val="0"/>
                      <w:marTop w:val="0"/>
                      <w:marBottom w:val="0"/>
                      <w:divBdr>
                        <w:top w:val="none" w:sz="0" w:space="0" w:color="auto"/>
                        <w:left w:val="none" w:sz="0" w:space="0" w:color="auto"/>
                        <w:bottom w:val="none" w:sz="0" w:space="0" w:color="auto"/>
                        <w:right w:val="none" w:sz="0" w:space="0" w:color="auto"/>
                      </w:divBdr>
                      <w:divsChild>
                        <w:div w:id="1072049932">
                          <w:marLeft w:val="13380"/>
                          <w:marRight w:val="0"/>
                          <w:marTop w:val="0"/>
                          <w:marBottom w:val="0"/>
                          <w:divBdr>
                            <w:top w:val="none" w:sz="0" w:space="0" w:color="auto"/>
                            <w:left w:val="none" w:sz="0" w:space="0" w:color="auto"/>
                            <w:bottom w:val="none" w:sz="0" w:space="0" w:color="auto"/>
                            <w:right w:val="none" w:sz="0" w:space="0" w:color="auto"/>
                          </w:divBdr>
                          <w:divsChild>
                            <w:div w:id="205290666">
                              <w:marLeft w:val="0"/>
                              <w:marRight w:val="0"/>
                              <w:marTop w:val="0"/>
                              <w:marBottom w:val="420"/>
                              <w:divBdr>
                                <w:top w:val="none" w:sz="0" w:space="0" w:color="auto"/>
                                <w:left w:val="none" w:sz="0" w:space="0" w:color="auto"/>
                                <w:bottom w:val="none" w:sz="0" w:space="0" w:color="auto"/>
                                <w:right w:val="none" w:sz="0" w:space="0" w:color="auto"/>
                              </w:divBdr>
                              <w:divsChild>
                                <w:div w:id="1388261870">
                                  <w:marLeft w:val="0"/>
                                  <w:marRight w:val="0"/>
                                  <w:marTop w:val="0"/>
                                  <w:marBottom w:val="0"/>
                                  <w:divBdr>
                                    <w:top w:val="none" w:sz="0" w:space="0" w:color="auto"/>
                                    <w:left w:val="none" w:sz="0" w:space="0" w:color="auto"/>
                                    <w:bottom w:val="none" w:sz="0" w:space="0" w:color="auto"/>
                                    <w:right w:val="none" w:sz="0" w:space="0" w:color="auto"/>
                                  </w:divBdr>
                                  <w:divsChild>
                                    <w:div w:id="1752968928">
                                      <w:marLeft w:val="0"/>
                                      <w:marRight w:val="0"/>
                                      <w:marTop w:val="0"/>
                                      <w:marBottom w:val="0"/>
                                      <w:divBdr>
                                        <w:top w:val="none" w:sz="0" w:space="0" w:color="auto"/>
                                        <w:left w:val="none" w:sz="0" w:space="0" w:color="auto"/>
                                        <w:bottom w:val="none" w:sz="0" w:space="0" w:color="auto"/>
                                        <w:right w:val="none" w:sz="0" w:space="0" w:color="auto"/>
                                      </w:divBdr>
                                      <w:divsChild>
                                        <w:div w:id="1384017313">
                                          <w:marLeft w:val="0"/>
                                          <w:marRight w:val="0"/>
                                          <w:marTop w:val="0"/>
                                          <w:marBottom w:val="0"/>
                                          <w:divBdr>
                                            <w:top w:val="none" w:sz="0" w:space="0" w:color="auto"/>
                                            <w:left w:val="none" w:sz="0" w:space="0" w:color="auto"/>
                                            <w:bottom w:val="none" w:sz="0" w:space="0" w:color="auto"/>
                                            <w:right w:val="none" w:sz="0" w:space="0" w:color="auto"/>
                                          </w:divBdr>
                                          <w:divsChild>
                                            <w:div w:id="1164005744">
                                              <w:marLeft w:val="0"/>
                                              <w:marRight w:val="0"/>
                                              <w:marTop w:val="0"/>
                                              <w:marBottom w:val="0"/>
                                              <w:divBdr>
                                                <w:top w:val="none" w:sz="0" w:space="0" w:color="auto"/>
                                                <w:left w:val="none" w:sz="0" w:space="0" w:color="auto"/>
                                                <w:bottom w:val="none" w:sz="0" w:space="0" w:color="auto"/>
                                                <w:right w:val="none" w:sz="0" w:space="0" w:color="auto"/>
                                              </w:divBdr>
                                              <w:divsChild>
                                                <w:div w:id="593636554">
                                                  <w:marLeft w:val="0"/>
                                                  <w:marRight w:val="0"/>
                                                  <w:marTop w:val="0"/>
                                                  <w:marBottom w:val="0"/>
                                                  <w:divBdr>
                                                    <w:top w:val="none" w:sz="0" w:space="0" w:color="auto"/>
                                                    <w:left w:val="none" w:sz="0" w:space="0" w:color="auto"/>
                                                    <w:bottom w:val="none" w:sz="0" w:space="0" w:color="auto"/>
                                                    <w:right w:val="none" w:sz="0" w:space="0" w:color="auto"/>
                                                  </w:divBdr>
                                                  <w:divsChild>
                                                    <w:div w:id="866913161">
                                                      <w:marLeft w:val="0"/>
                                                      <w:marRight w:val="0"/>
                                                      <w:marTop w:val="0"/>
                                                      <w:marBottom w:val="0"/>
                                                      <w:divBdr>
                                                        <w:top w:val="none" w:sz="0" w:space="0" w:color="auto"/>
                                                        <w:left w:val="none" w:sz="0" w:space="0" w:color="auto"/>
                                                        <w:bottom w:val="none" w:sz="0" w:space="0" w:color="auto"/>
                                                        <w:right w:val="none" w:sz="0" w:space="0" w:color="auto"/>
                                                      </w:divBdr>
                                                      <w:divsChild>
                                                        <w:div w:id="1103107382">
                                                          <w:marLeft w:val="0"/>
                                                          <w:marRight w:val="0"/>
                                                          <w:marTop w:val="0"/>
                                                          <w:marBottom w:val="0"/>
                                                          <w:divBdr>
                                                            <w:top w:val="none" w:sz="0" w:space="0" w:color="auto"/>
                                                            <w:left w:val="none" w:sz="0" w:space="0" w:color="auto"/>
                                                            <w:bottom w:val="none" w:sz="0" w:space="0" w:color="auto"/>
                                                            <w:right w:val="none" w:sz="0" w:space="0" w:color="auto"/>
                                                          </w:divBdr>
                                                          <w:divsChild>
                                                            <w:div w:id="690953950">
                                                              <w:marLeft w:val="0"/>
                                                              <w:marRight w:val="0"/>
                                                              <w:marTop w:val="0"/>
                                                              <w:marBottom w:val="0"/>
                                                              <w:divBdr>
                                                                <w:top w:val="none" w:sz="0" w:space="0" w:color="auto"/>
                                                                <w:left w:val="none" w:sz="0" w:space="0" w:color="auto"/>
                                                                <w:bottom w:val="none" w:sz="0" w:space="0" w:color="auto"/>
                                                                <w:right w:val="none" w:sz="0" w:space="0" w:color="auto"/>
                                                              </w:divBdr>
                                                              <w:divsChild>
                                                                <w:div w:id="1419670670">
                                                                  <w:marLeft w:val="0"/>
                                                                  <w:marRight w:val="0"/>
                                                                  <w:marTop w:val="0"/>
                                                                  <w:marBottom w:val="0"/>
                                                                  <w:divBdr>
                                                                    <w:top w:val="none" w:sz="0" w:space="0" w:color="auto"/>
                                                                    <w:left w:val="none" w:sz="0" w:space="0" w:color="auto"/>
                                                                    <w:bottom w:val="none" w:sz="0" w:space="0" w:color="auto"/>
                                                                    <w:right w:val="none" w:sz="0" w:space="0" w:color="auto"/>
                                                                  </w:divBdr>
                                                                  <w:divsChild>
                                                                    <w:div w:id="1688168444">
                                                                      <w:marLeft w:val="0"/>
                                                                      <w:marRight w:val="0"/>
                                                                      <w:marTop w:val="0"/>
                                                                      <w:marBottom w:val="0"/>
                                                                      <w:divBdr>
                                                                        <w:top w:val="none" w:sz="0" w:space="0" w:color="auto"/>
                                                                        <w:left w:val="none" w:sz="0" w:space="0" w:color="auto"/>
                                                                        <w:bottom w:val="none" w:sz="0" w:space="0" w:color="auto"/>
                                                                        <w:right w:val="none" w:sz="0" w:space="0" w:color="auto"/>
                                                                      </w:divBdr>
                                                                      <w:divsChild>
                                                                        <w:div w:id="205707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3976307">
      <w:bodyDiv w:val="1"/>
      <w:marLeft w:val="0"/>
      <w:marRight w:val="0"/>
      <w:marTop w:val="0"/>
      <w:marBottom w:val="0"/>
      <w:divBdr>
        <w:top w:val="none" w:sz="0" w:space="0" w:color="auto"/>
        <w:left w:val="none" w:sz="0" w:space="0" w:color="auto"/>
        <w:bottom w:val="none" w:sz="0" w:space="0" w:color="auto"/>
        <w:right w:val="none" w:sz="0" w:space="0" w:color="auto"/>
      </w:divBdr>
      <w:divsChild>
        <w:div w:id="132531599">
          <w:marLeft w:val="547"/>
          <w:marRight w:val="0"/>
          <w:marTop w:val="200"/>
          <w:marBottom w:val="0"/>
          <w:divBdr>
            <w:top w:val="none" w:sz="0" w:space="0" w:color="auto"/>
            <w:left w:val="none" w:sz="0" w:space="0" w:color="auto"/>
            <w:bottom w:val="none" w:sz="0" w:space="0" w:color="auto"/>
            <w:right w:val="none" w:sz="0" w:space="0" w:color="auto"/>
          </w:divBdr>
        </w:div>
      </w:divsChild>
    </w:div>
    <w:div w:id="677318161">
      <w:bodyDiv w:val="1"/>
      <w:marLeft w:val="0"/>
      <w:marRight w:val="0"/>
      <w:marTop w:val="0"/>
      <w:marBottom w:val="0"/>
      <w:divBdr>
        <w:top w:val="none" w:sz="0" w:space="0" w:color="auto"/>
        <w:left w:val="none" w:sz="0" w:space="0" w:color="auto"/>
        <w:bottom w:val="none" w:sz="0" w:space="0" w:color="auto"/>
        <w:right w:val="none" w:sz="0" w:space="0" w:color="auto"/>
      </w:divBdr>
    </w:div>
    <w:div w:id="680083546">
      <w:bodyDiv w:val="1"/>
      <w:marLeft w:val="0"/>
      <w:marRight w:val="0"/>
      <w:marTop w:val="0"/>
      <w:marBottom w:val="0"/>
      <w:divBdr>
        <w:top w:val="none" w:sz="0" w:space="0" w:color="auto"/>
        <w:left w:val="none" w:sz="0" w:space="0" w:color="auto"/>
        <w:bottom w:val="none" w:sz="0" w:space="0" w:color="auto"/>
        <w:right w:val="none" w:sz="0" w:space="0" w:color="auto"/>
      </w:divBdr>
    </w:div>
    <w:div w:id="688529654">
      <w:bodyDiv w:val="1"/>
      <w:marLeft w:val="0"/>
      <w:marRight w:val="0"/>
      <w:marTop w:val="0"/>
      <w:marBottom w:val="0"/>
      <w:divBdr>
        <w:top w:val="none" w:sz="0" w:space="0" w:color="auto"/>
        <w:left w:val="none" w:sz="0" w:space="0" w:color="auto"/>
        <w:bottom w:val="none" w:sz="0" w:space="0" w:color="auto"/>
        <w:right w:val="none" w:sz="0" w:space="0" w:color="auto"/>
      </w:divBdr>
    </w:div>
    <w:div w:id="755978012">
      <w:bodyDiv w:val="1"/>
      <w:marLeft w:val="0"/>
      <w:marRight w:val="0"/>
      <w:marTop w:val="0"/>
      <w:marBottom w:val="0"/>
      <w:divBdr>
        <w:top w:val="none" w:sz="0" w:space="0" w:color="auto"/>
        <w:left w:val="none" w:sz="0" w:space="0" w:color="auto"/>
        <w:bottom w:val="none" w:sz="0" w:space="0" w:color="auto"/>
        <w:right w:val="none" w:sz="0" w:space="0" w:color="auto"/>
      </w:divBdr>
    </w:div>
    <w:div w:id="776023471">
      <w:bodyDiv w:val="1"/>
      <w:marLeft w:val="0"/>
      <w:marRight w:val="0"/>
      <w:marTop w:val="0"/>
      <w:marBottom w:val="0"/>
      <w:divBdr>
        <w:top w:val="none" w:sz="0" w:space="0" w:color="auto"/>
        <w:left w:val="none" w:sz="0" w:space="0" w:color="auto"/>
        <w:bottom w:val="none" w:sz="0" w:space="0" w:color="auto"/>
        <w:right w:val="none" w:sz="0" w:space="0" w:color="auto"/>
      </w:divBdr>
      <w:divsChild>
        <w:div w:id="1237670135">
          <w:marLeft w:val="547"/>
          <w:marRight w:val="0"/>
          <w:marTop w:val="200"/>
          <w:marBottom w:val="0"/>
          <w:divBdr>
            <w:top w:val="none" w:sz="0" w:space="0" w:color="auto"/>
            <w:left w:val="none" w:sz="0" w:space="0" w:color="auto"/>
            <w:bottom w:val="none" w:sz="0" w:space="0" w:color="auto"/>
            <w:right w:val="none" w:sz="0" w:space="0" w:color="auto"/>
          </w:divBdr>
        </w:div>
        <w:div w:id="2116242065">
          <w:marLeft w:val="547"/>
          <w:marRight w:val="0"/>
          <w:marTop w:val="200"/>
          <w:marBottom w:val="0"/>
          <w:divBdr>
            <w:top w:val="none" w:sz="0" w:space="0" w:color="auto"/>
            <w:left w:val="none" w:sz="0" w:space="0" w:color="auto"/>
            <w:bottom w:val="none" w:sz="0" w:space="0" w:color="auto"/>
            <w:right w:val="none" w:sz="0" w:space="0" w:color="auto"/>
          </w:divBdr>
        </w:div>
      </w:divsChild>
    </w:div>
    <w:div w:id="808207589">
      <w:bodyDiv w:val="1"/>
      <w:marLeft w:val="0"/>
      <w:marRight w:val="0"/>
      <w:marTop w:val="0"/>
      <w:marBottom w:val="0"/>
      <w:divBdr>
        <w:top w:val="none" w:sz="0" w:space="0" w:color="auto"/>
        <w:left w:val="none" w:sz="0" w:space="0" w:color="auto"/>
        <w:bottom w:val="none" w:sz="0" w:space="0" w:color="auto"/>
        <w:right w:val="none" w:sz="0" w:space="0" w:color="auto"/>
      </w:divBdr>
      <w:divsChild>
        <w:div w:id="1944145830">
          <w:marLeft w:val="720"/>
          <w:marRight w:val="0"/>
          <w:marTop w:val="200"/>
          <w:marBottom w:val="0"/>
          <w:divBdr>
            <w:top w:val="none" w:sz="0" w:space="0" w:color="auto"/>
            <w:left w:val="none" w:sz="0" w:space="0" w:color="auto"/>
            <w:bottom w:val="none" w:sz="0" w:space="0" w:color="auto"/>
            <w:right w:val="none" w:sz="0" w:space="0" w:color="auto"/>
          </w:divBdr>
        </w:div>
      </w:divsChild>
    </w:div>
    <w:div w:id="839124356">
      <w:bodyDiv w:val="1"/>
      <w:marLeft w:val="0"/>
      <w:marRight w:val="0"/>
      <w:marTop w:val="0"/>
      <w:marBottom w:val="0"/>
      <w:divBdr>
        <w:top w:val="none" w:sz="0" w:space="0" w:color="auto"/>
        <w:left w:val="none" w:sz="0" w:space="0" w:color="auto"/>
        <w:bottom w:val="none" w:sz="0" w:space="0" w:color="auto"/>
        <w:right w:val="none" w:sz="0" w:space="0" w:color="auto"/>
      </w:divBdr>
      <w:divsChild>
        <w:div w:id="1672878256">
          <w:marLeft w:val="0"/>
          <w:marRight w:val="0"/>
          <w:marTop w:val="0"/>
          <w:marBottom w:val="0"/>
          <w:divBdr>
            <w:top w:val="none" w:sz="0" w:space="0" w:color="auto"/>
            <w:left w:val="none" w:sz="0" w:space="0" w:color="auto"/>
            <w:bottom w:val="none" w:sz="0" w:space="0" w:color="auto"/>
            <w:right w:val="none" w:sz="0" w:space="0" w:color="auto"/>
          </w:divBdr>
          <w:divsChild>
            <w:div w:id="102116234">
              <w:marLeft w:val="0"/>
              <w:marRight w:val="0"/>
              <w:marTop w:val="0"/>
              <w:marBottom w:val="0"/>
              <w:divBdr>
                <w:top w:val="none" w:sz="0" w:space="0" w:color="auto"/>
                <w:left w:val="none" w:sz="0" w:space="0" w:color="auto"/>
                <w:bottom w:val="none" w:sz="0" w:space="0" w:color="auto"/>
                <w:right w:val="none" w:sz="0" w:space="0" w:color="auto"/>
              </w:divBdr>
              <w:divsChild>
                <w:div w:id="701322286">
                  <w:marLeft w:val="0"/>
                  <w:marRight w:val="0"/>
                  <w:marTop w:val="0"/>
                  <w:marBottom w:val="0"/>
                  <w:divBdr>
                    <w:top w:val="none" w:sz="0" w:space="0" w:color="auto"/>
                    <w:left w:val="none" w:sz="0" w:space="0" w:color="auto"/>
                    <w:bottom w:val="none" w:sz="0" w:space="0" w:color="auto"/>
                    <w:right w:val="none" w:sz="0" w:space="0" w:color="auto"/>
                  </w:divBdr>
                  <w:divsChild>
                    <w:div w:id="1974677728">
                      <w:marLeft w:val="150"/>
                      <w:marRight w:val="0"/>
                      <w:marTop w:val="0"/>
                      <w:marBottom w:val="0"/>
                      <w:divBdr>
                        <w:top w:val="none" w:sz="0" w:space="0" w:color="auto"/>
                        <w:left w:val="none" w:sz="0" w:space="0" w:color="auto"/>
                        <w:bottom w:val="none" w:sz="0" w:space="0" w:color="auto"/>
                        <w:right w:val="none" w:sz="0" w:space="0" w:color="auto"/>
                      </w:divBdr>
                      <w:divsChild>
                        <w:div w:id="1145002347">
                          <w:marLeft w:val="0"/>
                          <w:marRight w:val="0"/>
                          <w:marTop w:val="0"/>
                          <w:marBottom w:val="150"/>
                          <w:divBdr>
                            <w:top w:val="none" w:sz="0" w:space="0" w:color="auto"/>
                            <w:left w:val="none" w:sz="0" w:space="0" w:color="auto"/>
                            <w:bottom w:val="none" w:sz="0" w:space="0" w:color="auto"/>
                            <w:right w:val="none" w:sz="0" w:space="0" w:color="auto"/>
                          </w:divBdr>
                          <w:divsChild>
                            <w:div w:id="438179857">
                              <w:marLeft w:val="0"/>
                              <w:marRight w:val="0"/>
                              <w:marTop w:val="0"/>
                              <w:marBottom w:val="0"/>
                              <w:divBdr>
                                <w:top w:val="none" w:sz="0" w:space="0" w:color="auto"/>
                                <w:left w:val="none" w:sz="0" w:space="0" w:color="auto"/>
                                <w:bottom w:val="none" w:sz="0" w:space="0" w:color="auto"/>
                                <w:right w:val="none" w:sz="0" w:space="0" w:color="auto"/>
                              </w:divBdr>
                              <w:divsChild>
                                <w:div w:id="1711951414">
                                  <w:marLeft w:val="0"/>
                                  <w:marRight w:val="0"/>
                                  <w:marTop w:val="0"/>
                                  <w:marBottom w:val="0"/>
                                  <w:divBdr>
                                    <w:top w:val="none" w:sz="0" w:space="0" w:color="auto"/>
                                    <w:left w:val="none" w:sz="0" w:space="0" w:color="auto"/>
                                    <w:bottom w:val="none" w:sz="0" w:space="0" w:color="auto"/>
                                    <w:right w:val="none" w:sz="0" w:space="0" w:color="auto"/>
                                  </w:divBdr>
                                  <w:divsChild>
                                    <w:div w:id="3227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64076">
      <w:bodyDiv w:val="1"/>
      <w:marLeft w:val="0"/>
      <w:marRight w:val="0"/>
      <w:marTop w:val="0"/>
      <w:marBottom w:val="0"/>
      <w:divBdr>
        <w:top w:val="none" w:sz="0" w:space="0" w:color="auto"/>
        <w:left w:val="none" w:sz="0" w:space="0" w:color="auto"/>
        <w:bottom w:val="none" w:sz="0" w:space="0" w:color="auto"/>
        <w:right w:val="none" w:sz="0" w:space="0" w:color="auto"/>
      </w:divBdr>
    </w:div>
    <w:div w:id="851455577">
      <w:bodyDiv w:val="1"/>
      <w:marLeft w:val="0"/>
      <w:marRight w:val="0"/>
      <w:marTop w:val="0"/>
      <w:marBottom w:val="0"/>
      <w:divBdr>
        <w:top w:val="none" w:sz="0" w:space="0" w:color="auto"/>
        <w:left w:val="none" w:sz="0" w:space="0" w:color="auto"/>
        <w:bottom w:val="none" w:sz="0" w:space="0" w:color="auto"/>
        <w:right w:val="none" w:sz="0" w:space="0" w:color="auto"/>
      </w:divBdr>
    </w:div>
    <w:div w:id="866983784">
      <w:bodyDiv w:val="1"/>
      <w:marLeft w:val="0"/>
      <w:marRight w:val="0"/>
      <w:marTop w:val="0"/>
      <w:marBottom w:val="0"/>
      <w:divBdr>
        <w:top w:val="none" w:sz="0" w:space="0" w:color="auto"/>
        <w:left w:val="none" w:sz="0" w:space="0" w:color="auto"/>
        <w:bottom w:val="none" w:sz="0" w:space="0" w:color="auto"/>
        <w:right w:val="none" w:sz="0" w:space="0" w:color="auto"/>
      </w:divBdr>
      <w:divsChild>
        <w:div w:id="268512170">
          <w:marLeft w:val="547"/>
          <w:marRight w:val="0"/>
          <w:marTop w:val="200"/>
          <w:marBottom w:val="0"/>
          <w:divBdr>
            <w:top w:val="none" w:sz="0" w:space="0" w:color="auto"/>
            <w:left w:val="none" w:sz="0" w:space="0" w:color="auto"/>
            <w:bottom w:val="none" w:sz="0" w:space="0" w:color="auto"/>
            <w:right w:val="none" w:sz="0" w:space="0" w:color="auto"/>
          </w:divBdr>
        </w:div>
        <w:div w:id="784664792">
          <w:marLeft w:val="547"/>
          <w:marRight w:val="0"/>
          <w:marTop w:val="200"/>
          <w:marBottom w:val="0"/>
          <w:divBdr>
            <w:top w:val="none" w:sz="0" w:space="0" w:color="auto"/>
            <w:left w:val="none" w:sz="0" w:space="0" w:color="auto"/>
            <w:bottom w:val="none" w:sz="0" w:space="0" w:color="auto"/>
            <w:right w:val="none" w:sz="0" w:space="0" w:color="auto"/>
          </w:divBdr>
        </w:div>
        <w:div w:id="1884055183">
          <w:marLeft w:val="547"/>
          <w:marRight w:val="0"/>
          <w:marTop w:val="200"/>
          <w:marBottom w:val="0"/>
          <w:divBdr>
            <w:top w:val="none" w:sz="0" w:space="0" w:color="auto"/>
            <w:left w:val="none" w:sz="0" w:space="0" w:color="auto"/>
            <w:bottom w:val="none" w:sz="0" w:space="0" w:color="auto"/>
            <w:right w:val="none" w:sz="0" w:space="0" w:color="auto"/>
          </w:divBdr>
        </w:div>
      </w:divsChild>
    </w:div>
    <w:div w:id="891884557">
      <w:bodyDiv w:val="1"/>
      <w:marLeft w:val="0"/>
      <w:marRight w:val="0"/>
      <w:marTop w:val="0"/>
      <w:marBottom w:val="0"/>
      <w:divBdr>
        <w:top w:val="none" w:sz="0" w:space="0" w:color="auto"/>
        <w:left w:val="none" w:sz="0" w:space="0" w:color="auto"/>
        <w:bottom w:val="none" w:sz="0" w:space="0" w:color="auto"/>
        <w:right w:val="none" w:sz="0" w:space="0" w:color="auto"/>
      </w:divBdr>
      <w:divsChild>
        <w:div w:id="2111392020">
          <w:marLeft w:val="0"/>
          <w:marRight w:val="0"/>
          <w:marTop w:val="225"/>
          <w:marBottom w:val="100"/>
          <w:divBdr>
            <w:top w:val="none" w:sz="0" w:space="0" w:color="auto"/>
            <w:left w:val="none" w:sz="0" w:space="0" w:color="auto"/>
            <w:bottom w:val="none" w:sz="0" w:space="0" w:color="auto"/>
            <w:right w:val="none" w:sz="0" w:space="0" w:color="auto"/>
          </w:divBdr>
          <w:divsChild>
            <w:div w:id="97065375">
              <w:marLeft w:val="0"/>
              <w:marRight w:val="0"/>
              <w:marTop w:val="100"/>
              <w:marBottom w:val="100"/>
              <w:divBdr>
                <w:top w:val="none" w:sz="0" w:space="0" w:color="auto"/>
                <w:left w:val="none" w:sz="0" w:space="0" w:color="auto"/>
                <w:bottom w:val="none" w:sz="0" w:space="0" w:color="auto"/>
                <w:right w:val="none" w:sz="0" w:space="0" w:color="auto"/>
              </w:divBdr>
              <w:divsChild>
                <w:div w:id="1937402147">
                  <w:marLeft w:val="0"/>
                  <w:marRight w:val="0"/>
                  <w:marTop w:val="0"/>
                  <w:marBottom w:val="0"/>
                  <w:divBdr>
                    <w:top w:val="none" w:sz="0" w:space="0" w:color="auto"/>
                    <w:left w:val="none" w:sz="0" w:space="0" w:color="auto"/>
                    <w:bottom w:val="none" w:sz="0" w:space="0" w:color="auto"/>
                    <w:right w:val="none" w:sz="0" w:space="0" w:color="auto"/>
                  </w:divBdr>
                  <w:divsChild>
                    <w:div w:id="534319285">
                      <w:marLeft w:val="0"/>
                      <w:marRight w:val="0"/>
                      <w:marTop w:val="0"/>
                      <w:marBottom w:val="0"/>
                      <w:divBdr>
                        <w:top w:val="none" w:sz="0" w:space="0" w:color="auto"/>
                        <w:left w:val="none" w:sz="0" w:space="0" w:color="auto"/>
                        <w:bottom w:val="none" w:sz="0" w:space="0" w:color="auto"/>
                        <w:right w:val="none" w:sz="0" w:space="0" w:color="auto"/>
                      </w:divBdr>
                      <w:divsChild>
                        <w:div w:id="1639146457">
                          <w:marLeft w:val="0"/>
                          <w:marRight w:val="0"/>
                          <w:marTop w:val="0"/>
                          <w:marBottom w:val="0"/>
                          <w:divBdr>
                            <w:top w:val="none" w:sz="0" w:space="0" w:color="auto"/>
                            <w:left w:val="none" w:sz="0" w:space="0" w:color="auto"/>
                            <w:bottom w:val="none" w:sz="0" w:space="0" w:color="auto"/>
                            <w:right w:val="none" w:sz="0" w:space="0" w:color="auto"/>
                          </w:divBdr>
                          <w:divsChild>
                            <w:div w:id="75977119">
                              <w:marLeft w:val="0"/>
                              <w:marRight w:val="0"/>
                              <w:marTop w:val="0"/>
                              <w:marBottom w:val="0"/>
                              <w:divBdr>
                                <w:top w:val="none" w:sz="0" w:space="0" w:color="auto"/>
                                <w:left w:val="none" w:sz="0" w:space="0" w:color="auto"/>
                                <w:bottom w:val="none" w:sz="0" w:space="0" w:color="auto"/>
                                <w:right w:val="none" w:sz="0" w:space="0" w:color="auto"/>
                              </w:divBdr>
                              <w:divsChild>
                                <w:div w:id="1109004399">
                                  <w:marLeft w:val="0"/>
                                  <w:marRight w:val="0"/>
                                  <w:marTop w:val="0"/>
                                  <w:marBottom w:val="0"/>
                                  <w:divBdr>
                                    <w:top w:val="none" w:sz="0" w:space="0" w:color="auto"/>
                                    <w:left w:val="none" w:sz="0" w:space="0" w:color="auto"/>
                                    <w:bottom w:val="none" w:sz="0" w:space="0" w:color="auto"/>
                                    <w:right w:val="none" w:sz="0" w:space="0" w:color="auto"/>
                                  </w:divBdr>
                                  <w:divsChild>
                                    <w:div w:id="347291587">
                                      <w:marLeft w:val="0"/>
                                      <w:marRight w:val="0"/>
                                      <w:marTop w:val="0"/>
                                      <w:marBottom w:val="0"/>
                                      <w:divBdr>
                                        <w:top w:val="none" w:sz="0" w:space="0" w:color="auto"/>
                                        <w:left w:val="none" w:sz="0" w:space="0" w:color="auto"/>
                                        <w:bottom w:val="none" w:sz="0" w:space="0" w:color="auto"/>
                                        <w:right w:val="none" w:sz="0" w:space="0" w:color="auto"/>
                                      </w:divBdr>
                                      <w:divsChild>
                                        <w:div w:id="1024864003">
                                          <w:marLeft w:val="0"/>
                                          <w:marRight w:val="0"/>
                                          <w:marTop w:val="0"/>
                                          <w:marBottom w:val="0"/>
                                          <w:divBdr>
                                            <w:top w:val="dotted" w:sz="6" w:space="15" w:color="DFDFDF"/>
                                            <w:left w:val="none" w:sz="0" w:space="0" w:color="auto"/>
                                            <w:bottom w:val="none" w:sz="0" w:space="0" w:color="auto"/>
                                            <w:right w:val="none" w:sz="0" w:space="0" w:color="auto"/>
                                          </w:divBdr>
                                          <w:divsChild>
                                            <w:div w:id="110318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9828965">
      <w:bodyDiv w:val="1"/>
      <w:marLeft w:val="0"/>
      <w:marRight w:val="0"/>
      <w:marTop w:val="0"/>
      <w:marBottom w:val="0"/>
      <w:divBdr>
        <w:top w:val="none" w:sz="0" w:space="0" w:color="auto"/>
        <w:left w:val="none" w:sz="0" w:space="0" w:color="auto"/>
        <w:bottom w:val="none" w:sz="0" w:space="0" w:color="auto"/>
        <w:right w:val="none" w:sz="0" w:space="0" w:color="auto"/>
      </w:divBdr>
    </w:div>
    <w:div w:id="912424363">
      <w:bodyDiv w:val="1"/>
      <w:marLeft w:val="0"/>
      <w:marRight w:val="0"/>
      <w:marTop w:val="0"/>
      <w:marBottom w:val="0"/>
      <w:divBdr>
        <w:top w:val="none" w:sz="0" w:space="0" w:color="auto"/>
        <w:left w:val="none" w:sz="0" w:space="0" w:color="auto"/>
        <w:bottom w:val="none" w:sz="0" w:space="0" w:color="auto"/>
        <w:right w:val="none" w:sz="0" w:space="0" w:color="auto"/>
      </w:divBdr>
    </w:div>
    <w:div w:id="934169292">
      <w:bodyDiv w:val="1"/>
      <w:marLeft w:val="0"/>
      <w:marRight w:val="0"/>
      <w:marTop w:val="0"/>
      <w:marBottom w:val="0"/>
      <w:divBdr>
        <w:top w:val="none" w:sz="0" w:space="0" w:color="auto"/>
        <w:left w:val="none" w:sz="0" w:space="0" w:color="auto"/>
        <w:bottom w:val="none" w:sz="0" w:space="0" w:color="auto"/>
        <w:right w:val="none" w:sz="0" w:space="0" w:color="auto"/>
      </w:divBdr>
    </w:div>
    <w:div w:id="937298883">
      <w:bodyDiv w:val="1"/>
      <w:marLeft w:val="0"/>
      <w:marRight w:val="0"/>
      <w:marTop w:val="0"/>
      <w:marBottom w:val="0"/>
      <w:divBdr>
        <w:top w:val="none" w:sz="0" w:space="0" w:color="auto"/>
        <w:left w:val="none" w:sz="0" w:space="0" w:color="auto"/>
        <w:bottom w:val="none" w:sz="0" w:space="0" w:color="auto"/>
        <w:right w:val="none" w:sz="0" w:space="0" w:color="auto"/>
      </w:divBdr>
    </w:div>
    <w:div w:id="945968145">
      <w:bodyDiv w:val="1"/>
      <w:marLeft w:val="0"/>
      <w:marRight w:val="0"/>
      <w:marTop w:val="0"/>
      <w:marBottom w:val="0"/>
      <w:divBdr>
        <w:top w:val="none" w:sz="0" w:space="0" w:color="auto"/>
        <w:left w:val="none" w:sz="0" w:space="0" w:color="auto"/>
        <w:bottom w:val="none" w:sz="0" w:space="0" w:color="auto"/>
        <w:right w:val="none" w:sz="0" w:space="0" w:color="auto"/>
      </w:divBdr>
      <w:divsChild>
        <w:div w:id="5907960">
          <w:marLeft w:val="0"/>
          <w:marRight w:val="0"/>
          <w:marTop w:val="0"/>
          <w:marBottom w:val="0"/>
          <w:divBdr>
            <w:top w:val="none" w:sz="0" w:space="0" w:color="auto"/>
            <w:left w:val="none" w:sz="0" w:space="0" w:color="auto"/>
            <w:bottom w:val="none" w:sz="0" w:space="0" w:color="auto"/>
            <w:right w:val="none" w:sz="0" w:space="0" w:color="auto"/>
          </w:divBdr>
          <w:divsChild>
            <w:div w:id="1953630088">
              <w:marLeft w:val="0"/>
              <w:marRight w:val="0"/>
              <w:marTop w:val="0"/>
              <w:marBottom w:val="0"/>
              <w:divBdr>
                <w:top w:val="none" w:sz="0" w:space="0" w:color="auto"/>
                <w:left w:val="none" w:sz="0" w:space="0" w:color="auto"/>
                <w:bottom w:val="none" w:sz="0" w:space="0" w:color="auto"/>
                <w:right w:val="none" w:sz="0" w:space="0" w:color="auto"/>
              </w:divBdr>
              <w:divsChild>
                <w:div w:id="71318302">
                  <w:marLeft w:val="0"/>
                  <w:marRight w:val="0"/>
                  <w:marTop w:val="0"/>
                  <w:marBottom w:val="0"/>
                  <w:divBdr>
                    <w:top w:val="none" w:sz="0" w:space="0" w:color="auto"/>
                    <w:left w:val="none" w:sz="0" w:space="0" w:color="auto"/>
                    <w:bottom w:val="none" w:sz="0" w:space="0" w:color="auto"/>
                    <w:right w:val="none" w:sz="0" w:space="0" w:color="auto"/>
                  </w:divBdr>
                  <w:divsChild>
                    <w:div w:id="368067512">
                      <w:marLeft w:val="0"/>
                      <w:marRight w:val="0"/>
                      <w:marTop w:val="0"/>
                      <w:marBottom w:val="0"/>
                      <w:divBdr>
                        <w:top w:val="none" w:sz="0" w:space="0" w:color="auto"/>
                        <w:left w:val="none" w:sz="0" w:space="0" w:color="auto"/>
                        <w:bottom w:val="none" w:sz="0" w:space="0" w:color="auto"/>
                        <w:right w:val="none" w:sz="0" w:space="0" w:color="auto"/>
                      </w:divBdr>
                      <w:divsChild>
                        <w:div w:id="1297297865">
                          <w:marLeft w:val="13380"/>
                          <w:marRight w:val="0"/>
                          <w:marTop w:val="0"/>
                          <w:marBottom w:val="0"/>
                          <w:divBdr>
                            <w:top w:val="none" w:sz="0" w:space="0" w:color="auto"/>
                            <w:left w:val="none" w:sz="0" w:space="0" w:color="auto"/>
                            <w:bottom w:val="none" w:sz="0" w:space="0" w:color="auto"/>
                            <w:right w:val="none" w:sz="0" w:space="0" w:color="auto"/>
                          </w:divBdr>
                          <w:divsChild>
                            <w:div w:id="460543054">
                              <w:marLeft w:val="0"/>
                              <w:marRight w:val="0"/>
                              <w:marTop w:val="0"/>
                              <w:marBottom w:val="420"/>
                              <w:divBdr>
                                <w:top w:val="none" w:sz="0" w:space="0" w:color="auto"/>
                                <w:left w:val="none" w:sz="0" w:space="0" w:color="auto"/>
                                <w:bottom w:val="none" w:sz="0" w:space="0" w:color="auto"/>
                                <w:right w:val="none" w:sz="0" w:space="0" w:color="auto"/>
                              </w:divBdr>
                              <w:divsChild>
                                <w:div w:id="1834635987">
                                  <w:marLeft w:val="0"/>
                                  <w:marRight w:val="0"/>
                                  <w:marTop w:val="0"/>
                                  <w:marBottom w:val="0"/>
                                  <w:divBdr>
                                    <w:top w:val="none" w:sz="0" w:space="0" w:color="auto"/>
                                    <w:left w:val="none" w:sz="0" w:space="0" w:color="auto"/>
                                    <w:bottom w:val="none" w:sz="0" w:space="0" w:color="auto"/>
                                    <w:right w:val="none" w:sz="0" w:space="0" w:color="auto"/>
                                  </w:divBdr>
                                  <w:divsChild>
                                    <w:div w:id="657660746">
                                      <w:marLeft w:val="0"/>
                                      <w:marRight w:val="0"/>
                                      <w:marTop w:val="0"/>
                                      <w:marBottom w:val="0"/>
                                      <w:divBdr>
                                        <w:top w:val="none" w:sz="0" w:space="0" w:color="auto"/>
                                        <w:left w:val="none" w:sz="0" w:space="0" w:color="auto"/>
                                        <w:bottom w:val="none" w:sz="0" w:space="0" w:color="auto"/>
                                        <w:right w:val="none" w:sz="0" w:space="0" w:color="auto"/>
                                      </w:divBdr>
                                      <w:divsChild>
                                        <w:div w:id="1418592317">
                                          <w:marLeft w:val="0"/>
                                          <w:marRight w:val="0"/>
                                          <w:marTop w:val="0"/>
                                          <w:marBottom w:val="0"/>
                                          <w:divBdr>
                                            <w:top w:val="none" w:sz="0" w:space="0" w:color="auto"/>
                                            <w:left w:val="none" w:sz="0" w:space="0" w:color="auto"/>
                                            <w:bottom w:val="none" w:sz="0" w:space="0" w:color="auto"/>
                                            <w:right w:val="none" w:sz="0" w:space="0" w:color="auto"/>
                                          </w:divBdr>
                                          <w:divsChild>
                                            <w:div w:id="523328661">
                                              <w:marLeft w:val="0"/>
                                              <w:marRight w:val="0"/>
                                              <w:marTop w:val="0"/>
                                              <w:marBottom w:val="0"/>
                                              <w:divBdr>
                                                <w:top w:val="none" w:sz="0" w:space="0" w:color="auto"/>
                                                <w:left w:val="none" w:sz="0" w:space="0" w:color="auto"/>
                                                <w:bottom w:val="none" w:sz="0" w:space="0" w:color="auto"/>
                                                <w:right w:val="none" w:sz="0" w:space="0" w:color="auto"/>
                                              </w:divBdr>
                                              <w:divsChild>
                                                <w:div w:id="629897922">
                                                  <w:marLeft w:val="0"/>
                                                  <w:marRight w:val="0"/>
                                                  <w:marTop w:val="0"/>
                                                  <w:marBottom w:val="0"/>
                                                  <w:divBdr>
                                                    <w:top w:val="none" w:sz="0" w:space="0" w:color="auto"/>
                                                    <w:left w:val="none" w:sz="0" w:space="0" w:color="auto"/>
                                                    <w:bottom w:val="none" w:sz="0" w:space="0" w:color="auto"/>
                                                    <w:right w:val="none" w:sz="0" w:space="0" w:color="auto"/>
                                                  </w:divBdr>
                                                  <w:divsChild>
                                                    <w:div w:id="1445232119">
                                                      <w:marLeft w:val="0"/>
                                                      <w:marRight w:val="0"/>
                                                      <w:marTop w:val="0"/>
                                                      <w:marBottom w:val="0"/>
                                                      <w:divBdr>
                                                        <w:top w:val="none" w:sz="0" w:space="0" w:color="auto"/>
                                                        <w:left w:val="none" w:sz="0" w:space="0" w:color="auto"/>
                                                        <w:bottom w:val="none" w:sz="0" w:space="0" w:color="auto"/>
                                                        <w:right w:val="none" w:sz="0" w:space="0" w:color="auto"/>
                                                      </w:divBdr>
                                                      <w:divsChild>
                                                        <w:div w:id="1824661732">
                                                          <w:marLeft w:val="0"/>
                                                          <w:marRight w:val="0"/>
                                                          <w:marTop w:val="0"/>
                                                          <w:marBottom w:val="0"/>
                                                          <w:divBdr>
                                                            <w:top w:val="none" w:sz="0" w:space="0" w:color="auto"/>
                                                            <w:left w:val="none" w:sz="0" w:space="0" w:color="auto"/>
                                                            <w:bottom w:val="none" w:sz="0" w:space="0" w:color="auto"/>
                                                            <w:right w:val="none" w:sz="0" w:space="0" w:color="auto"/>
                                                          </w:divBdr>
                                                          <w:divsChild>
                                                            <w:div w:id="1432042336">
                                                              <w:marLeft w:val="0"/>
                                                              <w:marRight w:val="0"/>
                                                              <w:marTop w:val="0"/>
                                                              <w:marBottom w:val="0"/>
                                                              <w:divBdr>
                                                                <w:top w:val="none" w:sz="0" w:space="0" w:color="auto"/>
                                                                <w:left w:val="none" w:sz="0" w:space="0" w:color="auto"/>
                                                                <w:bottom w:val="none" w:sz="0" w:space="0" w:color="auto"/>
                                                                <w:right w:val="none" w:sz="0" w:space="0" w:color="auto"/>
                                                              </w:divBdr>
                                                              <w:divsChild>
                                                                <w:div w:id="2061322891">
                                                                  <w:marLeft w:val="0"/>
                                                                  <w:marRight w:val="0"/>
                                                                  <w:marTop w:val="0"/>
                                                                  <w:marBottom w:val="0"/>
                                                                  <w:divBdr>
                                                                    <w:top w:val="none" w:sz="0" w:space="0" w:color="auto"/>
                                                                    <w:left w:val="none" w:sz="0" w:space="0" w:color="auto"/>
                                                                    <w:bottom w:val="none" w:sz="0" w:space="0" w:color="auto"/>
                                                                    <w:right w:val="none" w:sz="0" w:space="0" w:color="auto"/>
                                                                  </w:divBdr>
                                                                  <w:divsChild>
                                                                    <w:div w:id="1950890094">
                                                                      <w:marLeft w:val="0"/>
                                                                      <w:marRight w:val="0"/>
                                                                      <w:marTop w:val="0"/>
                                                                      <w:marBottom w:val="0"/>
                                                                      <w:divBdr>
                                                                        <w:top w:val="none" w:sz="0" w:space="0" w:color="auto"/>
                                                                        <w:left w:val="none" w:sz="0" w:space="0" w:color="auto"/>
                                                                        <w:bottom w:val="none" w:sz="0" w:space="0" w:color="auto"/>
                                                                        <w:right w:val="none" w:sz="0" w:space="0" w:color="auto"/>
                                                                      </w:divBdr>
                                                                      <w:divsChild>
                                                                        <w:div w:id="11584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6859434">
      <w:bodyDiv w:val="1"/>
      <w:marLeft w:val="0"/>
      <w:marRight w:val="0"/>
      <w:marTop w:val="0"/>
      <w:marBottom w:val="0"/>
      <w:divBdr>
        <w:top w:val="none" w:sz="0" w:space="0" w:color="auto"/>
        <w:left w:val="none" w:sz="0" w:space="0" w:color="auto"/>
        <w:bottom w:val="none" w:sz="0" w:space="0" w:color="auto"/>
        <w:right w:val="none" w:sz="0" w:space="0" w:color="auto"/>
      </w:divBdr>
    </w:div>
    <w:div w:id="971330700">
      <w:bodyDiv w:val="1"/>
      <w:marLeft w:val="0"/>
      <w:marRight w:val="0"/>
      <w:marTop w:val="0"/>
      <w:marBottom w:val="0"/>
      <w:divBdr>
        <w:top w:val="none" w:sz="0" w:space="0" w:color="auto"/>
        <w:left w:val="none" w:sz="0" w:space="0" w:color="auto"/>
        <w:bottom w:val="none" w:sz="0" w:space="0" w:color="auto"/>
        <w:right w:val="none" w:sz="0" w:space="0" w:color="auto"/>
      </w:divBdr>
    </w:div>
    <w:div w:id="998196149">
      <w:bodyDiv w:val="1"/>
      <w:marLeft w:val="0"/>
      <w:marRight w:val="0"/>
      <w:marTop w:val="0"/>
      <w:marBottom w:val="0"/>
      <w:divBdr>
        <w:top w:val="none" w:sz="0" w:space="0" w:color="auto"/>
        <w:left w:val="none" w:sz="0" w:space="0" w:color="auto"/>
        <w:bottom w:val="none" w:sz="0" w:space="0" w:color="auto"/>
        <w:right w:val="none" w:sz="0" w:space="0" w:color="auto"/>
      </w:divBdr>
      <w:divsChild>
        <w:div w:id="1620330322">
          <w:marLeft w:val="0"/>
          <w:marRight w:val="0"/>
          <w:marTop w:val="0"/>
          <w:marBottom w:val="0"/>
          <w:divBdr>
            <w:top w:val="none" w:sz="0" w:space="0" w:color="auto"/>
            <w:left w:val="none" w:sz="0" w:space="0" w:color="auto"/>
            <w:bottom w:val="none" w:sz="0" w:space="0" w:color="auto"/>
            <w:right w:val="none" w:sz="0" w:space="0" w:color="auto"/>
          </w:divBdr>
          <w:divsChild>
            <w:div w:id="1247424938">
              <w:marLeft w:val="0"/>
              <w:marRight w:val="0"/>
              <w:marTop w:val="0"/>
              <w:marBottom w:val="0"/>
              <w:divBdr>
                <w:top w:val="none" w:sz="0" w:space="0" w:color="auto"/>
                <w:left w:val="none" w:sz="0" w:space="0" w:color="auto"/>
                <w:bottom w:val="none" w:sz="0" w:space="0" w:color="auto"/>
                <w:right w:val="none" w:sz="0" w:space="0" w:color="auto"/>
              </w:divBdr>
              <w:divsChild>
                <w:div w:id="99261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163030">
      <w:bodyDiv w:val="1"/>
      <w:marLeft w:val="0"/>
      <w:marRight w:val="0"/>
      <w:marTop w:val="0"/>
      <w:marBottom w:val="0"/>
      <w:divBdr>
        <w:top w:val="none" w:sz="0" w:space="0" w:color="auto"/>
        <w:left w:val="none" w:sz="0" w:space="0" w:color="auto"/>
        <w:bottom w:val="none" w:sz="0" w:space="0" w:color="auto"/>
        <w:right w:val="none" w:sz="0" w:space="0" w:color="auto"/>
      </w:divBdr>
    </w:div>
    <w:div w:id="1004628997">
      <w:bodyDiv w:val="1"/>
      <w:marLeft w:val="0"/>
      <w:marRight w:val="0"/>
      <w:marTop w:val="0"/>
      <w:marBottom w:val="0"/>
      <w:divBdr>
        <w:top w:val="none" w:sz="0" w:space="0" w:color="auto"/>
        <w:left w:val="none" w:sz="0" w:space="0" w:color="auto"/>
        <w:bottom w:val="none" w:sz="0" w:space="0" w:color="auto"/>
        <w:right w:val="none" w:sz="0" w:space="0" w:color="auto"/>
      </w:divBdr>
    </w:div>
    <w:div w:id="1008211733">
      <w:bodyDiv w:val="1"/>
      <w:marLeft w:val="0"/>
      <w:marRight w:val="0"/>
      <w:marTop w:val="0"/>
      <w:marBottom w:val="0"/>
      <w:divBdr>
        <w:top w:val="none" w:sz="0" w:space="0" w:color="auto"/>
        <w:left w:val="none" w:sz="0" w:space="0" w:color="auto"/>
        <w:bottom w:val="none" w:sz="0" w:space="0" w:color="auto"/>
        <w:right w:val="none" w:sz="0" w:space="0" w:color="auto"/>
      </w:divBdr>
    </w:div>
    <w:div w:id="1017804207">
      <w:bodyDiv w:val="1"/>
      <w:marLeft w:val="0"/>
      <w:marRight w:val="0"/>
      <w:marTop w:val="0"/>
      <w:marBottom w:val="0"/>
      <w:divBdr>
        <w:top w:val="none" w:sz="0" w:space="0" w:color="auto"/>
        <w:left w:val="none" w:sz="0" w:space="0" w:color="auto"/>
        <w:bottom w:val="none" w:sz="0" w:space="0" w:color="auto"/>
        <w:right w:val="none" w:sz="0" w:space="0" w:color="auto"/>
      </w:divBdr>
    </w:div>
    <w:div w:id="1035548182">
      <w:bodyDiv w:val="1"/>
      <w:marLeft w:val="0"/>
      <w:marRight w:val="0"/>
      <w:marTop w:val="0"/>
      <w:marBottom w:val="0"/>
      <w:divBdr>
        <w:top w:val="none" w:sz="0" w:space="0" w:color="auto"/>
        <w:left w:val="none" w:sz="0" w:space="0" w:color="auto"/>
        <w:bottom w:val="none" w:sz="0" w:space="0" w:color="auto"/>
        <w:right w:val="none" w:sz="0" w:space="0" w:color="auto"/>
      </w:divBdr>
      <w:divsChild>
        <w:div w:id="1388070995">
          <w:marLeft w:val="0"/>
          <w:marRight w:val="0"/>
          <w:marTop w:val="0"/>
          <w:marBottom w:val="0"/>
          <w:divBdr>
            <w:top w:val="none" w:sz="0" w:space="0" w:color="auto"/>
            <w:left w:val="none" w:sz="0" w:space="0" w:color="auto"/>
            <w:bottom w:val="none" w:sz="0" w:space="0" w:color="auto"/>
            <w:right w:val="none" w:sz="0" w:space="0" w:color="auto"/>
          </w:divBdr>
          <w:divsChild>
            <w:div w:id="649210481">
              <w:marLeft w:val="0"/>
              <w:marRight w:val="0"/>
              <w:marTop w:val="0"/>
              <w:marBottom w:val="150"/>
              <w:divBdr>
                <w:top w:val="none" w:sz="0" w:space="0" w:color="auto"/>
                <w:left w:val="none" w:sz="0" w:space="0" w:color="auto"/>
                <w:bottom w:val="none" w:sz="0" w:space="0" w:color="auto"/>
                <w:right w:val="none" w:sz="0" w:space="0" w:color="auto"/>
              </w:divBdr>
              <w:divsChild>
                <w:div w:id="53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27835">
      <w:bodyDiv w:val="1"/>
      <w:marLeft w:val="0"/>
      <w:marRight w:val="0"/>
      <w:marTop w:val="0"/>
      <w:marBottom w:val="0"/>
      <w:divBdr>
        <w:top w:val="none" w:sz="0" w:space="0" w:color="auto"/>
        <w:left w:val="none" w:sz="0" w:space="0" w:color="auto"/>
        <w:bottom w:val="none" w:sz="0" w:space="0" w:color="auto"/>
        <w:right w:val="none" w:sz="0" w:space="0" w:color="auto"/>
      </w:divBdr>
      <w:divsChild>
        <w:div w:id="120156753">
          <w:marLeft w:val="720"/>
          <w:marRight w:val="0"/>
          <w:marTop w:val="200"/>
          <w:marBottom w:val="0"/>
          <w:divBdr>
            <w:top w:val="none" w:sz="0" w:space="0" w:color="auto"/>
            <w:left w:val="none" w:sz="0" w:space="0" w:color="auto"/>
            <w:bottom w:val="none" w:sz="0" w:space="0" w:color="auto"/>
            <w:right w:val="none" w:sz="0" w:space="0" w:color="auto"/>
          </w:divBdr>
        </w:div>
      </w:divsChild>
    </w:div>
    <w:div w:id="1108620243">
      <w:bodyDiv w:val="1"/>
      <w:marLeft w:val="0"/>
      <w:marRight w:val="0"/>
      <w:marTop w:val="0"/>
      <w:marBottom w:val="0"/>
      <w:divBdr>
        <w:top w:val="none" w:sz="0" w:space="0" w:color="auto"/>
        <w:left w:val="none" w:sz="0" w:space="0" w:color="auto"/>
        <w:bottom w:val="none" w:sz="0" w:space="0" w:color="auto"/>
        <w:right w:val="none" w:sz="0" w:space="0" w:color="auto"/>
      </w:divBdr>
    </w:div>
    <w:div w:id="1156456415">
      <w:bodyDiv w:val="1"/>
      <w:marLeft w:val="0"/>
      <w:marRight w:val="0"/>
      <w:marTop w:val="0"/>
      <w:marBottom w:val="0"/>
      <w:divBdr>
        <w:top w:val="none" w:sz="0" w:space="0" w:color="auto"/>
        <w:left w:val="none" w:sz="0" w:space="0" w:color="auto"/>
        <w:bottom w:val="none" w:sz="0" w:space="0" w:color="auto"/>
        <w:right w:val="none" w:sz="0" w:space="0" w:color="auto"/>
      </w:divBdr>
    </w:div>
    <w:div w:id="1179274732">
      <w:bodyDiv w:val="1"/>
      <w:marLeft w:val="0"/>
      <w:marRight w:val="0"/>
      <w:marTop w:val="0"/>
      <w:marBottom w:val="0"/>
      <w:divBdr>
        <w:top w:val="none" w:sz="0" w:space="0" w:color="auto"/>
        <w:left w:val="none" w:sz="0" w:space="0" w:color="auto"/>
        <w:bottom w:val="none" w:sz="0" w:space="0" w:color="auto"/>
        <w:right w:val="none" w:sz="0" w:space="0" w:color="auto"/>
      </w:divBdr>
    </w:div>
    <w:div w:id="1196456644">
      <w:bodyDiv w:val="1"/>
      <w:marLeft w:val="0"/>
      <w:marRight w:val="0"/>
      <w:marTop w:val="0"/>
      <w:marBottom w:val="0"/>
      <w:divBdr>
        <w:top w:val="none" w:sz="0" w:space="0" w:color="auto"/>
        <w:left w:val="none" w:sz="0" w:space="0" w:color="auto"/>
        <w:bottom w:val="none" w:sz="0" w:space="0" w:color="auto"/>
        <w:right w:val="none" w:sz="0" w:space="0" w:color="auto"/>
      </w:divBdr>
    </w:div>
    <w:div w:id="1201435767">
      <w:bodyDiv w:val="1"/>
      <w:marLeft w:val="0"/>
      <w:marRight w:val="0"/>
      <w:marTop w:val="0"/>
      <w:marBottom w:val="0"/>
      <w:divBdr>
        <w:top w:val="none" w:sz="0" w:space="0" w:color="auto"/>
        <w:left w:val="none" w:sz="0" w:space="0" w:color="auto"/>
        <w:bottom w:val="none" w:sz="0" w:space="0" w:color="auto"/>
        <w:right w:val="none" w:sz="0" w:space="0" w:color="auto"/>
      </w:divBdr>
      <w:divsChild>
        <w:div w:id="726687376">
          <w:marLeft w:val="547"/>
          <w:marRight w:val="0"/>
          <w:marTop w:val="0"/>
          <w:marBottom w:val="0"/>
          <w:divBdr>
            <w:top w:val="none" w:sz="0" w:space="0" w:color="auto"/>
            <w:left w:val="none" w:sz="0" w:space="0" w:color="auto"/>
            <w:bottom w:val="none" w:sz="0" w:space="0" w:color="auto"/>
            <w:right w:val="none" w:sz="0" w:space="0" w:color="auto"/>
          </w:divBdr>
        </w:div>
        <w:div w:id="2002149899">
          <w:marLeft w:val="547"/>
          <w:marRight w:val="0"/>
          <w:marTop w:val="0"/>
          <w:marBottom w:val="0"/>
          <w:divBdr>
            <w:top w:val="none" w:sz="0" w:space="0" w:color="auto"/>
            <w:left w:val="none" w:sz="0" w:space="0" w:color="auto"/>
            <w:bottom w:val="none" w:sz="0" w:space="0" w:color="auto"/>
            <w:right w:val="none" w:sz="0" w:space="0" w:color="auto"/>
          </w:divBdr>
        </w:div>
      </w:divsChild>
    </w:div>
    <w:div w:id="1243107383">
      <w:bodyDiv w:val="1"/>
      <w:marLeft w:val="0"/>
      <w:marRight w:val="0"/>
      <w:marTop w:val="0"/>
      <w:marBottom w:val="0"/>
      <w:divBdr>
        <w:top w:val="none" w:sz="0" w:space="0" w:color="auto"/>
        <w:left w:val="none" w:sz="0" w:space="0" w:color="auto"/>
        <w:bottom w:val="none" w:sz="0" w:space="0" w:color="auto"/>
        <w:right w:val="none" w:sz="0" w:space="0" w:color="auto"/>
      </w:divBdr>
    </w:div>
    <w:div w:id="1262757453">
      <w:bodyDiv w:val="1"/>
      <w:marLeft w:val="0"/>
      <w:marRight w:val="0"/>
      <w:marTop w:val="0"/>
      <w:marBottom w:val="0"/>
      <w:divBdr>
        <w:top w:val="none" w:sz="0" w:space="0" w:color="auto"/>
        <w:left w:val="none" w:sz="0" w:space="0" w:color="auto"/>
        <w:bottom w:val="none" w:sz="0" w:space="0" w:color="auto"/>
        <w:right w:val="none" w:sz="0" w:space="0" w:color="auto"/>
      </w:divBdr>
    </w:div>
    <w:div w:id="1307050036">
      <w:bodyDiv w:val="1"/>
      <w:marLeft w:val="0"/>
      <w:marRight w:val="0"/>
      <w:marTop w:val="0"/>
      <w:marBottom w:val="0"/>
      <w:divBdr>
        <w:top w:val="none" w:sz="0" w:space="0" w:color="auto"/>
        <w:left w:val="none" w:sz="0" w:space="0" w:color="auto"/>
        <w:bottom w:val="none" w:sz="0" w:space="0" w:color="auto"/>
        <w:right w:val="none" w:sz="0" w:space="0" w:color="auto"/>
      </w:divBdr>
      <w:divsChild>
        <w:div w:id="980961477">
          <w:marLeft w:val="0"/>
          <w:marRight w:val="0"/>
          <w:marTop w:val="225"/>
          <w:marBottom w:val="100"/>
          <w:divBdr>
            <w:top w:val="none" w:sz="0" w:space="0" w:color="auto"/>
            <w:left w:val="none" w:sz="0" w:space="0" w:color="auto"/>
            <w:bottom w:val="none" w:sz="0" w:space="0" w:color="auto"/>
            <w:right w:val="none" w:sz="0" w:space="0" w:color="auto"/>
          </w:divBdr>
          <w:divsChild>
            <w:div w:id="533033793">
              <w:marLeft w:val="0"/>
              <w:marRight w:val="0"/>
              <w:marTop w:val="100"/>
              <w:marBottom w:val="100"/>
              <w:divBdr>
                <w:top w:val="none" w:sz="0" w:space="0" w:color="auto"/>
                <w:left w:val="none" w:sz="0" w:space="0" w:color="auto"/>
                <w:bottom w:val="none" w:sz="0" w:space="0" w:color="auto"/>
                <w:right w:val="none" w:sz="0" w:space="0" w:color="auto"/>
              </w:divBdr>
              <w:divsChild>
                <w:div w:id="63963914">
                  <w:marLeft w:val="0"/>
                  <w:marRight w:val="0"/>
                  <w:marTop w:val="0"/>
                  <w:marBottom w:val="0"/>
                  <w:divBdr>
                    <w:top w:val="none" w:sz="0" w:space="0" w:color="auto"/>
                    <w:left w:val="none" w:sz="0" w:space="0" w:color="auto"/>
                    <w:bottom w:val="none" w:sz="0" w:space="0" w:color="auto"/>
                    <w:right w:val="none" w:sz="0" w:space="0" w:color="auto"/>
                  </w:divBdr>
                  <w:divsChild>
                    <w:div w:id="1015039621">
                      <w:marLeft w:val="0"/>
                      <w:marRight w:val="0"/>
                      <w:marTop w:val="0"/>
                      <w:marBottom w:val="0"/>
                      <w:divBdr>
                        <w:top w:val="none" w:sz="0" w:space="0" w:color="auto"/>
                        <w:left w:val="none" w:sz="0" w:space="0" w:color="auto"/>
                        <w:bottom w:val="none" w:sz="0" w:space="0" w:color="auto"/>
                        <w:right w:val="none" w:sz="0" w:space="0" w:color="auto"/>
                      </w:divBdr>
                      <w:divsChild>
                        <w:div w:id="1632400070">
                          <w:marLeft w:val="0"/>
                          <w:marRight w:val="0"/>
                          <w:marTop w:val="0"/>
                          <w:marBottom w:val="0"/>
                          <w:divBdr>
                            <w:top w:val="none" w:sz="0" w:space="0" w:color="auto"/>
                            <w:left w:val="none" w:sz="0" w:space="0" w:color="auto"/>
                            <w:bottom w:val="none" w:sz="0" w:space="0" w:color="auto"/>
                            <w:right w:val="none" w:sz="0" w:space="0" w:color="auto"/>
                          </w:divBdr>
                          <w:divsChild>
                            <w:div w:id="565453338">
                              <w:marLeft w:val="0"/>
                              <w:marRight w:val="0"/>
                              <w:marTop w:val="0"/>
                              <w:marBottom w:val="0"/>
                              <w:divBdr>
                                <w:top w:val="none" w:sz="0" w:space="0" w:color="auto"/>
                                <w:left w:val="none" w:sz="0" w:space="0" w:color="auto"/>
                                <w:bottom w:val="none" w:sz="0" w:space="0" w:color="auto"/>
                                <w:right w:val="none" w:sz="0" w:space="0" w:color="auto"/>
                              </w:divBdr>
                              <w:divsChild>
                                <w:div w:id="1352494952">
                                  <w:marLeft w:val="0"/>
                                  <w:marRight w:val="0"/>
                                  <w:marTop w:val="0"/>
                                  <w:marBottom w:val="0"/>
                                  <w:divBdr>
                                    <w:top w:val="none" w:sz="0" w:space="0" w:color="auto"/>
                                    <w:left w:val="none" w:sz="0" w:space="0" w:color="auto"/>
                                    <w:bottom w:val="none" w:sz="0" w:space="0" w:color="auto"/>
                                    <w:right w:val="none" w:sz="0" w:space="0" w:color="auto"/>
                                  </w:divBdr>
                                  <w:divsChild>
                                    <w:div w:id="749011693">
                                      <w:marLeft w:val="0"/>
                                      <w:marRight w:val="0"/>
                                      <w:marTop w:val="0"/>
                                      <w:marBottom w:val="0"/>
                                      <w:divBdr>
                                        <w:top w:val="none" w:sz="0" w:space="0" w:color="auto"/>
                                        <w:left w:val="none" w:sz="0" w:space="0" w:color="auto"/>
                                        <w:bottom w:val="none" w:sz="0" w:space="0" w:color="auto"/>
                                        <w:right w:val="none" w:sz="0" w:space="0" w:color="auto"/>
                                      </w:divBdr>
                                      <w:divsChild>
                                        <w:div w:id="367535995">
                                          <w:marLeft w:val="0"/>
                                          <w:marRight w:val="0"/>
                                          <w:marTop w:val="0"/>
                                          <w:marBottom w:val="0"/>
                                          <w:divBdr>
                                            <w:top w:val="dotted" w:sz="6" w:space="15" w:color="DFDFDF"/>
                                            <w:left w:val="none" w:sz="0" w:space="0" w:color="auto"/>
                                            <w:bottom w:val="none" w:sz="0" w:space="0" w:color="auto"/>
                                            <w:right w:val="none" w:sz="0" w:space="0" w:color="auto"/>
                                          </w:divBdr>
                                          <w:divsChild>
                                            <w:div w:id="66586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8316629">
      <w:bodyDiv w:val="1"/>
      <w:marLeft w:val="0"/>
      <w:marRight w:val="0"/>
      <w:marTop w:val="0"/>
      <w:marBottom w:val="0"/>
      <w:divBdr>
        <w:top w:val="none" w:sz="0" w:space="0" w:color="auto"/>
        <w:left w:val="none" w:sz="0" w:space="0" w:color="auto"/>
        <w:bottom w:val="none" w:sz="0" w:space="0" w:color="auto"/>
        <w:right w:val="none" w:sz="0" w:space="0" w:color="auto"/>
      </w:divBdr>
      <w:divsChild>
        <w:div w:id="963540308">
          <w:marLeft w:val="547"/>
          <w:marRight w:val="0"/>
          <w:marTop w:val="0"/>
          <w:marBottom w:val="120"/>
          <w:divBdr>
            <w:top w:val="none" w:sz="0" w:space="0" w:color="auto"/>
            <w:left w:val="none" w:sz="0" w:space="0" w:color="auto"/>
            <w:bottom w:val="none" w:sz="0" w:space="0" w:color="auto"/>
            <w:right w:val="none" w:sz="0" w:space="0" w:color="auto"/>
          </w:divBdr>
        </w:div>
        <w:div w:id="1547638914">
          <w:marLeft w:val="547"/>
          <w:marRight w:val="0"/>
          <w:marTop w:val="0"/>
          <w:marBottom w:val="120"/>
          <w:divBdr>
            <w:top w:val="none" w:sz="0" w:space="0" w:color="auto"/>
            <w:left w:val="none" w:sz="0" w:space="0" w:color="auto"/>
            <w:bottom w:val="none" w:sz="0" w:space="0" w:color="auto"/>
            <w:right w:val="none" w:sz="0" w:space="0" w:color="auto"/>
          </w:divBdr>
        </w:div>
      </w:divsChild>
    </w:div>
    <w:div w:id="1340692627">
      <w:bodyDiv w:val="1"/>
      <w:marLeft w:val="0"/>
      <w:marRight w:val="0"/>
      <w:marTop w:val="0"/>
      <w:marBottom w:val="0"/>
      <w:divBdr>
        <w:top w:val="none" w:sz="0" w:space="0" w:color="auto"/>
        <w:left w:val="none" w:sz="0" w:space="0" w:color="auto"/>
        <w:bottom w:val="none" w:sz="0" w:space="0" w:color="auto"/>
        <w:right w:val="none" w:sz="0" w:space="0" w:color="auto"/>
      </w:divBdr>
    </w:div>
    <w:div w:id="1349134101">
      <w:bodyDiv w:val="1"/>
      <w:marLeft w:val="0"/>
      <w:marRight w:val="0"/>
      <w:marTop w:val="0"/>
      <w:marBottom w:val="0"/>
      <w:divBdr>
        <w:top w:val="none" w:sz="0" w:space="0" w:color="auto"/>
        <w:left w:val="none" w:sz="0" w:space="0" w:color="auto"/>
        <w:bottom w:val="none" w:sz="0" w:space="0" w:color="auto"/>
        <w:right w:val="none" w:sz="0" w:space="0" w:color="auto"/>
      </w:divBdr>
      <w:divsChild>
        <w:div w:id="638730967">
          <w:marLeft w:val="547"/>
          <w:marRight w:val="0"/>
          <w:marTop w:val="200"/>
          <w:marBottom w:val="0"/>
          <w:divBdr>
            <w:top w:val="none" w:sz="0" w:space="0" w:color="auto"/>
            <w:left w:val="none" w:sz="0" w:space="0" w:color="auto"/>
            <w:bottom w:val="none" w:sz="0" w:space="0" w:color="auto"/>
            <w:right w:val="none" w:sz="0" w:space="0" w:color="auto"/>
          </w:divBdr>
        </w:div>
      </w:divsChild>
    </w:div>
    <w:div w:id="1426807864">
      <w:bodyDiv w:val="1"/>
      <w:marLeft w:val="0"/>
      <w:marRight w:val="0"/>
      <w:marTop w:val="0"/>
      <w:marBottom w:val="0"/>
      <w:divBdr>
        <w:top w:val="none" w:sz="0" w:space="0" w:color="auto"/>
        <w:left w:val="none" w:sz="0" w:space="0" w:color="auto"/>
        <w:bottom w:val="none" w:sz="0" w:space="0" w:color="auto"/>
        <w:right w:val="none" w:sz="0" w:space="0" w:color="auto"/>
      </w:divBdr>
    </w:div>
    <w:div w:id="1433162820">
      <w:bodyDiv w:val="1"/>
      <w:marLeft w:val="0"/>
      <w:marRight w:val="0"/>
      <w:marTop w:val="0"/>
      <w:marBottom w:val="0"/>
      <w:divBdr>
        <w:top w:val="none" w:sz="0" w:space="0" w:color="auto"/>
        <w:left w:val="none" w:sz="0" w:space="0" w:color="auto"/>
        <w:bottom w:val="none" w:sz="0" w:space="0" w:color="auto"/>
        <w:right w:val="none" w:sz="0" w:space="0" w:color="auto"/>
      </w:divBdr>
    </w:div>
    <w:div w:id="1445686904">
      <w:bodyDiv w:val="1"/>
      <w:marLeft w:val="0"/>
      <w:marRight w:val="0"/>
      <w:marTop w:val="0"/>
      <w:marBottom w:val="0"/>
      <w:divBdr>
        <w:top w:val="none" w:sz="0" w:space="0" w:color="auto"/>
        <w:left w:val="none" w:sz="0" w:space="0" w:color="auto"/>
        <w:bottom w:val="none" w:sz="0" w:space="0" w:color="auto"/>
        <w:right w:val="none" w:sz="0" w:space="0" w:color="auto"/>
      </w:divBdr>
      <w:divsChild>
        <w:div w:id="1112363703">
          <w:marLeft w:val="0"/>
          <w:marRight w:val="0"/>
          <w:marTop w:val="0"/>
          <w:marBottom w:val="0"/>
          <w:divBdr>
            <w:top w:val="none" w:sz="0" w:space="0" w:color="auto"/>
            <w:left w:val="none" w:sz="0" w:space="0" w:color="auto"/>
            <w:bottom w:val="none" w:sz="0" w:space="0" w:color="auto"/>
            <w:right w:val="none" w:sz="0" w:space="0" w:color="auto"/>
          </w:divBdr>
          <w:divsChild>
            <w:div w:id="37701338">
              <w:marLeft w:val="0"/>
              <w:marRight w:val="0"/>
              <w:marTop w:val="0"/>
              <w:marBottom w:val="150"/>
              <w:divBdr>
                <w:top w:val="none" w:sz="0" w:space="0" w:color="auto"/>
                <w:left w:val="none" w:sz="0" w:space="0" w:color="auto"/>
                <w:bottom w:val="none" w:sz="0" w:space="0" w:color="auto"/>
                <w:right w:val="none" w:sz="0" w:space="0" w:color="auto"/>
              </w:divBdr>
              <w:divsChild>
                <w:div w:id="1750498316">
                  <w:marLeft w:val="0"/>
                  <w:marRight w:val="0"/>
                  <w:marTop w:val="0"/>
                  <w:marBottom w:val="0"/>
                  <w:divBdr>
                    <w:top w:val="none" w:sz="0" w:space="0" w:color="auto"/>
                    <w:left w:val="none" w:sz="0" w:space="0" w:color="auto"/>
                    <w:bottom w:val="none" w:sz="0" w:space="0" w:color="auto"/>
                    <w:right w:val="none" w:sz="0" w:space="0" w:color="auto"/>
                  </w:divBdr>
                  <w:divsChild>
                    <w:div w:id="301935054">
                      <w:marLeft w:val="0"/>
                      <w:marRight w:val="0"/>
                      <w:marTop w:val="0"/>
                      <w:marBottom w:val="0"/>
                      <w:divBdr>
                        <w:top w:val="none" w:sz="0" w:space="0" w:color="auto"/>
                        <w:left w:val="none" w:sz="0" w:space="0" w:color="auto"/>
                        <w:bottom w:val="none" w:sz="0" w:space="0" w:color="auto"/>
                        <w:right w:val="none" w:sz="0" w:space="0" w:color="auto"/>
                      </w:divBdr>
                      <w:divsChild>
                        <w:div w:id="175970389">
                          <w:marLeft w:val="0"/>
                          <w:marRight w:val="0"/>
                          <w:marTop w:val="0"/>
                          <w:marBottom w:val="0"/>
                          <w:divBdr>
                            <w:top w:val="none" w:sz="0" w:space="0" w:color="auto"/>
                            <w:left w:val="none" w:sz="0" w:space="0" w:color="auto"/>
                            <w:bottom w:val="none" w:sz="0" w:space="0" w:color="auto"/>
                            <w:right w:val="none" w:sz="0" w:space="0" w:color="auto"/>
                          </w:divBdr>
                          <w:divsChild>
                            <w:div w:id="542601277">
                              <w:marLeft w:val="0"/>
                              <w:marRight w:val="0"/>
                              <w:marTop w:val="0"/>
                              <w:marBottom w:val="0"/>
                              <w:divBdr>
                                <w:top w:val="none" w:sz="0" w:space="0" w:color="auto"/>
                                <w:left w:val="none" w:sz="0" w:space="0" w:color="auto"/>
                                <w:bottom w:val="none" w:sz="0" w:space="0" w:color="auto"/>
                                <w:right w:val="none" w:sz="0" w:space="0" w:color="auto"/>
                              </w:divBdr>
                              <w:divsChild>
                                <w:div w:id="1063717366">
                                  <w:marLeft w:val="0"/>
                                  <w:marRight w:val="0"/>
                                  <w:marTop w:val="0"/>
                                  <w:marBottom w:val="0"/>
                                  <w:divBdr>
                                    <w:top w:val="none" w:sz="0" w:space="0" w:color="auto"/>
                                    <w:left w:val="none" w:sz="0" w:space="0" w:color="auto"/>
                                    <w:bottom w:val="none" w:sz="0" w:space="0" w:color="auto"/>
                                    <w:right w:val="none" w:sz="0" w:space="0" w:color="auto"/>
                                  </w:divBdr>
                                  <w:divsChild>
                                    <w:div w:id="18219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804497">
      <w:bodyDiv w:val="1"/>
      <w:marLeft w:val="0"/>
      <w:marRight w:val="0"/>
      <w:marTop w:val="0"/>
      <w:marBottom w:val="0"/>
      <w:divBdr>
        <w:top w:val="none" w:sz="0" w:space="0" w:color="auto"/>
        <w:left w:val="none" w:sz="0" w:space="0" w:color="auto"/>
        <w:bottom w:val="none" w:sz="0" w:space="0" w:color="auto"/>
        <w:right w:val="none" w:sz="0" w:space="0" w:color="auto"/>
      </w:divBdr>
    </w:div>
    <w:div w:id="1555576859">
      <w:bodyDiv w:val="1"/>
      <w:marLeft w:val="0"/>
      <w:marRight w:val="0"/>
      <w:marTop w:val="0"/>
      <w:marBottom w:val="0"/>
      <w:divBdr>
        <w:top w:val="none" w:sz="0" w:space="0" w:color="auto"/>
        <w:left w:val="none" w:sz="0" w:space="0" w:color="auto"/>
        <w:bottom w:val="none" w:sz="0" w:space="0" w:color="auto"/>
        <w:right w:val="none" w:sz="0" w:space="0" w:color="auto"/>
      </w:divBdr>
      <w:divsChild>
        <w:div w:id="1914198859">
          <w:marLeft w:val="0"/>
          <w:marRight w:val="0"/>
          <w:marTop w:val="120"/>
          <w:marBottom w:val="0"/>
          <w:divBdr>
            <w:top w:val="none" w:sz="0" w:space="0" w:color="auto"/>
            <w:left w:val="none" w:sz="0" w:space="0" w:color="auto"/>
            <w:bottom w:val="none" w:sz="0" w:space="0" w:color="auto"/>
            <w:right w:val="none" w:sz="0" w:space="0" w:color="auto"/>
          </w:divBdr>
          <w:divsChild>
            <w:div w:id="69666946">
              <w:marLeft w:val="0"/>
              <w:marRight w:val="0"/>
              <w:marTop w:val="0"/>
              <w:marBottom w:val="0"/>
              <w:divBdr>
                <w:top w:val="none" w:sz="0" w:space="0" w:color="auto"/>
                <w:left w:val="none" w:sz="0" w:space="0" w:color="auto"/>
                <w:bottom w:val="none" w:sz="0" w:space="0" w:color="auto"/>
                <w:right w:val="none" w:sz="0" w:space="0" w:color="auto"/>
              </w:divBdr>
              <w:divsChild>
                <w:div w:id="245577577">
                  <w:marLeft w:val="0"/>
                  <w:marRight w:val="0"/>
                  <w:marTop w:val="0"/>
                  <w:marBottom w:val="120"/>
                  <w:divBdr>
                    <w:top w:val="none" w:sz="0" w:space="0" w:color="auto"/>
                    <w:left w:val="none" w:sz="0" w:space="0" w:color="auto"/>
                    <w:bottom w:val="none" w:sz="0" w:space="0" w:color="auto"/>
                    <w:right w:val="none" w:sz="0" w:space="0" w:color="auto"/>
                  </w:divBdr>
                  <w:divsChild>
                    <w:div w:id="1489706296">
                      <w:marLeft w:val="0"/>
                      <w:marRight w:val="0"/>
                      <w:marTop w:val="0"/>
                      <w:marBottom w:val="0"/>
                      <w:divBdr>
                        <w:top w:val="none" w:sz="0" w:space="0" w:color="auto"/>
                        <w:left w:val="none" w:sz="0" w:space="0" w:color="auto"/>
                        <w:bottom w:val="none" w:sz="0" w:space="0" w:color="auto"/>
                        <w:right w:val="none" w:sz="0" w:space="0" w:color="auto"/>
                      </w:divBdr>
                    </w:div>
                  </w:divsChild>
                </w:div>
                <w:div w:id="877744551">
                  <w:marLeft w:val="0"/>
                  <w:marRight w:val="0"/>
                  <w:marTop w:val="0"/>
                  <w:marBottom w:val="0"/>
                  <w:divBdr>
                    <w:top w:val="none" w:sz="0" w:space="0" w:color="auto"/>
                    <w:left w:val="none" w:sz="0" w:space="0" w:color="auto"/>
                    <w:bottom w:val="none" w:sz="0" w:space="0" w:color="auto"/>
                    <w:right w:val="none" w:sz="0" w:space="0" w:color="auto"/>
                  </w:divBdr>
                  <w:divsChild>
                    <w:div w:id="623077001">
                      <w:marLeft w:val="0"/>
                      <w:marRight w:val="0"/>
                      <w:marTop w:val="0"/>
                      <w:marBottom w:val="0"/>
                      <w:divBdr>
                        <w:top w:val="none" w:sz="0" w:space="0" w:color="auto"/>
                        <w:left w:val="none" w:sz="0" w:space="0" w:color="auto"/>
                        <w:bottom w:val="none" w:sz="0" w:space="0" w:color="auto"/>
                        <w:right w:val="none" w:sz="0" w:space="0" w:color="auto"/>
                      </w:divBdr>
                      <w:divsChild>
                        <w:div w:id="1686636565">
                          <w:marLeft w:val="0"/>
                          <w:marRight w:val="0"/>
                          <w:marTop w:val="0"/>
                          <w:marBottom w:val="0"/>
                          <w:divBdr>
                            <w:top w:val="none" w:sz="0" w:space="0" w:color="auto"/>
                            <w:left w:val="none" w:sz="0" w:space="0" w:color="auto"/>
                            <w:bottom w:val="none" w:sz="0" w:space="0" w:color="auto"/>
                            <w:right w:val="none" w:sz="0" w:space="0" w:color="auto"/>
                          </w:divBdr>
                          <w:divsChild>
                            <w:div w:id="720373002">
                              <w:marLeft w:val="0"/>
                              <w:marRight w:val="0"/>
                              <w:marTop w:val="75"/>
                              <w:marBottom w:val="75"/>
                              <w:divBdr>
                                <w:top w:val="single" w:sz="6" w:space="4" w:color="CCCCCC"/>
                                <w:left w:val="none" w:sz="0" w:space="0" w:color="auto"/>
                                <w:bottom w:val="single" w:sz="6" w:space="4" w:color="CCCCCC"/>
                                <w:right w:val="none" w:sz="0" w:space="0" w:color="auto"/>
                              </w:divBdr>
                            </w:div>
                            <w:div w:id="1276711953">
                              <w:marLeft w:val="0"/>
                              <w:marRight w:val="0"/>
                              <w:marTop w:val="0"/>
                              <w:marBottom w:val="75"/>
                              <w:divBdr>
                                <w:top w:val="none" w:sz="0" w:space="0" w:color="auto"/>
                                <w:left w:val="none" w:sz="0" w:space="0" w:color="auto"/>
                                <w:bottom w:val="none" w:sz="0" w:space="0" w:color="auto"/>
                                <w:right w:val="none" w:sz="0" w:space="0" w:color="auto"/>
                              </w:divBdr>
                            </w:div>
                            <w:div w:id="1773939676">
                              <w:marLeft w:val="0"/>
                              <w:marRight w:val="0"/>
                              <w:marTop w:val="0"/>
                              <w:marBottom w:val="0"/>
                              <w:divBdr>
                                <w:top w:val="none" w:sz="0" w:space="0" w:color="auto"/>
                                <w:left w:val="none" w:sz="0" w:space="0" w:color="auto"/>
                                <w:bottom w:val="none" w:sz="0" w:space="0" w:color="auto"/>
                                <w:right w:val="none" w:sz="0" w:space="0" w:color="auto"/>
                              </w:divBdr>
                              <w:divsChild>
                                <w:div w:id="63843204">
                                  <w:marLeft w:val="0"/>
                                  <w:marRight w:val="0"/>
                                  <w:marTop w:val="0"/>
                                  <w:marBottom w:val="0"/>
                                  <w:divBdr>
                                    <w:top w:val="none" w:sz="0" w:space="0" w:color="auto"/>
                                    <w:left w:val="none" w:sz="0" w:space="0" w:color="auto"/>
                                    <w:bottom w:val="none" w:sz="0" w:space="0" w:color="auto"/>
                                    <w:right w:val="none" w:sz="0" w:space="0" w:color="auto"/>
                                  </w:divBdr>
                                </w:div>
                                <w:div w:id="126244905">
                                  <w:marLeft w:val="0"/>
                                  <w:marRight w:val="0"/>
                                  <w:marTop w:val="0"/>
                                  <w:marBottom w:val="0"/>
                                  <w:divBdr>
                                    <w:top w:val="none" w:sz="0" w:space="0" w:color="auto"/>
                                    <w:left w:val="none" w:sz="0" w:space="0" w:color="auto"/>
                                    <w:bottom w:val="none" w:sz="0" w:space="0" w:color="auto"/>
                                    <w:right w:val="none" w:sz="0" w:space="0" w:color="auto"/>
                                  </w:divBdr>
                                </w:div>
                                <w:div w:id="14173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180098">
              <w:marLeft w:val="0"/>
              <w:marRight w:val="0"/>
              <w:marTop w:val="0"/>
              <w:marBottom w:val="0"/>
              <w:divBdr>
                <w:top w:val="none" w:sz="0" w:space="0" w:color="auto"/>
                <w:left w:val="none" w:sz="0" w:space="0" w:color="auto"/>
                <w:bottom w:val="none" w:sz="0" w:space="0" w:color="auto"/>
                <w:right w:val="none" w:sz="0" w:space="0" w:color="auto"/>
              </w:divBdr>
              <w:divsChild>
                <w:div w:id="277949491">
                  <w:marLeft w:val="0"/>
                  <w:marRight w:val="0"/>
                  <w:marTop w:val="0"/>
                  <w:marBottom w:val="0"/>
                  <w:divBdr>
                    <w:top w:val="none" w:sz="0" w:space="0" w:color="auto"/>
                    <w:left w:val="none" w:sz="0" w:space="0" w:color="auto"/>
                    <w:bottom w:val="none" w:sz="0" w:space="0" w:color="auto"/>
                    <w:right w:val="none" w:sz="0" w:space="0" w:color="auto"/>
                  </w:divBdr>
                </w:div>
                <w:div w:id="529152834">
                  <w:marLeft w:val="270"/>
                  <w:marRight w:val="0"/>
                  <w:marTop w:val="0"/>
                  <w:marBottom w:val="0"/>
                  <w:divBdr>
                    <w:top w:val="none" w:sz="0" w:space="0" w:color="auto"/>
                    <w:left w:val="none" w:sz="0" w:space="0" w:color="auto"/>
                    <w:bottom w:val="none" w:sz="0" w:space="0" w:color="auto"/>
                    <w:right w:val="none" w:sz="0" w:space="0" w:color="auto"/>
                  </w:divBdr>
                </w:div>
                <w:div w:id="1332945507">
                  <w:marLeft w:val="270"/>
                  <w:marRight w:val="0"/>
                  <w:marTop w:val="0"/>
                  <w:marBottom w:val="0"/>
                  <w:divBdr>
                    <w:top w:val="none" w:sz="0" w:space="0" w:color="auto"/>
                    <w:left w:val="none" w:sz="0" w:space="0" w:color="auto"/>
                    <w:bottom w:val="none" w:sz="0" w:space="0" w:color="auto"/>
                    <w:right w:val="none" w:sz="0" w:space="0" w:color="auto"/>
                  </w:divBdr>
                </w:div>
                <w:div w:id="1334188800">
                  <w:marLeft w:val="270"/>
                  <w:marRight w:val="0"/>
                  <w:marTop w:val="0"/>
                  <w:marBottom w:val="0"/>
                  <w:divBdr>
                    <w:top w:val="none" w:sz="0" w:space="0" w:color="auto"/>
                    <w:left w:val="none" w:sz="0" w:space="0" w:color="auto"/>
                    <w:bottom w:val="none" w:sz="0" w:space="0" w:color="auto"/>
                    <w:right w:val="none" w:sz="0" w:space="0" w:color="auto"/>
                  </w:divBdr>
                </w:div>
                <w:div w:id="1503930081">
                  <w:marLeft w:val="270"/>
                  <w:marRight w:val="0"/>
                  <w:marTop w:val="0"/>
                  <w:marBottom w:val="0"/>
                  <w:divBdr>
                    <w:top w:val="none" w:sz="0" w:space="0" w:color="auto"/>
                    <w:left w:val="none" w:sz="0" w:space="0" w:color="auto"/>
                    <w:bottom w:val="none" w:sz="0" w:space="0" w:color="auto"/>
                    <w:right w:val="none" w:sz="0" w:space="0" w:color="auto"/>
                  </w:divBdr>
                </w:div>
                <w:div w:id="1529681114">
                  <w:marLeft w:val="0"/>
                  <w:marRight w:val="0"/>
                  <w:marTop w:val="0"/>
                  <w:marBottom w:val="0"/>
                  <w:divBdr>
                    <w:top w:val="single" w:sz="6" w:space="4" w:color="CCCCCC"/>
                    <w:left w:val="single" w:sz="6" w:space="6" w:color="CCCCCC"/>
                    <w:bottom w:val="single" w:sz="6" w:space="4" w:color="CCCCCC"/>
                    <w:right w:val="single" w:sz="6" w:space="6" w:color="CCCCCC"/>
                  </w:divBdr>
                </w:div>
                <w:div w:id="1670910891">
                  <w:marLeft w:val="270"/>
                  <w:marRight w:val="0"/>
                  <w:marTop w:val="0"/>
                  <w:marBottom w:val="0"/>
                  <w:divBdr>
                    <w:top w:val="none" w:sz="0" w:space="0" w:color="auto"/>
                    <w:left w:val="none" w:sz="0" w:space="0" w:color="auto"/>
                    <w:bottom w:val="none" w:sz="0" w:space="0" w:color="auto"/>
                    <w:right w:val="none" w:sz="0" w:space="0" w:color="auto"/>
                  </w:divBdr>
                </w:div>
                <w:div w:id="1725368441">
                  <w:marLeft w:val="270"/>
                  <w:marRight w:val="0"/>
                  <w:marTop w:val="0"/>
                  <w:marBottom w:val="0"/>
                  <w:divBdr>
                    <w:top w:val="none" w:sz="0" w:space="0" w:color="auto"/>
                    <w:left w:val="none" w:sz="0" w:space="0" w:color="auto"/>
                    <w:bottom w:val="none" w:sz="0" w:space="0" w:color="auto"/>
                    <w:right w:val="none" w:sz="0" w:space="0" w:color="auto"/>
                  </w:divBdr>
                </w:div>
                <w:div w:id="1795757952">
                  <w:marLeft w:val="270"/>
                  <w:marRight w:val="0"/>
                  <w:marTop w:val="0"/>
                  <w:marBottom w:val="0"/>
                  <w:divBdr>
                    <w:top w:val="none" w:sz="0" w:space="0" w:color="auto"/>
                    <w:left w:val="none" w:sz="0" w:space="0" w:color="auto"/>
                    <w:bottom w:val="none" w:sz="0" w:space="0" w:color="auto"/>
                    <w:right w:val="none" w:sz="0" w:space="0" w:color="auto"/>
                  </w:divBdr>
                </w:div>
                <w:div w:id="1797286295">
                  <w:marLeft w:val="0"/>
                  <w:marRight w:val="0"/>
                  <w:marTop w:val="0"/>
                  <w:marBottom w:val="0"/>
                  <w:divBdr>
                    <w:top w:val="single" w:sz="6" w:space="4" w:color="CCCCCC"/>
                    <w:left w:val="single" w:sz="6" w:space="6" w:color="CCCCCC"/>
                    <w:bottom w:val="single" w:sz="6" w:space="4" w:color="CCCCCC"/>
                    <w:right w:val="single" w:sz="6" w:space="6" w:color="CCCCCC"/>
                  </w:divBdr>
                </w:div>
                <w:div w:id="1959145367">
                  <w:marLeft w:val="270"/>
                  <w:marRight w:val="0"/>
                  <w:marTop w:val="0"/>
                  <w:marBottom w:val="0"/>
                  <w:divBdr>
                    <w:top w:val="none" w:sz="0" w:space="0" w:color="auto"/>
                    <w:left w:val="none" w:sz="0" w:space="0" w:color="auto"/>
                    <w:bottom w:val="none" w:sz="0" w:space="0" w:color="auto"/>
                    <w:right w:val="none" w:sz="0" w:space="0" w:color="auto"/>
                  </w:divBdr>
                </w:div>
                <w:div w:id="1959870477">
                  <w:marLeft w:val="270"/>
                  <w:marRight w:val="0"/>
                  <w:marTop w:val="0"/>
                  <w:marBottom w:val="0"/>
                  <w:divBdr>
                    <w:top w:val="none" w:sz="0" w:space="0" w:color="auto"/>
                    <w:left w:val="none" w:sz="0" w:space="0" w:color="auto"/>
                    <w:bottom w:val="none" w:sz="0" w:space="0" w:color="auto"/>
                    <w:right w:val="none" w:sz="0" w:space="0" w:color="auto"/>
                  </w:divBdr>
                </w:div>
                <w:div w:id="2041589096">
                  <w:marLeft w:val="2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694463">
      <w:bodyDiv w:val="1"/>
      <w:marLeft w:val="0"/>
      <w:marRight w:val="0"/>
      <w:marTop w:val="0"/>
      <w:marBottom w:val="0"/>
      <w:divBdr>
        <w:top w:val="none" w:sz="0" w:space="0" w:color="auto"/>
        <w:left w:val="none" w:sz="0" w:space="0" w:color="auto"/>
        <w:bottom w:val="none" w:sz="0" w:space="0" w:color="auto"/>
        <w:right w:val="none" w:sz="0" w:space="0" w:color="auto"/>
      </w:divBdr>
    </w:div>
    <w:div w:id="1574969919">
      <w:bodyDiv w:val="1"/>
      <w:marLeft w:val="0"/>
      <w:marRight w:val="0"/>
      <w:marTop w:val="0"/>
      <w:marBottom w:val="0"/>
      <w:divBdr>
        <w:top w:val="none" w:sz="0" w:space="0" w:color="auto"/>
        <w:left w:val="none" w:sz="0" w:space="0" w:color="auto"/>
        <w:bottom w:val="none" w:sz="0" w:space="0" w:color="auto"/>
        <w:right w:val="none" w:sz="0" w:space="0" w:color="auto"/>
      </w:divBdr>
    </w:div>
    <w:div w:id="1592158101">
      <w:bodyDiv w:val="1"/>
      <w:marLeft w:val="0"/>
      <w:marRight w:val="0"/>
      <w:marTop w:val="0"/>
      <w:marBottom w:val="0"/>
      <w:divBdr>
        <w:top w:val="none" w:sz="0" w:space="0" w:color="auto"/>
        <w:left w:val="none" w:sz="0" w:space="0" w:color="auto"/>
        <w:bottom w:val="none" w:sz="0" w:space="0" w:color="auto"/>
        <w:right w:val="none" w:sz="0" w:space="0" w:color="auto"/>
      </w:divBdr>
      <w:divsChild>
        <w:div w:id="1071195514">
          <w:marLeft w:val="0"/>
          <w:marRight w:val="0"/>
          <w:marTop w:val="360"/>
          <w:marBottom w:val="0"/>
          <w:divBdr>
            <w:top w:val="none" w:sz="0" w:space="0" w:color="auto"/>
            <w:left w:val="none" w:sz="0" w:space="0" w:color="auto"/>
            <w:bottom w:val="none" w:sz="0" w:space="0" w:color="auto"/>
            <w:right w:val="none" w:sz="0" w:space="0" w:color="auto"/>
          </w:divBdr>
        </w:div>
      </w:divsChild>
    </w:div>
    <w:div w:id="1592197447">
      <w:bodyDiv w:val="1"/>
      <w:marLeft w:val="0"/>
      <w:marRight w:val="0"/>
      <w:marTop w:val="0"/>
      <w:marBottom w:val="0"/>
      <w:divBdr>
        <w:top w:val="none" w:sz="0" w:space="0" w:color="auto"/>
        <w:left w:val="none" w:sz="0" w:space="0" w:color="auto"/>
        <w:bottom w:val="none" w:sz="0" w:space="0" w:color="auto"/>
        <w:right w:val="none" w:sz="0" w:space="0" w:color="auto"/>
      </w:divBdr>
      <w:divsChild>
        <w:div w:id="1830050024">
          <w:marLeft w:val="547"/>
          <w:marRight w:val="0"/>
          <w:marTop w:val="200"/>
          <w:marBottom w:val="0"/>
          <w:divBdr>
            <w:top w:val="none" w:sz="0" w:space="0" w:color="auto"/>
            <w:left w:val="none" w:sz="0" w:space="0" w:color="auto"/>
            <w:bottom w:val="none" w:sz="0" w:space="0" w:color="auto"/>
            <w:right w:val="none" w:sz="0" w:space="0" w:color="auto"/>
          </w:divBdr>
        </w:div>
      </w:divsChild>
    </w:div>
    <w:div w:id="1612665784">
      <w:bodyDiv w:val="1"/>
      <w:marLeft w:val="0"/>
      <w:marRight w:val="0"/>
      <w:marTop w:val="0"/>
      <w:marBottom w:val="0"/>
      <w:divBdr>
        <w:top w:val="none" w:sz="0" w:space="0" w:color="auto"/>
        <w:left w:val="none" w:sz="0" w:space="0" w:color="auto"/>
        <w:bottom w:val="none" w:sz="0" w:space="0" w:color="auto"/>
        <w:right w:val="none" w:sz="0" w:space="0" w:color="auto"/>
      </w:divBdr>
    </w:div>
    <w:div w:id="1661078794">
      <w:bodyDiv w:val="1"/>
      <w:marLeft w:val="0"/>
      <w:marRight w:val="0"/>
      <w:marTop w:val="0"/>
      <w:marBottom w:val="0"/>
      <w:divBdr>
        <w:top w:val="none" w:sz="0" w:space="0" w:color="auto"/>
        <w:left w:val="none" w:sz="0" w:space="0" w:color="auto"/>
        <w:bottom w:val="none" w:sz="0" w:space="0" w:color="auto"/>
        <w:right w:val="none" w:sz="0" w:space="0" w:color="auto"/>
      </w:divBdr>
    </w:div>
    <w:div w:id="1681004164">
      <w:bodyDiv w:val="1"/>
      <w:marLeft w:val="0"/>
      <w:marRight w:val="0"/>
      <w:marTop w:val="0"/>
      <w:marBottom w:val="0"/>
      <w:divBdr>
        <w:top w:val="none" w:sz="0" w:space="0" w:color="auto"/>
        <w:left w:val="none" w:sz="0" w:space="0" w:color="auto"/>
        <w:bottom w:val="none" w:sz="0" w:space="0" w:color="auto"/>
        <w:right w:val="none" w:sz="0" w:space="0" w:color="auto"/>
      </w:divBdr>
      <w:divsChild>
        <w:div w:id="1031566123">
          <w:marLeft w:val="547"/>
          <w:marRight w:val="0"/>
          <w:marTop w:val="200"/>
          <w:marBottom w:val="0"/>
          <w:divBdr>
            <w:top w:val="none" w:sz="0" w:space="0" w:color="auto"/>
            <w:left w:val="none" w:sz="0" w:space="0" w:color="auto"/>
            <w:bottom w:val="none" w:sz="0" w:space="0" w:color="auto"/>
            <w:right w:val="none" w:sz="0" w:space="0" w:color="auto"/>
          </w:divBdr>
        </w:div>
      </w:divsChild>
    </w:div>
    <w:div w:id="1694569844">
      <w:bodyDiv w:val="1"/>
      <w:marLeft w:val="0"/>
      <w:marRight w:val="0"/>
      <w:marTop w:val="0"/>
      <w:marBottom w:val="0"/>
      <w:divBdr>
        <w:top w:val="none" w:sz="0" w:space="0" w:color="auto"/>
        <w:left w:val="none" w:sz="0" w:space="0" w:color="auto"/>
        <w:bottom w:val="none" w:sz="0" w:space="0" w:color="auto"/>
        <w:right w:val="none" w:sz="0" w:space="0" w:color="auto"/>
      </w:divBdr>
    </w:div>
    <w:div w:id="1697972597">
      <w:bodyDiv w:val="1"/>
      <w:marLeft w:val="0"/>
      <w:marRight w:val="0"/>
      <w:marTop w:val="0"/>
      <w:marBottom w:val="0"/>
      <w:divBdr>
        <w:top w:val="none" w:sz="0" w:space="0" w:color="auto"/>
        <w:left w:val="none" w:sz="0" w:space="0" w:color="auto"/>
        <w:bottom w:val="none" w:sz="0" w:space="0" w:color="auto"/>
        <w:right w:val="none" w:sz="0" w:space="0" w:color="auto"/>
      </w:divBdr>
      <w:divsChild>
        <w:div w:id="271783189">
          <w:marLeft w:val="547"/>
          <w:marRight w:val="0"/>
          <w:marTop w:val="200"/>
          <w:marBottom w:val="240"/>
          <w:divBdr>
            <w:top w:val="none" w:sz="0" w:space="0" w:color="auto"/>
            <w:left w:val="none" w:sz="0" w:space="0" w:color="auto"/>
            <w:bottom w:val="none" w:sz="0" w:space="0" w:color="auto"/>
            <w:right w:val="none" w:sz="0" w:space="0" w:color="auto"/>
          </w:divBdr>
        </w:div>
      </w:divsChild>
    </w:div>
    <w:div w:id="1701591463">
      <w:bodyDiv w:val="1"/>
      <w:marLeft w:val="0"/>
      <w:marRight w:val="0"/>
      <w:marTop w:val="0"/>
      <w:marBottom w:val="0"/>
      <w:divBdr>
        <w:top w:val="none" w:sz="0" w:space="0" w:color="auto"/>
        <w:left w:val="none" w:sz="0" w:space="0" w:color="auto"/>
        <w:bottom w:val="none" w:sz="0" w:space="0" w:color="auto"/>
        <w:right w:val="none" w:sz="0" w:space="0" w:color="auto"/>
      </w:divBdr>
    </w:div>
    <w:div w:id="1701929460">
      <w:bodyDiv w:val="1"/>
      <w:marLeft w:val="0"/>
      <w:marRight w:val="0"/>
      <w:marTop w:val="0"/>
      <w:marBottom w:val="0"/>
      <w:divBdr>
        <w:top w:val="none" w:sz="0" w:space="0" w:color="auto"/>
        <w:left w:val="none" w:sz="0" w:space="0" w:color="auto"/>
        <w:bottom w:val="none" w:sz="0" w:space="0" w:color="auto"/>
        <w:right w:val="none" w:sz="0" w:space="0" w:color="auto"/>
      </w:divBdr>
      <w:divsChild>
        <w:div w:id="1694115932">
          <w:marLeft w:val="0"/>
          <w:marRight w:val="0"/>
          <w:marTop w:val="0"/>
          <w:marBottom w:val="0"/>
          <w:divBdr>
            <w:top w:val="none" w:sz="0" w:space="0" w:color="auto"/>
            <w:left w:val="none" w:sz="0" w:space="0" w:color="auto"/>
            <w:bottom w:val="none" w:sz="0" w:space="0" w:color="auto"/>
            <w:right w:val="none" w:sz="0" w:space="0" w:color="auto"/>
          </w:divBdr>
          <w:divsChild>
            <w:div w:id="1857189202">
              <w:marLeft w:val="0"/>
              <w:marRight w:val="0"/>
              <w:marTop w:val="0"/>
              <w:marBottom w:val="0"/>
              <w:divBdr>
                <w:top w:val="none" w:sz="0" w:space="0" w:color="auto"/>
                <w:left w:val="none" w:sz="0" w:space="0" w:color="auto"/>
                <w:bottom w:val="none" w:sz="0" w:space="0" w:color="auto"/>
                <w:right w:val="none" w:sz="0" w:space="0" w:color="auto"/>
              </w:divBdr>
              <w:divsChild>
                <w:div w:id="205588624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035447">
      <w:bodyDiv w:val="1"/>
      <w:marLeft w:val="0"/>
      <w:marRight w:val="0"/>
      <w:marTop w:val="0"/>
      <w:marBottom w:val="0"/>
      <w:divBdr>
        <w:top w:val="none" w:sz="0" w:space="0" w:color="auto"/>
        <w:left w:val="none" w:sz="0" w:space="0" w:color="auto"/>
        <w:bottom w:val="none" w:sz="0" w:space="0" w:color="auto"/>
        <w:right w:val="none" w:sz="0" w:space="0" w:color="auto"/>
      </w:divBdr>
    </w:div>
    <w:div w:id="1748265544">
      <w:bodyDiv w:val="1"/>
      <w:marLeft w:val="0"/>
      <w:marRight w:val="0"/>
      <w:marTop w:val="0"/>
      <w:marBottom w:val="0"/>
      <w:divBdr>
        <w:top w:val="none" w:sz="0" w:space="0" w:color="auto"/>
        <w:left w:val="none" w:sz="0" w:space="0" w:color="auto"/>
        <w:bottom w:val="none" w:sz="0" w:space="0" w:color="auto"/>
        <w:right w:val="none" w:sz="0" w:space="0" w:color="auto"/>
      </w:divBdr>
    </w:div>
    <w:div w:id="1771587209">
      <w:bodyDiv w:val="1"/>
      <w:marLeft w:val="0"/>
      <w:marRight w:val="0"/>
      <w:marTop w:val="0"/>
      <w:marBottom w:val="0"/>
      <w:divBdr>
        <w:top w:val="none" w:sz="0" w:space="0" w:color="auto"/>
        <w:left w:val="none" w:sz="0" w:space="0" w:color="auto"/>
        <w:bottom w:val="none" w:sz="0" w:space="0" w:color="auto"/>
        <w:right w:val="none" w:sz="0" w:space="0" w:color="auto"/>
      </w:divBdr>
      <w:divsChild>
        <w:div w:id="147288782">
          <w:marLeft w:val="210"/>
          <w:marRight w:val="0"/>
          <w:marTop w:val="0"/>
          <w:marBottom w:val="0"/>
          <w:divBdr>
            <w:top w:val="none" w:sz="0" w:space="0" w:color="auto"/>
            <w:left w:val="none" w:sz="0" w:space="0" w:color="auto"/>
            <w:bottom w:val="none" w:sz="0" w:space="0" w:color="auto"/>
            <w:right w:val="none" w:sz="0" w:space="0" w:color="auto"/>
          </w:divBdr>
          <w:divsChild>
            <w:div w:id="1443651404">
              <w:marLeft w:val="0"/>
              <w:marRight w:val="0"/>
              <w:marTop w:val="0"/>
              <w:marBottom w:val="0"/>
              <w:divBdr>
                <w:top w:val="none" w:sz="0" w:space="0" w:color="auto"/>
                <w:left w:val="none" w:sz="0" w:space="0" w:color="auto"/>
                <w:bottom w:val="none" w:sz="0" w:space="0" w:color="auto"/>
                <w:right w:val="none" w:sz="0" w:space="0" w:color="auto"/>
              </w:divBdr>
              <w:divsChild>
                <w:div w:id="884178765">
                  <w:marLeft w:val="0"/>
                  <w:marRight w:val="0"/>
                  <w:marTop w:val="0"/>
                  <w:marBottom w:val="0"/>
                  <w:divBdr>
                    <w:top w:val="none" w:sz="0" w:space="0" w:color="auto"/>
                    <w:left w:val="none" w:sz="0" w:space="0" w:color="auto"/>
                    <w:bottom w:val="none" w:sz="0" w:space="0" w:color="auto"/>
                    <w:right w:val="none" w:sz="0" w:space="0" w:color="auto"/>
                  </w:divBdr>
                  <w:divsChild>
                    <w:div w:id="805783522">
                      <w:marLeft w:val="0"/>
                      <w:marRight w:val="0"/>
                      <w:marTop w:val="0"/>
                      <w:marBottom w:val="0"/>
                      <w:divBdr>
                        <w:top w:val="none" w:sz="0" w:space="0" w:color="auto"/>
                        <w:left w:val="none" w:sz="0" w:space="0" w:color="auto"/>
                        <w:bottom w:val="none" w:sz="0" w:space="0" w:color="auto"/>
                        <w:right w:val="none" w:sz="0" w:space="0" w:color="auto"/>
                      </w:divBdr>
                      <w:divsChild>
                        <w:div w:id="1658723158">
                          <w:marLeft w:val="0"/>
                          <w:marRight w:val="0"/>
                          <w:marTop w:val="0"/>
                          <w:marBottom w:val="0"/>
                          <w:divBdr>
                            <w:top w:val="none" w:sz="0" w:space="0" w:color="auto"/>
                            <w:left w:val="none" w:sz="0" w:space="0" w:color="auto"/>
                            <w:bottom w:val="none" w:sz="0" w:space="0" w:color="auto"/>
                            <w:right w:val="none" w:sz="0" w:space="0" w:color="auto"/>
                          </w:divBdr>
                          <w:divsChild>
                            <w:div w:id="1710761555">
                              <w:marLeft w:val="0"/>
                              <w:marRight w:val="0"/>
                              <w:marTop w:val="0"/>
                              <w:marBottom w:val="0"/>
                              <w:divBdr>
                                <w:top w:val="none" w:sz="0" w:space="0" w:color="auto"/>
                                <w:left w:val="none" w:sz="0" w:space="0" w:color="auto"/>
                                <w:bottom w:val="none" w:sz="0" w:space="0" w:color="auto"/>
                                <w:right w:val="none" w:sz="0" w:space="0" w:color="auto"/>
                              </w:divBdr>
                              <w:divsChild>
                                <w:div w:id="1103110509">
                                  <w:marLeft w:val="0"/>
                                  <w:marRight w:val="0"/>
                                  <w:marTop w:val="0"/>
                                  <w:marBottom w:val="0"/>
                                  <w:divBdr>
                                    <w:top w:val="none" w:sz="0" w:space="0" w:color="auto"/>
                                    <w:left w:val="none" w:sz="0" w:space="0" w:color="auto"/>
                                    <w:bottom w:val="none" w:sz="0" w:space="0" w:color="auto"/>
                                    <w:right w:val="none" w:sz="0" w:space="0" w:color="auto"/>
                                  </w:divBdr>
                                  <w:divsChild>
                                    <w:div w:id="1463959191">
                                      <w:marLeft w:val="0"/>
                                      <w:marRight w:val="0"/>
                                      <w:marTop w:val="0"/>
                                      <w:marBottom w:val="0"/>
                                      <w:divBdr>
                                        <w:top w:val="none" w:sz="0" w:space="0" w:color="auto"/>
                                        <w:left w:val="none" w:sz="0" w:space="0" w:color="auto"/>
                                        <w:bottom w:val="none" w:sz="0" w:space="0" w:color="auto"/>
                                        <w:right w:val="none" w:sz="0" w:space="0" w:color="auto"/>
                                      </w:divBdr>
                                      <w:divsChild>
                                        <w:div w:id="61297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9395889">
      <w:bodyDiv w:val="1"/>
      <w:marLeft w:val="0"/>
      <w:marRight w:val="0"/>
      <w:marTop w:val="0"/>
      <w:marBottom w:val="0"/>
      <w:divBdr>
        <w:top w:val="none" w:sz="0" w:space="0" w:color="auto"/>
        <w:left w:val="none" w:sz="0" w:space="0" w:color="auto"/>
        <w:bottom w:val="none" w:sz="0" w:space="0" w:color="auto"/>
        <w:right w:val="none" w:sz="0" w:space="0" w:color="auto"/>
      </w:divBdr>
    </w:div>
    <w:div w:id="1829249361">
      <w:bodyDiv w:val="1"/>
      <w:marLeft w:val="0"/>
      <w:marRight w:val="0"/>
      <w:marTop w:val="0"/>
      <w:marBottom w:val="0"/>
      <w:divBdr>
        <w:top w:val="none" w:sz="0" w:space="0" w:color="auto"/>
        <w:left w:val="none" w:sz="0" w:space="0" w:color="auto"/>
        <w:bottom w:val="none" w:sz="0" w:space="0" w:color="auto"/>
        <w:right w:val="none" w:sz="0" w:space="0" w:color="auto"/>
      </w:divBdr>
    </w:div>
    <w:div w:id="1874230240">
      <w:bodyDiv w:val="1"/>
      <w:marLeft w:val="0"/>
      <w:marRight w:val="0"/>
      <w:marTop w:val="0"/>
      <w:marBottom w:val="0"/>
      <w:divBdr>
        <w:top w:val="none" w:sz="0" w:space="0" w:color="auto"/>
        <w:left w:val="none" w:sz="0" w:space="0" w:color="auto"/>
        <w:bottom w:val="none" w:sz="0" w:space="0" w:color="auto"/>
        <w:right w:val="none" w:sz="0" w:space="0" w:color="auto"/>
      </w:divBdr>
      <w:divsChild>
        <w:div w:id="1582989107">
          <w:marLeft w:val="0"/>
          <w:marRight w:val="0"/>
          <w:marTop w:val="0"/>
          <w:marBottom w:val="0"/>
          <w:divBdr>
            <w:top w:val="none" w:sz="0" w:space="0" w:color="auto"/>
            <w:left w:val="none" w:sz="0" w:space="0" w:color="auto"/>
            <w:bottom w:val="none" w:sz="0" w:space="0" w:color="auto"/>
            <w:right w:val="none" w:sz="0" w:space="0" w:color="auto"/>
          </w:divBdr>
          <w:divsChild>
            <w:div w:id="2126995642">
              <w:marLeft w:val="0"/>
              <w:marRight w:val="0"/>
              <w:marTop w:val="0"/>
              <w:marBottom w:val="0"/>
              <w:divBdr>
                <w:top w:val="none" w:sz="0" w:space="0" w:color="auto"/>
                <w:left w:val="none" w:sz="0" w:space="0" w:color="auto"/>
                <w:bottom w:val="none" w:sz="0" w:space="0" w:color="auto"/>
                <w:right w:val="none" w:sz="0" w:space="0" w:color="auto"/>
              </w:divBdr>
              <w:divsChild>
                <w:div w:id="69122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772016">
      <w:bodyDiv w:val="1"/>
      <w:marLeft w:val="0"/>
      <w:marRight w:val="0"/>
      <w:marTop w:val="0"/>
      <w:marBottom w:val="0"/>
      <w:divBdr>
        <w:top w:val="none" w:sz="0" w:space="0" w:color="auto"/>
        <w:left w:val="none" w:sz="0" w:space="0" w:color="auto"/>
        <w:bottom w:val="none" w:sz="0" w:space="0" w:color="auto"/>
        <w:right w:val="none" w:sz="0" w:space="0" w:color="auto"/>
      </w:divBdr>
      <w:divsChild>
        <w:div w:id="855265168">
          <w:marLeft w:val="0"/>
          <w:marRight w:val="0"/>
          <w:marTop w:val="0"/>
          <w:marBottom w:val="0"/>
          <w:divBdr>
            <w:top w:val="none" w:sz="0" w:space="0" w:color="auto"/>
            <w:left w:val="none" w:sz="0" w:space="0" w:color="auto"/>
            <w:bottom w:val="none" w:sz="0" w:space="0" w:color="auto"/>
            <w:right w:val="none" w:sz="0" w:space="0" w:color="auto"/>
          </w:divBdr>
          <w:divsChild>
            <w:div w:id="1998459683">
              <w:marLeft w:val="0"/>
              <w:marRight w:val="0"/>
              <w:marTop w:val="0"/>
              <w:marBottom w:val="0"/>
              <w:divBdr>
                <w:top w:val="none" w:sz="0" w:space="0" w:color="auto"/>
                <w:left w:val="none" w:sz="0" w:space="0" w:color="auto"/>
                <w:bottom w:val="none" w:sz="0" w:space="0" w:color="auto"/>
                <w:right w:val="none" w:sz="0" w:space="0" w:color="auto"/>
              </w:divBdr>
              <w:divsChild>
                <w:div w:id="155268089">
                  <w:marLeft w:val="0"/>
                  <w:marRight w:val="0"/>
                  <w:marTop w:val="0"/>
                  <w:marBottom w:val="0"/>
                  <w:divBdr>
                    <w:top w:val="none" w:sz="0" w:space="0" w:color="auto"/>
                    <w:left w:val="none" w:sz="0" w:space="0" w:color="auto"/>
                    <w:bottom w:val="none" w:sz="0" w:space="0" w:color="auto"/>
                    <w:right w:val="none" w:sz="0" w:space="0" w:color="auto"/>
                  </w:divBdr>
                  <w:divsChild>
                    <w:div w:id="151334865">
                      <w:marLeft w:val="0"/>
                      <w:marRight w:val="0"/>
                      <w:marTop w:val="0"/>
                      <w:marBottom w:val="0"/>
                      <w:divBdr>
                        <w:top w:val="none" w:sz="0" w:space="0" w:color="auto"/>
                        <w:left w:val="none" w:sz="0" w:space="0" w:color="auto"/>
                        <w:bottom w:val="none" w:sz="0" w:space="0" w:color="auto"/>
                        <w:right w:val="none" w:sz="0" w:space="0" w:color="auto"/>
                      </w:divBdr>
                      <w:divsChild>
                        <w:div w:id="2025787029">
                          <w:marLeft w:val="13380"/>
                          <w:marRight w:val="0"/>
                          <w:marTop w:val="0"/>
                          <w:marBottom w:val="0"/>
                          <w:divBdr>
                            <w:top w:val="none" w:sz="0" w:space="0" w:color="auto"/>
                            <w:left w:val="none" w:sz="0" w:space="0" w:color="auto"/>
                            <w:bottom w:val="none" w:sz="0" w:space="0" w:color="auto"/>
                            <w:right w:val="none" w:sz="0" w:space="0" w:color="auto"/>
                          </w:divBdr>
                          <w:divsChild>
                            <w:div w:id="1058018238">
                              <w:marLeft w:val="0"/>
                              <w:marRight w:val="0"/>
                              <w:marTop w:val="0"/>
                              <w:marBottom w:val="420"/>
                              <w:divBdr>
                                <w:top w:val="none" w:sz="0" w:space="0" w:color="auto"/>
                                <w:left w:val="none" w:sz="0" w:space="0" w:color="auto"/>
                                <w:bottom w:val="none" w:sz="0" w:space="0" w:color="auto"/>
                                <w:right w:val="none" w:sz="0" w:space="0" w:color="auto"/>
                              </w:divBdr>
                              <w:divsChild>
                                <w:div w:id="230120362">
                                  <w:marLeft w:val="0"/>
                                  <w:marRight w:val="0"/>
                                  <w:marTop w:val="0"/>
                                  <w:marBottom w:val="0"/>
                                  <w:divBdr>
                                    <w:top w:val="none" w:sz="0" w:space="0" w:color="auto"/>
                                    <w:left w:val="none" w:sz="0" w:space="0" w:color="auto"/>
                                    <w:bottom w:val="none" w:sz="0" w:space="0" w:color="auto"/>
                                    <w:right w:val="none" w:sz="0" w:space="0" w:color="auto"/>
                                  </w:divBdr>
                                  <w:divsChild>
                                    <w:div w:id="1900094216">
                                      <w:marLeft w:val="0"/>
                                      <w:marRight w:val="0"/>
                                      <w:marTop w:val="0"/>
                                      <w:marBottom w:val="0"/>
                                      <w:divBdr>
                                        <w:top w:val="none" w:sz="0" w:space="0" w:color="auto"/>
                                        <w:left w:val="none" w:sz="0" w:space="0" w:color="auto"/>
                                        <w:bottom w:val="none" w:sz="0" w:space="0" w:color="auto"/>
                                        <w:right w:val="none" w:sz="0" w:space="0" w:color="auto"/>
                                      </w:divBdr>
                                      <w:divsChild>
                                        <w:div w:id="514271705">
                                          <w:marLeft w:val="0"/>
                                          <w:marRight w:val="0"/>
                                          <w:marTop w:val="0"/>
                                          <w:marBottom w:val="0"/>
                                          <w:divBdr>
                                            <w:top w:val="none" w:sz="0" w:space="0" w:color="auto"/>
                                            <w:left w:val="none" w:sz="0" w:space="0" w:color="auto"/>
                                            <w:bottom w:val="none" w:sz="0" w:space="0" w:color="auto"/>
                                            <w:right w:val="none" w:sz="0" w:space="0" w:color="auto"/>
                                          </w:divBdr>
                                          <w:divsChild>
                                            <w:div w:id="47146646">
                                              <w:marLeft w:val="0"/>
                                              <w:marRight w:val="0"/>
                                              <w:marTop w:val="0"/>
                                              <w:marBottom w:val="0"/>
                                              <w:divBdr>
                                                <w:top w:val="none" w:sz="0" w:space="0" w:color="auto"/>
                                                <w:left w:val="none" w:sz="0" w:space="0" w:color="auto"/>
                                                <w:bottom w:val="none" w:sz="0" w:space="0" w:color="auto"/>
                                                <w:right w:val="none" w:sz="0" w:space="0" w:color="auto"/>
                                              </w:divBdr>
                                              <w:divsChild>
                                                <w:div w:id="1183011829">
                                                  <w:marLeft w:val="0"/>
                                                  <w:marRight w:val="0"/>
                                                  <w:marTop w:val="0"/>
                                                  <w:marBottom w:val="0"/>
                                                  <w:divBdr>
                                                    <w:top w:val="none" w:sz="0" w:space="0" w:color="auto"/>
                                                    <w:left w:val="none" w:sz="0" w:space="0" w:color="auto"/>
                                                    <w:bottom w:val="none" w:sz="0" w:space="0" w:color="auto"/>
                                                    <w:right w:val="none" w:sz="0" w:space="0" w:color="auto"/>
                                                  </w:divBdr>
                                                  <w:divsChild>
                                                    <w:div w:id="541358520">
                                                      <w:marLeft w:val="0"/>
                                                      <w:marRight w:val="0"/>
                                                      <w:marTop w:val="0"/>
                                                      <w:marBottom w:val="0"/>
                                                      <w:divBdr>
                                                        <w:top w:val="none" w:sz="0" w:space="0" w:color="auto"/>
                                                        <w:left w:val="none" w:sz="0" w:space="0" w:color="auto"/>
                                                        <w:bottom w:val="none" w:sz="0" w:space="0" w:color="auto"/>
                                                        <w:right w:val="none" w:sz="0" w:space="0" w:color="auto"/>
                                                      </w:divBdr>
                                                      <w:divsChild>
                                                        <w:div w:id="2019194826">
                                                          <w:marLeft w:val="0"/>
                                                          <w:marRight w:val="0"/>
                                                          <w:marTop w:val="0"/>
                                                          <w:marBottom w:val="0"/>
                                                          <w:divBdr>
                                                            <w:top w:val="none" w:sz="0" w:space="0" w:color="auto"/>
                                                            <w:left w:val="none" w:sz="0" w:space="0" w:color="auto"/>
                                                            <w:bottom w:val="none" w:sz="0" w:space="0" w:color="auto"/>
                                                            <w:right w:val="none" w:sz="0" w:space="0" w:color="auto"/>
                                                          </w:divBdr>
                                                          <w:divsChild>
                                                            <w:div w:id="98336683">
                                                              <w:marLeft w:val="0"/>
                                                              <w:marRight w:val="0"/>
                                                              <w:marTop w:val="0"/>
                                                              <w:marBottom w:val="0"/>
                                                              <w:divBdr>
                                                                <w:top w:val="none" w:sz="0" w:space="0" w:color="auto"/>
                                                                <w:left w:val="none" w:sz="0" w:space="0" w:color="auto"/>
                                                                <w:bottom w:val="none" w:sz="0" w:space="0" w:color="auto"/>
                                                                <w:right w:val="none" w:sz="0" w:space="0" w:color="auto"/>
                                                              </w:divBdr>
                                                              <w:divsChild>
                                                                <w:div w:id="2046590391">
                                                                  <w:marLeft w:val="0"/>
                                                                  <w:marRight w:val="0"/>
                                                                  <w:marTop w:val="0"/>
                                                                  <w:marBottom w:val="0"/>
                                                                  <w:divBdr>
                                                                    <w:top w:val="none" w:sz="0" w:space="0" w:color="auto"/>
                                                                    <w:left w:val="none" w:sz="0" w:space="0" w:color="auto"/>
                                                                    <w:bottom w:val="none" w:sz="0" w:space="0" w:color="auto"/>
                                                                    <w:right w:val="none" w:sz="0" w:space="0" w:color="auto"/>
                                                                  </w:divBdr>
                                                                  <w:divsChild>
                                                                    <w:div w:id="620497820">
                                                                      <w:marLeft w:val="0"/>
                                                                      <w:marRight w:val="0"/>
                                                                      <w:marTop w:val="0"/>
                                                                      <w:marBottom w:val="0"/>
                                                                      <w:divBdr>
                                                                        <w:top w:val="none" w:sz="0" w:space="0" w:color="auto"/>
                                                                        <w:left w:val="none" w:sz="0" w:space="0" w:color="auto"/>
                                                                        <w:bottom w:val="none" w:sz="0" w:space="0" w:color="auto"/>
                                                                        <w:right w:val="none" w:sz="0" w:space="0" w:color="auto"/>
                                                                      </w:divBdr>
                                                                      <w:divsChild>
                                                                        <w:div w:id="161116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8506019">
      <w:bodyDiv w:val="1"/>
      <w:marLeft w:val="0"/>
      <w:marRight w:val="0"/>
      <w:marTop w:val="0"/>
      <w:marBottom w:val="0"/>
      <w:divBdr>
        <w:top w:val="none" w:sz="0" w:space="0" w:color="auto"/>
        <w:left w:val="none" w:sz="0" w:space="0" w:color="auto"/>
        <w:bottom w:val="none" w:sz="0" w:space="0" w:color="auto"/>
        <w:right w:val="none" w:sz="0" w:space="0" w:color="auto"/>
      </w:divBdr>
    </w:div>
    <w:div w:id="1997879207">
      <w:bodyDiv w:val="1"/>
      <w:marLeft w:val="0"/>
      <w:marRight w:val="0"/>
      <w:marTop w:val="0"/>
      <w:marBottom w:val="0"/>
      <w:divBdr>
        <w:top w:val="none" w:sz="0" w:space="0" w:color="auto"/>
        <w:left w:val="none" w:sz="0" w:space="0" w:color="auto"/>
        <w:bottom w:val="none" w:sz="0" w:space="0" w:color="auto"/>
        <w:right w:val="none" w:sz="0" w:space="0" w:color="auto"/>
      </w:divBdr>
      <w:divsChild>
        <w:div w:id="1323578278">
          <w:marLeft w:val="0"/>
          <w:marRight w:val="0"/>
          <w:marTop w:val="0"/>
          <w:marBottom w:val="0"/>
          <w:divBdr>
            <w:top w:val="none" w:sz="0" w:space="0" w:color="auto"/>
            <w:left w:val="none" w:sz="0" w:space="0" w:color="auto"/>
            <w:bottom w:val="none" w:sz="0" w:space="0" w:color="auto"/>
            <w:right w:val="none" w:sz="0" w:space="0" w:color="auto"/>
          </w:divBdr>
          <w:divsChild>
            <w:div w:id="1820878020">
              <w:marLeft w:val="0"/>
              <w:marRight w:val="0"/>
              <w:marTop w:val="0"/>
              <w:marBottom w:val="0"/>
              <w:divBdr>
                <w:top w:val="none" w:sz="0" w:space="0" w:color="auto"/>
                <w:left w:val="none" w:sz="0" w:space="0" w:color="auto"/>
                <w:bottom w:val="none" w:sz="0" w:space="0" w:color="auto"/>
                <w:right w:val="none" w:sz="0" w:space="0" w:color="auto"/>
              </w:divBdr>
              <w:divsChild>
                <w:div w:id="8490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560535">
      <w:bodyDiv w:val="1"/>
      <w:marLeft w:val="0"/>
      <w:marRight w:val="0"/>
      <w:marTop w:val="0"/>
      <w:marBottom w:val="0"/>
      <w:divBdr>
        <w:top w:val="none" w:sz="0" w:space="0" w:color="auto"/>
        <w:left w:val="none" w:sz="0" w:space="0" w:color="auto"/>
        <w:bottom w:val="none" w:sz="0" w:space="0" w:color="auto"/>
        <w:right w:val="none" w:sz="0" w:space="0" w:color="auto"/>
      </w:divBdr>
    </w:div>
    <w:div w:id="2057122623">
      <w:bodyDiv w:val="1"/>
      <w:marLeft w:val="0"/>
      <w:marRight w:val="0"/>
      <w:marTop w:val="0"/>
      <w:marBottom w:val="0"/>
      <w:divBdr>
        <w:top w:val="none" w:sz="0" w:space="0" w:color="auto"/>
        <w:left w:val="none" w:sz="0" w:space="0" w:color="auto"/>
        <w:bottom w:val="none" w:sz="0" w:space="0" w:color="auto"/>
        <w:right w:val="none" w:sz="0" w:space="0" w:color="auto"/>
      </w:divBdr>
    </w:div>
    <w:div w:id="2070833986">
      <w:bodyDiv w:val="1"/>
      <w:marLeft w:val="0"/>
      <w:marRight w:val="0"/>
      <w:marTop w:val="0"/>
      <w:marBottom w:val="0"/>
      <w:divBdr>
        <w:top w:val="none" w:sz="0" w:space="0" w:color="auto"/>
        <w:left w:val="none" w:sz="0" w:space="0" w:color="auto"/>
        <w:bottom w:val="none" w:sz="0" w:space="0" w:color="auto"/>
        <w:right w:val="none" w:sz="0" w:space="0" w:color="auto"/>
      </w:divBdr>
    </w:div>
    <w:div w:id="2094812674">
      <w:bodyDiv w:val="1"/>
      <w:marLeft w:val="0"/>
      <w:marRight w:val="0"/>
      <w:marTop w:val="0"/>
      <w:marBottom w:val="0"/>
      <w:divBdr>
        <w:top w:val="none" w:sz="0" w:space="0" w:color="auto"/>
        <w:left w:val="none" w:sz="0" w:space="0" w:color="auto"/>
        <w:bottom w:val="none" w:sz="0" w:space="0" w:color="auto"/>
        <w:right w:val="none" w:sz="0" w:space="0" w:color="auto"/>
      </w:divBdr>
      <w:divsChild>
        <w:div w:id="413475946">
          <w:marLeft w:val="547"/>
          <w:marRight w:val="0"/>
          <w:marTop w:val="200"/>
          <w:marBottom w:val="0"/>
          <w:divBdr>
            <w:top w:val="none" w:sz="0" w:space="0" w:color="auto"/>
            <w:left w:val="none" w:sz="0" w:space="0" w:color="auto"/>
            <w:bottom w:val="none" w:sz="0" w:space="0" w:color="auto"/>
            <w:right w:val="none" w:sz="0" w:space="0" w:color="auto"/>
          </w:divBdr>
        </w:div>
      </w:divsChild>
    </w:div>
    <w:div w:id="2114668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0.png"/><Relationship Id="rId117" Type="http://schemas.openxmlformats.org/officeDocument/2006/relationships/hyperlink" Target="https://www.youtube.com/watch?v=PKyJcW4QN8Y" TargetMode="External"/><Relationship Id="rId21" Type="http://schemas.openxmlformats.org/officeDocument/2006/relationships/image" Target="media/image8.png"/><Relationship Id="rId42" Type="http://schemas.openxmlformats.org/officeDocument/2006/relationships/image" Target="media/image22.jpeg"/><Relationship Id="rId47" Type="http://schemas.openxmlformats.org/officeDocument/2006/relationships/image" Target="media/image25.png"/><Relationship Id="rId63" Type="http://schemas.openxmlformats.org/officeDocument/2006/relationships/image" Target="media/image37.jpeg"/><Relationship Id="rId68" Type="http://schemas.openxmlformats.org/officeDocument/2006/relationships/image" Target="media/image41.png"/><Relationship Id="rId84" Type="http://schemas.openxmlformats.org/officeDocument/2006/relationships/image" Target="media/image54.jpeg"/><Relationship Id="rId89" Type="http://schemas.openxmlformats.org/officeDocument/2006/relationships/image" Target="media/image59.png"/><Relationship Id="rId112" Type="http://schemas.openxmlformats.org/officeDocument/2006/relationships/image" Target="media/image75.png"/><Relationship Id="rId133" Type="http://schemas.openxmlformats.org/officeDocument/2006/relationships/hyperlink" Target="https://www.ipd.gov.hk/chi/promotion_edu/i_pledge.htm" TargetMode="External"/><Relationship Id="rId138" Type="http://schemas.openxmlformats.org/officeDocument/2006/relationships/hyperlink" Target="https://www.ip-kids.gov.hk/tc/game/index.html" TargetMode="External"/><Relationship Id="rId154" Type="http://schemas.openxmlformats.org/officeDocument/2006/relationships/hyperlink" Target="https://www.edb.gov.hk/tc/curriculum-development/kla/pshe/references-and-resources/cross-curricular-resources/financial-education.html" TargetMode="External"/><Relationship Id="rId159" Type="http://schemas.openxmlformats.org/officeDocument/2006/relationships/hyperlink" Target="https://www.info.gov.hk/gia/general/201902/11/P2019021100549.htm" TargetMode="External"/><Relationship Id="rId170" Type="http://schemas.openxmlformats.org/officeDocument/2006/relationships/image" Target="media/image97.jpeg"/><Relationship Id="rId16" Type="http://schemas.openxmlformats.org/officeDocument/2006/relationships/image" Target="media/image5.png"/><Relationship Id="rId107" Type="http://schemas.openxmlformats.org/officeDocument/2006/relationships/image" Target="media/image71.jpeg"/><Relationship Id="rId11" Type="http://schemas.openxmlformats.org/officeDocument/2006/relationships/hyperlink" Target="https://www.ifec.org.hk/web/common/images/parent/tools-activities/smart-saving-kit.pdf" TargetMode="External"/><Relationship Id="rId32" Type="http://schemas.openxmlformats.org/officeDocument/2006/relationships/diagramLayout" Target="diagrams/layout1.xml"/><Relationship Id="rId37" Type="http://schemas.openxmlformats.org/officeDocument/2006/relationships/image" Target="media/image17.png"/><Relationship Id="rId53" Type="http://schemas.openxmlformats.org/officeDocument/2006/relationships/image" Target="media/image30.png"/><Relationship Id="rId58" Type="http://schemas.openxmlformats.org/officeDocument/2006/relationships/image" Target="media/image33.png"/><Relationship Id="rId74" Type="http://schemas.openxmlformats.org/officeDocument/2006/relationships/image" Target="media/image47.jpeg"/><Relationship Id="rId79" Type="http://schemas.openxmlformats.org/officeDocument/2006/relationships/hyperlink" Target="https://www.ifec.org.hk/web/tc/other-resources/multimedia/video/animation-series.page?videoKey=compound-interest" TargetMode="External"/><Relationship Id="rId102" Type="http://schemas.openxmlformats.org/officeDocument/2006/relationships/image" Target="media/image68.png"/><Relationship Id="rId123" Type="http://schemas.openxmlformats.org/officeDocument/2006/relationships/image" Target="media/image79.jpeg"/><Relationship Id="rId128" Type="http://schemas.openxmlformats.org/officeDocument/2006/relationships/hyperlink" Target="http://www.ipd.gov.hk/chi/promotion_edu/educational_corner/comics/index.htm" TargetMode="External"/><Relationship Id="rId144" Type="http://schemas.openxmlformats.org/officeDocument/2006/relationships/image" Target="media/image93.png"/><Relationship Id="rId149" Type="http://schemas.openxmlformats.org/officeDocument/2006/relationships/hyperlink" Target="https://www.consumer.org.hk/" TargetMode="External"/><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2.png"/><Relationship Id="rId160" Type="http://schemas.openxmlformats.org/officeDocument/2006/relationships/hyperlink" Target="https://www.eeb.gov.hk/tc/top.html" TargetMode="External"/><Relationship Id="rId165" Type="http://schemas.openxmlformats.org/officeDocument/2006/relationships/hyperlink" Target="https://www.cybersecurity.hk/tc/index.php" TargetMode="External"/><Relationship Id="rId22" Type="http://schemas.openxmlformats.org/officeDocument/2006/relationships/image" Target="media/image9.png"/><Relationship Id="rId27" Type="http://schemas.openxmlformats.org/officeDocument/2006/relationships/image" Target="media/image13.jpeg"/><Relationship Id="rId43" Type="http://schemas.openxmlformats.org/officeDocument/2006/relationships/image" Target="https://i.pinimg.com/236x/82/fb/2e/82fb2e2003b6b394beeffc4efcdb17c1.jpg" TargetMode="External"/><Relationship Id="rId48" Type="http://schemas.openxmlformats.org/officeDocument/2006/relationships/image" Target="media/image26.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76.jpeg"/><Relationship Id="rId118" Type="http://schemas.openxmlformats.org/officeDocument/2006/relationships/hyperlink" Target="https://www.youtube.com/watch?v=PKyJcW4QN8Y" TargetMode="External"/><Relationship Id="rId134" Type="http://schemas.openxmlformats.org/officeDocument/2006/relationships/image" Target="media/image86.png"/><Relationship Id="rId139" Type="http://schemas.openxmlformats.org/officeDocument/2006/relationships/image" Target="media/image89.jpeg"/><Relationship Id="rId80" Type="http://schemas.openxmlformats.org/officeDocument/2006/relationships/image" Target="media/image50.jpeg"/><Relationship Id="rId85" Type="http://schemas.openxmlformats.org/officeDocument/2006/relationships/image" Target="media/image55.png"/><Relationship Id="rId150" Type="http://schemas.openxmlformats.org/officeDocument/2006/relationships/hyperlink" Target="http://iknow.hkej.com/financeinfographics/" TargetMode="External"/><Relationship Id="rId155" Type="http://schemas.openxmlformats.org/officeDocument/2006/relationships/hyperlink" Target="https://www.hkedcity.net/etv/resource/2028167627" TargetMode="External"/><Relationship Id="rId171" Type="http://schemas.openxmlformats.org/officeDocument/2006/relationships/header" Target="header3.xml"/><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diagramQuickStyle" Target="diagrams/quickStyle1.xml"/><Relationship Id="rId38" Type="http://schemas.openxmlformats.org/officeDocument/2006/relationships/image" Target="media/image18.jpeg"/><Relationship Id="rId59" Type="http://schemas.openxmlformats.org/officeDocument/2006/relationships/image" Target="media/image34.png"/><Relationship Id="rId103" Type="http://schemas.openxmlformats.org/officeDocument/2006/relationships/image" Target="media/image69.png"/><Relationship Id="rId108" Type="http://schemas.openxmlformats.org/officeDocument/2006/relationships/image" Target="media/image72.png"/><Relationship Id="rId124" Type="http://schemas.openxmlformats.org/officeDocument/2006/relationships/image" Target="media/image80.jpeg"/><Relationship Id="rId129" Type="http://schemas.openxmlformats.org/officeDocument/2006/relationships/hyperlink" Target="https://www.ipd.gov.hk/tc/tools-resources/publications/learning-aids-comics/comics/index.html" TargetMode="External"/><Relationship Id="rId54" Type="http://schemas.openxmlformats.org/officeDocument/2006/relationships/hyperlink" Target="https://www.ifec.org.hk/web/tc/banking-and-credit/managing-debt/credit-reports.html" TargetMode="External"/><Relationship Id="rId70" Type="http://schemas.openxmlformats.org/officeDocument/2006/relationships/image" Target="media/image43.png"/><Relationship Id="rId75" Type="http://schemas.openxmlformats.org/officeDocument/2006/relationships/image" Target="media/image48.jpeg"/><Relationship Id="rId91" Type="http://schemas.openxmlformats.org/officeDocument/2006/relationships/hyperlink" Target="http://iknow.hkej.com/financeinfographics/" TargetMode="External"/><Relationship Id="rId96" Type="http://schemas.openxmlformats.org/officeDocument/2006/relationships/hyperlink" Target="https://www.ifec.org.hk/web/tc/moneyessentials/scams/index.page" TargetMode="External"/><Relationship Id="rId140" Type="http://schemas.openxmlformats.org/officeDocument/2006/relationships/image" Target="media/image90.png"/><Relationship Id="rId145" Type="http://schemas.openxmlformats.org/officeDocument/2006/relationships/image" Target="media/image94.png"/><Relationship Id="rId161" Type="http://schemas.openxmlformats.org/officeDocument/2006/relationships/hyperlink" Target="https://www.carboncalculator.gov.hk/tc" TargetMode="External"/><Relationship Id="rId166" Type="http://schemas.openxmlformats.org/officeDocument/2006/relationships/hyperlink" Target="https://www.youtube.com/watch?v=aUwsIXvnjJQ"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16.png"/><Relationship Id="rId49" Type="http://schemas.openxmlformats.org/officeDocument/2006/relationships/image" Target="media/image27.png"/><Relationship Id="rId57" Type="http://schemas.openxmlformats.org/officeDocument/2006/relationships/image" Target="media/image32.png"/><Relationship Id="rId106" Type="http://schemas.openxmlformats.org/officeDocument/2006/relationships/image" Target="media/image70.png"/><Relationship Id="rId114" Type="http://schemas.openxmlformats.org/officeDocument/2006/relationships/hyperlink" Target="https://www.youtube.com/watch?v=aUwsIXvnjJQ" TargetMode="External"/><Relationship Id="rId119" Type="http://schemas.openxmlformats.org/officeDocument/2006/relationships/image" Target="media/image78.jpeg"/><Relationship Id="rId127" Type="http://schemas.openxmlformats.org/officeDocument/2006/relationships/image" Target="media/image83.jpeg"/><Relationship Id="rId10" Type="http://schemas.openxmlformats.org/officeDocument/2006/relationships/footer" Target="footer1.xml"/><Relationship Id="rId31" Type="http://schemas.openxmlformats.org/officeDocument/2006/relationships/diagramData" Target="diagrams/data1.xml"/><Relationship Id="rId44" Type="http://schemas.openxmlformats.org/officeDocument/2006/relationships/image" Target="media/image23.jpeg"/><Relationship Id="rId52" Type="http://schemas.openxmlformats.org/officeDocument/2006/relationships/image" Target="media/image29.png"/><Relationship Id="rId60" Type="http://schemas.openxmlformats.org/officeDocument/2006/relationships/image" Target="media/image35.png"/><Relationship Id="rId65" Type="http://schemas.openxmlformats.org/officeDocument/2006/relationships/image" Target="media/image38.png"/><Relationship Id="rId73" Type="http://schemas.openxmlformats.org/officeDocument/2006/relationships/image" Target="media/image46.jpeg"/><Relationship Id="rId78" Type="http://schemas.openxmlformats.org/officeDocument/2006/relationships/image" Target="media/image50.png"/><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hyperlink" Target="https://www.ifec.org.hk/web/tc/moneyessentials/scams/index.page" TargetMode="External"/><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s://www.ipd.gov.hk/tc/ip-overview/ip-in-hong-kong/index.html" TargetMode="External"/><Relationship Id="rId130" Type="http://schemas.openxmlformats.org/officeDocument/2006/relationships/image" Target="media/image84.jpeg"/><Relationship Id="rId135" Type="http://schemas.openxmlformats.org/officeDocument/2006/relationships/hyperlink" Target="https://www.ip-kids.gov.hk/tc/home/index.html" TargetMode="External"/><Relationship Id="rId143" Type="http://schemas.openxmlformats.org/officeDocument/2006/relationships/image" Target="media/image92.png"/><Relationship Id="rId148" Type="http://schemas.openxmlformats.org/officeDocument/2006/relationships/hyperlink" Target="https://www.youtube.com/watch?v=KY3BRs3DGYs&amp;feature=emb_logo" TargetMode="External"/><Relationship Id="rId151" Type="http://schemas.openxmlformats.org/officeDocument/2006/relationships/hyperlink" Target="https://www.ipd.gov.hk/chi/home.htm" TargetMode="External"/><Relationship Id="rId156" Type="http://schemas.openxmlformats.org/officeDocument/2006/relationships/hyperlink" Target="https://www.hkedcity.net/etv/resource/2028167627" TargetMode="External"/><Relationship Id="rId164" Type="http://schemas.openxmlformats.org/officeDocument/2006/relationships/hyperlink" Target="https://hk.finance.yahoo.com/" TargetMode="External"/><Relationship Id="rId169" Type="http://schemas.openxmlformats.org/officeDocument/2006/relationships/image" Target="media/image96.jp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fontTable" Target="fontTable.xml"/><Relationship Id="rId13" Type="http://schemas.openxmlformats.org/officeDocument/2006/relationships/image" Target="media/image2.png"/><Relationship Id="rId39" Type="http://schemas.openxmlformats.org/officeDocument/2006/relationships/image" Target="media/image19.png"/><Relationship Id="rId109" Type="http://schemas.openxmlformats.org/officeDocument/2006/relationships/image" Target="media/image73.emf"/><Relationship Id="rId34" Type="http://schemas.openxmlformats.org/officeDocument/2006/relationships/diagramColors" Target="diagrams/colors1.xml"/><Relationship Id="rId50" Type="http://schemas.openxmlformats.org/officeDocument/2006/relationships/image" Target="media/image28.png"/><Relationship Id="rId55" Type="http://schemas.openxmlformats.org/officeDocument/2006/relationships/hyperlink" Target="https://www.ifec.org.hk/web/tc/moneyessentials/debts-and-borrowing/bankruptcy.page" TargetMode="External"/><Relationship Id="rId76" Type="http://schemas.openxmlformats.org/officeDocument/2006/relationships/image" Target="media/image49.png"/><Relationship Id="rId97" Type="http://schemas.openxmlformats.org/officeDocument/2006/relationships/image" Target="media/image63.png"/><Relationship Id="rId104" Type="http://schemas.openxmlformats.org/officeDocument/2006/relationships/hyperlink" Target="https://www.edb.gov.hk/attachment/tc/curriculum-development/kla/pshe/references-and-resources/cross-curricular-resources/JS_Financial_Education_Part3_2020_07.pptx" TargetMode="External"/><Relationship Id="rId120" Type="http://schemas.openxmlformats.org/officeDocument/2006/relationships/hyperlink" Target="https://www.ifec.org.hk/web/common/images/parent/tools-activities/learn-online-shopping-tc.png" TargetMode="External"/><Relationship Id="rId125" Type="http://schemas.openxmlformats.org/officeDocument/2006/relationships/image" Target="media/image81.jpeg"/><Relationship Id="rId141" Type="http://schemas.openxmlformats.org/officeDocument/2006/relationships/image" Target="media/image91.png"/><Relationship Id="rId146" Type="http://schemas.openxmlformats.org/officeDocument/2006/relationships/hyperlink" Target="https://www.gov.hk/tc/residents/communication/infosec/intproperty.htm" TargetMode="External"/><Relationship Id="rId167" Type="http://schemas.openxmlformats.org/officeDocument/2006/relationships/hyperlink" Target="https://www.youtube.com/watch?v=PKyJcW4QN8Y" TargetMode="Externa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1.png"/><Relationship Id="rId162" Type="http://schemas.openxmlformats.org/officeDocument/2006/relationships/hyperlink" Target="https://www.police.gov.hk/ppp_tc/04_crime_matters/ccb/fst.php?msg_id=cct_28"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image" Target="media/image39.png"/><Relationship Id="rId87" Type="http://schemas.openxmlformats.org/officeDocument/2006/relationships/image" Target="media/image57.png"/><Relationship Id="rId110" Type="http://schemas.openxmlformats.org/officeDocument/2006/relationships/image" Target="media/image74.emf"/><Relationship Id="rId115" Type="http://schemas.openxmlformats.org/officeDocument/2006/relationships/hyperlink" Target="https://www.youtube.com/watch?v=aUwsIXvnjJQ" TargetMode="External"/><Relationship Id="rId131" Type="http://schemas.openxmlformats.org/officeDocument/2006/relationships/hyperlink" Target="https://zh.wikipedia.org/wiki/%E8%91%97%E4%BD%9C%E6%AC%8A" TargetMode="External"/><Relationship Id="rId136" Type="http://schemas.openxmlformats.org/officeDocument/2006/relationships/image" Target="media/image87.png"/><Relationship Id="rId157" Type="http://schemas.openxmlformats.org/officeDocument/2006/relationships/hyperlink" Target="https://www.edb.gov.hk/tc/curriculum-development/kla/pshe/references-and-resources/life-and-society/3-min-concept.html" TargetMode="External"/><Relationship Id="rId61" Type="http://schemas.openxmlformats.org/officeDocument/2006/relationships/hyperlink" Target="https://www.ifec.org.hk/web/tc/other-resources/programmes/junior-secondary-money-mgmt-pkg.page" TargetMode="External"/><Relationship Id="rId82" Type="http://schemas.openxmlformats.org/officeDocument/2006/relationships/image" Target="media/image52.jpeg"/><Relationship Id="rId152" Type="http://schemas.openxmlformats.org/officeDocument/2006/relationships/hyperlink" Target="https://www.ipd.gov.hk/eng/promotion_edu/survey/ipr_report_pub_2018.pdf" TargetMode="External"/><Relationship Id="rId173" Type="http://schemas.openxmlformats.org/officeDocument/2006/relationships/theme" Target="theme/theme1.xml"/><Relationship Id="rId14" Type="http://schemas.openxmlformats.org/officeDocument/2006/relationships/image" Target="media/image3.png"/><Relationship Id="rId30" Type="http://schemas.openxmlformats.org/officeDocument/2006/relationships/hyperlink" Target="https://www.ifec.org.hk/web/common/images/parent/tools-activities/smart-saving-kit.pdf" TargetMode="External"/><Relationship Id="rId35" Type="http://schemas.microsoft.com/office/2007/relationships/diagramDrawing" Target="diagrams/drawing1.xml"/><Relationship Id="rId56" Type="http://schemas.openxmlformats.org/officeDocument/2006/relationships/image" Target="media/image31.jpeg"/><Relationship Id="rId77" Type="http://schemas.openxmlformats.org/officeDocument/2006/relationships/hyperlink" Target="https://www.ifec.org.hk/web/tc/other-resources/multimedia/video/animation-series.page?videoKey=compound-interest" TargetMode="External"/><Relationship Id="rId105" Type="http://schemas.openxmlformats.org/officeDocument/2006/relationships/image" Target="media/image66.png"/><Relationship Id="rId126" Type="http://schemas.openxmlformats.org/officeDocument/2006/relationships/image" Target="media/image82.jpeg"/><Relationship Id="rId147" Type="http://schemas.openxmlformats.org/officeDocument/2006/relationships/image" Target="media/image95.png"/><Relationship Id="rId168" Type="http://schemas.openxmlformats.org/officeDocument/2006/relationships/hyperlink" Target="https://www.wfsfaa.gov.hk/sfo/tc/postsecondary/tsfs/overview.htm" TargetMode="External"/><Relationship Id="rId8" Type="http://schemas.openxmlformats.org/officeDocument/2006/relationships/image" Target="media/image1.jpeg"/><Relationship Id="rId51" Type="http://schemas.openxmlformats.org/officeDocument/2006/relationships/hyperlink" Target="https://www.ifec.org.hk/web/tc/other-resources/hot-topics/top-5-credit-card-tips.page" TargetMode="External"/><Relationship Id="rId72" Type="http://schemas.openxmlformats.org/officeDocument/2006/relationships/image" Target="media/image45.jpeg"/><Relationship Id="rId93" Type="http://schemas.openxmlformats.org/officeDocument/2006/relationships/hyperlink" Target="https://www.adcc.gov.hk/zh-hk/video-detail/video-1444920534021242882.html" TargetMode="External"/><Relationship Id="rId98" Type="http://schemas.openxmlformats.org/officeDocument/2006/relationships/image" Target="media/image64.png"/><Relationship Id="rId121" Type="http://schemas.openxmlformats.org/officeDocument/2006/relationships/hyperlink" Target="https://www.cybersecurity.hk/tc/learning-shopping.php" TargetMode="External"/><Relationship Id="rId142" Type="http://schemas.openxmlformats.org/officeDocument/2006/relationships/hyperlink" Target="https://www.edb.gov.hk/attachment/tc/curriculum-development/kla/pshe/references-and-resources/cross-curricular-resources/JS_Financial_Education_Part1_2020_07.pptx" TargetMode="External"/><Relationship Id="rId163" Type="http://schemas.openxmlformats.org/officeDocument/2006/relationships/hyperlink" Target="https://guide.michelin.com/hk/zh_HK/hong-kong-region/hong-kong"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hyperlink" Target="https://www.ifec.org.hk/web/tc/financial-products/insurance/basics/insurance-basics.page" TargetMode="External"/><Relationship Id="rId67" Type="http://schemas.openxmlformats.org/officeDocument/2006/relationships/image" Target="media/image40.png"/><Relationship Id="rId116" Type="http://schemas.openxmlformats.org/officeDocument/2006/relationships/image" Target="media/image77.jpeg"/><Relationship Id="rId137" Type="http://schemas.openxmlformats.org/officeDocument/2006/relationships/image" Target="media/image88.jpeg"/><Relationship Id="rId158" Type="http://schemas.openxmlformats.org/officeDocument/2006/relationships/hyperlink" Target="https://www.gov.hk/tc/residents/communication/infosec/intproperty.htm" TargetMode="External"/><Relationship Id="rId20" Type="http://schemas.openxmlformats.org/officeDocument/2006/relationships/image" Target="media/image7.png"/><Relationship Id="rId41" Type="http://schemas.openxmlformats.org/officeDocument/2006/relationships/image" Target="media/image21.png"/><Relationship Id="rId62" Type="http://schemas.openxmlformats.org/officeDocument/2006/relationships/image" Target="media/image36.jpeg"/><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image" Target="media/image74.jpeg"/><Relationship Id="rId132" Type="http://schemas.openxmlformats.org/officeDocument/2006/relationships/image" Target="media/image85.jpeg"/><Relationship Id="rId153" Type="http://schemas.openxmlformats.org/officeDocument/2006/relationships/hyperlink" Target="https://www.ipd.gov.hk/chi/promotion_edu/educational_corner/comics/index.htm"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C4E0054-1A87-48F2-A4B6-F3BC6F654C08}" type="doc">
      <dgm:prSet loTypeId="urn:microsoft.com/office/officeart/2005/8/layout/vList5" loCatId="list" qsTypeId="urn:microsoft.com/office/officeart/2005/8/quickstyle/simple1" qsCatId="simple" csTypeId="urn:microsoft.com/office/officeart/2005/8/colors/colorful4" csCatId="colorful" phldr="1"/>
      <dgm:spPr/>
      <dgm:t>
        <a:bodyPr/>
        <a:lstStyle/>
        <a:p>
          <a:endParaRPr lang="zh-TW" altLang="en-US"/>
        </a:p>
      </dgm:t>
    </dgm:pt>
    <dgm:pt modelId="{F493DFDF-E7E5-4531-ABD7-AC25A83A2BA2}">
      <dgm:prSet phldrT="[文字]" custT="1"/>
      <dgm:spPr/>
      <dgm:t>
        <a:bodyPr/>
        <a:lstStyle/>
        <a:p>
          <a:r>
            <a:rPr lang="en-US" altLang="zh-TW" sz="1400">
              <a:solidFill>
                <a:schemeClr val="tx1"/>
              </a:solidFill>
              <a:latin typeface="微軟正黑體" panose="020B0604030504040204" pitchFamily="34" charset="-120"/>
              <a:ea typeface="微軟正黑體" panose="020B0604030504040204" pitchFamily="34" charset="-120"/>
            </a:rPr>
            <a:t>Specific</a:t>
          </a:r>
        </a:p>
        <a:p>
          <a:r>
            <a:rPr lang="zh-TW" altLang="en-US" sz="1400">
              <a:solidFill>
                <a:schemeClr val="tx1"/>
              </a:solidFill>
              <a:latin typeface="微軟正黑體" panose="020B0604030504040204" pitchFamily="34" charset="-120"/>
              <a:ea typeface="微軟正黑體" panose="020B0604030504040204" pitchFamily="34" charset="-120"/>
            </a:rPr>
            <a:t>明確</a:t>
          </a:r>
        </a:p>
      </dgm:t>
    </dgm:pt>
    <dgm:pt modelId="{B13C3DB5-9DD9-4BFE-B02B-E8BC207CEB55}" type="parTrans" cxnId="{5F28D43F-292D-406B-B001-1FA7A69BF5FA}">
      <dgm:prSet/>
      <dgm:spPr/>
      <dgm:t>
        <a:bodyPr/>
        <a:lstStyle/>
        <a:p>
          <a:endParaRPr lang="zh-TW" altLang="en-US"/>
        </a:p>
      </dgm:t>
    </dgm:pt>
    <dgm:pt modelId="{7B1D70FD-25B8-432E-981C-CFF20B1D93A1}" type="sibTrans" cxnId="{5F28D43F-292D-406B-B001-1FA7A69BF5FA}">
      <dgm:prSet/>
      <dgm:spPr/>
      <dgm:t>
        <a:bodyPr/>
        <a:lstStyle/>
        <a:p>
          <a:endParaRPr lang="zh-TW" altLang="en-US"/>
        </a:p>
      </dgm:t>
    </dgm:pt>
    <dgm:pt modelId="{3DD17FD0-BB16-4B02-B9A4-E68568CDA0D2}">
      <dgm:prSet phldrT="[文字]" custT="1"/>
      <dgm:spPr/>
      <dgm:t>
        <a:bodyPr/>
        <a:lstStyle/>
        <a:p>
          <a:r>
            <a:rPr lang="zh-TW" altLang="en-US" sz="1400">
              <a:latin typeface="微軟正黑體" panose="020B0604030504040204" pitchFamily="34" charset="-120"/>
              <a:ea typeface="微軟正黑體" panose="020B0604030504040204" pitchFamily="34" charset="-120"/>
            </a:rPr>
            <a:t>清楚指出要達成甚麼事</a:t>
          </a:r>
        </a:p>
      </dgm:t>
    </dgm:pt>
    <dgm:pt modelId="{BD4F7FDE-0FAA-4557-9E3D-73361554DDB9}" type="parTrans" cxnId="{6E129CF9-853C-4E3A-96E7-03D17CA6CA63}">
      <dgm:prSet/>
      <dgm:spPr/>
      <dgm:t>
        <a:bodyPr/>
        <a:lstStyle/>
        <a:p>
          <a:endParaRPr lang="zh-TW" altLang="en-US"/>
        </a:p>
      </dgm:t>
    </dgm:pt>
    <dgm:pt modelId="{31F8FB85-5C8D-49AA-B1EC-0BCF0C3362FF}" type="sibTrans" cxnId="{6E129CF9-853C-4E3A-96E7-03D17CA6CA63}">
      <dgm:prSet/>
      <dgm:spPr/>
      <dgm:t>
        <a:bodyPr/>
        <a:lstStyle/>
        <a:p>
          <a:endParaRPr lang="zh-TW" altLang="en-US"/>
        </a:p>
      </dgm:t>
    </dgm:pt>
    <dgm:pt modelId="{77286465-9323-45DF-9CE9-4F71613EBBEA}">
      <dgm:prSet phldrT="[文字]" custT="1"/>
      <dgm:spPr/>
      <dgm:t>
        <a:bodyPr/>
        <a:lstStyle/>
        <a:p>
          <a:r>
            <a:rPr lang="en-US" altLang="zh-TW" sz="1400">
              <a:solidFill>
                <a:schemeClr val="tx1"/>
              </a:solidFill>
            </a:rPr>
            <a:t>Measurable</a:t>
          </a:r>
        </a:p>
        <a:p>
          <a:r>
            <a:rPr lang="zh-TW" altLang="en-US" sz="1400">
              <a:solidFill>
                <a:schemeClr val="tx1"/>
              </a:solidFill>
              <a:latin typeface="微軟正黑體" panose="020B0604030504040204" pitchFamily="34" charset="-120"/>
              <a:ea typeface="微軟正黑體" panose="020B0604030504040204" pitchFamily="34" charset="-120"/>
            </a:rPr>
            <a:t>可量度</a:t>
          </a:r>
        </a:p>
      </dgm:t>
    </dgm:pt>
    <dgm:pt modelId="{DF986E3A-DE93-49B8-8D12-F1A8BDBFC487}" type="parTrans" cxnId="{85D974B3-1647-4278-9C9E-D00C5387A209}">
      <dgm:prSet/>
      <dgm:spPr/>
      <dgm:t>
        <a:bodyPr/>
        <a:lstStyle/>
        <a:p>
          <a:endParaRPr lang="zh-TW" altLang="en-US"/>
        </a:p>
      </dgm:t>
    </dgm:pt>
    <dgm:pt modelId="{3800DA76-E30B-4F00-829D-E298290F0EA0}" type="sibTrans" cxnId="{85D974B3-1647-4278-9C9E-D00C5387A209}">
      <dgm:prSet/>
      <dgm:spPr/>
      <dgm:t>
        <a:bodyPr/>
        <a:lstStyle/>
        <a:p>
          <a:endParaRPr lang="zh-TW" altLang="en-US"/>
        </a:p>
      </dgm:t>
    </dgm:pt>
    <dgm:pt modelId="{71C18411-E1D3-4448-B97B-8CFF2B9B02C1}">
      <dgm:prSet phldrT="[文字]" custT="1"/>
      <dgm:spPr/>
      <dgm:t>
        <a:bodyPr/>
        <a:lstStyle/>
        <a:p>
          <a:r>
            <a:rPr lang="zh-TW" altLang="en-US" sz="1400">
              <a:latin typeface="微軟正黑體" panose="020B0604030504040204" pitchFamily="34" charset="-120"/>
              <a:ea typeface="微軟正黑體" panose="020B0604030504040204" pitchFamily="34" charset="-120"/>
            </a:rPr>
            <a:t>知道要多少時間達成</a:t>
          </a:r>
        </a:p>
      </dgm:t>
    </dgm:pt>
    <dgm:pt modelId="{460EC0EA-CF35-4868-B697-E6E20269B152}" type="parTrans" cxnId="{204793E9-53BA-4471-91F7-7D3E6A37A577}">
      <dgm:prSet/>
      <dgm:spPr/>
      <dgm:t>
        <a:bodyPr/>
        <a:lstStyle/>
        <a:p>
          <a:endParaRPr lang="zh-TW" altLang="en-US"/>
        </a:p>
      </dgm:t>
    </dgm:pt>
    <dgm:pt modelId="{8A25CF80-27BC-45D6-A642-15F3A3114EEE}" type="sibTrans" cxnId="{204793E9-53BA-4471-91F7-7D3E6A37A577}">
      <dgm:prSet/>
      <dgm:spPr/>
      <dgm:t>
        <a:bodyPr/>
        <a:lstStyle/>
        <a:p>
          <a:endParaRPr lang="zh-TW" altLang="en-US"/>
        </a:p>
      </dgm:t>
    </dgm:pt>
    <dgm:pt modelId="{C93C09CA-863E-4446-B620-F2049AF0EAC2}">
      <dgm:prSet phldrT="[文字]" custT="1"/>
      <dgm:spPr/>
      <dgm:t>
        <a:bodyPr/>
        <a:lstStyle/>
        <a:p>
          <a:r>
            <a:rPr lang="en-US" altLang="zh-TW" sz="1400">
              <a:solidFill>
                <a:schemeClr val="tx1"/>
              </a:solidFill>
            </a:rPr>
            <a:t>Achievable</a:t>
          </a:r>
        </a:p>
        <a:p>
          <a:r>
            <a:rPr lang="zh-TW" altLang="en-US" sz="1400">
              <a:solidFill>
                <a:schemeClr val="tx1"/>
              </a:solidFill>
              <a:latin typeface="微軟正黑體" panose="020B0604030504040204" pitchFamily="34" charset="-120"/>
              <a:ea typeface="微軟正黑體" panose="020B0604030504040204" pitchFamily="34" charset="-120"/>
            </a:rPr>
            <a:t>可達到</a:t>
          </a:r>
        </a:p>
      </dgm:t>
    </dgm:pt>
    <dgm:pt modelId="{EFE13735-DDBE-4757-A594-3F42F2F28FEF}" type="parTrans" cxnId="{7C6901F3-2C2E-4FBD-847B-85B04533E95A}">
      <dgm:prSet/>
      <dgm:spPr/>
      <dgm:t>
        <a:bodyPr/>
        <a:lstStyle/>
        <a:p>
          <a:endParaRPr lang="zh-TW" altLang="en-US"/>
        </a:p>
      </dgm:t>
    </dgm:pt>
    <dgm:pt modelId="{AF2759BA-A579-4A38-B4A1-A5DC0A0DB680}" type="sibTrans" cxnId="{7C6901F3-2C2E-4FBD-847B-85B04533E95A}">
      <dgm:prSet/>
      <dgm:spPr/>
      <dgm:t>
        <a:bodyPr/>
        <a:lstStyle/>
        <a:p>
          <a:endParaRPr lang="zh-TW" altLang="en-US"/>
        </a:p>
      </dgm:t>
    </dgm:pt>
    <dgm:pt modelId="{0C71A98D-5EC5-4ED9-8875-10C411901214}">
      <dgm:prSet phldrT="[文字]" custT="1"/>
      <dgm:spPr/>
      <dgm:t>
        <a:bodyPr/>
        <a:lstStyle/>
        <a:p>
          <a:r>
            <a:rPr lang="zh-TW" altLang="en-US" sz="1400">
              <a:latin typeface="微軟正黑體" panose="020B0604030504040204" pitchFamily="34" charset="-120"/>
              <a:ea typeface="微軟正黑體" panose="020B0604030504040204" pitchFamily="34" charset="-120"/>
            </a:rPr>
            <a:t>應訂於可實現的水平</a:t>
          </a:r>
        </a:p>
      </dgm:t>
    </dgm:pt>
    <dgm:pt modelId="{1795E4D5-2C41-4A9C-8A53-14F528BA280A}" type="parTrans" cxnId="{7FDB1D97-41E1-4324-9C54-51ECDCC0FAFB}">
      <dgm:prSet/>
      <dgm:spPr/>
      <dgm:t>
        <a:bodyPr/>
        <a:lstStyle/>
        <a:p>
          <a:endParaRPr lang="zh-TW" altLang="en-US"/>
        </a:p>
      </dgm:t>
    </dgm:pt>
    <dgm:pt modelId="{A1CA5F35-DE7E-4927-9F14-499E6A2FA188}" type="sibTrans" cxnId="{7FDB1D97-41E1-4324-9C54-51ECDCC0FAFB}">
      <dgm:prSet/>
      <dgm:spPr/>
      <dgm:t>
        <a:bodyPr/>
        <a:lstStyle/>
        <a:p>
          <a:endParaRPr lang="zh-TW" altLang="en-US"/>
        </a:p>
      </dgm:t>
    </dgm:pt>
    <dgm:pt modelId="{29EA13F9-92A7-4D23-98BC-C4C97C2A0216}">
      <dgm:prSet phldrT="[文字]"/>
      <dgm:spPr/>
      <dgm:t>
        <a:bodyPr/>
        <a:lstStyle/>
        <a:p>
          <a:endParaRPr lang="zh-TW" altLang="en-US" sz="1000"/>
        </a:p>
      </dgm:t>
    </dgm:pt>
    <dgm:pt modelId="{40DB2DBC-3F2F-4E42-92F6-AFB5F47206C9}" type="parTrans" cxnId="{18FA0DEE-D64E-4AD1-818B-8E6F2120B2CE}">
      <dgm:prSet/>
      <dgm:spPr/>
      <dgm:t>
        <a:bodyPr/>
        <a:lstStyle/>
        <a:p>
          <a:endParaRPr lang="zh-TW" altLang="en-US"/>
        </a:p>
      </dgm:t>
    </dgm:pt>
    <dgm:pt modelId="{5DF5E1E3-2BF9-49CB-ACB1-EDB76D08C8FE}" type="sibTrans" cxnId="{18FA0DEE-D64E-4AD1-818B-8E6F2120B2CE}">
      <dgm:prSet/>
      <dgm:spPr/>
      <dgm:t>
        <a:bodyPr/>
        <a:lstStyle/>
        <a:p>
          <a:endParaRPr lang="zh-TW" altLang="en-US"/>
        </a:p>
      </dgm:t>
    </dgm:pt>
    <dgm:pt modelId="{34DD013B-CCB5-4BBF-9A17-922D793D4B1B}">
      <dgm:prSet custT="1"/>
      <dgm:spPr/>
      <dgm:t>
        <a:bodyPr/>
        <a:lstStyle/>
        <a:p>
          <a:r>
            <a:rPr lang="en-US" altLang="zh-TW" sz="1400">
              <a:solidFill>
                <a:schemeClr val="tx1"/>
              </a:solidFill>
            </a:rPr>
            <a:t>Realistic</a:t>
          </a:r>
        </a:p>
        <a:p>
          <a:r>
            <a:rPr lang="zh-TW" altLang="en-US" sz="1400">
              <a:solidFill>
                <a:schemeClr val="tx1"/>
              </a:solidFill>
              <a:latin typeface="微軟正黑體" panose="020B0604030504040204" pitchFamily="34" charset="-120"/>
              <a:ea typeface="微軟正黑體" panose="020B0604030504040204" pitchFamily="34" charset="-120"/>
            </a:rPr>
            <a:t>實際</a:t>
          </a:r>
        </a:p>
      </dgm:t>
    </dgm:pt>
    <dgm:pt modelId="{0DA35289-EB92-4073-B4A7-6A93C446C0B8}" type="parTrans" cxnId="{9787F5BE-FC64-416F-9CFB-841087DA8852}">
      <dgm:prSet/>
      <dgm:spPr/>
      <dgm:t>
        <a:bodyPr/>
        <a:lstStyle/>
        <a:p>
          <a:endParaRPr lang="zh-TW" altLang="en-US"/>
        </a:p>
      </dgm:t>
    </dgm:pt>
    <dgm:pt modelId="{287B2F06-E0FF-452B-A299-1C43998FFEBF}" type="sibTrans" cxnId="{9787F5BE-FC64-416F-9CFB-841087DA8852}">
      <dgm:prSet/>
      <dgm:spPr/>
      <dgm:t>
        <a:bodyPr/>
        <a:lstStyle/>
        <a:p>
          <a:endParaRPr lang="zh-TW" altLang="en-US"/>
        </a:p>
      </dgm:t>
    </dgm:pt>
    <dgm:pt modelId="{C6C45625-6CBA-4CD2-8929-8C812AD44F6D}">
      <dgm:prSet custT="1"/>
      <dgm:spPr/>
      <dgm:t>
        <a:bodyPr/>
        <a:lstStyle/>
        <a:p>
          <a:r>
            <a:rPr lang="en-US" altLang="zh-TW" sz="1400">
              <a:solidFill>
                <a:schemeClr val="tx1"/>
              </a:solidFill>
            </a:rPr>
            <a:t>Time-related</a:t>
          </a:r>
        </a:p>
        <a:p>
          <a:r>
            <a:rPr lang="zh-TW" altLang="en-US" sz="1400">
              <a:solidFill>
                <a:schemeClr val="tx1"/>
              </a:solidFill>
              <a:latin typeface="微軟正黑體" panose="020B0604030504040204" pitchFamily="34" charset="-120"/>
              <a:ea typeface="微軟正黑體" panose="020B0604030504040204" pitchFamily="34" charset="-120"/>
            </a:rPr>
            <a:t>有明確時間</a:t>
          </a:r>
        </a:p>
      </dgm:t>
    </dgm:pt>
    <dgm:pt modelId="{AC5D6017-6D17-42AE-A5AE-65F82008ADA3}" type="parTrans" cxnId="{0039874D-4321-45FD-91E7-DCD2A623F6AC}">
      <dgm:prSet/>
      <dgm:spPr/>
      <dgm:t>
        <a:bodyPr/>
        <a:lstStyle/>
        <a:p>
          <a:endParaRPr lang="zh-TW" altLang="en-US"/>
        </a:p>
      </dgm:t>
    </dgm:pt>
    <dgm:pt modelId="{1505163A-7EDB-474C-ACC8-BCE61139FBDB}" type="sibTrans" cxnId="{0039874D-4321-45FD-91E7-DCD2A623F6AC}">
      <dgm:prSet/>
      <dgm:spPr/>
      <dgm:t>
        <a:bodyPr/>
        <a:lstStyle/>
        <a:p>
          <a:endParaRPr lang="zh-TW" altLang="en-US"/>
        </a:p>
      </dgm:t>
    </dgm:pt>
    <dgm:pt modelId="{35636362-AE50-409B-B10E-A8EDD4CBA96A}">
      <dgm:prSet phldrT="[文字]"/>
      <dgm:spPr/>
      <dgm:t>
        <a:bodyPr/>
        <a:lstStyle/>
        <a:p>
          <a:endParaRPr lang="zh-TW" altLang="en-US" sz="1000"/>
        </a:p>
      </dgm:t>
    </dgm:pt>
    <dgm:pt modelId="{28868372-914B-4922-8FCE-939CFD582546}" type="parTrans" cxnId="{53EE0F6E-3A22-41BC-91D4-7042D0C2A5FF}">
      <dgm:prSet/>
      <dgm:spPr/>
      <dgm:t>
        <a:bodyPr/>
        <a:lstStyle/>
        <a:p>
          <a:endParaRPr lang="zh-TW" altLang="en-US"/>
        </a:p>
      </dgm:t>
    </dgm:pt>
    <dgm:pt modelId="{D6C181A7-DAE7-43BF-BA6A-AB417ECA8DEF}" type="sibTrans" cxnId="{53EE0F6E-3A22-41BC-91D4-7042D0C2A5FF}">
      <dgm:prSet/>
      <dgm:spPr/>
      <dgm:t>
        <a:bodyPr/>
        <a:lstStyle/>
        <a:p>
          <a:endParaRPr lang="zh-TW" altLang="en-US"/>
        </a:p>
      </dgm:t>
    </dgm:pt>
    <dgm:pt modelId="{51E54F8F-C85F-43E8-9CBC-60378226629C}">
      <dgm:prSet custT="1"/>
      <dgm:spPr/>
      <dgm:t>
        <a:bodyPr/>
        <a:lstStyle/>
        <a:p>
          <a:r>
            <a:rPr lang="zh-TW" altLang="en-US" sz="1400">
              <a:latin typeface="微軟正黑體" panose="020B0604030504040204" pitchFamily="34" charset="-120"/>
              <a:ea typeface="微軟正黑體" panose="020B0604030504040204" pitchFamily="34" charset="-120"/>
            </a:rPr>
            <a:t>符合你的實際需要</a:t>
          </a:r>
        </a:p>
      </dgm:t>
    </dgm:pt>
    <dgm:pt modelId="{1A222BF7-D7F5-4208-8709-7E1FFED5FF68}" type="parTrans" cxnId="{C8CDBAA9-CD60-451A-8F0E-1C368BD7C836}">
      <dgm:prSet/>
      <dgm:spPr/>
      <dgm:t>
        <a:bodyPr/>
        <a:lstStyle/>
        <a:p>
          <a:endParaRPr lang="zh-TW" altLang="en-US"/>
        </a:p>
      </dgm:t>
    </dgm:pt>
    <dgm:pt modelId="{044AD222-3159-45B9-BFEE-E65FB734439C}" type="sibTrans" cxnId="{C8CDBAA9-CD60-451A-8F0E-1C368BD7C836}">
      <dgm:prSet/>
      <dgm:spPr/>
      <dgm:t>
        <a:bodyPr/>
        <a:lstStyle/>
        <a:p>
          <a:endParaRPr lang="zh-TW" altLang="en-US"/>
        </a:p>
      </dgm:t>
    </dgm:pt>
    <dgm:pt modelId="{E412C4F0-2B0B-4832-B640-237FB242617A}">
      <dgm:prSet custT="1"/>
      <dgm:spPr/>
      <dgm:t>
        <a:bodyPr/>
        <a:lstStyle/>
        <a:p>
          <a:r>
            <a:rPr lang="zh-TW" altLang="en-US" sz="1400">
              <a:latin typeface="微軟正黑體" panose="020B0604030504040204" pitchFamily="34" charset="-120"/>
              <a:ea typeface="微軟正黑體" panose="020B0604030504040204" pitchFamily="34" charset="-120"/>
            </a:rPr>
            <a:t>有完成時限</a:t>
          </a:r>
        </a:p>
      </dgm:t>
    </dgm:pt>
    <dgm:pt modelId="{87815ABC-4B13-4A12-9297-FD7790E9652A}" type="parTrans" cxnId="{95562BF2-2233-463C-A54F-7EA0FA9B00BA}">
      <dgm:prSet/>
      <dgm:spPr/>
      <dgm:t>
        <a:bodyPr/>
        <a:lstStyle/>
        <a:p>
          <a:endParaRPr lang="zh-TW" altLang="en-US"/>
        </a:p>
      </dgm:t>
    </dgm:pt>
    <dgm:pt modelId="{3F11415B-94D2-47B2-AE8E-E0A6F1549859}" type="sibTrans" cxnId="{95562BF2-2233-463C-A54F-7EA0FA9B00BA}">
      <dgm:prSet/>
      <dgm:spPr/>
      <dgm:t>
        <a:bodyPr/>
        <a:lstStyle/>
        <a:p>
          <a:endParaRPr lang="zh-TW" altLang="en-US"/>
        </a:p>
      </dgm:t>
    </dgm:pt>
    <dgm:pt modelId="{BB8FB0ED-D7D5-4E56-ACB0-4146A4D940C7}" type="pres">
      <dgm:prSet presAssocID="{0C4E0054-1A87-48F2-A4B6-F3BC6F654C08}" presName="Name0" presStyleCnt="0">
        <dgm:presLayoutVars>
          <dgm:dir/>
          <dgm:animLvl val="lvl"/>
          <dgm:resizeHandles val="exact"/>
        </dgm:presLayoutVars>
      </dgm:prSet>
      <dgm:spPr/>
      <dgm:t>
        <a:bodyPr/>
        <a:lstStyle/>
        <a:p>
          <a:endParaRPr lang="en-US"/>
        </a:p>
      </dgm:t>
    </dgm:pt>
    <dgm:pt modelId="{318AE996-E2D7-40C2-B4A5-03EC72133EE2}" type="pres">
      <dgm:prSet presAssocID="{F493DFDF-E7E5-4531-ABD7-AC25A83A2BA2}" presName="linNode" presStyleCnt="0"/>
      <dgm:spPr/>
    </dgm:pt>
    <dgm:pt modelId="{8A2F25F1-D382-411B-89D2-C9C0709D7FF6}" type="pres">
      <dgm:prSet presAssocID="{F493DFDF-E7E5-4531-ABD7-AC25A83A2BA2}" presName="parentText" presStyleLbl="node1" presStyleIdx="0" presStyleCnt="5">
        <dgm:presLayoutVars>
          <dgm:chMax val="1"/>
          <dgm:bulletEnabled val="1"/>
        </dgm:presLayoutVars>
      </dgm:prSet>
      <dgm:spPr/>
      <dgm:t>
        <a:bodyPr/>
        <a:lstStyle/>
        <a:p>
          <a:endParaRPr lang="en-US"/>
        </a:p>
      </dgm:t>
    </dgm:pt>
    <dgm:pt modelId="{C267F9C2-1C42-48EC-9F09-F6EA4D144E8E}" type="pres">
      <dgm:prSet presAssocID="{F493DFDF-E7E5-4531-ABD7-AC25A83A2BA2}" presName="descendantText" presStyleLbl="alignAccFollowNode1" presStyleIdx="0" presStyleCnt="5" custLinFactNeighborX="-1204" custLinFactNeighborY="3223">
        <dgm:presLayoutVars>
          <dgm:bulletEnabled val="1"/>
        </dgm:presLayoutVars>
      </dgm:prSet>
      <dgm:spPr/>
      <dgm:t>
        <a:bodyPr/>
        <a:lstStyle/>
        <a:p>
          <a:endParaRPr lang="en-US"/>
        </a:p>
      </dgm:t>
    </dgm:pt>
    <dgm:pt modelId="{40D7126A-8845-4D80-A593-7754799F37AB}" type="pres">
      <dgm:prSet presAssocID="{7B1D70FD-25B8-432E-981C-CFF20B1D93A1}" presName="sp" presStyleCnt="0"/>
      <dgm:spPr/>
    </dgm:pt>
    <dgm:pt modelId="{FDB4FDA3-A63D-4619-B2CB-44B5634CCF61}" type="pres">
      <dgm:prSet presAssocID="{77286465-9323-45DF-9CE9-4F71613EBBEA}" presName="linNode" presStyleCnt="0"/>
      <dgm:spPr/>
    </dgm:pt>
    <dgm:pt modelId="{1FC74D00-9557-4D7A-A077-D45DB9C18F66}" type="pres">
      <dgm:prSet presAssocID="{77286465-9323-45DF-9CE9-4F71613EBBEA}" presName="parentText" presStyleLbl="node1" presStyleIdx="1" presStyleCnt="5">
        <dgm:presLayoutVars>
          <dgm:chMax val="1"/>
          <dgm:bulletEnabled val="1"/>
        </dgm:presLayoutVars>
      </dgm:prSet>
      <dgm:spPr/>
      <dgm:t>
        <a:bodyPr/>
        <a:lstStyle/>
        <a:p>
          <a:endParaRPr lang="en-US"/>
        </a:p>
      </dgm:t>
    </dgm:pt>
    <dgm:pt modelId="{B55CCCE4-9062-4752-B95A-03A6E6B2D699}" type="pres">
      <dgm:prSet presAssocID="{77286465-9323-45DF-9CE9-4F71613EBBEA}" presName="descendantText" presStyleLbl="alignAccFollowNode1" presStyleIdx="1" presStyleCnt="5">
        <dgm:presLayoutVars>
          <dgm:bulletEnabled val="1"/>
        </dgm:presLayoutVars>
      </dgm:prSet>
      <dgm:spPr/>
      <dgm:t>
        <a:bodyPr/>
        <a:lstStyle/>
        <a:p>
          <a:endParaRPr lang="en-US"/>
        </a:p>
      </dgm:t>
    </dgm:pt>
    <dgm:pt modelId="{A5EA7C25-0ED0-4192-8BA5-717F893AF749}" type="pres">
      <dgm:prSet presAssocID="{3800DA76-E30B-4F00-829D-E298290F0EA0}" presName="sp" presStyleCnt="0"/>
      <dgm:spPr/>
    </dgm:pt>
    <dgm:pt modelId="{201CD76A-904C-4C8A-845C-8DC59CD7E92E}" type="pres">
      <dgm:prSet presAssocID="{C93C09CA-863E-4446-B620-F2049AF0EAC2}" presName="linNode" presStyleCnt="0"/>
      <dgm:spPr/>
    </dgm:pt>
    <dgm:pt modelId="{125D4B39-A184-459D-B739-BDB47206B0CF}" type="pres">
      <dgm:prSet presAssocID="{C93C09CA-863E-4446-B620-F2049AF0EAC2}" presName="parentText" presStyleLbl="node1" presStyleIdx="2" presStyleCnt="5">
        <dgm:presLayoutVars>
          <dgm:chMax val="1"/>
          <dgm:bulletEnabled val="1"/>
        </dgm:presLayoutVars>
      </dgm:prSet>
      <dgm:spPr/>
      <dgm:t>
        <a:bodyPr/>
        <a:lstStyle/>
        <a:p>
          <a:endParaRPr lang="en-US"/>
        </a:p>
      </dgm:t>
    </dgm:pt>
    <dgm:pt modelId="{840E541E-71D1-418F-B061-6C3EE0C4312A}" type="pres">
      <dgm:prSet presAssocID="{C93C09CA-863E-4446-B620-F2049AF0EAC2}" presName="descendantText" presStyleLbl="alignAccFollowNode1" presStyleIdx="2" presStyleCnt="5">
        <dgm:presLayoutVars>
          <dgm:bulletEnabled val="1"/>
        </dgm:presLayoutVars>
      </dgm:prSet>
      <dgm:spPr/>
      <dgm:t>
        <a:bodyPr/>
        <a:lstStyle/>
        <a:p>
          <a:endParaRPr lang="en-US"/>
        </a:p>
      </dgm:t>
    </dgm:pt>
    <dgm:pt modelId="{C1417737-E53D-4247-9993-0F0927C20D0F}" type="pres">
      <dgm:prSet presAssocID="{AF2759BA-A579-4A38-B4A1-A5DC0A0DB680}" presName="sp" presStyleCnt="0"/>
      <dgm:spPr/>
    </dgm:pt>
    <dgm:pt modelId="{398E9C24-4ED8-41E5-A0A6-2814324394BF}" type="pres">
      <dgm:prSet presAssocID="{34DD013B-CCB5-4BBF-9A17-922D793D4B1B}" presName="linNode" presStyleCnt="0"/>
      <dgm:spPr/>
    </dgm:pt>
    <dgm:pt modelId="{C364FE47-A3F2-4D13-B154-B410340C14E0}" type="pres">
      <dgm:prSet presAssocID="{34DD013B-CCB5-4BBF-9A17-922D793D4B1B}" presName="parentText" presStyleLbl="node1" presStyleIdx="3" presStyleCnt="5">
        <dgm:presLayoutVars>
          <dgm:chMax val="1"/>
          <dgm:bulletEnabled val="1"/>
        </dgm:presLayoutVars>
      </dgm:prSet>
      <dgm:spPr/>
      <dgm:t>
        <a:bodyPr/>
        <a:lstStyle/>
        <a:p>
          <a:endParaRPr lang="en-US"/>
        </a:p>
      </dgm:t>
    </dgm:pt>
    <dgm:pt modelId="{FC4E3B0D-4882-44D5-808E-456EF8BD952A}" type="pres">
      <dgm:prSet presAssocID="{34DD013B-CCB5-4BBF-9A17-922D793D4B1B}" presName="descendantText" presStyleLbl="alignAccFollowNode1" presStyleIdx="3" presStyleCnt="5">
        <dgm:presLayoutVars>
          <dgm:bulletEnabled val="1"/>
        </dgm:presLayoutVars>
      </dgm:prSet>
      <dgm:spPr/>
      <dgm:t>
        <a:bodyPr/>
        <a:lstStyle/>
        <a:p>
          <a:endParaRPr lang="en-US"/>
        </a:p>
      </dgm:t>
    </dgm:pt>
    <dgm:pt modelId="{DA4D5A0F-CB0C-4EEA-81D4-1F72BDA1B3C6}" type="pres">
      <dgm:prSet presAssocID="{287B2F06-E0FF-452B-A299-1C43998FFEBF}" presName="sp" presStyleCnt="0"/>
      <dgm:spPr/>
    </dgm:pt>
    <dgm:pt modelId="{C87DE593-D3A1-4FA2-9B7E-B51D2429D1FF}" type="pres">
      <dgm:prSet presAssocID="{C6C45625-6CBA-4CD2-8929-8C812AD44F6D}" presName="linNode" presStyleCnt="0"/>
      <dgm:spPr/>
    </dgm:pt>
    <dgm:pt modelId="{05D788F2-79E4-4DC7-A9D3-33B9ECD653E7}" type="pres">
      <dgm:prSet presAssocID="{C6C45625-6CBA-4CD2-8929-8C812AD44F6D}" presName="parentText" presStyleLbl="node1" presStyleIdx="4" presStyleCnt="5">
        <dgm:presLayoutVars>
          <dgm:chMax val="1"/>
          <dgm:bulletEnabled val="1"/>
        </dgm:presLayoutVars>
      </dgm:prSet>
      <dgm:spPr/>
      <dgm:t>
        <a:bodyPr/>
        <a:lstStyle/>
        <a:p>
          <a:endParaRPr lang="en-US"/>
        </a:p>
      </dgm:t>
    </dgm:pt>
    <dgm:pt modelId="{3E527AAE-444B-4FD6-B7AD-08F4E1851C9E}" type="pres">
      <dgm:prSet presAssocID="{C6C45625-6CBA-4CD2-8929-8C812AD44F6D}" presName="descendantText" presStyleLbl="alignAccFollowNode1" presStyleIdx="4" presStyleCnt="5">
        <dgm:presLayoutVars>
          <dgm:bulletEnabled val="1"/>
        </dgm:presLayoutVars>
      </dgm:prSet>
      <dgm:spPr/>
      <dgm:t>
        <a:bodyPr/>
        <a:lstStyle/>
        <a:p>
          <a:endParaRPr lang="en-US"/>
        </a:p>
      </dgm:t>
    </dgm:pt>
  </dgm:ptLst>
  <dgm:cxnLst>
    <dgm:cxn modelId="{A9A3CCFA-591C-4B93-B701-C7F8826F8632}" type="presOf" srcId="{C6C45625-6CBA-4CD2-8929-8C812AD44F6D}" destId="{05D788F2-79E4-4DC7-A9D3-33B9ECD653E7}" srcOrd="0" destOrd="0" presId="urn:microsoft.com/office/officeart/2005/8/layout/vList5"/>
    <dgm:cxn modelId="{98C358EC-82D4-4E45-A0B9-086A74DF79C1}" type="presOf" srcId="{35636362-AE50-409B-B10E-A8EDD4CBA96A}" destId="{840E541E-71D1-418F-B061-6C3EE0C4312A}" srcOrd="0" destOrd="1" presId="urn:microsoft.com/office/officeart/2005/8/layout/vList5"/>
    <dgm:cxn modelId="{C8CDBAA9-CD60-451A-8F0E-1C368BD7C836}" srcId="{34DD013B-CCB5-4BBF-9A17-922D793D4B1B}" destId="{51E54F8F-C85F-43E8-9CBC-60378226629C}" srcOrd="0" destOrd="0" parTransId="{1A222BF7-D7F5-4208-8709-7E1FFED5FF68}" sibTransId="{044AD222-3159-45B9-BFEE-E65FB734439C}"/>
    <dgm:cxn modelId="{82A82FEB-F17E-4E2F-8AF2-957C1D47DB3C}" type="presOf" srcId="{71C18411-E1D3-4448-B97B-8CFF2B9B02C1}" destId="{B55CCCE4-9062-4752-B95A-03A6E6B2D699}" srcOrd="0" destOrd="0" presId="urn:microsoft.com/office/officeart/2005/8/layout/vList5"/>
    <dgm:cxn modelId="{05D82B3A-8B6B-4EE5-B2F2-BCA9318C5B8B}" type="presOf" srcId="{51E54F8F-C85F-43E8-9CBC-60378226629C}" destId="{FC4E3B0D-4882-44D5-808E-456EF8BD952A}" srcOrd="0" destOrd="0" presId="urn:microsoft.com/office/officeart/2005/8/layout/vList5"/>
    <dgm:cxn modelId="{9787F5BE-FC64-416F-9CFB-841087DA8852}" srcId="{0C4E0054-1A87-48F2-A4B6-F3BC6F654C08}" destId="{34DD013B-CCB5-4BBF-9A17-922D793D4B1B}" srcOrd="3" destOrd="0" parTransId="{0DA35289-EB92-4073-B4A7-6A93C446C0B8}" sibTransId="{287B2F06-E0FF-452B-A299-1C43998FFEBF}"/>
    <dgm:cxn modelId="{5F59E00B-0A55-42BA-9100-BD7E8897EE99}" type="presOf" srcId="{F493DFDF-E7E5-4531-ABD7-AC25A83A2BA2}" destId="{8A2F25F1-D382-411B-89D2-C9C0709D7FF6}" srcOrd="0" destOrd="0" presId="urn:microsoft.com/office/officeart/2005/8/layout/vList5"/>
    <dgm:cxn modelId="{EA97D9E8-BE12-41E4-86E0-77AA6B4F03F4}" type="presOf" srcId="{3DD17FD0-BB16-4B02-B9A4-E68568CDA0D2}" destId="{C267F9C2-1C42-48EC-9F09-F6EA4D144E8E}" srcOrd="0" destOrd="0" presId="urn:microsoft.com/office/officeart/2005/8/layout/vList5"/>
    <dgm:cxn modelId="{30FD8D43-7271-4ADC-9CAB-56B2042AA980}" type="presOf" srcId="{E412C4F0-2B0B-4832-B640-237FB242617A}" destId="{3E527AAE-444B-4FD6-B7AD-08F4E1851C9E}" srcOrd="0" destOrd="0" presId="urn:microsoft.com/office/officeart/2005/8/layout/vList5"/>
    <dgm:cxn modelId="{0039874D-4321-45FD-91E7-DCD2A623F6AC}" srcId="{0C4E0054-1A87-48F2-A4B6-F3BC6F654C08}" destId="{C6C45625-6CBA-4CD2-8929-8C812AD44F6D}" srcOrd="4" destOrd="0" parTransId="{AC5D6017-6D17-42AE-A5AE-65F82008ADA3}" sibTransId="{1505163A-7EDB-474C-ACC8-BCE61139FBDB}"/>
    <dgm:cxn modelId="{CBEE0214-3A6E-4453-87FB-87B24B7E3694}" type="presOf" srcId="{C93C09CA-863E-4446-B620-F2049AF0EAC2}" destId="{125D4B39-A184-459D-B739-BDB47206B0CF}" srcOrd="0" destOrd="0" presId="urn:microsoft.com/office/officeart/2005/8/layout/vList5"/>
    <dgm:cxn modelId="{18FA0DEE-D64E-4AD1-818B-8E6F2120B2CE}" srcId="{77286465-9323-45DF-9CE9-4F71613EBBEA}" destId="{29EA13F9-92A7-4D23-98BC-C4C97C2A0216}" srcOrd="1" destOrd="0" parTransId="{40DB2DBC-3F2F-4E42-92F6-AFB5F47206C9}" sibTransId="{5DF5E1E3-2BF9-49CB-ACB1-EDB76D08C8FE}"/>
    <dgm:cxn modelId="{204793E9-53BA-4471-91F7-7D3E6A37A577}" srcId="{77286465-9323-45DF-9CE9-4F71613EBBEA}" destId="{71C18411-E1D3-4448-B97B-8CFF2B9B02C1}" srcOrd="0" destOrd="0" parTransId="{460EC0EA-CF35-4868-B697-E6E20269B152}" sibTransId="{8A25CF80-27BC-45D6-A642-15F3A3114EEE}"/>
    <dgm:cxn modelId="{53EE0F6E-3A22-41BC-91D4-7042D0C2A5FF}" srcId="{C93C09CA-863E-4446-B620-F2049AF0EAC2}" destId="{35636362-AE50-409B-B10E-A8EDD4CBA96A}" srcOrd="1" destOrd="0" parTransId="{28868372-914B-4922-8FCE-939CFD582546}" sibTransId="{D6C181A7-DAE7-43BF-BA6A-AB417ECA8DEF}"/>
    <dgm:cxn modelId="{5F28D43F-292D-406B-B001-1FA7A69BF5FA}" srcId="{0C4E0054-1A87-48F2-A4B6-F3BC6F654C08}" destId="{F493DFDF-E7E5-4531-ABD7-AC25A83A2BA2}" srcOrd="0" destOrd="0" parTransId="{B13C3DB5-9DD9-4BFE-B02B-E8BC207CEB55}" sibTransId="{7B1D70FD-25B8-432E-981C-CFF20B1D93A1}"/>
    <dgm:cxn modelId="{85D974B3-1647-4278-9C9E-D00C5387A209}" srcId="{0C4E0054-1A87-48F2-A4B6-F3BC6F654C08}" destId="{77286465-9323-45DF-9CE9-4F71613EBBEA}" srcOrd="1" destOrd="0" parTransId="{DF986E3A-DE93-49B8-8D12-F1A8BDBFC487}" sibTransId="{3800DA76-E30B-4F00-829D-E298290F0EA0}"/>
    <dgm:cxn modelId="{35CFBD95-B031-4C0B-9885-9B3CE573BB70}" type="presOf" srcId="{34DD013B-CCB5-4BBF-9A17-922D793D4B1B}" destId="{C364FE47-A3F2-4D13-B154-B410340C14E0}" srcOrd="0" destOrd="0" presId="urn:microsoft.com/office/officeart/2005/8/layout/vList5"/>
    <dgm:cxn modelId="{6E129CF9-853C-4E3A-96E7-03D17CA6CA63}" srcId="{F493DFDF-E7E5-4531-ABD7-AC25A83A2BA2}" destId="{3DD17FD0-BB16-4B02-B9A4-E68568CDA0D2}" srcOrd="0" destOrd="0" parTransId="{BD4F7FDE-0FAA-4557-9E3D-73361554DDB9}" sibTransId="{31F8FB85-5C8D-49AA-B1EC-0BCF0C3362FF}"/>
    <dgm:cxn modelId="{2F6B3DC6-88D4-40FC-9456-2236612733CF}" type="presOf" srcId="{29EA13F9-92A7-4D23-98BC-C4C97C2A0216}" destId="{B55CCCE4-9062-4752-B95A-03A6E6B2D699}" srcOrd="0" destOrd="1" presId="urn:microsoft.com/office/officeart/2005/8/layout/vList5"/>
    <dgm:cxn modelId="{7FDB1D97-41E1-4324-9C54-51ECDCC0FAFB}" srcId="{C93C09CA-863E-4446-B620-F2049AF0EAC2}" destId="{0C71A98D-5EC5-4ED9-8875-10C411901214}" srcOrd="0" destOrd="0" parTransId="{1795E4D5-2C41-4A9C-8A53-14F528BA280A}" sibTransId="{A1CA5F35-DE7E-4927-9F14-499E6A2FA188}"/>
    <dgm:cxn modelId="{ED7B7BAC-883F-4AFD-9C6E-F015234BD4A6}" type="presOf" srcId="{0C4E0054-1A87-48F2-A4B6-F3BC6F654C08}" destId="{BB8FB0ED-D7D5-4E56-ACB0-4146A4D940C7}" srcOrd="0" destOrd="0" presId="urn:microsoft.com/office/officeart/2005/8/layout/vList5"/>
    <dgm:cxn modelId="{7C6901F3-2C2E-4FBD-847B-85B04533E95A}" srcId="{0C4E0054-1A87-48F2-A4B6-F3BC6F654C08}" destId="{C93C09CA-863E-4446-B620-F2049AF0EAC2}" srcOrd="2" destOrd="0" parTransId="{EFE13735-DDBE-4757-A594-3F42F2F28FEF}" sibTransId="{AF2759BA-A579-4A38-B4A1-A5DC0A0DB680}"/>
    <dgm:cxn modelId="{95562BF2-2233-463C-A54F-7EA0FA9B00BA}" srcId="{C6C45625-6CBA-4CD2-8929-8C812AD44F6D}" destId="{E412C4F0-2B0B-4832-B640-237FB242617A}" srcOrd="0" destOrd="0" parTransId="{87815ABC-4B13-4A12-9297-FD7790E9652A}" sibTransId="{3F11415B-94D2-47B2-AE8E-E0A6F1549859}"/>
    <dgm:cxn modelId="{EF6D3780-D425-4C2F-92C6-0F8DC0C7E568}" type="presOf" srcId="{77286465-9323-45DF-9CE9-4F71613EBBEA}" destId="{1FC74D00-9557-4D7A-A077-D45DB9C18F66}" srcOrd="0" destOrd="0" presId="urn:microsoft.com/office/officeart/2005/8/layout/vList5"/>
    <dgm:cxn modelId="{9AA0834B-6281-44B0-8773-2D8EA6DE36D7}" type="presOf" srcId="{0C71A98D-5EC5-4ED9-8875-10C411901214}" destId="{840E541E-71D1-418F-B061-6C3EE0C4312A}" srcOrd="0" destOrd="0" presId="urn:microsoft.com/office/officeart/2005/8/layout/vList5"/>
    <dgm:cxn modelId="{4A5DC03A-0518-48B8-B181-9A65956D2F60}" type="presParOf" srcId="{BB8FB0ED-D7D5-4E56-ACB0-4146A4D940C7}" destId="{318AE996-E2D7-40C2-B4A5-03EC72133EE2}" srcOrd="0" destOrd="0" presId="urn:microsoft.com/office/officeart/2005/8/layout/vList5"/>
    <dgm:cxn modelId="{09B63017-569B-41C2-905C-CACDCA80B0D8}" type="presParOf" srcId="{318AE996-E2D7-40C2-B4A5-03EC72133EE2}" destId="{8A2F25F1-D382-411B-89D2-C9C0709D7FF6}" srcOrd="0" destOrd="0" presId="urn:microsoft.com/office/officeart/2005/8/layout/vList5"/>
    <dgm:cxn modelId="{CEDA1B25-5E3F-4794-BDBC-CE839BAF0738}" type="presParOf" srcId="{318AE996-E2D7-40C2-B4A5-03EC72133EE2}" destId="{C267F9C2-1C42-48EC-9F09-F6EA4D144E8E}" srcOrd="1" destOrd="0" presId="urn:microsoft.com/office/officeart/2005/8/layout/vList5"/>
    <dgm:cxn modelId="{FCE29BEE-AD7B-46D7-9174-29611F635027}" type="presParOf" srcId="{BB8FB0ED-D7D5-4E56-ACB0-4146A4D940C7}" destId="{40D7126A-8845-4D80-A593-7754799F37AB}" srcOrd="1" destOrd="0" presId="urn:microsoft.com/office/officeart/2005/8/layout/vList5"/>
    <dgm:cxn modelId="{BC0120B6-FBD5-4876-8723-7E0AEC0E1BAE}" type="presParOf" srcId="{BB8FB0ED-D7D5-4E56-ACB0-4146A4D940C7}" destId="{FDB4FDA3-A63D-4619-B2CB-44B5634CCF61}" srcOrd="2" destOrd="0" presId="urn:microsoft.com/office/officeart/2005/8/layout/vList5"/>
    <dgm:cxn modelId="{B6FF3565-8D35-40A6-A414-DFBF2051970C}" type="presParOf" srcId="{FDB4FDA3-A63D-4619-B2CB-44B5634CCF61}" destId="{1FC74D00-9557-4D7A-A077-D45DB9C18F66}" srcOrd="0" destOrd="0" presId="urn:microsoft.com/office/officeart/2005/8/layout/vList5"/>
    <dgm:cxn modelId="{E70ACFFC-41B1-48F4-B480-C24458B657A9}" type="presParOf" srcId="{FDB4FDA3-A63D-4619-B2CB-44B5634CCF61}" destId="{B55CCCE4-9062-4752-B95A-03A6E6B2D699}" srcOrd="1" destOrd="0" presId="urn:microsoft.com/office/officeart/2005/8/layout/vList5"/>
    <dgm:cxn modelId="{57B755DA-69C2-4FCF-AB13-D2BCDD68E86A}" type="presParOf" srcId="{BB8FB0ED-D7D5-4E56-ACB0-4146A4D940C7}" destId="{A5EA7C25-0ED0-4192-8BA5-717F893AF749}" srcOrd="3" destOrd="0" presId="urn:microsoft.com/office/officeart/2005/8/layout/vList5"/>
    <dgm:cxn modelId="{E61E5266-755B-433A-9D5A-EBF2233F0430}" type="presParOf" srcId="{BB8FB0ED-D7D5-4E56-ACB0-4146A4D940C7}" destId="{201CD76A-904C-4C8A-845C-8DC59CD7E92E}" srcOrd="4" destOrd="0" presId="urn:microsoft.com/office/officeart/2005/8/layout/vList5"/>
    <dgm:cxn modelId="{4E0F3CFC-601C-43CE-B068-44950B6A1655}" type="presParOf" srcId="{201CD76A-904C-4C8A-845C-8DC59CD7E92E}" destId="{125D4B39-A184-459D-B739-BDB47206B0CF}" srcOrd="0" destOrd="0" presId="urn:microsoft.com/office/officeart/2005/8/layout/vList5"/>
    <dgm:cxn modelId="{6424985D-BDFA-4639-B22D-FEF95D68779A}" type="presParOf" srcId="{201CD76A-904C-4C8A-845C-8DC59CD7E92E}" destId="{840E541E-71D1-418F-B061-6C3EE0C4312A}" srcOrd="1" destOrd="0" presId="urn:microsoft.com/office/officeart/2005/8/layout/vList5"/>
    <dgm:cxn modelId="{EB737D69-0E35-4A66-B7A6-8DADC68B845B}" type="presParOf" srcId="{BB8FB0ED-D7D5-4E56-ACB0-4146A4D940C7}" destId="{C1417737-E53D-4247-9993-0F0927C20D0F}" srcOrd="5" destOrd="0" presId="urn:microsoft.com/office/officeart/2005/8/layout/vList5"/>
    <dgm:cxn modelId="{63DFD91B-C029-490F-B118-DEDF8FD8F073}" type="presParOf" srcId="{BB8FB0ED-D7D5-4E56-ACB0-4146A4D940C7}" destId="{398E9C24-4ED8-41E5-A0A6-2814324394BF}" srcOrd="6" destOrd="0" presId="urn:microsoft.com/office/officeart/2005/8/layout/vList5"/>
    <dgm:cxn modelId="{036B6C39-0E08-48AF-841F-DF28AE8BB10D}" type="presParOf" srcId="{398E9C24-4ED8-41E5-A0A6-2814324394BF}" destId="{C364FE47-A3F2-4D13-B154-B410340C14E0}" srcOrd="0" destOrd="0" presId="urn:microsoft.com/office/officeart/2005/8/layout/vList5"/>
    <dgm:cxn modelId="{D6C66405-4DF0-4C23-BC02-12AF0F4ACE2E}" type="presParOf" srcId="{398E9C24-4ED8-41E5-A0A6-2814324394BF}" destId="{FC4E3B0D-4882-44D5-808E-456EF8BD952A}" srcOrd="1" destOrd="0" presId="urn:microsoft.com/office/officeart/2005/8/layout/vList5"/>
    <dgm:cxn modelId="{4F6E7829-3375-4E87-8A93-590721445316}" type="presParOf" srcId="{BB8FB0ED-D7D5-4E56-ACB0-4146A4D940C7}" destId="{DA4D5A0F-CB0C-4EEA-81D4-1F72BDA1B3C6}" srcOrd="7" destOrd="0" presId="urn:microsoft.com/office/officeart/2005/8/layout/vList5"/>
    <dgm:cxn modelId="{6FF4EB6B-0EF1-428B-AF60-23CB1780A87A}" type="presParOf" srcId="{BB8FB0ED-D7D5-4E56-ACB0-4146A4D940C7}" destId="{C87DE593-D3A1-4FA2-9B7E-B51D2429D1FF}" srcOrd="8" destOrd="0" presId="urn:microsoft.com/office/officeart/2005/8/layout/vList5"/>
    <dgm:cxn modelId="{AC2DD9CF-84FC-4A4A-80E2-C4B8EF4A65F9}" type="presParOf" srcId="{C87DE593-D3A1-4FA2-9B7E-B51D2429D1FF}" destId="{05D788F2-79E4-4DC7-A9D3-33B9ECD653E7}" srcOrd="0" destOrd="0" presId="urn:microsoft.com/office/officeart/2005/8/layout/vList5"/>
    <dgm:cxn modelId="{9F55287F-44BC-440D-866B-7A795B5C1646}" type="presParOf" srcId="{C87DE593-D3A1-4FA2-9B7E-B51D2429D1FF}" destId="{3E527AAE-444B-4FD6-B7AD-08F4E1851C9E}" srcOrd="1" destOrd="0" presId="urn:microsoft.com/office/officeart/2005/8/layout/vList5"/>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67F9C2-1C42-48EC-9F09-F6EA4D144E8E}">
      <dsp:nvSpPr>
        <dsp:cNvPr id="0" name=""/>
        <dsp:cNvSpPr/>
      </dsp:nvSpPr>
      <dsp:spPr>
        <a:xfrm rot="5400000">
          <a:off x="3192497" y="-1311816"/>
          <a:ext cx="472903" cy="3247948"/>
        </a:xfrm>
        <a:prstGeom prst="round2Same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清楚指出要達成甚麼事</a:t>
          </a:r>
        </a:p>
      </dsp:txBody>
      <dsp:txXfrm rot="-5400000">
        <a:off x="1804975" y="98791"/>
        <a:ext cx="3224863" cy="426733"/>
      </dsp:txXfrm>
    </dsp:sp>
    <dsp:sp modelId="{8A2F25F1-D382-411B-89D2-C9C0709D7FF6}">
      <dsp:nvSpPr>
        <dsp:cNvPr id="0" name=""/>
        <dsp:cNvSpPr/>
      </dsp:nvSpPr>
      <dsp:spPr>
        <a:xfrm>
          <a:off x="0" y="1352"/>
          <a:ext cx="1826971" cy="591129"/>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latin typeface="微軟正黑體" panose="020B0604030504040204" pitchFamily="34" charset="-120"/>
              <a:ea typeface="微軟正黑體" panose="020B0604030504040204" pitchFamily="34" charset="-120"/>
            </a:rPr>
            <a:t>Specific</a:t>
          </a:r>
        </a:p>
        <a:p>
          <a:pPr lvl="0" algn="ctr" defTabSz="622300">
            <a:lnSpc>
              <a:spcPct val="90000"/>
            </a:lnSpc>
            <a:spcBef>
              <a:spcPct val="0"/>
            </a:spcBef>
            <a:spcAft>
              <a:spcPct val="35000"/>
            </a:spcAft>
          </a:pPr>
          <a:r>
            <a:rPr lang="zh-TW" altLang="en-US" sz="1400" kern="1200">
              <a:solidFill>
                <a:schemeClr val="tx1"/>
              </a:solidFill>
              <a:latin typeface="微軟正黑體" panose="020B0604030504040204" pitchFamily="34" charset="-120"/>
              <a:ea typeface="微軟正黑體" panose="020B0604030504040204" pitchFamily="34" charset="-120"/>
            </a:rPr>
            <a:t>明確</a:t>
          </a:r>
        </a:p>
      </dsp:txBody>
      <dsp:txXfrm>
        <a:off x="28857" y="30209"/>
        <a:ext cx="1769257" cy="533415"/>
      </dsp:txXfrm>
    </dsp:sp>
    <dsp:sp modelId="{B55CCCE4-9062-4752-B95A-03A6E6B2D699}">
      <dsp:nvSpPr>
        <dsp:cNvPr id="0" name=""/>
        <dsp:cNvSpPr/>
      </dsp:nvSpPr>
      <dsp:spPr>
        <a:xfrm rot="5400000">
          <a:off x="3214493" y="-706372"/>
          <a:ext cx="472903" cy="3247948"/>
        </a:xfrm>
        <a:prstGeom prst="round2SameRect">
          <a:avLst/>
        </a:prstGeom>
        <a:solidFill>
          <a:schemeClr val="accent4">
            <a:tint val="40000"/>
            <a:alpha val="90000"/>
            <a:hueOff val="2715481"/>
            <a:satOff val="-12811"/>
            <a:lumOff val="-463"/>
            <a:alphaOff val="0"/>
          </a:schemeClr>
        </a:solidFill>
        <a:ln w="12700" cap="flat" cmpd="sng" algn="ctr">
          <a:solidFill>
            <a:schemeClr val="accent4">
              <a:tint val="40000"/>
              <a:alpha val="90000"/>
              <a:hueOff val="2715481"/>
              <a:satOff val="-12811"/>
              <a:lumOff val="-46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知道要多少時間達成</a:t>
          </a:r>
        </a:p>
        <a:p>
          <a:pPr marL="57150" lvl="1" indent="-57150" algn="l" defTabSz="444500">
            <a:lnSpc>
              <a:spcPct val="90000"/>
            </a:lnSpc>
            <a:spcBef>
              <a:spcPct val="0"/>
            </a:spcBef>
            <a:spcAft>
              <a:spcPct val="15000"/>
            </a:spcAft>
            <a:buChar char="••"/>
          </a:pPr>
          <a:endParaRPr lang="zh-TW" altLang="en-US" sz="1000" kern="1200"/>
        </a:p>
      </dsp:txBody>
      <dsp:txXfrm rot="-5400000">
        <a:off x="1826971" y="704235"/>
        <a:ext cx="3224863" cy="426733"/>
      </dsp:txXfrm>
    </dsp:sp>
    <dsp:sp modelId="{1FC74D00-9557-4D7A-A077-D45DB9C18F66}">
      <dsp:nvSpPr>
        <dsp:cNvPr id="0" name=""/>
        <dsp:cNvSpPr/>
      </dsp:nvSpPr>
      <dsp:spPr>
        <a:xfrm>
          <a:off x="0" y="622037"/>
          <a:ext cx="1826971" cy="591129"/>
        </a:xfrm>
        <a:prstGeom prst="roundRect">
          <a:avLst/>
        </a:prstGeom>
        <a:solidFill>
          <a:schemeClr val="accent4">
            <a:hueOff val="2450223"/>
            <a:satOff val="-10194"/>
            <a:lumOff val="24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rPr>
            <a:t>Measurable</a:t>
          </a:r>
        </a:p>
        <a:p>
          <a:pPr lvl="0" algn="ctr" defTabSz="622300">
            <a:lnSpc>
              <a:spcPct val="90000"/>
            </a:lnSpc>
            <a:spcBef>
              <a:spcPct val="0"/>
            </a:spcBef>
            <a:spcAft>
              <a:spcPct val="35000"/>
            </a:spcAft>
          </a:pPr>
          <a:r>
            <a:rPr lang="zh-TW" altLang="en-US" sz="1400" kern="1200">
              <a:solidFill>
                <a:schemeClr val="tx1"/>
              </a:solidFill>
              <a:latin typeface="微軟正黑體" panose="020B0604030504040204" pitchFamily="34" charset="-120"/>
              <a:ea typeface="微軟正黑體" panose="020B0604030504040204" pitchFamily="34" charset="-120"/>
            </a:rPr>
            <a:t>可量度</a:t>
          </a:r>
        </a:p>
      </dsp:txBody>
      <dsp:txXfrm>
        <a:off x="28857" y="650894"/>
        <a:ext cx="1769257" cy="533415"/>
      </dsp:txXfrm>
    </dsp:sp>
    <dsp:sp modelId="{840E541E-71D1-418F-B061-6C3EE0C4312A}">
      <dsp:nvSpPr>
        <dsp:cNvPr id="0" name=""/>
        <dsp:cNvSpPr/>
      </dsp:nvSpPr>
      <dsp:spPr>
        <a:xfrm rot="5400000">
          <a:off x="3214493" y="-85686"/>
          <a:ext cx="472903" cy="3247948"/>
        </a:xfrm>
        <a:prstGeom prst="round2SameRect">
          <a:avLst/>
        </a:prstGeom>
        <a:solidFill>
          <a:schemeClr val="accent4">
            <a:tint val="40000"/>
            <a:alpha val="90000"/>
            <a:hueOff val="5430963"/>
            <a:satOff val="-25622"/>
            <a:lumOff val="-925"/>
            <a:alphaOff val="0"/>
          </a:schemeClr>
        </a:solidFill>
        <a:ln w="12700" cap="flat" cmpd="sng" algn="ctr">
          <a:solidFill>
            <a:schemeClr val="accent4">
              <a:tint val="40000"/>
              <a:alpha val="90000"/>
              <a:hueOff val="5430963"/>
              <a:satOff val="-25622"/>
              <a:lumOff val="-92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應訂於可實現的水平</a:t>
          </a:r>
        </a:p>
        <a:p>
          <a:pPr marL="57150" lvl="1" indent="-57150" algn="l" defTabSz="444500">
            <a:lnSpc>
              <a:spcPct val="90000"/>
            </a:lnSpc>
            <a:spcBef>
              <a:spcPct val="0"/>
            </a:spcBef>
            <a:spcAft>
              <a:spcPct val="15000"/>
            </a:spcAft>
            <a:buChar char="••"/>
          </a:pPr>
          <a:endParaRPr lang="zh-TW" altLang="en-US" sz="1000" kern="1200"/>
        </a:p>
      </dsp:txBody>
      <dsp:txXfrm rot="-5400000">
        <a:off x="1826971" y="1324921"/>
        <a:ext cx="3224863" cy="426733"/>
      </dsp:txXfrm>
    </dsp:sp>
    <dsp:sp modelId="{125D4B39-A184-459D-B739-BDB47206B0CF}">
      <dsp:nvSpPr>
        <dsp:cNvPr id="0" name=""/>
        <dsp:cNvSpPr/>
      </dsp:nvSpPr>
      <dsp:spPr>
        <a:xfrm>
          <a:off x="0" y="1242722"/>
          <a:ext cx="1826971" cy="591129"/>
        </a:xfrm>
        <a:prstGeom prst="roundRect">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rPr>
            <a:t>Achievable</a:t>
          </a:r>
        </a:p>
        <a:p>
          <a:pPr lvl="0" algn="ctr" defTabSz="622300">
            <a:lnSpc>
              <a:spcPct val="90000"/>
            </a:lnSpc>
            <a:spcBef>
              <a:spcPct val="0"/>
            </a:spcBef>
            <a:spcAft>
              <a:spcPct val="35000"/>
            </a:spcAft>
          </a:pPr>
          <a:r>
            <a:rPr lang="zh-TW" altLang="en-US" sz="1400" kern="1200">
              <a:solidFill>
                <a:schemeClr val="tx1"/>
              </a:solidFill>
              <a:latin typeface="微軟正黑體" panose="020B0604030504040204" pitchFamily="34" charset="-120"/>
              <a:ea typeface="微軟正黑體" panose="020B0604030504040204" pitchFamily="34" charset="-120"/>
            </a:rPr>
            <a:t>可達到</a:t>
          </a:r>
        </a:p>
      </dsp:txBody>
      <dsp:txXfrm>
        <a:off x="28857" y="1271579"/>
        <a:ext cx="1769257" cy="533415"/>
      </dsp:txXfrm>
    </dsp:sp>
    <dsp:sp modelId="{FC4E3B0D-4882-44D5-808E-456EF8BD952A}">
      <dsp:nvSpPr>
        <dsp:cNvPr id="0" name=""/>
        <dsp:cNvSpPr/>
      </dsp:nvSpPr>
      <dsp:spPr>
        <a:xfrm rot="5400000">
          <a:off x="3214493" y="534998"/>
          <a:ext cx="472903" cy="3247948"/>
        </a:xfrm>
        <a:prstGeom prst="round2SameRect">
          <a:avLst/>
        </a:prstGeom>
        <a:solidFill>
          <a:schemeClr val="accent4">
            <a:tint val="40000"/>
            <a:alpha val="90000"/>
            <a:hueOff val="8146444"/>
            <a:satOff val="-38434"/>
            <a:lumOff val="-1388"/>
            <a:alphaOff val="0"/>
          </a:schemeClr>
        </a:solidFill>
        <a:ln w="12700" cap="flat" cmpd="sng" algn="ctr">
          <a:solidFill>
            <a:schemeClr val="accent4">
              <a:tint val="40000"/>
              <a:alpha val="90000"/>
              <a:hueOff val="8146444"/>
              <a:satOff val="-38434"/>
              <a:lumOff val="-1388"/>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符合你的實際需要</a:t>
          </a:r>
        </a:p>
      </dsp:txBody>
      <dsp:txXfrm rot="-5400000">
        <a:off x="1826971" y="1945606"/>
        <a:ext cx="3224863" cy="426733"/>
      </dsp:txXfrm>
    </dsp:sp>
    <dsp:sp modelId="{C364FE47-A3F2-4D13-B154-B410340C14E0}">
      <dsp:nvSpPr>
        <dsp:cNvPr id="0" name=""/>
        <dsp:cNvSpPr/>
      </dsp:nvSpPr>
      <dsp:spPr>
        <a:xfrm>
          <a:off x="0" y="1863408"/>
          <a:ext cx="1826971" cy="591129"/>
        </a:xfrm>
        <a:prstGeom prst="roundRect">
          <a:avLst/>
        </a:prstGeom>
        <a:solidFill>
          <a:schemeClr val="accent4">
            <a:hueOff val="7350668"/>
            <a:satOff val="-30583"/>
            <a:lumOff val="72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rPr>
            <a:t>Realistic</a:t>
          </a:r>
        </a:p>
        <a:p>
          <a:pPr lvl="0" algn="ctr" defTabSz="622300">
            <a:lnSpc>
              <a:spcPct val="90000"/>
            </a:lnSpc>
            <a:spcBef>
              <a:spcPct val="0"/>
            </a:spcBef>
            <a:spcAft>
              <a:spcPct val="35000"/>
            </a:spcAft>
          </a:pPr>
          <a:r>
            <a:rPr lang="zh-TW" altLang="en-US" sz="1400" kern="1200">
              <a:solidFill>
                <a:schemeClr val="tx1"/>
              </a:solidFill>
              <a:latin typeface="微軟正黑體" panose="020B0604030504040204" pitchFamily="34" charset="-120"/>
              <a:ea typeface="微軟正黑體" panose="020B0604030504040204" pitchFamily="34" charset="-120"/>
            </a:rPr>
            <a:t>實際</a:t>
          </a:r>
        </a:p>
      </dsp:txBody>
      <dsp:txXfrm>
        <a:off x="28857" y="1892265"/>
        <a:ext cx="1769257" cy="533415"/>
      </dsp:txXfrm>
    </dsp:sp>
    <dsp:sp modelId="{3E527AAE-444B-4FD6-B7AD-08F4E1851C9E}">
      <dsp:nvSpPr>
        <dsp:cNvPr id="0" name=""/>
        <dsp:cNvSpPr/>
      </dsp:nvSpPr>
      <dsp:spPr>
        <a:xfrm rot="5400000">
          <a:off x="3214493" y="1155684"/>
          <a:ext cx="472903" cy="3247948"/>
        </a:xfrm>
        <a:prstGeom prst="round2SameRect">
          <a:avLst/>
        </a:prstGeom>
        <a:solidFill>
          <a:schemeClr val="accent4">
            <a:tint val="40000"/>
            <a:alpha val="90000"/>
            <a:hueOff val="10861925"/>
            <a:satOff val="-51245"/>
            <a:lumOff val="-1851"/>
            <a:alphaOff val="0"/>
          </a:schemeClr>
        </a:solid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622300">
            <a:lnSpc>
              <a:spcPct val="90000"/>
            </a:lnSpc>
            <a:spcBef>
              <a:spcPct val="0"/>
            </a:spcBef>
            <a:spcAft>
              <a:spcPct val="15000"/>
            </a:spcAft>
            <a:buChar char="••"/>
          </a:pPr>
          <a:r>
            <a:rPr lang="zh-TW" altLang="en-US" sz="1400" kern="1200">
              <a:latin typeface="微軟正黑體" panose="020B0604030504040204" pitchFamily="34" charset="-120"/>
              <a:ea typeface="微軟正黑體" panose="020B0604030504040204" pitchFamily="34" charset="-120"/>
            </a:rPr>
            <a:t>有完成時限</a:t>
          </a:r>
        </a:p>
      </dsp:txBody>
      <dsp:txXfrm rot="-5400000">
        <a:off x="1826971" y="2566292"/>
        <a:ext cx="3224863" cy="426733"/>
      </dsp:txXfrm>
    </dsp:sp>
    <dsp:sp modelId="{05D788F2-79E4-4DC7-A9D3-33B9ECD653E7}">
      <dsp:nvSpPr>
        <dsp:cNvPr id="0" name=""/>
        <dsp:cNvSpPr/>
      </dsp:nvSpPr>
      <dsp:spPr>
        <a:xfrm>
          <a:off x="0" y="2484093"/>
          <a:ext cx="1826971" cy="591129"/>
        </a:xfrm>
        <a:prstGeom prst="roundRect">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US" altLang="zh-TW" sz="1400" kern="1200">
              <a:solidFill>
                <a:schemeClr val="tx1"/>
              </a:solidFill>
            </a:rPr>
            <a:t>Time-related</a:t>
          </a:r>
        </a:p>
        <a:p>
          <a:pPr lvl="0" algn="ctr" defTabSz="622300">
            <a:lnSpc>
              <a:spcPct val="90000"/>
            </a:lnSpc>
            <a:spcBef>
              <a:spcPct val="0"/>
            </a:spcBef>
            <a:spcAft>
              <a:spcPct val="35000"/>
            </a:spcAft>
          </a:pPr>
          <a:r>
            <a:rPr lang="zh-TW" altLang="en-US" sz="1400" kern="1200">
              <a:solidFill>
                <a:schemeClr val="tx1"/>
              </a:solidFill>
              <a:latin typeface="微軟正黑體" panose="020B0604030504040204" pitchFamily="34" charset="-120"/>
              <a:ea typeface="微軟正黑體" panose="020B0604030504040204" pitchFamily="34" charset="-120"/>
            </a:rPr>
            <a:t>有明確時間</a:t>
          </a:r>
        </a:p>
      </dsp:txBody>
      <dsp:txXfrm>
        <a:off x="28857" y="2512950"/>
        <a:ext cx="1769257" cy="53341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5870BD-5B61-4E04-AFB4-00CD239387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92</Pages>
  <Words>4955</Words>
  <Characters>28249</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33138</CharactersWithSpaces>
  <SharedDoc>false</SharedDoc>
  <HLinks>
    <vt:vector size="240" baseType="variant">
      <vt:variant>
        <vt:i4>4718660</vt:i4>
      </vt:variant>
      <vt:variant>
        <vt:i4>183</vt:i4>
      </vt:variant>
      <vt:variant>
        <vt:i4>0</vt:i4>
      </vt:variant>
      <vt:variant>
        <vt:i4>5</vt:i4>
      </vt:variant>
      <vt:variant>
        <vt:lpwstr>https://www.oxfam.org.hk/</vt:lpwstr>
      </vt:variant>
      <vt:variant>
        <vt:lpwstr/>
      </vt:variant>
      <vt:variant>
        <vt:i4>8192079</vt:i4>
      </vt:variant>
      <vt:variant>
        <vt:i4>180</vt:i4>
      </vt:variant>
      <vt:variant>
        <vt:i4>0</vt:i4>
      </vt:variant>
      <vt:variant>
        <vt:i4>5</vt:i4>
      </vt:variant>
      <vt:variant>
        <vt:lpwstr>https://www.edb.gov.hk/tc/curriculum-development/4-key-tasks/moral-civic/Newwebsite/flash/ESD/ESD_newtopic10.html</vt:lpwstr>
      </vt:variant>
      <vt:variant>
        <vt:lpwstr/>
      </vt:variant>
      <vt:variant>
        <vt:i4>1572950</vt:i4>
      </vt:variant>
      <vt:variant>
        <vt:i4>177</vt:i4>
      </vt:variant>
      <vt:variant>
        <vt:i4>0</vt:i4>
      </vt:variant>
      <vt:variant>
        <vt:i4>5</vt:i4>
      </vt:variant>
      <vt:variant>
        <vt:lpwstr>https://www.ipd.gov.hk/eng/promotion_edu/survey/ipr_report_pub_2018.pdf</vt:lpwstr>
      </vt:variant>
      <vt:variant>
        <vt:lpwstr/>
      </vt:variant>
      <vt:variant>
        <vt:i4>262212</vt:i4>
      </vt:variant>
      <vt:variant>
        <vt:i4>174</vt:i4>
      </vt:variant>
      <vt:variant>
        <vt:i4>0</vt:i4>
      </vt:variant>
      <vt:variant>
        <vt:i4>5</vt:i4>
      </vt:variant>
      <vt:variant>
        <vt:lpwstr>https://www.consumer.org.hk/</vt:lpwstr>
      </vt:variant>
      <vt:variant>
        <vt:lpwstr/>
      </vt:variant>
      <vt:variant>
        <vt:i4>1245280</vt:i4>
      </vt:variant>
      <vt:variant>
        <vt:i4>171</vt:i4>
      </vt:variant>
      <vt:variant>
        <vt:i4>0</vt:i4>
      </vt:variant>
      <vt:variant>
        <vt:i4>5</vt:i4>
      </vt:variant>
      <vt:variant>
        <vt:lpwstr>https://www.consumer.org.hk/ws_chi/legal_protection/hk_consumer_protection_legislations/Index.html</vt:lpwstr>
      </vt:variant>
      <vt:variant>
        <vt:lpwstr/>
      </vt:variant>
      <vt:variant>
        <vt:i4>655375</vt:i4>
      </vt:variant>
      <vt:variant>
        <vt:i4>168</vt:i4>
      </vt:variant>
      <vt:variant>
        <vt:i4>0</vt:i4>
      </vt:variant>
      <vt:variant>
        <vt:i4>5</vt:i4>
      </vt:variant>
      <vt:variant>
        <vt:lpwstr>https://www.oxfam.org.hk/tc/what-we-do/advocacy-and-campaign/hong-kong-advocacy/shop-for-change-6</vt:lpwstr>
      </vt:variant>
      <vt:variant>
        <vt:lpwstr/>
      </vt:variant>
      <vt:variant>
        <vt:i4>8192035</vt:i4>
      </vt:variant>
      <vt:variant>
        <vt:i4>165</vt:i4>
      </vt:variant>
      <vt:variant>
        <vt:i4>0</vt:i4>
      </vt:variant>
      <vt:variant>
        <vt:i4>5</vt:i4>
      </vt:variant>
      <vt:variant>
        <vt:lpwstr>https://www.youtube.com/watch?v=mTCaBBMDm10</vt:lpwstr>
      </vt:variant>
      <vt:variant>
        <vt:lpwstr/>
      </vt:variant>
      <vt:variant>
        <vt:i4>6291545</vt:i4>
      </vt:variant>
      <vt:variant>
        <vt:i4>162</vt:i4>
      </vt:variant>
      <vt:variant>
        <vt:i4>0</vt:i4>
      </vt:variant>
      <vt:variant>
        <vt:i4>5</vt:i4>
      </vt:variant>
      <vt:variant>
        <vt:lpwstr>https://www.youtube.com/watch?v=KY3BRs3DGYs&amp;feature=emb_logo</vt:lpwstr>
      </vt:variant>
      <vt:variant>
        <vt:lpwstr/>
      </vt:variant>
      <vt:variant>
        <vt:i4>3539011</vt:i4>
      </vt:variant>
      <vt:variant>
        <vt:i4>159</vt:i4>
      </vt:variant>
      <vt:variant>
        <vt:i4>0</vt:i4>
      </vt:variant>
      <vt:variant>
        <vt:i4>5</vt:i4>
      </vt:variant>
      <vt:variant>
        <vt:lpwstr>https://www.ipd.gov.hk/chi/pub_press/publications/learning_guidebook_zh.pdf</vt:lpwstr>
      </vt:variant>
      <vt:variant>
        <vt:lpwstr/>
      </vt:variant>
      <vt:variant>
        <vt:i4>4390977</vt:i4>
      </vt:variant>
      <vt:variant>
        <vt:i4>156</vt:i4>
      </vt:variant>
      <vt:variant>
        <vt:i4>0</vt:i4>
      </vt:variant>
      <vt:variant>
        <vt:i4>5</vt:i4>
      </vt:variant>
      <vt:variant>
        <vt:lpwstr>http://www.ip-kids.gov.hk/youth/CH_ip_quiz.html</vt:lpwstr>
      </vt:variant>
      <vt:variant>
        <vt:lpwstr/>
      </vt:variant>
      <vt:variant>
        <vt:i4>5242949</vt:i4>
      </vt:variant>
      <vt:variant>
        <vt:i4>153</vt:i4>
      </vt:variant>
      <vt:variant>
        <vt:i4>0</vt:i4>
      </vt:variant>
      <vt:variant>
        <vt:i4>5</vt:i4>
      </vt:variant>
      <vt:variant>
        <vt:lpwstr>http://www.ip-kids.gov.hk/youth/CH_ip_introduction.html</vt:lpwstr>
      </vt:variant>
      <vt:variant>
        <vt:lpwstr/>
      </vt:variant>
      <vt:variant>
        <vt:i4>1048598</vt:i4>
      </vt:variant>
      <vt:variant>
        <vt:i4>150</vt:i4>
      </vt:variant>
      <vt:variant>
        <vt:i4>0</vt:i4>
      </vt:variant>
      <vt:variant>
        <vt:i4>5</vt:i4>
      </vt:variant>
      <vt:variant>
        <vt:lpwstr>https://www.ipd.gov.hk/chi/promotion_edu/i_pledge.htm</vt:lpwstr>
      </vt:variant>
      <vt:variant>
        <vt:lpwstr/>
      </vt:variant>
      <vt:variant>
        <vt:i4>5046295</vt:i4>
      </vt:variant>
      <vt:variant>
        <vt:i4>147</vt:i4>
      </vt:variant>
      <vt:variant>
        <vt:i4>0</vt:i4>
      </vt:variant>
      <vt:variant>
        <vt:i4>5</vt:i4>
      </vt:variant>
      <vt:variant>
        <vt:lpwstr>https://zh.wikipedia.org/wiki/%E8%91%97%E4%BD%9C%E6%AC%8A</vt:lpwstr>
      </vt:variant>
      <vt:variant>
        <vt:lpwstr/>
      </vt:variant>
      <vt:variant>
        <vt:i4>2555985</vt:i4>
      </vt:variant>
      <vt:variant>
        <vt:i4>144</vt:i4>
      </vt:variant>
      <vt:variant>
        <vt:i4>0</vt:i4>
      </vt:variant>
      <vt:variant>
        <vt:i4>5</vt:i4>
      </vt:variant>
      <vt:variant>
        <vt:lpwstr>https://www.ipd.gov.hk/chi/promotion_edu/educational_corner/comics_2/index.html</vt:lpwstr>
      </vt:variant>
      <vt:variant>
        <vt:lpwstr/>
      </vt:variant>
      <vt:variant>
        <vt:i4>1376270</vt:i4>
      </vt:variant>
      <vt:variant>
        <vt:i4>141</vt:i4>
      </vt:variant>
      <vt:variant>
        <vt:i4>0</vt:i4>
      </vt:variant>
      <vt:variant>
        <vt:i4>5</vt:i4>
      </vt:variant>
      <vt:variant>
        <vt:lpwstr>https://www.ipd.gov.hk/chi/promotion_edu/educational_corner/comics/index.htm</vt:lpwstr>
      </vt:variant>
      <vt:variant>
        <vt:lpwstr/>
      </vt:variant>
      <vt:variant>
        <vt:i4>6619232</vt:i4>
      </vt:variant>
      <vt:variant>
        <vt:i4>138</vt:i4>
      </vt:variant>
      <vt:variant>
        <vt:i4>0</vt:i4>
      </vt:variant>
      <vt:variant>
        <vt:i4>5</vt:i4>
      </vt:variant>
      <vt:variant>
        <vt:lpwstr>http://www.ipd.gov.hk/chi/promotion_edu/educational_corner/comics/index.htm</vt:lpwstr>
      </vt:variant>
      <vt:variant>
        <vt:lpwstr/>
      </vt:variant>
      <vt:variant>
        <vt:i4>3735586</vt:i4>
      </vt:variant>
      <vt:variant>
        <vt:i4>120</vt:i4>
      </vt:variant>
      <vt:variant>
        <vt:i4>0</vt:i4>
      </vt:variant>
      <vt:variant>
        <vt:i4>5</vt:i4>
      </vt:variant>
      <vt:variant>
        <vt:lpwstr>https://www.ipd.gov.hk/chi/intellectual_property/ip_hk.htm</vt:lpwstr>
      </vt:variant>
      <vt:variant>
        <vt:lpwstr/>
      </vt:variant>
      <vt:variant>
        <vt:i4>2359342</vt:i4>
      </vt:variant>
      <vt:variant>
        <vt:i4>114</vt:i4>
      </vt:variant>
      <vt:variant>
        <vt:i4>0</vt:i4>
      </vt:variant>
      <vt:variant>
        <vt:i4>5</vt:i4>
      </vt:variant>
      <vt:variant>
        <vt:lpwstr>https://www.cybersecurity.hk/tc/learning-shopping.php</vt:lpwstr>
      </vt:variant>
      <vt:variant>
        <vt:lpwstr>slide-1</vt:lpwstr>
      </vt:variant>
      <vt:variant>
        <vt:i4>2097250</vt:i4>
      </vt:variant>
      <vt:variant>
        <vt:i4>111</vt:i4>
      </vt:variant>
      <vt:variant>
        <vt:i4>0</vt:i4>
      </vt:variant>
      <vt:variant>
        <vt:i4>5</vt:i4>
      </vt:variant>
      <vt:variant>
        <vt:lpwstr>https://www.ifec.org.hk/web/common/images/parent/tools-activities/learn-online-shopping-tc.png</vt:lpwstr>
      </vt:variant>
      <vt:variant>
        <vt:lpwstr/>
      </vt:variant>
      <vt:variant>
        <vt:i4>6291583</vt:i4>
      </vt:variant>
      <vt:variant>
        <vt:i4>108</vt:i4>
      </vt:variant>
      <vt:variant>
        <vt:i4>0</vt:i4>
      </vt:variant>
      <vt:variant>
        <vt:i4>5</vt:i4>
      </vt:variant>
      <vt:variant>
        <vt:lpwstr>https://www.youtube.com/watch?v=PKyJcW4QN8Y</vt:lpwstr>
      </vt:variant>
      <vt:variant>
        <vt:lpwstr/>
      </vt:variant>
      <vt:variant>
        <vt:i4>2424876</vt:i4>
      </vt:variant>
      <vt:variant>
        <vt:i4>105</vt:i4>
      </vt:variant>
      <vt:variant>
        <vt:i4>0</vt:i4>
      </vt:variant>
      <vt:variant>
        <vt:i4>5</vt:i4>
      </vt:variant>
      <vt:variant>
        <vt:lpwstr>https://www.youtube.com/watch?v=aUwsIXvnjJQ</vt:lpwstr>
      </vt:variant>
      <vt:variant>
        <vt:lpwstr/>
      </vt:variant>
      <vt:variant>
        <vt:i4>4259950</vt:i4>
      </vt:variant>
      <vt:variant>
        <vt:i4>93</vt:i4>
      </vt:variant>
      <vt:variant>
        <vt:i4>0</vt:i4>
      </vt:variant>
      <vt:variant>
        <vt:i4>5</vt:i4>
      </vt:variant>
      <vt:variant>
        <vt:lpwstr>https://www.cybersecurity.hk/js/pdfjs/web/viewer.html?file=/images/resources/safe_online_shopping_tc.pdf</vt:lpwstr>
      </vt:variant>
      <vt:variant>
        <vt:lpwstr/>
      </vt:variant>
      <vt:variant>
        <vt:i4>1769553</vt:i4>
      </vt:variant>
      <vt:variant>
        <vt:i4>90</vt:i4>
      </vt:variant>
      <vt:variant>
        <vt:i4>0</vt:i4>
      </vt:variant>
      <vt:variant>
        <vt:i4>5</vt:i4>
      </vt:variant>
      <vt:variant>
        <vt:lpwstr>http://www.hk.financialfootball.com/play/</vt:lpwstr>
      </vt:variant>
      <vt:variant>
        <vt:lpwstr/>
      </vt:variant>
      <vt:variant>
        <vt:i4>458820</vt:i4>
      </vt:variant>
      <vt:variant>
        <vt:i4>87</vt:i4>
      </vt:variant>
      <vt:variant>
        <vt:i4>0</vt:i4>
      </vt:variant>
      <vt:variant>
        <vt:i4>5</vt:i4>
      </vt:variant>
      <vt:variant>
        <vt:lpwstr>http://www.hk.financialfootball.com/modules/43/cn/AMATEUR.pdf</vt:lpwstr>
      </vt:variant>
      <vt:variant>
        <vt:lpwstr/>
      </vt:variant>
      <vt:variant>
        <vt:i4>3014722</vt:i4>
      </vt:variant>
      <vt:variant>
        <vt:i4>84</vt:i4>
      </vt:variant>
      <vt:variant>
        <vt:i4>0</vt:i4>
      </vt:variant>
      <vt:variant>
        <vt:i4>5</vt:i4>
      </vt:variant>
      <vt:variant>
        <vt:lpwstr>https://www.edb.gov.hk/attachment/tc/curriculum-development/kla/pshe/references-and-resources/cross-curricular-resources/JS_Financial_Education_Part3_2020_07.pptx</vt:lpwstr>
      </vt:variant>
      <vt:variant>
        <vt:lpwstr/>
      </vt:variant>
      <vt:variant>
        <vt:i4>2949247</vt:i4>
      </vt:variant>
      <vt:variant>
        <vt:i4>81</vt:i4>
      </vt:variant>
      <vt:variant>
        <vt:i4>0</vt:i4>
      </vt:variant>
      <vt:variant>
        <vt:i4>5</vt:i4>
      </vt:variant>
      <vt:variant>
        <vt:lpwstr>https://www.ifec.org.hk/web/tc/other-resources/multimedia/video/animation-series.page?videoKey=risk-and-return</vt:lpwstr>
      </vt:variant>
      <vt:variant>
        <vt:lpwstr>topvideo</vt:lpwstr>
      </vt:variant>
      <vt:variant>
        <vt:i4>3801132</vt:i4>
      </vt:variant>
      <vt:variant>
        <vt:i4>78</vt:i4>
      </vt:variant>
      <vt:variant>
        <vt:i4>0</vt:i4>
      </vt:variant>
      <vt:variant>
        <vt:i4>5</vt:i4>
      </vt:variant>
      <vt:variant>
        <vt:lpwstr>https://www.edb.gov.hk/tc/curriculum-development/kla/pshe/references-and-resources/life-and-society/3-min-concept.html</vt:lpwstr>
      </vt:variant>
      <vt:variant>
        <vt:lpwstr/>
      </vt:variant>
      <vt:variant>
        <vt:i4>5832780</vt:i4>
      </vt:variant>
      <vt:variant>
        <vt:i4>66</vt:i4>
      </vt:variant>
      <vt:variant>
        <vt:i4>0</vt:i4>
      </vt:variant>
      <vt:variant>
        <vt:i4>5</vt:i4>
      </vt:variant>
      <vt:variant>
        <vt:lpwstr>https://www.hkedcity.net/etv/resource/2028167627</vt:lpwstr>
      </vt:variant>
      <vt:variant>
        <vt:lpwstr/>
      </vt:variant>
      <vt:variant>
        <vt:i4>5832780</vt:i4>
      </vt:variant>
      <vt:variant>
        <vt:i4>63</vt:i4>
      </vt:variant>
      <vt:variant>
        <vt:i4>0</vt:i4>
      </vt:variant>
      <vt:variant>
        <vt:i4>5</vt:i4>
      </vt:variant>
      <vt:variant>
        <vt:lpwstr>https://www.hkedcity.net/etv/resource/2028167627</vt:lpwstr>
      </vt:variant>
      <vt:variant>
        <vt:lpwstr/>
      </vt:variant>
      <vt:variant>
        <vt:i4>1441814</vt:i4>
      </vt:variant>
      <vt:variant>
        <vt:i4>60</vt:i4>
      </vt:variant>
      <vt:variant>
        <vt:i4>0</vt:i4>
      </vt:variant>
      <vt:variant>
        <vt:i4>5</vt:i4>
      </vt:variant>
      <vt:variant>
        <vt:lpwstr>https://www.ifec.org.hk/web/tc/other-resources/multimedia/video/animation-series.page?videoKey=compound-interest</vt:lpwstr>
      </vt:variant>
      <vt:variant>
        <vt:lpwstr/>
      </vt:variant>
      <vt:variant>
        <vt:i4>7209020</vt:i4>
      </vt:variant>
      <vt:variant>
        <vt:i4>57</vt:i4>
      </vt:variant>
      <vt:variant>
        <vt:i4>0</vt:i4>
      </vt:variant>
      <vt:variant>
        <vt:i4>5</vt:i4>
      </vt:variant>
      <vt:variant>
        <vt:lpwstr>https://www.ifec.org.hk/web/tc/other-resources/programmes/junior-secondary-money-mgmt-pkg.page</vt:lpwstr>
      </vt:variant>
      <vt:variant>
        <vt:lpwstr/>
      </vt:variant>
      <vt:variant>
        <vt:i4>7209020</vt:i4>
      </vt:variant>
      <vt:variant>
        <vt:i4>45</vt:i4>
      </vt:variant>
      <vt:variant>
        <vt:i4>0</vt:i4>
      </vt:variant>
      <vt:variant>
        <vt:i4>5</vt:i4>
      </vt:variant>
      <vt:variant>
        <vt:lpwstr>https://www.ifec.org.hk/web/tc/other-resources/programmes/junior-secondary-money-mgmt-pkg.page</vt:lpwstr>
      </vt:variant>
      <vt:variant>
        <vt:lpwstr/>
      </vt:variant>
      <vt:variant>
        <vt:i4>3014720</vt:i4>
      </vt:variant>
      <vt:variant>
        <vt:i4>18</vt:i4>
      </vt:variant>
      <vt:variant>
        <vt:i4>0</vt:i4>
      </vt:variant>
      <vt:variant>
        <vt:i4>5</vt:i4>
      </vt:variant>
      <vt:variant>
        <vt:lpwstr>https://www.edb.gov.hk/attachment/tc/curriculum-development/kla/pshe/references-and-resources/cross-curricular-resources/JS_Financial_Education_Part1_2020_07.pptx</vt:lpwstr>
      </vt:variant>
      <vt:variant>
        <vt:lpwstr/>
      </vt:variant>
      <vt:variant>
        <vt:i4>6750322</vt:i4>
      </vt:variant>
      <vt:variant>
        <vt:i4>15</vt:i4>
      </vt:variant>
      <vt:variant>
        <vt:i4>0</vt:i4>
      </vt:variant>
      <vt:variant>
        <vt:i4>5</vt:i4>
      </vt:variant>
      <vt:variant>
        <vt:lpwstr>https://www.ifec.org.hk/web/tc/moneyessentials/debts-and-borrowing/bankruptcy.page</vt:lpwstr>
      </vt:variant>
      <vt:variant>
        <vt:lpwstr/>
      </vt:variant>
      <vt:variant>
        <vt:i4>3080227</vt:i4>
      </vt:variant>
      <vt:variant>
        <vt:i4>12</vt:i4>
      </vt:variant>
      <vt:variant>
        <vt:i4>0</vt:i4>
      </vt:variant>
      <vt:variant>
        <vt:i4>5</vt:i4>
      </vt:variant>
      <vt:variant>
        <vt:lpwstr>https://www.ifec.org.hk/web/tc/banking-and-credit/managing-debt/credit-reports.html</vt:lpwstr>
      </vt:variant>
      <vt:variant>
        <vt:lpwstr/>
      </vt:variant>
      <vt:variant>
        <vt:i4>5373983</vt:i4>
      </vt:variant>
      <vt:variant>
        <vt:i4>9</vt:i4>
      </vt:variant>
      <vt:variant>
        <vt:i4>0</vt:i4>
      </vt:variant>
      <vt:variant>
        <vt:i4>5</vt:i4>
      </vt:variant>
      <vt:variant>
        <vt:lpwstr>https://www.ifec.org.hk/web/tc/other-resources/hot-topics/top-5-credit-card-tips.page</vt:lpwstr>
      </vt:variant>
      <vt:variant>
        <vt:lpwstr/>
      </vt:variant>
      <vt:variant>
        <vt:i4>983132</vt:i4>
      </vt:variant>
      <vt:variant>
        <vt:i4>6</vt:i4>
      </vt:variant>
      <vt:variant>
        <vt:i4>0</vt:i4>
      </vt:variant>
      <vt:variant>
        <vt:i4>5</vt:i4>
      </vt:variant>
      <vt:variant>
        <vt:lpwstr>https://www.ifec.org.hk/web/tc/financial-products/insurance/basics/insurance-basics.page</vt:lpwstr>
      </vt:variant>
      <vt:variant>
        <vt:lpwstr/>
      </vt:variant>
      <vt:variant>
        <vt:i4>7798880</vt:i4>
      </vt:variant>
      <vt:variant>
        <vt:i4>3</vt:i4>
      </vt:variant>
      <vt:variant>
        <vt:i4>0</vt:i4>
      </vt:variant>
      <vt:variant>
        <vt:i4>5</vt:i4>
      </vt:variant>
      <vt:variant>
        <vt:lpwstr>https://www.ifec.org.hk/web/common/images/parent/tools-activities/smart-saving-kit.pdf</vt:lpwstr>
      </vt:variant>
      <vt:variant>
        <vt:lpwstr/>
      </vt:variant>
      <vt:variant>
        <vt:i4>7798880</vt:i4>
      </vt:variant>
      <vt:variant>
        <vt:i4>0</vt:i4>
      </vt:variant>
      <vt:variant>
        <vt:i4>0</vt:i4>
      </vt:variant>
      <vt:variant>
        <vt:i4>5</vt:i4>
      </vt:variant>
      <vt:variant>
        <vt:lpwstr>https://www.ifec.org.hk/web/common/images/parent/tools-activities/smart-saving-kit.pdf</vt:lpwstr>
      </vt:variant>
      <vt:variant>
        <vt:lpwstr/>
      </vt:variant>
      <vt:variant>
        <vt:i4>7274616</vt:i4>
      </vt:variant>
      <vt:variant>
        <vt:i4>-1</vt:i4>
      </vt:variant>
      <vt:variant>
        <vt:i4>1579</vt:i4>
      </vt:variant>
      <vt:variant>
        <vt:i4>1</vt:i4>
      </vt:variant>
      <vt:variant>
        <vt:lpwstr>https://i.pinimg.com/236x/82/fb/2e/82fb2e2003b6b394beeffc4efcdb17c1.jpg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 Wai-han</dc:creator>
  <cp:keywords/>
  <dc:description/>
  <cp:lastModifiedBy>CHAN, Hong</cp:lastModifiedBy>
  <cp:revision>7</cp:revision>
  <cp:lastPrinted>2023-11-14T01:47:00Z</cp:lastPrinted>
  <dcterms:created xsi:type="dcterms:W3CDTF">2023-11-14T02:33:00Z</dcterms:created>
  <dcterms:modified xsi:type="dcterms:W3CDTF">2023-11-14T06:30:00Z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00080088700000000000010290110207f7000400038000</vt:lpwstr>
  </property>
</Properties>
</file>